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92A" w:rsidRDefault="0017792A" w:rsidP="007E75F8">
      <w:pPr>
        <w:bidi/>
        <w:ind w:firstLine="397"/>
        <w:jc w:val="center"/>
        <w:rPr>
          <w:rFonts w:cs="B Jadid"/>
          <w:spacing w:val="4"/>
          <w:sz w:val="40"/>
          <w:szCs w:val="40"/>
          <w:rtl/>
          <w:lang w:bidi="fa-IR"/>
        </w:rPr>
      </w:pPr>
      <w:bookmarkStart w:id="0" w:name="_GoBack"/>
      <w:bookmarkEnd w:id="0"/>
    </w:p>
    <w:p w:rsidR="00AB5B95" w:rsidRDefault="00AB5B95" w:rsidP="007E75F8">
      <w:pPr>
        <w:bidi/>
        <w:jc w:val="center"/>
        <w:rPr>
          <w:rFonts w:cs="B Titr"/>
          <w:spacing w:val="4"/>
          <w:sz w:val="60"/>
          <w:szCs w:val="60"/>
          <w:rtl/>
          <w:lang w:bidi="fa-IR"/>
        </w:rPr>
      </w:pPr>
    </w:p>
    <w:p w:rsidR="0017792A" w:rsidRPr="00FD2109" w:rsidRDefault="00EB6875" w:rsidP="00AB5B95">
      <w:pPr>
        <w:bidi/>
        <w:jc w:val="center"/>
        <w:rPr>
          <w:rFonts w:ascii="IRTitr" w:hAnsi="IRTitr" w:cs="IRTitr"/>
          <w:spacing w:val="4"/>
          <w:sz w:val="60"/>
          <w:szCs w:val="60"/>
          <w:rtl/>
          <w:lang w:bidi="fa-IR"/>
        </w:rPr>
      </w:pPr>
      <w:r w:rsidRPr="00FD2109">
        <w:rPr>
          <w:rFonts w:ascii="IRTitr" w:hAnsi="IRTitr" w:cs="IRTitr"/>
          <w:spacing w:val="4"/>
          <w:sz w:val="60"/>
          <w:szCs w:val="60"/>
          <w:rtl/>
          <w:lang w:bidi="fa-IR"/>
        </w:rPr>
        <w:t>كتاب مشهور به ابوشجاع</w:t>
      </w:r>
    </w:p>
    <w:p w:rsidR="00EB6875" w:rsidRPr="00264835" w:rsidRDefault="005C03B5" w:rsidP="00170CE5">
      <w:pPr>
        <w:bidi/>
        <w:jc w:val="center"/>
        <w:rPr>
          <w:rFonts w:cs="Bader"/>
          <w:spacing w:val="4"/>
          <w:sz w:val="44"/>
          <w:szCs w:val="44"/>
          <w:rtl/>
          <w:lang w:bidi="fa-IR"/>
        </w:rPr>
      </w:pPr>
      <w:r w:rsidRPr="00FD2109">
        <w:rPr>
          <w:rFonts w:ascii="IRTitr" w:hAnsi="IRTitr" w:cs="IRTitr"/>
          <w:spacing w:val="4"/>
          <w:sz w:val="60"/>
          <w:szCs w:val="60"/>
          <w:rtl/>
          <w:lang w:bidi="fa-IR"/>
        </w:rPr>
        <w:t xml:space="preserve">موسوم به </w:t>
      </w:r>
      <w:r w:rsidRPr="00170CE5">
        <w:rPr>
          <w:rFonts w:ascii="F_divani1" w:hAnsi="F_divani1" w:cs="Font 079"/>
          <w:spacing w:val="4"/>
          <w:sz w:val="72"/>
          <w:szCs w:val="72"/>
          <w:rtl/>
          <w:lang w:bidi="fa-IR"/>
        </w:rPr>
        <w:t>غا</w:t>
      </w:r>
      <w:r w:rsidR="00264835" w:rsidRPr="00170CE5">
        <w:rPr>
          <w:rFonts w:ascii="F_divani1" w:hAnsi="F_divani1" w:cs="Font 079"/>
          <w:spacing w:val="4"/>
          <w:sz w:val="72"/>
          <w:szCs w:val="72"/>
          <w:rtl/>
          <w:lang w:bidi="fa-IR"/>
        </w:rPr>
        <w:t>ي</w:t>
      </w:r>
      <w:r w:rsidR="00170CE5" w:rsidRPr="00170CE5">
        <w:rPr>
          <w:rFonts w:ascii="F_divani1" w:hAnsi="F_divani1" w:cs="Font 079"/>
          <w:spacing w:val="4"/>
          <w:sz w:val="72"/>
          <w:szCs w:val="72"/>
          <w:rtl/>
          <w:lang w:bidi="fa-IR"/>
        </w:rPr>
        <w:t>ة</w:t>
      </w:r>
      <w:r w:rsidR="0057379B" w:rsidRPr="00170CE5">
        <w:rPr>
          <w:rFonts w:ascii="F_divani1" w:hAnsi="F_divani1" w:cs="Font 079"/>
          <w:spacing w:val="4"/>
          <w:sz w:val="72"/>
          <w:szCs w:val="72"/>
          <w:rtl/>
          <w:lang w:bidi="fa-IR"/>
        </w:rPr>
        <w:t xml:space="preserve"> ا</w:t>
      </w:r>
      <w:r w:rsidR="00170CE5" w:rsidRPr="00170CE5">
        <w:rPr>
          <w:rFonts w:ascii="F_divani1" w:hAnsi="F_divani1" w:cs="Font 079"/>
          <w:spacing w:val="4"/>
          <w:sz w:val="72"/>
          <w:szCs w:val="72"/>
          <w:rtl/>
          <w:lang w:bidi="fa-IR"/>
        </w:rPr>
        <w:t>لإ</w:t>
      </w:r>
      <w:r w:rsidR="0057379B" w:rsidRPr="00170CE5">
        <w:rPr>
          <w:rFonts w:ascii="F_divani1" w:hAnsi="F_divani1" w:cs="Font 079"/>
          <w:spacing w:val="4"/>
          <w:sz w:val="72"/>
          <w:szCs w:val="72"/>
          <w:rtl/>
          <w:lang w:bidi="fa-IR"/>
        </w:rPr>
        <w:t>ختصار</w:t>
      </w:r>
    </w:p>
    <w:p w:rsidR="004D3EE7" w:rsidRDefault="004D3EE7" w:rsidP="002B2202">
      <w:pPr>
        <w:bidi/>
        <w:jc w:val="center"/>
        <w:rPr>
          <w:rFonts w:cs="B Lotus"/>
          <w:spacing w:val="4"/>
          <w:sz w:val="28"/>
          <w:szCs w:val="28"/>
          <w:rtl/>
          <w:lang w:bidi="fa-IR"/>
        </w:rPr>
      </w:pPr>
    </w:p>
    <w:p w:rsidR="002B2202" w:rsidRDefault="002B2202" w:rsidP="002B2202">
      <w:pPr>
        <w:bidi/>
        <w:jc w:val="center"/>
        <w:rPr>
          <w:rFonts w:cs="B Lotus"/>
          <w:spacing w:val="4"/>
          <w:sz w:val="28"/>
          <w:szCs w:val="28"/>
          <w:rtl/>
          <w:lang w:bidi="fa-IR"/>
        </w:rPr>
      </w:pPr>
    </w:p>
    <w:p w:rsidR="002B2202" w:rsidRDefault="002B2202" w:rsidP="002B2202">
      <w:pPr>
        <w:bidi/>
        <w:jc w:val="center"/>
        <w:rPr>
          <w:rFonts w:cs="B Lotus"/>
          <w:spacing w:val="4"/>
          <w:sz w:val="28"/>
          <w:szCs w:val="28"/>
          <w:rtl/>
          <w:lang w:bidi="fa-IR"/>
        </w:rPr>
      </w:pPr>
    </w:p>
    <w:p w:rsidR="002B2202" w:rsidRDefault="002B2202" w:rsidP="002B2202">
      <w:pPr>
        <w:bidi/>
        <w:jc w:val="center"/>
        <w:rPr>
          <w:rFonts w:cs="B Lotus"/>
          <w:spacing w:val="4"/>
          <w:sz w:val="28"/>
          <w:szCs w:val="28"/>
          <w:rtl/>
          <w:lang w:bidi="fa-IR"/>
        </w:rPr>
      </w:pPr>
    </w:p>
    <w:p w:rsidR="002B2202" w:rsidRPr="002B2202" w:rsidRDefault="002B2202" w:rsidP="002B2202">
      <w:pPr>
        <w:bidi/>
        <w:jc w:val="center"/>
        <w:rPr>
          <w:rFonts w:cs="B Lotus"/>
          <w:spacing w:val="4"/>
          <w:sz w:val="28"/>
          <w:szCs w:val="28"/>
          <w:rtl/>
          <w:lang w:bidi="fa-IR"/>
        </w:rPr>
      </w:pPr>
    </w:p>
    <w:p w:rsidR="00CF6210" w:rsidRPr="002B2202" w:rsidRDefault="00B7751B" w:rsidP="002B2202">
      <w:pPr>
        <w:bidi/>
        <w:jc w:val="center"/>
        <w:rPr>
          <w:rFonts w:cs="B Yagut"/>
          <w:b/>
          <w:bCs/>
          <w:spacing w:val="4"/>
          <w:sz w:val="32"/>
          <w:szCs w:val="32"/>
          <w:rtl/>
          <w:lang w:bidi="fa-IR"/>
        </w:rPr>
      </w:pPr>
      <w:r w:rsidRPr="002B2202">
        <w:rPr>
          <w:rFonts w:cs="B Yagut" w:hint="cs"/>
          <w:b/>
          <w:bCs/>
          <w:spacing w:val="4"/>
          <w:sz w:val="32"/>
          <w:szCs w:val="32"/>
          <w:rtl/>
          <w:lang w:bidi="fa-IR"/>
        </w:rPr>
        <w:t>تأليف</w:t>
      </w:r>
      <w:r w:rsidR="00C731C7" w:rsidRPr="002B2202">
        <w:rPr>
          <w:rFonts w:cs="B Yagut" w:hint="cs"/>
          <w:b/>
          <w:bCs/>
          <w:spacing w:val="4"/>
          <w:sz w:val="32"/>
          <w:szCs w:val="32"/>
          <w:rtl/>
          <w:lang w:bidi="fa-IR"/>
        </w:rPr>
        <w:t>:</w:t>
      </w:r>
    </w:p>
    <w:p w:rsidR="00C731C7" w:rsidRPr="007E75F8" w:rsidRDefault="00097004" w:rsidP="002B2202">
      <w:pPr>
        <w:bidi/>
        <w:jc w:val="center"/>
        <w:rPr>
          <w:rFonts w:cs="B Jadid"/>
          <w:spacing w:val="4"/>
          <w:sz w:val="40"/>
          <w:szCs w:val="40"/>
          <w:rtl/>
          <w:lang w:bidi="fa-IR"/>
        </w:rPr>
      </w:pPr>
      <w:r w:rsidRPr="002B2202">
        <w:rPr>
          <w:rFonts w:cs="B Yagut" w:hint="cs"/>
          <w:b/>
          <w:bCs/>
          <w:spacing w:val="4"/>
          <w:sz w:val="36"/>
          <w:szCs w:val="36"/>
          <w:rtl/>
          <w:lang w:bidi="fa-IR"/>
        </w:rPr>
        <w:t>إمام أ</w:t>
      </w:r>
      <w:r w:rsidR="00551815" w:rsidRPr="002B2202">
        <w:rPr>
          <w:rFonts w:cs="B Yagut" w:hint="cs"/>
          <w:b/>
          <w:bCs/>
          <w:spacing w:val="4"/>
          <w:sz w:val="36"/>
          <w:szCs w:val="36"/>
          <w:rtl/>
          <w:lang w:bidi="fa-IR"/>
        </w:rPr>
        <w:t xml:space="preserve">حمد بن </w:t>
      </w:r>
      <w:r w:rsidR="00551815" w:rsidRPr="002B2202">
        <w:rPr>
          <w:rFonts w:cs="B Yagut" w:hint="cs"/>
          <w:b/>
          <w:bCs/>
          <w:spacing w:val="4"/>
          <w:sz w:val="36"/>
          <w:szCs w:val="36"/>
          <w:rtl/>
        </w:rPr>
        <w:t>ا</w:t>
      </w:r>
      <w:r w:rsidR="00551815" w:rsidRPr="002B2202">
        <w:rPr>
          <w:rFonts w:cs="B Yagut" w:hint="cs"/>
          <w:b/>
          <w:bCs/>
          <w:spacing w:val="4"/>
          <w:sz w:val="36"/>
          <w:szCs w:val="36"/>
          <w:rtl/>
          <w:lang w:bidi="fa-IR"/>
        </w:rPr>
        <w:t>لحسین</w:t>
      </w:r>
      <w:r w:rsidR="00B7751B" w:rsidRPr="002B2202">
        <w:rPr>
          <w:rFonts w:cs="B Yagut" w:hint="cs"/>
          <w:b/>
          <w:bCs/>
          <w:spacing w:val="4"/>
          <w:sz w:val="36"/>
          <w:szCs w:val="36"/>
          <w:rtl/>
          <w:lang w:bidi="fa-IR"/>
        </w:rPr>
        <w:t xml:space="preserve"> بن </w:t>
      </w:r>
      <w:r w:rsidR="00B1762C" w:rsidRPr="002B2202">
        <w:rPr>
          <w:rFonts w:cs="B Yagut" w:hint="cs"/>
          <w:b/>
          <w:bCs/>
          <w:spacing w:val="4"/>
          <w:sz w:val="36"/>
          <w:szCs w:val="36"/>
          <w:rtl/>
          <w:lang w:bidi="fa-IR"/>
        </w:rPr>
        <w:t>أ</w:t>
      </w:r>
      <w:r w:rsidR="00B7751B" w:rsidRPr="002B2202">
        <w:rPr>
          <w:rFonts w:cs="B Yagut" w:hint="cs"/>
          <w:b/>
          <w:bCs/>
          <w:spacing w:val="4"/>
          <w:sz w:val="36"/>
          <w:szCs w:val="36"/>
          <w:rtl/>
          <w:lang w:bidi="fa-IR"/>
        </w:rPr>
        <w:t>حمد الأ</w:t>
      </w:r>
      <w:r w:rsidR="00C731C7" w:rsidRPr="002B2202">
        <w:rPr>
          <w:rFonts w:cs="B Yagut" w:hint="cs"/>
          <w:b/>
          <w:bCs/>
          <w:spacing w:val="4"/>
          <w:sz w:val="36"/>
          <w:szCs w:val="36"/>
          <w:rtl/>
          <w:lang w:bidi="fa-IR"/>
        </w:rPr>
        <w:t>صفهاني</w:t>
      </w:r>
    </w:p>
    <w:p w:rsidR="002B2202" w:rsidRPr="002B2202" w:rsidRDefault="002B2202" w:rsidP="002B2202">
      <w:pPr>
        <w:bidi/>
        <w:jc w:val="center"/>
        <w:rPr>
          <w:rFonts w:cs="B Lotus"/>
          <w:spacing w:val="4"/>
          <w:sz w:val="28"/>
          <w:szCs w:val="28"/>
          <w:rtl/>
          <w:lang w:bidi="fa-IR"/>
        </w:rPr>
      </w:pPr>
    </w:p>
    <w:p w:rsidR="002B2202" w:rsidRDefault="002B2202" w:rsidP="002B2202">
      <w:pPr>
        <w:bidi/>
        <w:jc w:val="center"/>
        <w:rPr>
          <w:rFonts w:cs="B Lotus"/>
          <w:b/>
          <w:bCs/>
          <w:spacing w:val="4"/>
          <w:rtl/>
          <w:lang w:bidi="fa-IR"/>
        </w:rPr>
        <w:sectPr w:rsidR="002B2202" w:rsidSect="00FD2109">
          <w:headerReference w:type="even" r:id="rId9"/>
          <w:headerReference w:type="default" r:id="rId10"/>
          <w:pgSz w:w="7938" w:h="11907"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2"/>
        <w:gridCol w:w="729"/>
        <w:gridCol w:w="465"/>
        <w:gridCol w:w="1217"/>
        <w:gridCol w:w="1809"/>
      </w:tblGrid>
      <w:tr w:rsidR="00A0018C" w:rsidRPr="00A0018C" w:rsidTr="00A0018C">
        <w:trPr>
          <w:jc w:val="center"/>
        </w:trPr>
        <w:tc>
          <w:tcPr>
            <w:tcW w:w="1730" w:type="pct"/>
            <w:vAlign w:val="center"/>
          </w:tcPr>
          <w:p w:rsidR="00A0018C" w:rsidRPr="00A0018C" w:rsidRDefault="00A0018C" w:rsidP="00A0018C">
            <w:pPr>
              <w:bidi/>
              <w:jc w:val="both"/>
              <w:rPr>
                <w:rFonts w:ascii="IRMitra" w:hAnsi="IRMitra" w:cs="IRMitra"/>
                <w:b/>
                <w:bCs/>
                <w:color w:val="FF0000"/>
                <w:sz w:val="25"/>
                <w:szCs w:val="25"/>
                <w:rtl/>
              </w:rPr>
            </w:pPr>
            <w:r w:rsidRPr="00A0018C">
              <w:rPr>
                <w:rFonts w:ascii="IRMitra" w:hAnsi="IRMitra" w:cs="IRMitra" w:hint="cs"/>
                <w:b/>
                <w:bCs/>
                <w:sz w:val="25"/>
                <w:szCs w:val="25"/>
                <w:rtl/>
              </w:rPr>
              <w:lastRenderedPageBreak/>
              <w:t>عنوان</w:t>
            </w:r>
            <w:r w:rsidRPr="00A0018C">
              <w:rPr>
                <w:rFonts w:ascii="IRMitra" w:hAnsi="IRMitra" w:cs="IRMitra"/>
                <w:b/>
                <w:bCs/>
                <w:sz w:val="25"/>
                <w:szCs w:val="25"/>
                <w:rtl/>
              </w:rPr>
              <w:t xml:space="preserve"> کتاب</w:t>
            </w:r>
            <w:r w:rsidRPr="00A0018C">
              <w:rPr>
                <w:rFonts w:ascii="IRMitra" w:hAnsi="IRMitra" w:cs="IRMitra" w:hint="cs"/>
                <w:b/>
                <w:bCs/>
                <w:sz w:val="25"/>
                <w:szCs w:val="25"/>
                <w:rtl/>
              </w:rPr>
              <w:t>:</w:t>
            </w:r>
          </w:p>
        </w:tc>
        <w:tc>
          <w:tcPr>
            <w:tcW w:w="3270" w:type="pct"/>
            <w:gridSpan w:val="4"/>
            <w:vAlign w:val="center"/>
          </w:tcPr>
          <w:p w:rsidR="00A0018C" w:rsidRPr="00A0018C" w:rsidRDefault="00A0018C" w:rsidP="00A0018C">
            <w:pPr>
              <w:bidi/>
              <w:jc w:val="both"/>
              <w:rPr>
                <w:rFonts w:ascii="IRMitra" w:hAnsi="IRMitra" w:cs="IRMitra"/>
                <w:color w:val="244061"/>
                <w:sz w:val="30"/>
                <w:szCs w:val="30"/>
                <w:rtl/>
              </w:rPr>
            </w:pPr>
            <w:r w:rsidRPr="00A0018C">
              <w:rPr>
                <w:rFonts w:ascii="IRMitra" w:hAnsi="IRMitra" w:cs="IRMitra"/>
                <w:color w:val="244061"/>
                <w:sz w:val="30"/>
                <w:szCs w:val="30"/>
                <w:rtl/>
              </w:rPr>
              <w:t>كتاب مشهور به ابوشجاع</w:t>
            </w:r>
            <w:r>
              <w:rPr>
                <w:rFonts w:ascii="IRMitra" w:hAnsi="IRMitra" w:cs="IRMitra" w:hint="cs"/>
                <w:color w:val="244061"/>
                <w:sz w:val="30"/>
                <w:szCs w:val="30"/>
                <w:rtl/>
              </w:rPr>
              <w:t xml:space="preserve"> </w:t>
            </w:r>
            <w:r w:rsidRPr="00A0018C">
              <w:rPr>
                <w:rFonts w:ascii="IRMitra" w:hAnsi="IRMitra" w:cs="IRMitra"/>
                <w:color w:val="244061"/>
                <w:sz w:val="30"/>
                <w:szCs w:val="30"/>
                <w:rtl/>
              </w:rPr>
              <w:t>موسوم به غاية الإختصار</w:t>
            </w:r>
          </w:p>
        </w:tc>
      </w:tr>
      <w:tr w:rsidR="00A0018C" w:rsidRPr="00A0018C" w:rsidTr="00A0018C">
        <w:trPr>
          <w:jc w:val="center"/>
        </w:trPr>
        <w:tc>
          <w:tcPr>
            <w:tcW w:w="1730" w:type="pct"/>
            <w:vAlign w:val="center"/>
          </w:tcPr>
          <w:p w:rsidR="00A0018C" w:rsidRPr="00A0018C" w:rsidRDefault="00A0018C" w:rsidP="00A0018C">
            <w:pPr>
              <w:bidi/>
              <w:spacing w:before="60"/>
              <w:jc w:val="both"/>
              <w:rPr>
                <w:rFonts w:ascii="IRMitra" w:hAnsi="IRMitra" w:cs="IRMitra"/>
                <w:b/>
                <w:bCs/>
                <w:sz w:val="25"/>
                <w:szCs w:val="25"/>
                <w:rtl/>
              </w:rPr>
            </w:pPr>
            <w:r w:rsidRPr="00A0018C">
              <w:rPr>
                <w:rFonts w:ascii="IRMitra" w:hAnsi="IRMitra" w:cs="IRMitra" w:hint="cs"/>
                <w:b/>
                <w:bCs/>
                <w:sz w:val="25"/>
                <w:szCs w:val="25"/>
                <w:rtl/>
              </w:rPr>
              <w:t>تالیف:</w:t>
            </w:r>
          </w:p>
        </w:tc>
        <w:tc>
          <w:tcPr>
            <w:tcW w:w="3270" w:type="pct"/>
            <w:gridSpan w:val="4"/>
            <w:vAlign w:val="center"/>
          </w:tcPr>
          <w:p w:rsidR="00A0018C" w:rsidRPr="00A0018C" w:rsidRDefault="00A0018C" w:rsidP="00A0018C">
            <w:pPr>
              <w:bidi/>
              <w:spacing w:before="60"/>
              <w:jc w:val="both"/>
              <w:rPr>
                <w:rFonts w:ascii="IRMitra" w:hAnsi="IRMitra" w:cs="IRMitra"/>
                <w:color w:val="244061"/>
                <w:sz w:val="30"/>
                <w:szCs w:val="30"/>
                <w:rtl/>
              </w:rPr>
            </w:pPr>
            <w:r w:rsidRPr="00A0018C">
              <w:rPr>
                <w:rFonts w:ascii="IRMitra" w:hAnsi="IRMitra" w:cs="IRMitra"/>
                <w:color w:val="244061"/>
                <w:sz w:val="30"/>
                <w:szCs w:val="30"/>
                <w:rtl/>
              </w:rPr>
              <w:t>إمام أحمد بن الحس</w:t>
            </w:r>
            <w:r w:rsidRPr="00A0018C">
              <w:rPr>
                <w:rFonts w:ascii="IRMitra" w:hAnsi="IRMitra" w:cs="IRMitra" w:hint="cs"/>
                <w:color w:val="244061"/>
                <w:sz w:val="30"/>
                <w:szCs w:val="30"/>
                <w:rtl/>
              </w:rPr>
              <w:t>ی</w:t>
            </w:r>
            <w:r w:rsidRPr="00A0018C">
              <w:rPr>
                <w:rFonts w:ascii="IRMitra" w:hAnsi="IRMitra" w:cs="IRMitra" w:hint="eastAsia"/>
                <w:color w:val="244061"/>
                <w:sz w:val="30"/>
                <w:szCs w:val="30"/>
                <w:rtl/>
              </w:rPr>
              <w:t>ن</w:t>
            </w:r>
            <w:r w:rsidRPr="00A0018C">
              <w:rPr>
                <w:rFonts w:ascii="IRMitra" w:hAnsi="IRMitra" w:cs="IRMitra"/>
                <w:color w:val="244061"/>
                <w:sz w:val="30"/>
                <w:szCs w:val="30"/>
                <w:rtl/>
              </w:rPr>
              <w:t xml:space="preserve"> بن أحمد الأصفهاني</w:t>
            </w:r>
          </w:p>
        </w:tc>
      </w:tr>
      <w:tr w:rsidR="00A0018C" w:rsidRPr="00A0018C" w:rsidTr="00A0018C">
        <w:trPr>
          <w:jc w:val="center"/>
        </w:trPr>
        <w:tc>
          <w:tcPr>
            <w:tcW w:w="1730" w:type="pct"/>
            <w:vAlign w:val="center"/>
          </w:tcPr>
          <w:p w:rsidR="00A0018C" w:rsidRPr="00A0018C" w:rsidRDefault="00A0018C" w:rsidP="00A0018C">
            <w:pPr>
              <w:bidi/>
              <w:spacing w:before="60"/>
              <w:jc w:val="both"/>
              <w:rPr>
                <w:rFonts w:ascii="IRMitra" w:hAnsi="IRMitra" w:cs="IRMitra"/>
                <w:b/>
                <w:bCs/>
                <w:color w:val="FF0000"/>
                <w:sz w:val="25"/>
                <w:szCs w:val="25"/>
                <w:rtl/>
              </w:rPr>
            </w:pPr>
            <w:r w:rsidRPr="00A0018C">
              <w:rPr>
                <w:rFonts w:ascii="IRMitra" w:hAnsi="IRMitra" w:cs="IRMitra" w:hint="cs"/>
                <w:b/>
                <w:bCs/>
                <w:sz w:val="25"/>
                <w:szCs w:val="25"/>
                <w:rtl/>
              </w:rPr>
              <w:t>موضوع:</w:t>
            </w:r>
          </w:p>
        </w:tc>
        <w:tc>
          <w:tcPr>
            <w:tcW w:w="3270" w:type="pct"/>
            <w:gridSpan w:val="4"/>
            <w:vAlign w:val="center"/>
          </w:tcPr>
          <w:p w:rsidR="00A0018C" w:rsidRPr="00A0018C" w:rsidRDefault="00A0018C" w:rsidP="00A0018C">
            <w:pPr>
              <w:bidi/>
              <w:spacing w:before="60"/>
              <w:jc w:val="both"/>
              <w:rPr>
                <w:rFonts w:ascii="IRMitra" w:hAnsi="IRMitra" w:cs="IRMitra"/>
                <w:color w:val="244061"/>
                <w:sz w:val="30"/>
                <w:szCs w:val="30"/>
                <w:rtl/>
              </w:rPr>
            </w:pPr>
            <w:r w:rsidRPr="00A0018C">
              <w:rPr>
                <w:rFonts w:ascii="IRMitra" w:hAnsi="IRMitra" w:cs="IRMitra" w:hint="cs"/>
                <w:color w:val="244061"/>
                <w:sz w:val="30"/>
                <w:szCs w:val="30"/>
                <w:rtl/>
              </w:rPr>
              <w:t>توحید و الهیات</w:t>
            </w:r>
          </w:p>
        </w:tc>
      </w:tr>
      <w:tr w:rsidR="00A0018C" w:rsidRPr="00A0018C" w:rsidTr="00A0018C">
        <w:trPr>
          <w:jc w:val="center"/>
        </w:trPr>
        <w:tc>
          <w:tcPr>
            <w:tcW w:w="1730" w:type="pct"/>
            <w:vAlign w:val="center"/>
          </w:tcPr>
          <w:p w:rsidR="00A0018C" w:rsidRPr="00A0018C" w:rsidRDefault="00A0018C" w:rsidP="00A0018C">
            <w:pPr>
              <w:bidi/>
              <w:spacing w:before="60"/>
              <w:jc w:val="both"/>
              <w:rPr>
                <w:rFonts w:ascii="IRMitra" w:hAnsi="IRMitra" w:cs="IRMitra"/>
                <w:b/>
                <w:bCs/>
                <w:color w:val="FF0000"/>
                <w:sz w:val="25"/>
                <w:szCs w:val="25"/>
                <w:rtl/>
              </w:rPr>
            </w:pPr>
            <w:r w:rsidRPr="00A0018C">
              <w:rPr>
                <w:rFonts w:ascii="IRMitra" w:hAnsi="IRMitra" w:cs="IRMitra" w:hint="cs"/>
                <w:b/>
                <w:bCs/>
                <w:sz w:val="25"/>
                <w:szCs w:val="25"/>
                <w:rtl/>
              </w:rPr>
              <w:t xml:space="preserve">نوبت انتشار: </w:t>
            </w:r>
          </w:p>
        </w:tc>
        <w:tc>
          <w:tcPr>
            <w:tcW w:w="3270" w:type="pct"/>
            <w:gridSpan w:val="4"/>
            <w:vAlign w:val="center"/>
          </w:tcPr>
          <w:p w:rsidR="00A0018C" w:rsidRPr="00A0018C" w:rsidRDefault="00A0018C" w:rsidP="00A0018C">
            <w:pPr>
              <w:bidi/>
              <w:spacing w:before="60"/>
              <w:jc w:val="both"/>
              <w:rPr>
                <w:rFonts w:ascii="IRMitra" w:hAnsi="IRMitra" w:cs="IRMitra"/>
                <w:color w:val="244061"/>
                <w:sz w:val="30"/>
                <w:szCs w:val="30"/>
                <w:rtl/>
              </w:rPr>
            </w:pPr>
            <w:r w:rsidRPr="00A0018C">
              <w:rPr>
                <w:rFonts w:ascii="IRMitra" w:hAnsi="IRMitra" w:cs="IRMitra" w:hint="cs"/>
                <w:color w:val="244061"/>
                <w:sz w:val="30"/>
                <w:szCs w:val="30"/>
                <w:rtl/>
              </w:rPr>
              <w:t xml:space="preserve">اول (دیجیتال) </w:t>
            </w:r>
          </w:p>
        </w:tc>
      </w:tr>
      <w:tr w:rsidR="00A0018C" w:rsidRPr="00A0018C" w:rsidTr="00A0018C">
        <w:trPr>
          <w:jc w:val="center"/>
        </w:trPr>
        <w:tc>
          <w:tcPr>
            <w:tcW w:w="1730" w:type="pct"/>
            <w:vAlign w:val="center"/>
          </w:tcPr>
          <w:p w:rsidR="00A0018C" w:rsidRPr="00A0018C" w:rsidRDefault="00A0018C" w:rsidP="00A0018C">
            <w:pPr>
              <w:bidi/>
              <w:spacing w:before="60"/>
              <w:jc w:val="both"/>
              <w:rPr>
                <w:rFonts w:ascii="IRMitra" w:hAnsi="IRMitra" w:cs="IRMitra"/>
                <w:b/>
                <w:bCs/>
                <w:color w:val="FF0000"/>
                <w:sz w:val="25"/>
                <w:szCs w:val="25"/>
                <w:rtl/>
              </w:rPr>
            </w:pPr>
            <w:r w:rsidRPr="00A0018C">
              <w:rPr>
                <w:rFonts w:ascii="IRMitra" w:hAnsi="IRMitra" w:cs="IRMitra" w:hint="cs"/>
                <w:b/>
                <w:bCs/>
                <w:sz w:val="25"/>
                <w:szCs w:val="25"/>
                <w:rtl/>
              </w:rPr>
              <w:t xml:space="preserve">تاریخ انتشار: </w:t>
            </w:r>
          </w:p>
        </w:tc>
        <w:tc>
          <w:tcPr>
            <w:tcW w:w="3270" w:type="pct"/>
            <w:gridSpan w:val="4"/>
            <w:vAlign w:val="center"/>
          </w:tcPr>
          <w:p w:rsidR="00A0018C" w:rsidRPr="00A0018C" w:rsidRDefault="00A0018C" w:rsidP="00A0018C">
            <w:pPr>
              <w:bidi/>
              <w:spacing w:before="60"/>
              <w:jc w:val="both"/>
              <w:rPr>
                <w:rFonts w:ascii="IRMitra" w:hAnsi="IRMitra" w:cs="IRMitra"/>
                <w:color w:val="244061"/>
                <w:sz w:val="28"/>
                <w:szCs w:val="28"/>
                <w:rtl/>
                <w:lang w:bidi="fa-IR"/>
              </w:rPr>
            </w:pPr>
            <w:r w:rsidRPr="00A0018C">
              <w:rPr>
                <w:rFonts w:ascii="IRMitra" w:hAnsi="IRMitra" w:cs="IRMitra" w:hint="cs"/>
                <w:color w:val="244061"/>
                <w:sz w:val="28"/>
                <w:szCs w:val="28"/>
                <w:rtl/>
                <w:lang w:bidi="fa-IR"/>
              </w:rPr>
              <w:t>خرداد</w:t>
            </w:r>
            <w:r w:rsidRPr="00A0018C">
              <w:rPr>
                <w:rFonts w:ascii="IRMitra" w:hAnsi="IRMitra" w:cs="IRMitra"/>
                <w:color w:val="244061"/>
                <w:sz w:val="28"/>
                <w:szCs w:val="28"/>
                <w:rtl/>
                <w:lang w:bidi="fa-IR"/>
              </w:rPr>
              <w:t xml:space="preserve"> (</w:t>
            </w:r>
            <w:r w:rsidRPr="00A0018C">
              <w:rPr>
                <w:rFonts w:ascii="IRMitra" w:hAnsi="IRMitra" w:cs="IRMitra" w:hint="cs"/>
                <w:color w:val="244061"/>
                <w:sz w:val="28"/>
                <w:szCs w:val="28"/>
                <w:rtl/>
                <w:lang w:bidi="fa-IR"/>
              </w:rPr>
              <w:t>جوزا</w:t>
            </w:r>
            <w:r w:rsidRPr="00A0018C">
              <w:rPr>
                <w:rFonts w:ascii="IRMitra" w:hAnsi="IRMitra" w:cs="IRMitra"/>
                <w:color w:val="244061"/>
                <w:sz w:val="28"/>
                <w:szCs w:val="28"/>
                <w:rtl/>
                <w:lang w:bidi="fa-IR"/>
              </w:rPr>
              <w:t xml:space="preserve">) 1395شمسی، </w:t>
            </w:r>
            <w:r w:rsidRPr="00A0018C">
              <w:rPr>
                <w:rFonts w:ascii="IRMitra" w:hAnsi="IRMitra" w:cs="IRMitra" w:hint="cs"/>
                <w:color w:val="244061"/>
                <w:sz w:val="28"/>
                <w:szCs w:val="28"/>
                <w:rtl/>
                <w:lang w:bidi="fa-IR"/>
              </w:rPr>
              <w:t>شعبان</w:t>
            </w:r>
            <w:r w:rsidRPr="00A0018C">
              <w:rPr>
                <w:rFonts w:ascii="IRMitra" w:hAnsi="IRMitra" w:cs="IRMitra"/>
                <w:color w:val="244061"/>
                <w:sz w:val="28"/>
                <w:szCs w:val="28"/>
                <w:rtl/>
                <w:lang w:bidi="fa-IR"/>
              </w:rPr>
              <w:t xml:space="preserve"> 1437 هجری</w:t>
            </w:r>
          </w:p>
        </w:tc>
      </w:tr>
      <w:tr w:rsidR="00A0018C" w:rsidRPr="00A0018C" w:rsidTr="00A0018C">
        <w:trPr>
          <w:jc w:val="center"/>
        </w:trPr>
        <w:tc>
          <w:tcPr>
            <w:tcW w:w="1730" w:type="pct"/>
            <w:vAlign w:val="center"/>
          </w:tcPr>
          <w:p w:rsidR="00A0018C" w:rsidRPr="00A0018C" w:rsidRDefault="00A0018C" w:rsidP="00A0018C">
            <w:pPr>
              <w:bidi/>
              <w:spacing w:before="60"/>
              <w:jc w:val="both"/>
              <w:rPr>
                <w:rFonts w:ascii="IRMitra" w:hAnsi="IRMitra" w:cs="IRMitra"/>
                <w:b/>
                <w:bCs/>
                <w:sz w:val="25"/>
                <w:szCs w:val="25"/>
                <w:rtl/>
              </w:rPr>
            </w:pPr>
            <w:r w:rsidRPr="00A0018C">
              <w:rPr>
                <w:rFonts w:ascii="IRMitra" w:hAnsi="IRMitra" w:cs="IRMitra" w:hint="cs"/>
                <w:b/>
                <w:bCs/>
                <w:sz w:val="25"/>
                <w:szCs w:val="25"/>
                <w:rtl/>
              </w:rPr>
              <w:t xml:space="preserve">منبع: </w:t>
            </w:r>
          </w:p>
        </w:tc>
        <w:tc>
          <w:tcPr>
            <w:tcW w:w="3270" w:type="pct"/>
            <w:gridSpan w:val="4"/>
            <w:vAlign w:val="center"/>
          </w:tcPr>
          <w:p w:rsidR="00A0018C" w:rsidRPr="00A0018C" w:rsidRDefault="00A0018C" w:rsidP="00A0018C">
            <w:pPr>
              <w:bidi/>
              <w:spacing w:before="60"/>
              <w:jc w:val="both"/>
              <w:rPr>
                <w:rFonts w:ascii="IRMitra" w:hAnsi="IRMitra" w:cs="IRMitra"/>
                <w:sz w:val="28"/>
                <w:szCs w:val="28"/>
              </w:rPr>
            </w:pPr>
          </w:p>
        </w:tc>
      </w:tr>
      <w:tr w:rsidR="00A0018C" w:rsidRPr="00A0018C" w:rsidTr="00F724BA">
        <w:trPr>
          <w:jc w:val="center"/>
        </w:trPr>
        <w:tc>
          <w:tcPr>
            <w:tcW w:w="3598" w:type="pct"/>
            <w:gridSpan w:val="4"/>
            <w:vAlign w:val="center"/>
          </w:tcPr>
          <w:p w:rsidR="00A0018C" w:rsidRPr="00A0018C" w:rsidRDefault="00A0018C" w:rsidP="00A0018C">
            <w:pPr>
              <w:bidi/>
              <w:jc w:val="center"/>
              <w:rPr>
                <w:rFonts w:cs="IRNazanin"/>
                <w:b/>
                <w:bCs/>
                <w:color w:val="244061"/>
                <w:sz w:val="28"/>
                <w:szCs w:val="28"/>
                <w:rtl/>
              </w:rPr>
            </w:pPr>
            <w:r w:rsidRPr="00A0018C">
              <w:rPr>
                <w:rFonts w:cs="IRNazanin" w:hint="cs"/>
                <w:b/>
                <w:bCs/>
                <w:color w:val="244061"/>
                <w:sz w:val="22"/>
                <w:szCs w:val="26"/>
                <w:rtl/>
              </w:rPr>
              <w:t>ای</w:t>
            </w:r>
            <w:r w:rsidRPr="00A0018C">
              <w:rPr>
                <w:rFonts w:cs="IRNazanin" w:hint="eastAsia"/>
                <w:b/>
                <w:bCs/>
                <w:color w:val="244061"/>
                <w:sz w:val="22"/>
                <w:szCs w:val="26"/>
                <w:rtl/>
              </w:rPr>
              <w:t>ن</w:t>
            </w:r>
            <w:r w:rsidRPr="00A0018C">
              <w:rPr>
                <w:rFonts w:cs="IRNazanin"/>
                <w:b/>
                <w:bCs/>
                <w:color w:val="244061"/>
                <w:sz w:val="22"/>
                <w:szCs w:val="26"/>
                <w:rtl/>
              </w:rPr>
              <w:t xml:space="preserve"> کتاب </w:t>
            </w:r>
            <w:r w:rsidRPr="00A0018C">
              <w:rPr>
                <w:rFonts w:cs="IRNazanin" w:hint="cs"/>
                <w:b/>
                <w:bCs/>
                <w:color w:val="244061"/>
                <w:sz w:val="22"/>
                <w:szCs w:val="26"/>
                <w:rtl/>
              </w:rPr>
              <w:t xml:space="preserve">از سایت </w:t>
            </w:r>
            <w:r w:rsidRPr="00A0018C">
              <w:rPr>
                <w:rFonts w:cs="IRNazanin"/>
                <w:b/>
                <w:bCs/>
                <w:color w:val="244061"/>
                <w:sz w:val="22"/>
                <w:szCs w:val="26"/>
                <w:rtl/>
              </w:rPr>
              <w:t>کتابخان</w:t>
            </w:r>
            <w:r w:rsidRPr="00A0018C">
              <w:rPr>
                <w:rFonts w:cs="IRNazanin" w:hint="cs"/>
                <w:b/>
                <w:bCs/>
                <w:color w:val="244061"/>
                <w:sz w:val="22"/>
                <w:szCs w:val="26"/>
                <w:rtl/>
              </w:rPr>
              <w:t>ۀ</w:t>
            </w:r>
            <w:r w:rsidRPr="00A0018C">
              <w:rPr>
                <w:rFonts w:cs="IRNazanin"/>
                <w:b/>
                <w:bCs/>
                <w:color w:val="244061"/>
                <w:sz w:val="22"/>
                <w:szCs w:val="26"/>
                <w:rtl/>
              </w:rPr>
              <w:t xml:space="preserve"> عق</w:t>
            </w:r>
            <w:r w:rsidRPr="00A0018C">
              <w:rPr>
                <w:rFonts w:cs="IRNazanin" w:hint="cs"/>
                <w:b/>
                <w:bCs/>
                <w:color w:val="244061"/>
                <w:sz w:val="22"/>
                <w:szCs w:val="26"/>
                <w:rtl/>
              </w:rPr>
              <w:t>ی</w:t>
            </w:r>
            <w:r w:rsidRPr="00A0018C">
              <w:rPr>
                <w:rFonts w:cs="IRNazanin" w:hint="eastAsia"/>
                <w:b/>
                <w:bCs/>
                <w:color w:val="244061"/>
                <w:sz w:val="22"/>
                <w:szCs w:val="26"/>
                <w:rtl/>
              </w:rPr>
              <w:t>ده</w:t>
            </w:r>
            <w:r w:rsidRPr="00A0018C">
              <w:rPr>
                <w:rFonts w:cs="IRNazanin"/>
                <w:b/>
                <w:bCs/>
                <w:color w:val="244061"/>
                <w:sz w:val="22"/>
                <w:szCs w:val="26"/>
                <w:rtl/>
              </w:rPr>
              <w:t xml:space="preserve"> </w:t>
            </w:r>
            <w:r w:rsidRPr="00A0018C">
              <w:rPr>
                <w:rFonts w:cs="IRNazanin" w:hint="cs"/>
                <w:b/>
                <w:bCs/>
                <w:color w:val="244061"/>
                <w:sz w:val="22"/>
                <w:szCs w:val="26"/>
                <w:rtl/>
              </w:rPr>
              <w:t xml:space="preserve">دانلود </w:t>
            </w:r>
            <w:r w:rsidRPr="00A0018C">
              <w:rPr>
                <w:rFonts w:cs="IRNazanin"/>
                <w:b/>
                <w:bCs/>
                <w:color w:val="244061"/>
                <w:sz w:val="22"/>
                <w:szCs w:val="26"/>
                <w:rtl/>
              </w:rPr>
              <w:t>شده است.</w:t>
            </w:r>
          </w:p>
          <w:p w:rsidR="00A0018C" w:rsidRPr="00A0018C" w:rsidRDefault="00A0018C" w:rsidP="00A0018C">
            <w:pPr>
              <w:bidi/>
              <w:spacing w:before="60"/>
              <w:jc w:val="center"/>
              <w:rPr>
                <w:rFonts w:ascii="Calibri" w:hAnsi="Calibri" w:cs="Calibri"/>
                <w:b/>
                <w:bCs/>
                <w:rtl/>
              </w:rPr>
            </w:pPr>
            <w:r w:rsidRPr="00A0018C">
              <w:rPr>
                <w:rFonts w:ascii="Calibri" w:hAnsi="Calibri" w:cs="Calibri"/>
                <w:b/>
                <w:bCs/>
                <w:color w:val="244061"/>
              </w:rPr>
              <w:t>www.aqeedeh.com</w:t>
            </w:r>
          </w:p>
        </w:tc>
        <w:tc>
          <w:tcPr>
            <w:tcW w:w="1402" w:type="pct"/>
          </w:tcPr>
          <w:p w:rsidR="00A0018C" w:rsidRPr="00A0018C" w:rsidRDefault="00A0018C" w:rsidP="00A0018C">
            <w:pPr>
              <w:bidi/>
              <w:spacing w:before="60"/>
              <w:rPr>
                <w:rFonts w:ascii="IRMitra" w:hAnsi="IRMitra" w:cs="IRMitra"/>
                <w:color w:val="244061"/>
                <w:sz w:val="30"/>
                <w:szCs w:val="30"/>
                <w:rtl/>
              </w:rPr>
            </w:pPr>
            <w:r w:rsidRPr="00A0018C">
              <w:rPr>
                <w:rFonts w:ascii="IRMitra" w:hAnsi="IRMitra" w:cs="IRMitra" w:hint="cs"/>
                <w:noProof/>
                <w:color w:val="244061"/>
                <w:sz w:val="30"/>
                <w:szCs w:val="30"/>
                <w:rtl/>
              </w:rPr>
              <w:drawing>
                <wp:inline distT="0" distB="0" distL="0" distR="0" wp14:anchorId="7597F702" wp14:editId="61EC01EF">
                  <wp:extent cx="831850" cy="83185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0018C" w:rsidRPr="00A0018C" w:rsidTr="00A0018C">
        <w:trPr>
          <w:jc w:val="center"/>
        </w:trPr>
        <w:tc>
          <w:tcPr>
            <w:tcW w:w="1730" w:type="pct"/>
            <w:vAlign w:val="center"/>
          </w:tcPr>
          <w:p w:rsidR="00A0018C" w:rsidRPr="00A0018C" w:rsidRDefault="00A0018C" w:rsidP="00A0018C">
            <w:pPr>
              <w:bidi/>
              <w:spacing w:before="60"/>
              <w:rPr>
                <w:rFonts w:ascii="IRMitra" w:hAnsi="IRMitra" w:cs="IRMitra"/>
                <w:b/>
                <w:bCs/>
                <w:sz w:val="27"/>
                <w:szCs w:val="27"/>
                <w:rtl/>
              </w:rPr>
            </w:pPr>
            <w:r w:rsidRPr="00A0018C">
              <w:rPr>
                <w:rFonts w:ascii="IRNazanin" w:hAnsi="IRNazanin" w:cs="IRNazanin"/>
                <w:b/>
                <w:bCs/>
                <w:sz w:val="28"/>
                <w:szCs w:val="28"/>
                <w:rtl/>
              </w:rPr>
              <w:t>ایمیل:</w:t>
            </w:r>
          </w:p>
        </w:tc>
        <w:tc>
          <w:tcPr>
            <w:tcW w:w="3270" w:type="pct"/>
            <w:gridSpan w:val="4"/>
            <w:vAlign w:val="center"/>
          </w:tcPr>
          <w:p w:rsidR="00A0018C" w:rsidRPr="00A0018C" w:rsidRDefault="00A0018C" w:rsidP="00A0018C">
            <w:pPr>
              <w:bidi/>
              <w:spacing w:before="60"/>
              <w:jc w:val="center"/>
              <w:rPr>
                <w:rFonts w:ascii="IRMitra" w:hAnsi="IRMitra" w:cs="IRMitra"/>
                <w:color w:val="244061"/>
                <w:rtl/>
              </w:rPr>
            </w:pPr>
            <w:r w:rsidRPr="00A0018C">
              <w:rPr>
                <w:b/>
                <w:bCs/>
              </w:rPr>
              <w:t>book@aqeedeh.com</w:t>
            </w:r>
          </w:p>
        </w:tc>
      </w:tr>
      <w:tr w:rsidR="00A0018C" w:rsidRPr="00A0018C" w:rsidTr="00F724BA">
        <w:trPr>
          <w:jc w:val="center"/>
        </w:trPr>
        <w:tc>
          <w:tcPr>
            <w:tcW w:w="5000" w:type="pct"/>
            <w:gridSpan w:val="5"/>
            <w:vAlign w:val="bottom"/>
          </w:tcPr>
          <w:p w:rsidR="00A0018C" w:rsidRPr="00A0018C" w:rsidRDefault="00A0018C" w:rsidP="00A0018C">
            <w:pPr>
              <w:bidi/>
              <w:spacing w:before="360"/>
              <w:jc w:val="center"/>
              <w:rPr>
                <w:rFonts w:ascii="IRMitra" w:hAnsi="IRMitra" w:cs="IRMitra"/>
                <w:color w:val="244061"/>
                <w:sz w:val="30"/>
                <w:szCs w:val="30"/>
                <w:rtl/>
              </w:rPr>
            </w:pPr>
            <w:r w:rsidRPr="00A0018C">
              <w:rPr>
                <w:rFonts w:ascii="Times New Roman Bold" w:hAnsi="Times New Roman Bold" w:cs="IRNazanin"/>
                <w:b/>
                <w:bCs/>
                <w:sz w:val="26"/>
                <w:szCs w:val="28"/>
                <w:rtl/>
              </w:rPr>
              <w:t>سا</w:t>
            </w:r>
            <w:r w:rsidRPr="00A0018C">
              <w:rPr>
                <w:rFonts w:ascii="Times New Roman Bold" w:hAnsi="Times New Roman Bold" w:cs="IRNazanin" w:hint="cs"/>
                <w:b/>
                <w:bCs/>
                <w:sz w:val="26"/>
                <w:szCs w:val="28"/>
                <w:rtl/>
              </w:rPr>
              <w:t>ی</w:t>
            </w:r>
            <w:r w:rsidRPr="00A0018C">
              <w:rPr>
                <w:rFonts w:ascii="Times New Roman Bold" w:hAnsi="Times New Roman Bold" w:cs="IRNazanin" w:hint="eastAsia"/>
                <w:b/>
                <w:bCs/>
                <w:sz w:val="26"/>
                <w:szCs w:val="28"/>
                <w:rtl/>
              </w:rPr>
              <w:t>ت‌ها</w:t>
            </w:r>
            <w:r w:rsidRPr="00A0018C">
              <w:rPr>
                <w:rFonts w:ascii="Times New Roman Bold" w:hAnsi="Times New Roman Bold" w:cs="IRNazanin" w:hint="cs"/>
                <w:b/>
                <w:bCs/>
                <w:sz w:val="26"/>
                <w:szCs w:val="28"/>
                <w:rtl/>
              </w:rPr>
              <w:t>ی</w:t>
            </w:r>
            <w:r w:rsidRPr="00A0018C">
              <w:rPr>
                <w:rFonts w:ascii="Times New Roman Bold" w:hAnsi="Times New Roman Bold" w:cs="IRNazanin"/>
                <w:b/>
                <w:bCs/>
                <w:sz w:val="26"/>
                <w:szCs w:val="28"/>
                <w:rtl/>
              </w:rPr>
              <w:t xml:space="preserve"> مجموع</w:t>
            </w:r>
            <w:r w:rsidRPr="00A0018C">
              <w:rPr>
                <w:rFonts w:ascii="Times New Roman Bold" w:hAnsi="Times New Roman Bold" w:cs="IRNazanin" w:hint="cs"/>
                <w:b/>
                <w:bCs/>
                <w:sz w:val="26"/>
                <w:szCs w:val="28"/>
                <w:rtl/>
              </w:rPr>
              <w:t>ۀ</w:t>
            </w:r>
            <w:r w:rsidRPr="00A0018C">
              <w:rPr>
                <w:rFonts w:ascii="Times New Roman Bold" w:hAnsi="Times New Roman Bold" w:cs="IRNazanin"/>
                <w:b/>
                <w:bCs/>
                <w:sz w:val="26"/>
                <w:szCs w:val="28"/>
                <w:rtl/>
              </w:rPr>
              <w:t xml:space="preserve"> موحد</w:t>
            </w:r>
            <w:r w:rsidRPr="00A0018C">
              <w:rPr>
                <w:rFonts w:ascii="Times New Roman Bold" w:hAnsi="Times New Roman Bold" w:cs="IRNazanin" w:hint="cs"/>
                <w:b/>
                <w:bCs/>
                <w:sz w:val="26"/>
                <w:szCs w:val="28"/>
                <w:rtl/>
              </w:rPr>
              <w:t>ی</w:t>
            </w:r>
            <w:r w:rsidRPr="00A0018C">
              <w:rPr>
                <w:rFonts w:ascii="Times New Roman Bold" w:hAnsi="Times New Roman Bold" w:cs="IRNazanin" w:hint="eastAsia"/>
                <w:b/>
                <w:bCs/>
                <w:sz w:val="26"/>
                <w:szCs w:val="28"/>
                <w:rtl/>
              </w:rPr>
              <w:t>ن</w:t>
            </w:r>
          </w:p>
        </w:tc>
      </w:tr>
      <w:tr w:rsidR="00A0018C" w:rsidRPr="00A0018C" w:rsidTr="00F724BA">
        <w:trPr>
          <w:jc w:val="center"/>
        </w:trPr>
        <w:tc>
          <w:tcPr>
            <w:tcW w:w="2295" w:type="pct"/>
            <w:gridSpan w:val="2"/>
            <w:shd w:val="clear" w:color="auto" w:fill="auto"/>
          </w:tcPr>
          <w:p w:rsidR="00A0018C" w:rsidRPr="00A0018C" w:rsidRDefault="00A0018C" w:rsidP="00A0018C">
            <w:pPr>
              <w:widowControl w:val="0"/>
              <w:tabs>
                <w:tab w:val="right" w:leader="dot" w:pos="5138"/>
              </w:tabs>
              <w:bidi/>
              <w:spacing w:before="60"/>
              <w:rPr>
                <w:rFonts w:ascii="Literata" w:hAnsi="Literata" w:cs="B Zar"/>
              </w:rPr>
            </w:pPr>
            <w:r w:rsidRPr="00A0018C">
              <w:rPr>
                <w:rFonts w:ascii="Literata" w:hAnsi="Literata" w:cs="B Zar"/>
              </w:rPr>
              <w:t>www.mowahedin.com</w:t>
            </w:r>
          </w:p>
          <w:p w:rsidR="00A0018C" w:rsidRPr="00A0018C" w:rsidRDefault="00A0018C" w:rsidP="00A0018C">
            <w:pPr>
              <w:widowControl w:val="0"/>
              <w:tabs>
                <w:tab w:val="right" w:leader="dot" w:pos="5138"/>
              </w:tabs>
              <w:bidi/>
              <w:spacing w:before="60"/>
              <w:rPr>
                <w:rFonts w:ascii="Literata" w:hAnsi="Literata" w:cs="B Zar"/>
              </w:rPr>
            </w:pPr>
            <w:r w:rsidRPr="00A0018C">
              <w:rPr>
                <w:rFonts w:ascii="Literata" w:hAnsi="Literata" w:cs="B Zar"/>
              </w:rPr>
              <w:t>www.videofarsi.com</w:t>
            </w:r>
          </w:p>
          <w:p w:rsidR="00A0018C" w:rsidRPr="00A0018C" w:rsidRDefault="00A0018C" w:rsidP="00A0018C">
            <w:pPr>
              <w:bidi/>
              <w:spacing w:before="60"/>
              <w:rPr>
                <w:rFonts w:ascii="Literata" w:hAnsi="Literata" w:cs="B Zar"/>
              </w:rPr>
            </w:pPr>
            <w:r w:rsidRPr="00A0018C">
              <w:rPr>
                <w:rFonts w:ascii="Literata" w:hAnsi="Literata" w:cs="B Zar"/>
              </w:rPr>
              <w:t>www.zekr.tv</w:t>
            </w:r>
          </w:p>
          <w:p w:rsidR="00A0018C" w:rsidRPr="00A0018C" w:rsidRDefault="00A0018C" w:rsidP="00A0018C">
            <w:pPr>
              <w:bidi/>
              <w:spacing w:before="60"/>
              <w:rPr>
                <w:rFonts w:ascii="IRMitra" w:hAnsi="IRMitra" w:cs="IRMitra"/>
                <w:b/>
                <w:bCs/>
                <w:rtl/>
              </w:rPr>
            </w:pPr>
            <w:r w:rsidRPr="00A0018C">
              <w:rPr>
                <w:rFonts w:ascii="Literata" w:hAnsi="Literata" w:cs="B Zar"/>
              </w:rPr>
              <w:t>www.mowahed.com</w:t>
            </w:r>
          </w:p>
        </w:tc>
        <w:tc>
          <w:tcPr>
            <w:tcW w:w="360" w:type="pct"/>
          </w:tcPr>
          <w:p w:rsidR="00A0018C" w:rsidRPr="00A0018C" w:rsidRDefault="00A0018C" w:rsidP="00A0018C">
            <w:pPr>
              <w:bidi/>
              <w:spacing w:before="60"/>
              <w:rPr>
                <w:rFonts w:ascii="IRMitra" w:hAnsi="IRMitra" w:cs="IRMitra"/>
                <w:rtl/>
              </w:rPr>
            </w:pPr>
          </w:p>
        </w:tc>
        <w:tc>
          <w:tcPr>
            <w:tcW w:w="2345" w:type="pct"/>
            <w:gridSpan w:val="2"/>
          </w:tcPr>
          <w:p w:rsidR="00A0018C" w:rsidRPr="00A0018C" w:rsidRDefault="00A0018C" w:rsidP="00A0018C">
            <w:pPr>
              <w:widowControl w:val="0"/>
              <w:tabs>
                <w:tab w:val="right" w:leader="dot" w:pos="5138"/>
              </w:tabs>
              <w:bidi/>
              <w:spacing w:before="60"/>
              <w:rPr>
                <w:rFonts w:ascii="Literata" w:hAnsi="Literata" w:cs="B Zar"/>
              </w:rPr>
            </w:pPr>
            <w:r w:rsidRPr="00A0018C">
              <w:rPr>
                <w:rFonts w:ascii="Literata" w:hAnsi="Literata" w:cs="B Zar"/>
              </w:rPr>
              <w:t>www.aqeedeh.com</w:t>
            </w:r>
          </w:p>
          <w:p w:rsidR="00A0018C" w:rsidRPr="00A0018C" w:rsidRDefault="00A0018C" w:rsidP="00A0018C">
            <w:pPr>
              <w:widowControl w:val="0"/>
              <w:tabs>
                <w:tab w:val="right" w:leader="dot" w:pos="5138"/>
              </w:tabs>
              <w:bidi/>
              <w:spacing w:before="60"/>
              <w:rPr>
                <w:rFonts w:ascii="Literata" w:hAnsi="Literata" w:cs="B Zar"/>
              </w:rPr>
            </w:pPr>
            <w:r w:rsidRPr="00A0018C">
              <w:rPr>
                <w:rFonts w:ascii="Literata" w:hAnsi="Literata" w:cs="B Zar"/>
              </w:rPr>
              <w:t>www.islamtxt.com</w:t>
            </w:r>
          </w:p>
          <w:p w:rsidR="00A0018C" w:rsidRPr="00A0018C" w:rsidRDefault="00F44219" w:rsidP="00A0018C">
            <w:pPr>
              <w:widowControl w:val="0"/>
              <w:tabs>
                <w:tab w:val="right" w:leader="dot" w:pos="5138"/>
              </w:tabs>
              <w:bidi/>
              <w:spacing w:before="60"/>
              <w:rPr>
                <w:rFonts w:ascii="Literata" w:hAnsi="Literata" w:cs="B Zar"/>
              </w:rPr>
            </w:pPr>
            <w:hyperlink r:id="rId12" w:history="1">
              <w:r w:rsidR="00A0018C" w:rsidRPr="00A0018C">
                <w:rPr>
                  <w:rFonts w:ascii="Literata" w:hAnsi="Literata" w:cs="B Zar"/>
                </w:rPr>
                <w:t>www.shabnam.cc</w:t>
              </w:r>
            </w:hyperlink>
          </w:p>
          <w:p w:rsidR="00A0018C" w:rsidRPr="00A0018C" w:rsidRDefault="00A0018C" w:rsidP="00A0018C">
            <w:pPr>
              <w:bidi/>
              <w:spacing w:before="60"/>
              <w:rPr>
                <w:rFonts w:ascii="IRMitra" w:hAnsi="IRMitra" w:cs="IRMitra"/>
                <w:rtl/>
              </w:rPr>
            </w:pPr>
            <w:r w:rsidRPr="00A0018C">
              <w:rPr>
                <w:rFonts w:ascii="Literata" w:hAnsi="Literata" w:cs="B Zar"/>
              </w:rPr>
              <w:t>www.sadaislam.com</w:t>
            </w:r>
          </w:p>
        </w:tc>
      </w:tr>
      <w:tr w:rsidR="00A0018C" w:rsidRPr="00A0018C" w:rsidTr="00F724BA">
        <w:trPr>
          <w:jc w:val="center"/>
        </w:trPr>
        <w:tc>
          <w:tcPr>
            <w:tcW w:w="2295" w:type="pct"/>
            <w:gridSpan w:val="2"/>
          </w:tcPr>
          <w:p w:rsidR="00A0018C" w:rsidRPr="00A0018C" w:rsidRDefault="00A0018C" w:rsidP="00A0018C">
            <w:pPr>
              <w:bidi/>
              <w:spacing w:before="60"/>
              <w:rPr>
                <w:rFonts w:ascii="IRMitra" w:hAnsi="IRMitra" w:cs="IRMitra"/>
                <w:b/>
                <w:bCs/>
                <w:sz w:val="5"/>
                <w:szCs w:val="5"/>
                <w:rtl/>
              </w:rPr>
            </w:pPr>
          </w:p>
        </w:tc>
        <w:tc>
          <w:tcPr>
            <w:tcW w:w="2705" w:type="pct"/>
            <w:gridSpan w:val="3"/>
          </w:tcPr>
          <w:p w:rsidR="00A0018C" w:rsidRPr="00A0018C" w:rsidRDefault="00A0018C" w:rsidP="00A0018C">
            <w:pPr>
              <w:bidi/>
              <w:spacing w:before="60"/>
              <w:rPr>
                <w:rFonts w:ascii="IRMitra" w:hAnsi="IRMitra" w:cs="IRMitra"/>
                <w:color w:val="244061"/>
                <w:sz w:val="5"/>
                <w:szCs w:val="5"/>
                <w:rtl/>
              </w:rPr>
            </w:pPr>
          </w:p>
        </w:tc>
      </w:tr>
      <w:tr w:rsidR="00A0018C" w:rsidRPr="00A0018C" w:rsidTr="00F724BA">
        <w:trPr>
          <w:jc w:val="center"/>
        </w:trPr>
        <w:tc>
          <w:tcPr>
            <w:tcW w:w="5000" w:type="pct"/>
            <w:gridSpan w:val="5"/>
          </w:tcPr>
          <w:p w:rsidR="00A0018C" w:rsidRPr="00A0018C" w:rsidRDefault="00A0018C" w:rsidP="00A0018C">
            <w:pPr>
              <w:bidi/>
              <w:spacing w:before="60"/>
              <w:jc w:val="center"/>
              <w:rPr>
                <w:rFonts w:ascii="IRMitra" w:hAnsi="IRMitra" w:cs="IRMitra"/>
                <w:color w:val="244061"/>
                <w:sz w:val="30"/>
                <w:szCs w:val="30"/>
                <w:rtl/>
              </w:rPr>
            </w:pPr>
            <w:r w:rsidRPr="00A0018C">
              <w:rPr>
                <w:rFonts w:ascii="IRMitra" w:hAnsi="IRMitra" w:cs="IRMitra" w:hint="cs"/>
                <w:noProof/>
                <w:color w:val="244061"/>
                <w:sz w:val="30"/>
                <w:szCs w:val="30"/>
                <w:rtl/>
              </w:rPr>
              <w:drawing>
                <wp:inline distT="0" distB="0" distL="0" distR="0" wp14:anchorId="4FB635D5" wp14:editId="1C3C11AF">
                  <wp:extent cx="1112214" cy="57896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A0018C" w:rsidRPr="00A0018C" w:rsidTr="00F724BA">
        <w:trPr>
          <w:jc w:val="center"/>
        </w:trPr>
        <w:tc>
          <w:tcPr>
            <w:tcW w:w="5000" w:type="pct"/>
            <w:gridSpan w:val="5"/>
            <w:vAlign w:val="center"/>
          </w:tcPr>
          <w:p w:rsidR="00A0018C" w:rsidRPr="00A0018C" w:rsidRDefault="00A0018C" w:rsidP="00A0018C">
            <w:pPr>
              <w:bidi/>
              <w:spacing w:before="60"/>
              <w:jc w:val="center"/>
              <w:rPr>
                <w:rFonts w:ascii="IRMitra" w:hAnsi="IRMitra" w:cs="IRMitra"/>
                <w:noProof/>
                <w:color w:val="244061"/>
                <w:sz w:val="30"/>
                <w:szCs w:val="30"/>
                <w:rtl/>
              </w:rPr>
            </w:pPr>
            <w:r w:rsidRPr="00A0018C">
              <w:rPr>
                <w:rFonts w:ascii="IRMitra" w:hAnsi="IRMitra" w:cs="IRMitra"/>
                <w:noProof/>
                <w:color w:val="244061"/>
                <w:sz w:val="26"/>
                <w:szCs w:val="26"/>
              </w:rPr>
              <w:t>contact@mowahedin.com</w:t>
            </w:r>
          </w:p>
        </w:tc>
      </w:tr>
    </w:tbl>
    <w:p w:rsidR="002B2202" w:rsidRPr="002B2202" w:rsidRDefault="002B2202" w:rsidP="00A0018C">
      <w:pPr>
        <w:bidi/>
        <w:rPr>
          <w:rFonts w:cs="B Lotus"/>
          <w:spacing w:val="4"/>
          <w:sz w:val="28"/>
          <w:szCs w:val="28"/>
          <w:rtl/>
          <w:lang w:bidi="fa-IR"/>
        </w:rPr>
      </w:pPr>
    </w:p>
    <w:p w:rsidR="002B2202" w:rsidRPr="00A0018C" w:rsidRDefault="002B2202" w:rsidP="002B2202">
      <w:pPr>
        <w:bidi/>
        <w:jc w:val="center"/>
        <w:rPr>
          <w:rFonts w:cs="B Lotus"/>
          <w:spacing w:val="4"/>
          <w:sz w:val="2"/>
          <w:szCs w:val="2"/>
          <w:rtl/>
          <w:lang w:bidi="fa-IR"/>
        </w:rPr>
      </w:pPr>
    </w:p>
    <w:p w:rsidR="002B2202" w:rsidRPr="002B2202" w:rsidRDefault="002B2202" w:rsidP="002B2202">
      <w:pPr>
        <w:bidi/>
        <w:jc w:val="center"/>
        <w:rPr>
          <w:rFonts w:cs="B Lotus"/>
          <w:spacing w:val="4"/>
          <w:sz w:val="28"/>
          <w:szCs w:val="28"/>
          <w:rtl/>
          <w:lang w:bidi="fa-IR"/>
        </w:rPr>
        <w:sectPr w:rsidR="002B2202" w:rsidRPr="002B2202" w:rsidSect="00FD2109">
          <w:pgSz w:w="7938" w:h="11907" w:code="9"/>
          <w:pgMar w:top="1021" w:right="851" w:bottom="737" w:left="851" w:header="454" w:footer="0" w:gutter="0"/>
          <w:cols w:space="720"/>
          <w:titlePg/>
          <w:bidi/>
          <w:rtlGutter/>
          <w:docGrid w:linePitch="360"/>
        </w:sectPr>
      </w:pPr>
    </w:p>
    <w:p w:rsidR="002B2202" w:rsidRPr="002B2202" w:rsidRDefault="002B2202" w:rsidP="002B2202">
      <w:pPr>
        <w:bidi/>
        <w:jc w:val="center"/>
        <w:rPr>
          <w:rFonts w:ascii="IranNastaliq" w:hAnsi="IranNastaliq" w:cs="IranNastaliq"/>
          <w:spacing w:val="4"/>
          <w:sz w:val="28"/>
          <w:szCs w:val="28"/>
          <w:rtl/>
          <w:lang w:bidi="fa-IR"/>
        </w:rPr>
      </w:pPr>
      <w:r w:rsidRPr="002B2202">
        <w:rPr>
          <w:rFonts w:ascii="IranNastaliq" w:hAnsi="IranNastaliq" w:cs="IranNastaliq"/>
          <w:spacing w:val="4"/>
          <w:sz w:val="30"/>
          <w:szCs w:val="30"/>
          <w:rtl/>
          <w:lang w:bidi="fa-IR"/>
        </w:rPr>
        <w:lastRenderedPageBreak/>
        <w:t>بسم الله الرحمن الرحیم</w:t>
      </w:r>
    </w:p>
    <w:p w:rsidR="002B2202" w:rsidRDefault="002B2202" w:rsidP="00FD2109">
      <w:pPr>
        <w:pStyle w:val="a"/>
        <w:rPr>
          <w:rtl/>
        </w:rPr>
      </w:pPr>
      <w:bookmarkStart w:id="1" w:name="_Toc393346524"/>
      <w:r w:rsidRPr="00FD2109">
        <w:rPr>
          <w:rFonts w:hint="cs"/>
          <w:rtl/>
        </w:rPr>
        <w:t>فهرست مطالب</w:t>
      </w:r>
      <w:bookmarkEnd w:id="1"/>
    </w:p>
    <w:p w:rsidR="009E52F9" w:rsidRPr="00315610" w:rsidRDefault="009E52F9">
      <w:pPr>
        <w:pStyle w:val="TOC2"/>
        <w:tabs>
          <w:tab w:val="right" w:leader="dot" w:pos="6226"/>
        </w:tabs>
        <w:bidi/>
        <w:rPr>
          <w:rFonts w:ascii="Calibri" w:hAnsi="Calibri" w:cs="Arial"/>
          <w:b w:val="0"/>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w:instrText>
      </w:r>
      <w:r>
        <w:rPr>
          <w:rFonts w:hint="cs"/>
          <w:rtl/>
        </w:rPr>
        <w:instrText>2- تیتر اول,2,3- تیتر عربی,1,4- تیتر دوم,3,تیتر سوم,4"</w:instrText>
      </w:r>
      <w:r>
        <w:rPr>
          <w:rtl/>
        </w:rPr>
        <w:instrText xml:space="preserve"> </w:instrText>
      </w:r>
      <w:r>
        <w:rPr>
          <w:rtl/>
        </w:rPr>
        <w:fldChar w:fldCharType="separate"/>
      </w:r>
      <w:hyperlink w:anchor="_Toc393346524" w:history="1">
        <w:r w:rsidRPr="00E67183">
          <w:rPr>
            <w:rStyle w:val="Hyperlink"/>
            <w:rFonts w:hint="eastAsia"/>
            <w:noProof/>
            <w:rtl/>
            <w:lang w:bidi="fa-IR"/>
          </w:rPr>
          <w:t>فهرست</w:t>
        </w:r>
        <w:r w:rsidRPr="00E67183">
          <w:rPr>
            <w:rStyle w:val="Hyperlink"/>
            <w:noProof/>
            <w:rtl/>
            <w:lang w:bidi="fa-IR"/>
          </w:rPr>
          <w:t xml:space="preserve"> </w:t>
        </w:r>
        <w:r w:rsidRPr="00E67183">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393346524 </w:instrText>
        </w:r>
        <w:r>
          <w:rPr>
            <w:noProof/>
            <w:webHidden/>
          </w:rPr>
          <w:instrText>\h</w:instrText>
        </w:r>
        <w:r>
          <w:rPr>
            <w:noProof/>
            <w:webHidden/>
            <w:rtl/>
          </w:rPr>
          <w:instrText xml:space="preserve"> </w:instrText>
        </w:r>
        <w:r>
          <w:rPr>
            <w:noProof/>
            <w:webHidden/>
            <w:rtl/>
          </w:rPr>
        </w:r>
        <w:r>
          <w:rPr>
            <w:noProof/>
            <w:webHidden/>
            <w:rtl/>
          </w:rPr>
          <w:fldChar w:fldCharType="separate"/>
        </w:r>
        <w:r w:rsidR="00637FCE">
          <w:rPr>
            <w:rFonts w:hint="eastAsia"/>
            <w:noProof/>
            <w:webHidden/>
            <w:rtl/>
          </w:rPr>
          <w:t>‌أ</w:t>
        </w:r>
        <w:r>
          <w:rPr>
            <w:noProof/>
            <w:webHidden/>
            <w:rtl/>
          </w:rPr>
          <w:fldChar w:fldCharType="end"/>
        </w:r>
      </w:hyperlink>
    </w:p>
    <w:p w:rsidR="009E52F9" w:rsidRPr="00315610" w:rsidRDefault="00F44219">
      <w:pPr>
        <w:pStyle w:val="TOC2"/>
        <w:tabs>
          <w:tab w:val="right" w:leader="dot" w:pos="6226"/>
        </w:tabs>
        <w:bidi/>
        <w:rPr>
          <w:rFonts w:ascii="Calibri" w:hAnsi="Calibri" w:cs="Arial"/>
          <w:b w:val="0"/>
          <w:bCs w:val="0"/>
          <w:noProof/>
          <w:sz w:val="22"/>
          <w:szCs w:val="22"/>
          <w:rtl/>
        </w:rPr>
      </w:pPr>
      <w:hyperlink w:anchor="_Toc393346525" w:history="1">
        <w:r w:rsidR="009E52F9" w:rsidRPr="00E67183">
          <w:rPr>
            <w:rStyle w:val="Hyperlink"/>
            <w:rFonts w:hint="eastAsia"/>
            <w:noProof/>
            <w:rtl/>
            <w:lang w:bidi="fa-IR"/>
          </w:rPr>
          <w:t>مقدمه</w:t>
        </w:r>
        <w:r w:rsidR="009E52F9" w:rsidRPr="00E67183">
          <w:rPr>
            <w:rStyle w:val="Hyperlink"/>
            <w:noProof/>
            <w:rtl/>
            <w:lang w:bidi="fa-IR"/>
          </w:rPr>
          <w:t xml:space="preserve"> </w:t>
        </w:r>
        <w:r w:rsidR="009E52F9" w:rsidRPr="00E67183">
          <w:rPr>
            <w:rStyle w:val="Hyperlink"/>
            <w:rFonts w:hint="eastAsia"/>
            <w:noProof/>
            <w:rtl/>
            <w:lang w:bidi="fa-IR"/>
          </w:rPr>
          <w:t>چا‌پ</w:t>
        </w:r>
        <w:r w:rsidR="009E52F9" w:rsidRPr="00E67183">
          <w:rPr>
            <w:rStyle w:val="Hyperlink"/>
            <w:noProof/>
            <w:rtl/>
            <w:lang w:bidi="fa-IR"/>
          </w:rPr>
          <w:t xml:space="preserve"> </w:t>
        </w:r>
        <w:r w:rsidR="009E52F9" w:rsidRPr="00E67183">
          <w:rPr>
            <w:rStyle w:val="Hyperlink"/>
            <w:rFonts w:hint="eastAsia"/>
            <w:noProof/>
            <w:rtl/>
            <w:lang w:bidi="fa-IR"/>
          </w:rPr>
          <w:t>جديد</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393346525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w:t>
        </w:r>
        <w:r w:rsidR="009E52F9">
          <w:rPr>
            <w:noProof/>
            <w:webHidden/>
            <w:rtl/>
          </w:rPr>
          <w:fldChar w:fldCharType="end"/>
        </w:r>
      </w:hyperlink>
    </w:p>
    <w:p w:rsidR="009E52F9" w:rsidRPr="00315610" w:rsidRDefault="00F44219">
      <w:pPr>
        <w:pStyle w:val="TOC2"/>
        <w:tabs>
          <w:tab w:val="right" w:leader="dot" w:pos="6226"/>
        </w:tabs>
        <w:bidi/>
        <w:rPr>
          <w:rFonts w:ascii="Calibri" w:hAnsi="Calibri" w:cs="Arial"/>
          <w:b w:val="0"/>
          <w:bCs w:val="0"/>
          <w:noProof/>
          <w:sz w:val="22"/>
          <w:szCs w:val="22"/>
          <w:rtl/>
        </w:rPr>
      </w:pPr>
      <w:hyperlink w:anchor="_Toc393346526" w:history="1">
        <w:r w:rsidR="009E52F9" w:rsidRPr="00E67183">
          <w:rPr>
            <w:rStyle w:val="Hyperlink"/>
            <w:rFonts w:hint="eastAsia"/>
            <w:noProof/>
            <w:rtl/>
            <w:lang w:bidi="fa-IR"/>
          </w:rPr>
          <w:t>مقدمه</w:t>
        </w:r>
        <w:r w:rsidR="009E52F9" w:rsidRPr="00E67183">
          <w:rPr>
            <w:rStyle w:val="Hyperlink"/>
            <w:noProof/>
            <w:rtl/>
            <w:lang w:bidi="fa-IR"/>
          </w:rPr>
          <w:t xml:space="preserve"> </w:t>
        </w:r>
        <w:r w:rsidR="009E52F9" w:rsidRPr="00E67183">
          <w:rPr>
            <w:rStyle w:val="Hyperlink"/>
            <w:rFonts w:hint="eastAsia"/>
            <w:noProof/>
            <w:rtl/>
            <w:lang w:bidi="fa-IR"/>
          </w:rPr>
          <w:t>شرح</w:t>
        </w:r>
        <w:r w:rsidR="009E52F9" w:rsidRPr="00E67183">
          <w:rPr>
            <w:rStyle w:val="Hyperlink"/>
            <w:noProof/>
            <w:rtl/>
            <w:lang w:bidi="fa-IR"/>
          </w:rPr>
          <w:t xml:space="preserve"> </w:t>
        </w:r>
        <w:r w:rsidR="009E52F9" w:rsidRPr="00E67183">
          <w:rPr>
            <w:rStyle w:val="Hyperlink"/>
            <w:rFonts w:hint="eastAsia"/>
            <w:noProof/>
            <w:rtl/>
            <w:lang w:bidi="fa-IR"/>
          </w:rPr>
          <w:t>كتاب</w:t>
        </w:r>
        <w:r w:rsidR="009E52F9" w:rsidRPr="00E67183">
          <w:rPr>
            <w:rStyle w:val="Hyperlink"/>
            <w:noProof/>
            <w:rtl/>
            <w:lang w:bidi="fa-IR"/>
          </w:rPr>
          <w:t xml:space="preserve"> </w:t>
        </w:r>
        <w:r w:rsidR="009E52F9" w:rsidRPr="00E67183">
          <w:rPr>
            <w:rStyle w:val="Hyperlink"/>
            <w:rFonts w:hint="eastAsia"/>
            <w:noProof/>
            <w:rtl/>
            <w:lang w:bidi="fa-IR"/>
          </w:rPr>
          <w:t>ابوشجاع</w:t>
        </w:r>
        <w:r w:rsidR="009E52F9" w:rsidRPr="00E67183">
          <w:rPr>
            <w:rStyle w:val="Hyperlink"/>
            <w:noProof/>
            <w:rtl/>
            <w:lang w:bidi="fa-IR"/>
          </w:rPr>
          <w:t xml:space="preserve"> </w:t>
        </w:r>
        <w:r w:rsidR="009E52F9" w:rsidRPr="00E67183">
          <w:rPr>
            <w:rStyle w:val="Hyperlink"/>
            <w:rFonts w:hint="eastAsia"/>
            <w:noProof/>
            <w:rtl/>
            <w:lang w:bidi="fa-IR"/>
          </w:rPr>
          <w:t>در</w:t>
        </w:r>
        <w:r w:rsidR="009E52F9" w:rsidRPr="00E67183">
          <w:rPr>
            <w:rStyle w:val="Hyperlink"/>
            <w:noProof/>
            <w:rtl/>
            <w:lang w:bidi="fa-IR"/>
          </w:rPr>
          <w:t xml:space="preserve"> </w:t>
        </w:r>
        <w:r w:rsidR="009E52F9" w:rsidRPr="00E67183">
          <w:rPr>
            <w:rStyle w:val="Hyperlink"/>
            <w:rFonts w:hint="eastAsia"/>
            <w:noProof/>
            <w:rtl/>
            <w:lang w:bidi="fa-IR"/>
          </w:rPr>
          <w:t>فقه</w:t>
        </w:r>
        <w:r w:rsidR="009E52F9" w:rsidRPr="00E67183">
          <w:rPr>
            <w:rStyle w:val="Hyperlink"/>
            <w:noProof/>
            <w:rtl/>
            <w:lang w:bidi="fa-IR"/>
          </w:rPr>
          <w:t xml:space="preserve"> </w:t>
        </w:r>
        <w:r w:rsidR="009E52F9" w:rsidRPr="00E67183">
          <w:rPr>
            <w:rStyle w:val="Hyperlink"/>
            <w:rFonts w:hint="eastAsia"/>
            <w:noProof/>
            <w:rtl/>
            <w:lang w:bidi="fa-IR"/>
          </w:rPr>
          <w:t>مذهب</w:t>
        </w:r>
        <w:r w:rsidR="009E52F9" w:rsidRPr="00E67183">
          <w:rPr>
            <w:rStyle w:val="Hyperlink"/>
            <w:noProof/>
            <w:rtl/>
            <w:lang w:bidi="fa-IR"/>
          </w:rPr>
          <w:t xml:space="preserve"> </w:t>
        </w:r>
        <w:r w:rsidR="009E52F9" w:rsidRPr="00E67183">
          <w:rPr>
            <w:rStyle w:val="Hyperlink"/>
            <w:rFonts w:hint="eastAsia"/>
            <w:noProof/>
            <w:rtl/>
            <w:lang w:bidi="fa-IR"/>
          </w:rPr>
          <w:t>شافعي</w:t>
        </w:r>
        <w:r w:rsidR="009E52F9" w:rsidRPr="00E67183">
          <w:rPr>
            <w:rStyle w:val="Hyperlink"/>
            <w:noProof/>
            <w:rtl/>
            <w:lang w:bidi="fa-IR"/>
          </w:rPr>
          <w:t xml:space="preserve"> </w:t>
        </w:r>
        <w:r w:rsidR="009E52F9" w:rsidRPr="00E67183">
          <w:rPr>
            <w:rStyle w:val="Hyperlink"/>
            <w:rFonts w:hint="eastAsia"/>
            <w:noProof/>
            <w:rtl/>
            <w:lang w:bidi="fa-IR"/>
          </w:rPr>
          <w:t>قدِس</w:t>
        </w:r>
        <w:r w:rsidR="009E52F9" w:rsidRPr="00E67183">
          <w:rPr>
            <w:rStyle w:val="Hyperlink"/>
            <w:noProof/>
            <w:rtl/>
            <w:lang w:bidi="fa-IR"/>
          </w:rPr>
          <w:t xml:space="preserve"> </w:t>
        </w:r>
        <w:r w:rsidR="009E52F9" w:rsidRPr="00E67183">
          <w:rPr>
            <w:rStyle w:val="Hyperlink"/>
            <w:rFonts w:hint="eastAsia"/>
            <w:noProof/>
            <w:rtl/>
            <w:lang w:bidi="fa-IR"/>
          </w:rPr>
          <w:t>سرُّه</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393346526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3</w:t>
        </w:r>
        <w:r w:rsidR="009E52F9">
          <w:rPr>
            <w:noProof/>
            <w:webHidden/>
            <w:rtl/>
          </w:rPr>
          <w:fldChar w:fldCharType="end"/>
        </w:r>
      </w:hyperlink>
    </w:p>
    <w:p w:rsidR="009E52F9" w:rsidRPr="00315610" w:rsidRDefault="00F44219">
      <w:pPr>
        <w:pStyle w:val="TOC1"/>
        <w:tabs>
          <w:tab w:val="right" w:leader="dot" w:pos="6226"/>
        </w:tabs>
        <w:bidi/>
        <w:rPr>
          <w:rFonts w:ascii="Calibri" w:hAnsi="Calibri" w:cs="Arial"/>
          <w:b w:val="0"/>
          <w:bCs w:val="0"/>
          <w:noProof/>
          <w:sz w:val="22"/>
          <w:szCs w:val="22"/>
          <w:rtl/>
        </w:rPr>
      </w:pPr>
      <w:hyperlink w:anchor="_Toc393346527" w:history="1">
        <w:r w:rsidR="009E52F9" w:rsidRPr="00E67183">
          <w:rPr>
            <w:rStyle w:val="Hyperlink"/>
            <w:rFonts w:hint="eastAsia"/>
            <w:noProof/>
            <w:rtl/>
          </w:rPr>
          <w:t>كِتَابُ</w:t>
        </w:r>
        <w:r w:rsidR="009E52F9" w:rsidRPr="00E67183">
          <w:rPr>
            <w:rStyle w:val="Hyperlink"/>
            <w:noProof/>
            <w:rtl/>
          </w:rPr>
          <w:t xml:space="preserve"> </w:t>
        </w:r>
        <w:r w:rsidR="009E52F9" w:rsidRPr="00E67183">
          <w:rPr>
            <w:rStyle w:val="Hyperlink"/>
            <w:rFonts w:hint="eastAsia"/>
            <w:noProof/>
            <w:rtl/>
          </w:rPr>
          <w:t>الطَّهَارَةِ</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393346527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7</w:t>
        </w:r>
        <w:r w:rsidR="009E52F9">
          <w:rPr>
            <w:noProof/>
            <w:webHidden/>
            <w:rtl/>
          </w:rPr>
          <w:fldChar w:fldCharType="end"/>
        </w:r>
      </w:hyperlink>
    </w:p>
    <w:p w:rsidR="009E52F9" w:rsidRPr="00315610" w:rsidRDefault="00F44219">
      <w:pPr>
        <w:pStyle w:val="TOC3"/>
        <w:tabs>
          <w:tab w:val="right" w:leader="dot" w:pos="6226"/>
        </w:tabs>
        <w:bidi/>
        <w:rPr>
          <w:rFonts w:ascii="Calibri" w:hAnsi="Calibri" w:cs="Arial"/>
          <w:noProof/>
          <w:sz w:val="22"/>
          <w:szCs w:val="22"/>
          <w:rtl/>
        </w:rPr>
      </w:pPr>
      <w:hyperlink w:anchor="_Toc393346528" w:history="1">
        <w:r w:rsidR="009E52F9" w:rsidRPr="00E67183">
          <w:rPr>
            <w:rStyle w:val="Hyperlink"/>
            <w:rFonts w:hint="eastAsia"/>
            <w:noProof/>
            <w:rtl/>
            <w:lang w:bidi="fa-IR"/>
          </w:rPr>
          <w:t>كتابي</w:t>
        </w:r>
        <w:r w:rsidR="009E52F9" w:rsidRPr="00E67183">
          <w:rPr>
            <w:rStyle w:val="Hyperlink"/>
            <w:noProof/>
            <w:rtl/>
            <w:lang w:bidi="fa-IR"/>
          </w:rPr>
          <w:t xml:space="preserve"> </w:t>
        </w:r>
        <w:r w:rsidR="009E52F9" w:rsidRPr="00E67183">
          <w:rPr>
            <w:rStyle w:val="Hyperlink"/>
            <w:rFonts w:hint="eastAsia"/>
            <w:noProof/>
            <w:rtl/>
            <w:lang w:bidi="fa-IR"/>
          </w:rPr>
          <w:t>است</w:t>
        </w:r>
        <w:r w:rsidR="009E52F9" w:rsidRPr="00E67183">
          <w:rPr>
            <w:rStyle w:val="Hyperlink"/>
            <w:noProof/>
            <w:rtl/>
            <w:lang w:bidi="fa-IR"/>
          </w:rPr>
          <w:t xml:space="preserve"> </w:t>
        </w:r>
        <w:r w:rsidR="009E52F9" w:rsidRPr="00E67183">
          <w:rPr>
            <w:rStyle w:val="Hyperlink"/>
            <w:rFonts w:hint="eastAsia"/>
            <w:noProof/>
            <w:rtl/>
            <w:lang w:bidi="fa-IR"/>
          </w:rPr>
          <w:t>در</w:t>
        </w:r>
        <w:r w:rsidR="009E52F9" w:rsidRPr="00E67183">
          <w:rPr>
            <w:rStyle w:val="Hyperlink"/>
            <w:noProof/>
            <w:rtl/>
            <w:lang w:bidi="fa-IR"/>
          </w:rPr>
          <w:t xml:space="preserve"> </w:t>
        </w:r>
        <w:r w:rsidR="009E52F9" w:rsidRPr="00E67183">
          <w:rPr>
            <w:rStyle w:val="Hyperlink"/>
            <w:rFonts w:hint="eastAsia"/>
            <w:noProof/>
            <w:rtl/>
            <w:lang w:bidi="fa-IR"/>
          </w:rPr>
          <w:t>بيان</w:t>
        </w:r>
        <w:r w:rsidR="009E52F9" w:rsidRPr="00E67183">
          <w:rPr>
            <w:rStyle w:val="Hyperlink"/>
            <w:noProof/>
            <w:rtl/>
            <w:lang w:bidi="fa-IR"/>
          </w:rPr>
          <w:t xml:space="preserve"> </w:t>
        </w:r>
        <w:r w:rsidR="009E52F9" w:rsidRPr="00E67183">
          <w:rPr>
            <w:rStyle w:val="Hyperlink"/>
            <w:rFonts w:hint="eastAsia"/>
            <w:noProof/>
            <w:rtl/>
            <w:lang w:bidi="fa-IR"/>
          </w:rPr>
          <w:t>پاكيزگي</w:t>
        </w:r>
        <w:r w:rsidR="009E52F9" w:rsidRPr="00E67183">
          <w:rPr>
            <w:rStyle w:val="Hyperlink"/>
            <w:noProof/>
            <w:rtl/>
            <w:lang w:bidi="fa-IR"/>
          </w:rPr>
          <w:t>:</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393346528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7</w:t>
        </w:r>
        <w:r w:rsidR="009E52F9">
          <w:rPr>
            <w:noProof/>
            <w:webHidden/>
            <w:rtl/>
          </w:rPr>
          <w:fldChar w:fldCharType="end"/>
        </w:r>
      </w:hyperlink>
    </w:p>
    <w:p w:rsidR="009E52F9" w:rsidRPr="00315610" w:rsidRDefault="00F44219">
      <w:pPr>
        <w:pStyle w:val="TOC1"/>
        <w:tabs>
          <w:tab w:val="right" w:leader="dot" w:pos="6226"/>
        </w:tabs>
        <w:bidi/>
        <w:rPr>
          <w:rFonts w:ascii="Calibri" w:hAnsi="Calibri" w:cs="Arial"/>
          <w:b w:val="0"/>
          <w:bCs w:val="0"/>
          <w:noProof/>
          <w:sz w:val="22"/>
          <w:szCs w:val="22"/>
          <w:rtl/>
        </w:rPr>
      </w:pPr>
      <w:hyperlink w:anchor="_Toc393346529" w:history="1">
        <w:r w:rsidR="009E52F9" w:rsidRPr="00E67183">
          <w:rPr>
            <w:rStyle w:val="Hyperlink"/>
            <w:rFonts w:hint="eastAsia"/>
            <w:noProof/>
            <w:rtl/>
          </w:rPr>
          <w:t>كِتَابُ</w:t>
        </w:r>
        <w:r w:rsidR="009E52F9" w:rsidRPr="00E67183">
          <w:rPr>
            <w:rStyle w:val="Hyperlink"/>
            <w:noProof/>
            <w:rtl/>
          </w:rPr>
          <w:t xml:space="preserve"> </w:t>
        </w:r>
        <w:r w:rsidR="009E52F9" w:rsidRPr="00E67183">
          <w:rPr>
            <w:rStyle w:val="Hyperlink"/>
            <w:rFonts w:hint="eastAsia"/>
            <w:noProof/>
            <w:rtl/>
          </w:rPr>
          <w:t>الصَّلاَةِ</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393346529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19</w:t>
        </w:r>
        <w:r w:rsidR="009E52F9">
          <w:rPr>
            <w:noProof/>
            <w:webHidden/>
            <w:rtl/>
          </w:rPr>
          <w:fldChar w:fldCharType="end"/>
        </w:r>
      </w:hyperlink>
    </w:p>
    <w:p w:rsidR="009E52F9" w:rsidRPr="00315610" w:rsidRDefault="00F44219">
      <w:pPr>
        <w:pStyle w:val="TOC3"/>
        <w:tabs>
          <w:tab w:val="right" w:leader="dot" w:pos="6226"/>
        </w:tabs>
        <w:bidi/>
        <w:rPr>
          <w:rFonts w:ascii="Calibri" w:hAnsi="Calibri" w:cs="Arial"/>
          <w:noProof/>
          <w:sz w:val="22"/>
          <w:szCs w:val="22"/>
          <w:rtl/>
        </w:rPr>
      </w:pPr>
      <w:hyperlink w:anchor="_Toc393346530" w:history="1">
        <w:r w:rsidR="009E52F9" w:rsidRPr="00E67183">
          <w:rPr>
            <w:rStyle w:val="Hyperlink"/>
            <w:rFonts w:hint="eastAsia"/>
            <w:noProof/>
            <w:rtl/>
            <w:lang w:bidi="fa-IR"/>
          </w:rPr>
          <w:t>كتابي</w:t>
        </w:r>
        <w:r w:rsidR="009E52F9" w:rsidRPr="00E67183">
          <w:rPr>
            <w:rStyle w:val="Hyperlink"/>
            <w:noProof/>
            <w:rtl/>
            <w:lang w:bidi="fa-IR"/>
          </w:rPr>
          <w:t xml:space="preserve"> </w:t>
        </w:r>
        <w:r w:rsidR="009E52F9" w:rsidRPr="00E67183">
          <w:rPr>
            <w:rStyle w:val="Hyperlink"/>
            <w:rFonts w:hint="eastAsia"/>
            <w:noProof/>
            <w:rtl/>
            <w:lang w:bidi="fa-IR"/>
          </w:rPr>
          <w:t>است</w:t>
        </w:r>
        <w:r w:rsidR="009E52F9" w:rsidRPr="00E67183">
          <w:rPr>
            <w:rStyle w:val="Hyperlink"/>
            <w:noProof/>
            <w:rtl/>
            <w:lang w:bidi="fa-IR"/>
          </w:rPr>
          <w:t xml:space="preserve"> </w:t>
        </w:r>
        <w:r w:rsidR="009E52F9" w:rsidRPr="00E67183">
          <w:rPr>
            <w:rStyle w:val="Hyperlink"/>
            <w:rFonts w:hint="eastAsia"/>
            <w:noProof/>
            <w:rtl/>
            <w:lang w:bidi="fa-IR"/>
          </w:rPr>
          <w:t>در</w:t>
        </w:r>
        <w:r w:rsidR="009E52F9" w:rsidRPr="00E67183">
          <w:rPr>
            <w:rStyle w:val="Hyperlink"/>
            <w:noProof/>
            <w:rtl/>
            <w:lang w:bidi="fa-IR"/>
          </w:rPr>
          <w:t xml:space="preserve"> </w:t>
        </w:r>
        <w:r w:rsidR="009E52F9" w:rsidRPr="00E67183">
          <w:rPr>
            <w:rStyle w:val="Hyperlink"/>
            <w:rFonts w:hint="eastAsia"/>
            <w:noProof/>
            <w:rtl/>
            <w:lang w:bidi="fa-IR"/>
          </w:rPr>
          <w:t>بيان</w:t>
        </w:r>
        <w:r w:rsidR="009E52F9" w:rsidRPr="00E67183">
          <w:rPr>
            <w:rStyle w:val="Hyperlink"/>
            <w:noProof/>
            <w:rtl/>
            <w:lang w:bidi="fa-IR"/>
          </w:rPr>
          <w:t xml:space="preserve"> </w:t>
        </w:r>
        <w:r w:rsidR="009E52F9" w:rsidRPr="00E67183">
          <w:rPr>
            <w:rStyle w:val="Hyperlink"/>
            <w:rFonts w:hint="eastAsia"/>
            <w:noProof/>
            <w:rtl/>
            <w:lang w:bidi="fa-IR"/>
          </w:rPr>
          <w:t>وقت</w:t>
        </w:r>
        <w:r w:rsidR="009E52F9" w:rsidRPr="00E67183">
          <w:rPr>
            <w:rStyle w:val="Hyperlink"/>
            <w:rFonts w:hint="eastAsia"/>
            <w:noProof/>
            <w:lang w:bidi="fa-IR"/>
          </w:rPr>
          <w:t>‌</w:t>
        </w:r>
        <w:r w:rsidR="009E52F9" w:rsidRPr="00E67183">
          <w:rPr>
            <w:rStyle w:val="Hyperlink"/>
            <w:rFonts w:hint="eastAsia"/>
            <w:noProof/>
            <w:rtl/>
            <w:lang w:bidi="fa-IR"/>
          </w:rPr>
          <w:t>هاي</w:t>
        </w:r>
        <w:r w:rsidR="009E52F9" w:rsidRPr="00E67183">
          <w:rPr>
            <w:rStyle w:val="Hyperlink"/>
            <w:noProof/>
            <w:rtl/>
            <w:lang w:bidi="fa-IR"/>
          </w:rPr>
          <w:t xml:space="preserve"> </w:t>
        </w:r>
        <w:r w:rsidR="009E52F9" w:rsidRPr="00E67183">
          <w:rPr>
            <w:rStyle w:val="Hyperlink"/>
            <w:rFonts w:hint="eastAsia"/>
            <w:noProof/>
            <w:rtl/>
            <w:lang w:bidi="fa-IR"/>
          </w:rPr>
          <w:t>نمازهاي</w:t>
        </w:r>
        <w:r w:rsidR="009E52F9" w:rsidRPr="00E67183">
          <w:rPr>
            <w:rStyle w:val="Hyperlink"/>
            <w:noProof/>
            <w:rtl/>
            <w:lang w:bidi="fa-IR"/>
          </w:rPr>
          <w:t xml:space="preserve"> </w:t>
        </w:r>
        <w:r w:rsidR="009E52F9" w:rsidRPr="00E67183">
          <w:rPr>
            <w:rStyle w:val="Hyperlink"/>
            <w:rFonts w:hint="eastAsia"/>
            <w:noProof/>
            <w:rtl/>
            <w:lang w:bidi="fa-IR"/>
          </w:rPr>
          <w:t>فرض</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393346530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19</w:t>
        </w:r>
        <w:r w:rsidR="009E52F9">
          <w:rPr>
            <w:noProof/>
            <w:webHidden/>
            <w:rtl/>
          </w:rPr>
          <w:fldChar w:fldCharType="end"/>
        </w:r>
      </w:hyperlink>
    </w:p>
    <w:p w:rsidR="009E52F9" w:rsidRPr="00315610" w:rsidRDefault="00F44219">
      <w:pPr>
        <w:pStyle w:val="TOC4"/>
        <w:tabs>
          <w:tab w:val="right" w:leader="dot" w:pos="6226"/>
        </w:tabs>
        <w:bidi/>
        <w:rPr>
          <w:rFonts w:ascii="Calibri" w:hAnsi="Calibri" w:cs="Arial"/>
          <w:noProof/>
          <w:sz w:val="22"/>
          <w:szCs w:val="22"/>
          <w:rtl/>
        </w:rPr>
      </w:pPr>
      <w:hyperlink w:anchor="_Toc393346531" w:history="1">
        <w:r w:rsidR="009E52F9" w:rsidRPr="00E67183">
          <w:rPr>
            <w:rStyle w:val="Hyperlink"/>
            <w:rFonts w:hint="eastAsia"/>
            <w:noProof/>
            <w:rtl/>
          </w:rPr>
          <w:t>وقت</w:t>
        </w:r>
        <w:r w:rsidR="009E52F9" w:rsidRPr="00E67183">
          <w:rPr>
            <w:rStyle w:val="Hyperlink"/>
            <w:noProof/>
            <w:rtl/>
          </w:rPr>
          <w:t xml:space="preserve"> </w:t>
        </w:r>
        <w:r w:rsidR="009E52F9" w:rsidRPr="00E67183">
          <w:rPr>
            <w:rStyle w:val="Hyperlink"/>
            <w:rFonts w:hint="eastAsia"/>
            <w:noProof/>
            <w:rtl/>
          </w:rPr>
          <w:t>آمدن</w:t>
        </w:r>
        <w:r w:rsidR="009E52F9" w:rsidRPr="00E67183">
          <w:rPr>
            <w:rStyle w:val="Hyperlink"/>
            <w:noProof/>
            <w:rtl/>
          </w:rPr>
          <w:t xml:space="preserve"> </w:t>
        </w:r>
        <w:r w:rsidR="009E52F9" w:rsidRPr="00E67183">
          <w:rPr>
            <w:rStyle w:val="Hyperlink"/>
            <w:rFonts w:hint="eastAsia"/>
            <w:noProof/>
            <w:rtl/>
          </w:rPr>
          <w:t>باران</w:t>
        </w:r>
        <w:r w:rsidR="009E52F9" w:rsidRPr="00E67183">
          <w:rPr>
            <w:rStyle w:val="Hyperlink"/>
            <w:noProof/>
            <w:rtl/>
          </w:rPr>
          <w:t>:</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393346531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33</w:t>
        </w:r>
        <w:r w:rsidR="009E52F9">
          <w:rPr>
            <w:noProof/>
            <w:webHidden/>
            <w:rtl/>
          </w:rPr>
          <w:fldChar w:fldCharType="end"/>
        </w:r>
      </w:hyperlink>
    </w:p>
    <w:p w:rsidR="009E52F9" w:rsidRPr="00315610" w:rsidRDefault="00F44219">
      <w:pPr>
        <w:pStyle w:val="TOC4"/>
        <w:tabs>
          <w:tab w:val="right" w:leader="dot" w:pos="6226"/>
        </w:tabs>
        <w:bidi/>
        <w:rPr>
          <w:rFonts w:ascii="Calibri" w:hAnsi="Calibri" w:cs="Arial"/>
          <w:noProof/>
          <w:sz w:val="22"/>
          <w:szCs w:val="22"/>
          <w:rtl/>
        </w:rPr>
      </w:pPr>
      <w:hyperlink w:anchor="_Toc393346532" w:history="1">
        <w:r w:rsidR="009E52F9" w:rsidRPr="00E67183">
          <w:rPr>
            <w:rStyle w:val="Hyperlink"/>
            <w:rFonts w:hint="eastAsia"/>
            <w:noProof/>
            <w:rtl/>
          </w:rPr>
          <w:t>وقت</w:t>
        </w:r>
        <w:r w:rsidR="009E52F9" w:rsidRPr="00E67183">
          <w:rPr>
            <w:rStyle w:val="Hyperlink"/>
            <w:noProof/>
            <w:rtl/>
          </w:rPr>
          <w:t xml:space="preserve"> </w:t>
        </w:r>
        <w:r w:rsidR="009E52F9" w:rsidRPr="00E67183">
          <w:rPr>
            <w:rStyle w:val="Hyperlink"/>
            <w:rFonts w:hint="eastAsia"/>
            <w:noProof/>
            <w:rtl/>
          </w:rPr>
          <w:t>نخواستن</w:t>
        </w:r>
        <w:r w:rsidR="009E52F9" w:rsidRPr="00E67183">
          <w:rPr>
            <w:rStyle w:val="Hyperlink"/>
            <w:noProof/>
            <w:rtl/>
          </w:rPr>
          <w:t xml:space="preserve"> </w:t>
        </w:r>
        <w:r w:rsidR="009E52F9" w:rsidRPr="00E67183">
          <w:rPr>
            <w:rStyle w:val="Hyperlink"/>
            <w:rFonts w:hint="eastAsia"/>
            <w:noProof/>
            <w:rtl/>
          </w:rPr>
          <w:t>باران</w:t>
        </w:r>
        <w:r w:rsidR="009E52F9" w:rsidRPr="00E67183">
          <w:rPr>
            <w:rStyle w:val="Hyperlink"/>
            <w:noProof/>
            <w:rtl/>
          </w:rPr>
          <w:t>:</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393346532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33</w:t>
        </w:r>
        <w:r w:rsidR="009E52F9">
          <w:rPr>
            <w:noProof/>
            <w:webHidden/>
            <w:rtl/>
          </w:rPr>
          <w:fldChar w:fldCharType="end"/>
        </w:r>
      </w:hyperlink>
    </w:p>
    <w:p w:rsidR="009E52F9" w:rsidRPr="00315610" w:rsidRDefault="00F44219">
      <w:pPr>
        <w:pStyle w:val="TOC4"/>
        <w:tabs>
          <w:tab w:val="right" w:leader="dot" w:pos="6226"/>
        </w:tabs>
        <w:bidi/>
        <w:rPr>
          <w:rFonts w:ascii="Calibri" w:hAnsi="Calibri" w:cs="Arial"/>
          <w:noProof/>
          <w:sz w:val="22"/>
          <w:szCs w:val="22"/>
          <w:rtl/>
        </w:rPr>
      </w:pPr>
      <w:hyperlink w:anchor="_Toc393346533" w:history="1">
        <w:r w:rsidR="009E52F9" w:rsidRPr="00E67183">
          <w:rPr>
            <w:rStyle w:val="Hyperlink"/>
            <w:rFonts w:hint="eastAsia"/>
            <w:noProof/>
            <w:rtl/>
          </w:rPr>
          <w:t>موقع</w:t>
        </w:r>
        <w:r w:rsidR="009E52F9" w:rsidRPr="00E67183">
          <w:rPr>
            <w:rStyle w:val="Hyperlink"/>
            <w:noProof/>
            <w:rtl/>
          </w:rPr>
          <w:t xml:space="preserve"> </w:t>
        </w:r>
        <w:r w:rsidR="009E52F9" w:rsidRPr="00E67183">
          <w:rPr>
            <w:rStyle w:val="Hyperlink"/>
            <w:rFonts w:hint="eastAsia"/>
            <w:noProof/>
            <w:rtl/>
          </w:rPr>
          <w:t>باران</w:t>
        </w:r>
        <w:r w:rsidR="009E52F9" w:rsidRPr="00E67183">
          <w:rPr>
            <w:rStyle w:val="Hyperlink"/>
            <w:noProof/>
            <w:rtl/>
          </w:rPr>
          <w:t xml:space="preserve"> </w:t>
        </w:r>
        <w:r w:rsidR="009E52F9" w:rsidRPr="00E67183">
          <w:rPr>
            <w:rStyle w:val="Hyperlink"/>
            <w:rFonts w:hint="eastAsia"/>
            <w:noProof/>
            <w:rtl/>
          </w:rPr>
          <w:t>خواستن</w:t>
        </w:r>
        <w:r w:rsidR="009E52F9" w:rsidRPr="00E67183">
          <w:rPr>
            <w:rStyle w:val="Hyperlink"/>
            <w:noProof/>
            <w:rtl/>
          </w:rPr>
          <w:t>:</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393346533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33</w:t>
        </w:r>
        <w:r w:rsidR="009E52F9">
          <w:rPr>
            <w:noProof/>
            <w:webHidden/>
            <w:rtl/>
          </w:rPr>
          <w:fldChar w:fldCharType="end"/>
        </w:r>
      </w:hyperlink>
    </w:p>
    <w:p w:rsidR="009E52F9" w:rsidRPr="00315610" w:rsidRDefault="00F44219">
      <w:pPr>
        <w:pStyle w:val="TOC1"/>
        <w:tabs>
          <w:tab w:val="right" w:leader="dot" w:pos="6226"/>
        </w:tabs>
        <w:bidi/>
        <w:rPr>
          <w:rFonts w:ascii="Calibri" w:hAnsi="Calibri" w:cs="Arial"/>
          <w:b w:val="0"/>
          <w:bCs w:val="0"/>
          <w:noProof/>
          <w:sz w:val="22"/>
          <w:szCs w:val="22"/>
          <w:rtl/>
        </w:rPr>
      </w:pPr>
      <w:hyperlink w:anchor="_Toc393346534" w:history="1">
        <w:r w:rsidR="009E52F9" w:rsidRPr="00E67183">
          <w:rPr>
            <w:rStyle w:val="Hyperlink"/>
            <w:rFonts w:hint="eastAsia"/>
            <w:noProof/>
            <w:rtl/>
          </w:rPr>
          <w:t>كِتَابُ</w:t>
        </w:r>
        <w:r w:rsidR="009E52F9" w:rsidRPr="00E67183">
          <w:rPr>
            <w:rStyle w:val="Hyperlink"/>
            <w:noProof/>
            <w:rtl/>
          </w:rPr>
          <w:t xml:space="preserve"> </w:t>
        </w:r>
        <w:r w:rsidR="009E52F9" w:rsidRPr="00E67183">
          <w:rPr>
            <w:rStyle w:val="Hyperlink"/>
            <w:rFonts w:hint="eastAsia"/>
            <w:noProof/>
            <w:rtl/>
          </w:rPr>
          <w:t>الزَّكَاة</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393346534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41</w:t>
        </w:r>
        <w:r w:rsidR="009E52F9">
          <w:rPr>
            <w:noProof/>
            <w:webHidden/>
            <w:rtl/>
          </w:rPr>
          <w:fldChar w:fldCharType="end"/>
        </w:r>
      </w:hyperlink>
    </w:p>
    <w:p w:rsidR="009E52F9" w:rsidRPr="00315610" w:rsidRDefault="00F44219">
      <w:pPr>
        <w:pStyle w:val="TOC3"/>
        <w:tabs>
          <w:tab w:val="right" w:leader="dot" w:pos="6226"/>
        </w:tabs>
        <w:bidi/>
        <w:rPr>
          <w:rFonts w:ascii="Calibri" w:hAnsi="Calibri" w:cs="Arial"/>
          <w:noProof/>
          <w:sz w:val="22"/>
          <w:szCs w:val="22"/>
          <w:rtl/>
        </w:rPr>
      </w:pPr>
      <w:hyperlink w:anchor="_Toc393346535" w:history="1">
        <w:r w:rsidR="009E52F9" w:rsidRPr="00E67183">
          <w:rPr>
            <w:rStyle w:val="Hyperlink"/>
            <w:rFonts w:hint="eastAsia"/>
            <w:noProof/>
            <w:rtl/>
            <w:lang w:bidi="fa-IR"/>
          </w:rPr>
          <w:t>كتابي</w:t>
        </w:r>
        <w:r w:rsidR="009E52F9" w:rsidRPr="00E67183">
          <w:rPr>
            <w:rStyle w:val="Hyperlink"/>
            <w:noProof/>
            <w:rtl/>
            <w:lang w:bidi="fa-IR"/>
          </w:rPr>
          <w:t xml:space="preserve"> </w:t>
        </w:r>
        <w:r w:rsidR="009E52F9" w:rsidRPr="00E67183">
          <w:rPr>
            <w:rStyle w:val="Hyperlink"/>
            <w:rFonts w:hint="eastAsia"/>
            <w:noProof/>
            <w:rtl/>
            <w:lang w:bidi="fa-IR"/>
          </w:rPr>
          <w:t>است</w:t>
        </w:r>
        <w:r w:rsidR="009E52F9" w:rsidRPr="00E67183">
          <w:rPr>
            <w:rStyle w:val="Hyperlink"/>
            <w:noProof/>
            <w:rtl/>
            <w:lang w:bidi="fa-IR"/>
          </w:rPr>
          <w:t xml:space="preserve"> </w:t>
        </w:r>
        <w:r w:rsidR="009E52F9" w:rsidRPr="00E67183">
          <w:rPr>
            <w:rStyle w:val="Hyperlink"/>
            <w:rFonts w:hint="eastAsia"/>
            <w:noProof/>
            <w:rtl/>
            <w:lang w:bidi="fa-IR"/>
          </w:rPr>
          <w:t>در</w:t>
        </w:r>
        <w:r w:rsidR="009E52F9" w:rsidRPr="00E67183">
          <w:rPr>
            <w:rStyle w:val="Hyperlink"/>
            <w:noProof/>
            <w:rtl/>
            <w:lang w:bidi="fa-IR"/>
          </w:rPr>
          <w:t xml:space="preserve"> </w:t>
        </w:r>
        <w:r w:rsidR="009E52F9" w:rsidRPr="00E67183">
          <w:rPr>
            <w:rStyle w:val="Hyperlink"/>
            <w:rFonts w:hint="eastAsia"/>
            <w:noProof/>
            <w:rtl/>
            <w:lang w:bidi="fa-IR"/>
          </w:rPr>
          <w:t>بيان</w:t>
        </w:r>
        <w:r w:rsidR="009E52F9" w:rsidRPr="00E67183">
          <w:rPr>
            <w:rStyle w:val="Hyperlink"/>
            <w:noProof/>
            <w:rtl/>
            <w:lang w:bidi="fa-IR"/>
          </w:rPr>
          <w:t xml:space="preserve"> </w:t>
        </w:r>
        <w:r w:rsidR="009E52F9" w:rsidRPr="00E67183">
          <w:rPr>
            <w:rStyle w:val="Hyperlink"/>
            <w:rFonts w:hint="eastAsia"/>
            <w:noProof/>
            <w:rtl/>
            <w:lang w:bidi="fa-IR"/>
          </w:rPr>
          <w:t>زكات</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393346535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41</w:t>
        </w:r>
        <w:r w:rsidR="009E52F9">
          <w:rPr>
            <w:noProof/>
            <w:webHidden/>
            <w:rtl/>
          </w:rPr>
          <w:fldChar w:fldCharType="end"/>
        </w:r>
      </w:hyperlink>
    </w:p>
    <w:p w:rsidR="009E52F9" w:rsidRPr="00315610" w:rsidRDefault="00F44219">
      <w:pPr>
        <w:pStyle w:val="TOC1"/>
        <w:tabs>
          <w:tab w:val="right" w:leader="dot" w:pos="6226"/>
        </w:tabs>
        <w:bidi/>
        <w:rPr>
          <w:rFonts w:ascii="Calibri" w:hAnsi="Calibri" w:cs="Arial"/>
          <w:b w:val="0"/>
          <w:bCs w:val="0"/>
          <w:noProof/>
          <w:sz w:val="22"/>
          <w:szCs w:val="22"/>
          <w:rtl/>
        </w:rPr>
      </w:pPr>
      <w:hyperlink w:anchor="_Toc393346536" w:history="1">
        <w:r w:rsidR="009E52F9" w:rsidRPr="00E67183">
          <w:rPr>
            <w:rStyle w:val="Hyperlink"/>
            <w:rFonts w:hint="eastAsia"/>
            <w:noProof/>
            <w:rtl/>
          </w:rPr>
          <w:t>كِتَابُ</w:t>
        </w:r>
        <w:r w:rsidR="009E52F9" w:rsidRPr="00E67183">
          <w:rPr>
            <w:rStyle w:val="Hyperlink"/>
            <w:noProof/>
            <w:rtl/>
          </w:rPr>
          <w:t xml:space="preserve"> </w:t>
        </w:r>
        <w:r w:rsidR="009E52F9" w:rsidRPr="00E67183">
          <w:rPr>
            <w:rStyle w:val="Hyperlink"/>
            <w:rFonts w:hint="eastAsia"/>
            <w:noProof/>
            <w:rtl/>
          </w:rPr>
          <w:t>الصَّيَامِ</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393346536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49</w:t>
        </w:r>
        <w:r w:rsidR="009E52F9">
          <w:rPr>
            <w:noProof/>
            <w:webHidden/>
            <w:rtl/>
          </w:rPr>
          <w:fldChar w:fldCharType="end"/>
        </w:r>
      </w:hyperlink>
    </w:p>
    <w:p w:rsidR="009E52F9" w:rsidRPr="00315610" w:rsidRDefault="00F44219">
      <w:pPr>
        <w:pStyle w:val="TOC3"/>
        <w:tabs>
          <w:tab w:val="right" w:leader="dot" w:pos="6226"/>
        </w:tabs>
        <w:bidi/>
        <w:rPr>
          <w:rFonts w:ascii="Calibri" w:hAnsi="Calibri" w:cs="Arial"/>
          <w:noProof/>
          <w:sz w:val="22"/>
          <w:szCs w:val="22"/>
          <w:rtl/>
        </w:rPr>
      </w:pPr>
      <w:hyperlink w:anchor="_Toc393346537" w:history="1">
        <w:r w:rsidR="009E52F9" w:rsidRPr="00E67183">
          <w:rPr>
            <w:rStyle w:val="Hyperlink"/>
            <w:rFonts w:hint="eastAsia"/>
            <w:noProof/>
            <w:rtl/>
            <w:lang w:bidi="fa-IR"/>
          </w:rPr>
          <w:t>كتابي</w:t>
        </w:r>
        <w:r w:rsidR="009E52F9" w:rsidRPr="00E67183">
          <w:rPr>
            <w:rStyle w:val="Hyperlink"/>
            <w:noProof/>
            <w:rtl/>
            <w:lang w:bidi="fa-IR"/>
          </w:rPr>
          <w:t xml:space="preserve"> </w:t>
        </w:r>
        <w:r w:rsidR="009E52F9" w:rsidRPr="00E67183">
          <w:rPr>
            <w:rStyle w:val="Hyperlink"/>
            <w:rFonts w:hint="eastAsia"/>
            <w:noProof/>
            <w:rtl/>
            <w:lang w:bidi="fa-IR"/>
          </w:rPr>
          <w:t>است</w:t>
        </w:r>
        <w:r w:rsidR="009E52F9" w:rsidRPr="00E67183">
          <w:rPr>
            <w:rStyle w:val="Hyperlink"/>
            <w:noProof/>
            <w:rtl/>
            <w:lang w:bidi="fa-IR"/>
          </w:rPr>
          <w:t xml:space="preserve"> </w:t>
        </w:r>
        <w:r w:rsidR="009E52F9" w:rsidRPr="00E67183">
          <w:rPr>
            <w:rStyle w:val="Hyperlink"/>
            <w:rFonts w:hint="eastAsia"/>
            <w:noProof/>
            <w:rtl/>
            <w:lang w:bidi="fa-IR"/>
          </w:rPr>
          <w:t>در</w:t>
        </w:r>
        <w:r w:rsidR="009E52F9" w:rsidRPr="00E67183">
          <w:rPr>
            <w:rStyle w:val="Hyperlink"/>
            <w:noProof/>
            <w:rtl/>
            <w:lang w:bidi="fa-IR"/>
          </w:rPr>
          <w:t xml:space="preserve"> </w:t>
        </w:r>
        <w:r w:rsidR="009E52F9" w:rsidRPr="00E67183">
          <w:rPr>
            <w:rStyle w:val="Hyperlink"/>
            <w:rFonts w:hint="eastAsia"/>
            <w:noProof/>
            <w:rtl/>
            <w:lang w:bidi="fa-IR"/>
          </w:rPr>
          <w:t>بيان</w:t>
        </w:r>
        <w:r w:rsidR="009E52F9" w:rsidRPr="00E67183">
          <w:rPr>
            <w:rStyle w:val="Hyperlink"/>
            <w:noProof/>
            <w:rtl/>
            <w:lang w:bidi="fa-IR"/>
          </w:rPr>
          <w:t xml:space="preserve"> </w:t>
        </w:r>
        <w:r w:rsidR="009E52F9" w:rsidRPr="00E67183">
          <w:rPr>
            <w:rStyle w:val="Hyperlink"/>
            <w:rFonts w:hint="eastAsia"/>
            <w:noProof/>
            <w:rtl/>
            <w:lang w:bidi="fa-IR"/>
          </w:rPr>
          <w:t>روزه‌داري</w:t>
        </w:r>
        <w:r w:rsidR="009E52F9" w:rsidRPr="00E67183">
          <w:rPr>
            <w:rStyle w:val="Hyperlink"/>
            <w:noProof/>
            <w:rtl/>
            <w:lang w:bidi="fa-IR"/>
          </w:rPr>
          <w:t xml:space="preserve"> </w:t>
        </w:r>
        <w:r w:rsidR="009E52F9" w:rsidRPr="00E67183">
          <w:rPr>
            <w:rStyle w:val="Hyperlink"/>
            <w:rFonts w:hint="eastAsia"/>
            <w:noProof/>
            <w:rtl/>
            <w:lang w:bidi="fa-IR"/>
          </w:rPr>
          <w:t>رمضان</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393346537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49</w:t>
        </w:r>
        <w:r w:rsidR="009E52F9">
          <w:rPr>
            <w:noProof/>
            <w:webHidden/>
            <w:rtl/>
          </w:rPr>
          <w:fldChar w:fldCharType="end"/>
        </w:r>
      </w:hyperlink>
    </w:p>
    <w:p w:rsidR="009E52F9" w:rsidRPr="00315610" w:rsidRDefault="00F44219">
      <w:pPr>
        <w:pStyle w:val="TOC1"/>
        <w:tabs>
          <w:tab w:val="right" w:leader="dot" w:pos="6226"/>
        </w:tabs>
        <w:bidi/>
        <w:rPr>
          <w:rFonts w:ascii="Calibri" w:hAnsi="Calibri" w:cs="Arial"/>
          <w:b w:val="0"/>
          <w:bCs w:val="0"/>
          <w:noProof/>
          <w:sz w:val="22"/>
          <w:szCs w:val="22"/>
          <w:rtl/>
        </w:rPr>
      </w:pPr>
      <w:hyperlink w:anchor="_Toc393346538" w:history="1">
        <w:r w:rsidR="009E52F9" w:rsidRPr="00E67183">
          <w:rPr>
            <w:rStyle w:val="Hyperlink"/>
            <w:rFonts w:hint="eastAsia"/>
            <w:noProof/>
            <w:rtl/>
          </w:rPr>
          <w:t>كِتَابُ</w:t>
        </w:r>
        <w:r w:rsidR="009E52F9" w:rsidRPr="00E67183">
          <w:rPr>
            <w:rStyle w:val="Hyperlink"/>
            <w:noProof/>
            <w:rtl/>
          </w:rPr>
          <w:t xml:space="preserve"> </w:t>
        </w:r>
        <w:r w:rsidR="009E52F9" w:rsidRPr="00E67183">
          <w:rPr>
            <w:rStyle w:val="Hyperlink"/>
            <w:rFonts w:hint="eastAsia"/>
            <w:noProof/>
            <w:rtl/>
          </w:rPr>
          <w:t>الْـحَجَّ</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393346538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53</w:t>
        </w:r>
        <w:r w:rsidR="009E52F9">
          <w:rPr>
            <w:noProof/>
            <w:webHidden/>
            <w:rtl/>
          </w:rPr>
          <w:fldChar w:fldCharType="end"/>
        </w:r>
      </w:hyperlink>
    </w:p>
    <w:p w:rsidR="009E52F9" w:rsidRPr="00315610" w:rsidRDefault="00F44219">
      <w:pPr>
        <w:pStyle w:val="TOC3"/>
        <w:tabs>
          <w:tab w:val="right" w:leader="dot" w:pos="6226"/>
        </w:tabs>
        <w:bidi/>
        <w:rPr>
          <w:rFonts w:ascii="Calibri" w:hAnsi="Calibri" w:cs="Arial"/>
          <w:noProof/>
          <w:sz w:val="22"/>
          <w:szCs w:val="22"/>
          <w:rtl/>
        </w:rPr>
      </w:pPr>
      <w:hyperlink w:anchor="_Toc393346539" w:history="1">
        <w:r w:rsidR="009E52F9" w:rsidRPr="00E67183">
          <w:rPr>
            <w:rStyle w:val="Hyperlink"/>
            <w:rFonts w:hint="eastAsia"/>
            <w:noProof/>
            <w:rtl/>
            <w:lang w:bidi="fa-IR"/>
          </w:rPr>
          <w:t>كتابيست</w:t>
        </w:r>
        <w:r w:rsidR="009E52F9" w:rsidRPr="00E67183">
          <w:rPr>
            <w:rStyle w:val="Hyperlink"/>
            <w:noProof/>
            <w:rtl/>
            <w:lang w:bidi="fa-IR"/>
          </w:rPr>
          <w:t xml:space="preserve"> </w:t>
        </w:r>
        <w:r w:rsidR="009E52F9" w:rsidRPr="00E67183">
          <w:rPr>
            <w:rStyle w:val="Hyperlink"/>
            <w:rFonts w:hint="eastAsia"/>
            <w:noProof/>
            <w:rtl/>
            <w:lang w:bidi="fa-IR"/>
          </w:rPr>
          <w:t>در</w:t>
        </w:r>
        <w:r w:rsidR="009E52F9" w:rsidRPr="00E67183">
          <w:rPr>
            <w:rStyle w:val="Hyperlink"/>
            <w:noProof/>
            <w:rtl/>
            <w:lang w:bidi="fa-IR"/>
          </w:rPr>
          <w:t xml:space="preserve"> </w:t>
        </w:r>
        <w:r w:rsidR="009E52F9" w:rsidRPr="00E67183">
          <w:rPr>
            <w:rStyle w:val="Hyperlink"/>
            <w:rFonts w:hint="eastAsia"/>
            <w:noProof/>
            <w:rtl/>
            <w:lang w:bidi="fa-IR"/>
          </w:rPr>
          <w:t>بيان</w:t>
        </w:r>
        <w:r w:rsidR="009E52F9" w:rsidRPr="00E67183">
          <w:rPr>
            <w:rStyle w:val="Hyperlink"/>
            <w:noProof/>
            <w:rtl/>
            <w:lang w:bidi="fa-IR"/>
          </w:rPr>
          <w:t xml:space="preserve"> </w:t>
        </w:r>
        <w:r w:rsidR="009E52F9" w:rsidRPr="00E67183">
          <w:rPr>
            <w:rStyle w:val="Hyperlink"/>
            <w:rFonts w:hint="eastAsia"/>
            <w:noProof/>
            <w:rtl/>
            <w:lang w:bidi="fa-IR"/>
          </w:rPr>
          <w:t>حجّ</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393346539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53</w:t>
        </w:r>
        <w:r w:rsidR="009E52F9">
          <w:rPr>
            <w:noProof/>
            <w:webHidden/>
            <w:rtl/>
          </w:rPr>
          <w:fldChar w:fldCharType="end"/>
        </w:r>
      </w:hyperlink>
    </w:p>
    <w:p w:rsidR="009E52F9" w:rsidRPr="00315610" w:rsidRDefault="00F44219">
      <w:pPr>
        <w:pStyle w:val="TOC1"/>
        <w:tabs>
          <w:tab w:val="right" w:leader="dot" w:pos="6226"/>
        </w:tabs>
        <w:bidi/>
        <w:rPr>
          <w:rFonts w:ascii="Calibri" w:hAnsi="Calibri" w:cs="Arial"/>
          <w:b w:val="0"/>
          <w:bCs w:val="0"/>
          <w:noProof/>
          <w:sz w:val="22"/>
          <w:szCs w:val="22"/>
          <w:rtl/>
        </w:rPr>
      </w:pPr>
      <w:hyperlink w:anchor="_Toc393346540" w:history="1">
        <w:r w:rsidR="009E52F9" w:rsidRPr="00E67183">
          <w:rPr>
            <w:rStyle w:val="Hyperlink"/>
            <w:rFonts w:hint="eastAsia"/>
            <w:noProof/>
            <w:rtl/>
          </w:rPr>
          <w:t>كتابُ</w:t>
        </w:r>
        <w:r w:rsidR="009E52F9" w:rsidRPr="00E67183">
          <w:rPr>
            <w:rStyle w:val="Hyperlink"/>
            <w:noProof/>
            <w:rtl/>
          </w:rPr>
          <w:t xml:space="preserve"> </w:t>
        </w:r>
        <w:r w:rsidR="009E52F9" w:rsidRPr="00E67183">
          <w:rPr>
            <w:rStyle w:val="Hyperlink"/>
            <w:rFonts w:hint="eastAsia"/>
            <w:noProof/>
            <w:rtl/>
          </w:rPr>
          <w:t>البُيوعِ</w:t>
        </w:r>
        <w:r w:rsidR="009E52F9" w:rsidRPr="00E67183">
          <w:rPr>
            <w:rStyle w:val="Hyperlink"/>
            <w:noProof/>
            <w:rtl/>
          </w:rPr>
          <w:t xml:space="preserve"> </w:t>
        </w:r>
        <w:r w:rsidR="009E52F9" w:rsidRPr="00E67183">
          <w:rPr>
            <w:rStyle w:val="Hyperlink"/>
            <w:rFonts w:hint="eastAsia"/>
            <w:noProof/>
            <w:rtl/>
          </w:rPr>
          <w:t>وغَيرِها</w:t>
        </w:r>
        <w:r w:rsidR="009E52F9" w:rsidRPr="00E67183">
          <w:rPr>
            <w:rStyle w:val="Hyperlink"/>
            <w:noProof/>
            <w:rtl/>
          </w:rPr>
          <w:t xml:space="preserve"> </w:t>
        </w:r>
        <w:r w:rsidR="009E52F9" w:rsidRPr="00E67183">
          <w:rPr>
            <w:rStyle w:val="Hyperlink"/>
            <w:rFonts w:hint="eastAsia"/>
            <w:noProof/>
            <w:rtl/>
          </w:rPr>
          <w:t>مِنَ</w:t>
        </w:r>
        <w:r w:rsidR="009E52F9" w:rsidRPr="00E67183">
          <w:rPr>
            <w:rStyle w:val="Hyperlink"/>
            <w:noProof/>
            <w:rtl/>
          </w:rPr>
          <w:t xml:space="preserve"> </w:t>
        </w:r>
        <w:r w:rsidR="009E52F9" w:rsidRPr="00E67183">
          <w:rPr>
            <w:rStyle w:val="Hyperlink"/>
            <w:rFonts w:hint="eastAsia"/>
            <w:noProof/>
            <w:rtl/>
          </w:rPr>
          <w:t>الْمُعاملات</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393346540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59</w:t>
        </w:r>
        <w:r w:rsidR="009E52F9">
          <w:rPr>
            <w:noProof/>
            <w:webHidden/>
            <w:rtl/>
          </w:rPr>
          <w:fldChar w:fldCharType="end"/>
        </w:r>
      </w:hyperlink>
    </w:p>
    <w:p w:rsidR="009E52F9" w:rsidRPr="00315610" w:rsidRDefault="00F44219">
      <w:pPr>
        <w:pStyle w:val="TOC3"/>
        <w:tabs>
          <w:tab w:val="right" w:leader="dot" w:pos="6226"/>
        </w:tabs>
        <w:bidi/>
        <w:rPr>
          <w:rFonts w:ascii="Calibri" w:hAnsi="Calibri" w:cs="Arial"/>
          <w:noProof/>
          <w:sz w:val="22"/>
          <w:szCs w:val="22"/>
          <w:rtl/>
        </w:rPr>
      </w:pPr>
      <w:hyperlink w:anchor="_Toc393346541" w:history="1">
        <w:r w:rsidR="009E52F9" w:rsidRPr="00E67183">
          <w:rPr>
            <w:rStyle w:val="Hyperlink"/>
            <w:rFonts w:hint="eastAsia"/>
            <w:noProof/>
            <w:rtl/>
            <w:lang w:bidi="fa-IR"/>
          </w:rPr>
          <w:t>كتابيست</w:t>
        </w:r>
        <w:r w:rsidR="009E52F9" w:rsidRPr="00E67183">
          <w:rPr>
            <w:rStyle w:val="Hyperlink"/>
            <w:noProof/>
            <w:rtl/>
            <w:lang w:bidi="fa-IR"/>
          </w:rPr>
          <w:t xml:space="preserve"> </w:t>
        </w:r>
        <w:r w:rsidR="009E52F9" w:rsidRPr="00E67183">
          <w:rPr>
            <w:rStyle w:val="Hyperlink"/>
            <w:rFonts w:hint="eastAsia"/>
            <w:noProof/>
            <w:rtl/>
            <w:lang w:bidi="fa-IR"/>
          </w:rPr>
          <w:t>در</w:t>
        </w:r>
        <w:r w:rsidR="009E52F9" w:rsidRPr="00E67183">
          <w:rPr>
            <w:rStyle w:val="Hyperlink"/>
            <w:noProof/>
            <w:rtl/>
            <w:lang w:bidi="fa-IR"/>
          </w:rPr>
          <w:t xml:space="preserve"> </w:t>
        </w:r>
        <w:r w:rsidR="009E52F9" w:rsidRPr="00E67183">
          <w:rPr>
            <w:rStyle w:val="Hyperlink"/>
            <w:rFonts w:hint="eastAsia"/>
            <w:noProof/>
            <w:rtl/>
            <w:lang w:bidi="fa-IR"/>
          </w:rPr>
          <w:t>بيان</w:t>
        </w:r>
        <w:r w:rsidR="009E52F9" w:rsidRPr="00E67183">
          <w:rPr>
            <w:rStyle w:val="Hyperlink"/>
            <w:noProof/>
            <w:rtl/>
            <w:lang w:bidi="fa-IR"/>
          </w:rPr>
          <w:t xml:space="preserve"> </w:t>
        </w:r>
        <w:r w:rsidR="009E52F9" w:rsidRPr="00E67183">
          <w:rPr>
            <w:rStyle w:val="Hyperlink"/>
            <w:rFonts w:hint="eastAsia"/>
            <w:noProof/>
            <w:rtl/>
            <w:lang w:bidi="fa-IR"/>
          </w:rPr>
          <w:t>خريد</w:t>
        </w:r>
        <w:r w:rsidR="009E52F9" w:rsidRPr="00E67183">
          <w:rPr>
            <w:rStyle w:val="Hyperlink"/>
            <w:noProof/>
            <w:rtl/>
            <w:lang w:bidi="fa-IR"/>
          </w:rPr>
          <w:t xml:space="preserve"> </w:t>
        </w:r>
        <w:r w:rsidR="009E52F9" w:rsidRPr="00E67183">
          <w:rPr>
            <w:rStyle w:val="Hyperlink"/>
            <w:rFonts w:hint="eastAsia"/>
            <w:noProof/>
            <w:rtl/>
            <w:lang w:bidi="fa-IR"/>
          </w:rPr>
          <w:t>و</w:t>
        </w:r>
        <w:r w:rsidR="009E52F9" w:rsidRPr="00E67183">
          <w:rPr>
            <w:rStyle w:val="Hyperlink"/>
            <w:noProof/>
            <w:rtl/>
            <w:lang w:bidi="fa-IR"/>
          </w:rPr>
          <w:t xml:space="preserve"> </w:t>
        </w:r>
        <w:r w:rsidR="009E52F9" w:rsidRPr="00E67183">
          <w:rPr>
            <w:rStyle w:val="Hyperlink"/>
            <w:rFonts w:hint="eastAsia"/>
            <w:noProof/>
            <w:rtl/>
            <w:lang w:bidi="fa-IR"/>
          </w:rPr>
          <w:t>فروش‌ها</w:t>
        </w:r>
        <w:r w:rsidR="009E52F9" w:rsidRPr="00E67183">
          <w:rPr>
            <w:rStyle w:val="Hyperlink"/>
            <w:noProof/>
            <w:rtl/>
            <w:lang w:bidi="fa-IR"/>
          </w:rPr>
          <w:t xml:space="preserve"> </w:t>
        </w:r>
        <w:r w:rsidR="009E52F9" w:rsidRPr="00E67183">
          <w:rPr>
            <w:rStyle w:val="Hyperlink"/>
            <w:rFonts w:hint="eastAsia"/>
            <w:noProof/>
            <w:rtl/>
            <w:lang w:bidi="fa-IR"/>
          </w:rPr>
          <w:t>و</w:t>
        </w:r>
        <w:r w:rsidR="009E52F9" w:rsidRPr="00E67183">
          <w:rPr>
            <w:rStyle w:val="Hyperlink"/>
            <w:noProof/>
            <w:rtl/>
            <w:lang w:bidi="fa-IR"/>
          </w:rPr>
          <w:t xml:space="preserve"> </w:t>
        </w:r>
        <w:r w:rsidR="009E52F9" w:rsidRPr="00E67183">
          <w:rPr>
            <w:rStyle w:val="Hyperlink"/>
            <w:rFonts w:hint="eastAsia"/>
            <w:noProof/>
            <w:rtl/>
            <w:lang w:bidi="fa-IR"/>
          </w:rPr>
          <w:t>غير</w:t>
        </w:r>
        <w:r w:rsidR="009E52F9" w:rsidRPr="00E67183">
          <w:rPr>
            <w:rStyle w:val="Hyperlink"/>
            <w:noProof/>
            <w:rtl/>
            <w:lang w:bidi="fa-IR"/>
          </w:rPr>
          <w:t xml:space="preserve"> </w:t>
        </w:r>
        <w:r w:rsidR="009E52F9" w:rsidRPr="00E67183">
          <w:rPr>
            <w:rStyle w:val="Hyperlink"/>
            <w:rFonts w:hint="eastAsia"/>
            <w:noProof/>
            <w:rtl/>
            <w:lang w:bidi="fa-IR"/>
          </w:rPr>
          <w:t>آن</w:t>
        </w:r>
        <w:r w:rsidR="009E52F9" w:rsidRPr="00E67183">
          <w:rPr>
            <w:rStyle w:val="Hyperlink"/>
            <w:noProof/>
            <w:rtl/>
            <w:lang w:bidi="fa-IR"/>
          </w:rPr>
          <w:t xml:space="preserve"> </w:t>
        </w:r>
        <w:r w:rsidR="009E52F9" w:rsidRPr="00E67183">
          <w:rPr>
            <w:rStyle w:val="Hyperlink"/>
            <w:rFonts w:hint="eastAsia"/>
            <w:noProof/>
            <w:rtl/>
            <w:lang w:bidi="fa-IR"/>
          </w:rPr>
          <w:t>از</w:t>
        </w:r>
        <w:r w:rsidR="009E52F9" w:rsidRPr="00E67183">
          <w:rPr>
            <w:rStyle w:val="Hyperlink"/>
            <w:noProof/>
            <w:rtl/>
            <w:lang w:bidi="fa-IR"/>
          </w:rPr>
          <w:t xml:space="preserve"> </w:t>
        </w:r>
        <w:r w:rsidR="009E52F9" w:rsidRPr="00E67183">
          <w:rPr>
            <w:rStyle w:val="Hyperlink"/>
            <w:rFonts w:hint="eastAsia"/>
            <w:noProof/>
            <w:rtl/>
            <w:lang w:bidi="fa-IR"/>
          </w:rPr>
          <w:t>معاملات</w:t>
        </w:r>
        <w:r w:rsidR="009E52F9" w:rsidRPr="00E67183">
          <w:rPr>
            <w:rStyle w:val="Hyperlink"/>
            <w:noProof/>
            <w:rtl/>
            <w:lang w:bidi="fa-IR"/>
          </w:rPr>
          <w:t xml:space="preserve"> </w:t>
        </w:r>
        <w:r w:rsidR="009E52F9" w:rsidRPr="00E67183">
          <w:rPr>
            <w:rStyle w:val="Hyperlink"/>
            <w:rFonts w:hint="eastAsia"/>
            <w:noProof/>
            <w:rtl/>
            <w:lang w:bidi="fa-IR"/>
          </w:rPr>
          <w:t>ديگر</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393346541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59</w:t>
        </w:r>
        <w:r w:rsidR="009E52F9">
          <w:rPr>
            <w:noProof/>
            <w:webHidden/>
            <w:rtl/>
          </w:rPr>
          <w:fldChar w:fldCharType="end"/>
        </w:r>
      </w:hyperlink>
    </w:p>
    <w:p w:rsidR="009E52F9" w:rsidRPr="00315610" w:rsidRDefault="00F44219">
      <w:pPr>
        <w:pStyle w:val="TOC1"/>
        <w:tabs>
          <w:tab w:val="right" w:leader="dot" w:pos="6226"/>
        </w:tabs>
        <w:bidi/>
        <w:rPr>
          <w:rFonts w:ascii="Calibri" w:hAnsi="Calibri" w:cs="Arial"/>
          <w:b w:val="0"/>
          <w:bCs w:val="0"/>
          <w:noProof/>
          <w:sz w:val="22"/>
          <w:szCs w:val="22"/>
          <w:rtl/>
        </w:rPr>
      </w:pPr>
      <w:hyperlink w:anchor="_Toc393346542" w:history="1">
        <w:r w:rsidR="009E52F9" w:rsidRPr="00E67183">
          <w:rPr>
            <w:rStyle w:val="Hyperlink"/>
            <w:rFonts w:hint="eastAsia"/>
            <w:noProof/>
            <w:rtl/>
          </w:rPr>
          <w:t>كِتَابُ</w:t>
        </w:r>
        <w:r w:rsidR="009E52F9" w:rsidRPr="00E67183">
          <w:rPr>
            <w:rStyle w:val="Hyperlink"/>
            <w:noProof/>
            <w:rtl/>
          </w:rPr>
          <w:t xml:space="preserve"> </w:t>
        </w:r>
        <w:r w:rsidR="009E52F9" w:rsidRPr="00E67183">
          <w:rPr>
            <w:rStyle w:val="Hyperlink"/>
            <w:rFonts w:hint="eastAsia"/>
            <w:noProof/>
            <w:rtl/>
          </w:rPr>
          <w:t>الفَرَائِضِ</w:t>
        </w:r>
        <w:r w:rsidR="009E52F9" w:rsidRPr="00E67183">
          <w:rPr>
            <w:rStyle w:val="Hyperlink"/>
            <w:noProof/>
            <w:rtl/>
          </w:rPr>
          <w:t xml:space="preserve"> </w:t>
        </w:r>
        <w:r w:rsidR="009E52F9" w:rsidRPr="00E67183">
          <w:rPr>
            <w:rStyle w:val="Hyperlink"/>
            <w:rFonts w:hint="eastAsia"/>
            <w:noProof/>
            <w:rtl/>
          </w:rPr>
          <w:t>وَ</w:t>
        </w:r>
        <w:r w:rsidR="009E52F9" w:rsidRPr="00E67183">
          <w:rPr>
            <w:rStyle w:val="Hyperlink"/>
            <w:noProof/>
            <w:rtl/>
          </w:rPr>
          <w:t xml:space="preserve"> </w:t>
        </w:r>
        <w:r w:rsidR="009E52F9" w:rsidRPr="00E67183">
          <w:rPr>
            <w:rStyle w:val="Hyperlink"/>
            <w:rFonts w:hint="eastAsia"/>
            <w:noProof/>
            <w:rtl/>
          </w:rPr>
          <w:t>الْوَصَايَا</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393346542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81</w:t>
        </w:r>
        <w:r w:rsidR="009E52F9">
          <w:rPr>
            <w:noProof/>
            <w:webHidden/>
            <w:rtl/>
          </w:rPr>
          <w:fldChar w:fldCharType="end"/>
        </w:r>
      </w:hyperlink>
    </w:p>
    <w:p w:rsidR="009E52F9" w:rsidRPr="00315610" w:rsidRDefault="00F44219">
      <w:pPr>
        <w:pStyle w:val="TOC3"/>
        <w:tabs>
          <w:tab w:val="right" w:leader="dot" w:pos="6226"/>
        </w:tabs>
        <w:bidi/>
        <w:rPr>
          <w:rFonts w:ascii="Calibri" w:hAnsi="Calibri" w:cs="Arial"/>
          <w:noProof/>
          <w:sz w:val="22"/>
          <w:szCs w:val="22"/>
          <w:rtl/>
        </w:rPr>
      </w:pPr>
      <w:hyperlink w:anchor="_Toc393346543" w:history="1">
        <w:r w:rsidR="009E52F9" w:rsidRPr="00E67183">
          <w:rPr>
            <w:rStyle w:val="Hyperlink"/>
            <w:rFonts w:hint="eastAsia"/>
            <w:noProof/>
            <w:rtl/>
            <w:lang w:bidi="fa-IR"/>
          </w:rPr>
          <w:t>كتابيست</w:t>
        </w:r>
        <w:r w:rsidR="009E52F9" w:rsidRPr="00E67183">
          <w:rPr>
            <w:rStyle w:val="Hyperlink"/>
            <w:noProof/>
            <w:rtl/>
            <w:lang w:bidi="fa-IR"/>
          </w:rPr>
          <w:t xml:space="preserve"> </w:t>
        </w:r>
        <w:r w:rsidR="009E52F9" w:rsidRPr="00E67183">
          <w:rPr>
            <w:rStyle w:val="Hyperlink"/>
            <w:rFonts w:hint="eastAsia"/>
            <w:noProof/>
            <w:rtl/>
            <w:lang w:bidi="fa-IR"/>
          </w:rPr>
          <w:t>در</w:t>
        </w:r>
        <w:r w:rsidR="009E52F9" w:rsidRPr="00E67183">
          <w:rPr>
            <w:rStyle w:val="Hyperlink"/>
            <w:noProof/>
            <w:rtl/>
            <w:lang w:bidi="fa-IR"/>
          </w:rPr>
          <w:t xml:space="preserve"> </w:t>
        </w:r>
        <w:r w:rsidR="009E52F9" w:rsidRPr="00E67183">
          <w:rPr>
            <w:rStyle w:val="Hyperlink"/>
            <w:rFonts w:hint="eastAsia"/>
            <w:noProof/>
            <w:rtl/>
            <w:lang w:bidi="fa-IR"/>
          </w:rPr>
          <w:t>بيان</w:t>
        </w:r>
        <w:r w:rsidR="009E52F9" w:rsidRPr="00E67183">
          <w:rPr>
            <w:rStyle w:val="Hyperlink"/>
            <w:noProof/>
            <w:rtl/>
            <w:lang w:bidi="fa-IR"/>
          </w:rPr>
          <w:t xml:space="preserve"> </w:t>
        </w:r>
        <w:r w:rsidR="009E52F9" w:rsidRPr="00E67183">
          <w:rPr>
            <w:rStyle w:val="Hyperlink"/>
            <w:rFonts w:hint="eastAsia"/>
            <w:noProof/>
            <w:rtl/>
            <w:lang w:bidi="fa-IR"/>
          </w:rPr>
          <w:t>بهر</w:t>
        </w:r>
        <w:r w:rsidR="009E52F9" w:rsidRPr="00E67183">
          <w:rPr>
            <w:rStyle w:val="Hyperlink"/>
            <w:rFonts w:hint="cs"/>
            <w:noProof/>
            <w:rtl/>
            <w:lang w:bidi="fa-IR"/>
          </w:rPr>
          <w:t>ۀ</w:t>
        </w:r>
        <w:r w:rsidR="009E52F9" w:rsidRPr="00E67183">
          <w:rPr>
            <w:rStyle w:val="Hyperlink"/>
            <w:noProof/>
            <w:rtl/>
            <w:lang w:bidi="fa-IR"/>
          </w:rPr>
          <w:t xml:space="preserve"> </w:t>
        </w:r>
        <w:r w:rsidR="009E52F9" w:rsidRPr="00E67183">
          <w:rPr>
            <w:rStyle w:val="Hyperlink"/>
            <w:rFonts w:hint="eastAsia"/>
            <w:noProof/>
            <w:rtl/>
            <w:lang w:bidi="fa-IR"/>
          </w:rPr>
          <w:t>ميراث‌بران</w:t>
        </w:r>
        <w:r w:rsidR="009E52F9" w:rsidRPr="00E67183">
          <w:rPr>
            <w:rStyle w:val="Hyperlink"/>
            <w:noProof/>
            <w:rtl/>
            <w:lang w:bidi="fa-IR"/>
          </w:rPr>
          <w:t xml:space="preserve"> </w:t>
        </w:r>
        <w:r w:rsidR="009E52F9" w:rsidRPr="00E67183">
          <w:rPr>
            <w:rStyle w:val="Hyperlink"/>
            <w:rFonts w:hint="eastAsia"/>
            <w:noProof/>
            <w:rtl/>
            <w:lang w:bidi="fa-IR"/>
          </w:rPr>
          <w:t>و</w:t>
        </w:r>
        <w:r w:rsidR="009E52F9" w:rsidRPr="00E67183">
          <w:rPr>
            <w:rStyle w:val="Hyperlink"/>
            <w:noProof/>
            <w:rtl/>
            <w:lang w:bidi="fa-IR"/>
          </w:rPr>
          <w:t xml:space="preserve"> </w:t>
        </w:r>
        <w:r w:rsidR="009E52F9" w:rsidRPr="00E67183">
          <w:rPr>
            <w:rStyle w:val="Hyperlink"/>
            <w:rFonts w:hint="eastAsia"/>
            <w:noProof/>
            <w:rtl/>
            <w:lang w:bidi="fa-IR"/>
          </w:rPr>
          <w:t>سفارش‌ها</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393346543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81</w:t>
        </w:r>
        <w:r w:rsidR="009E52F9">
          <w:rPr>
            <w:noProof/>
            <w:webHidden/>
            <w:rtl/>
          </w:rPr>
          <w:fldChar w:fldCharType="end"/>
        </w:r>
      </w:hyperlink>
    </w:p>
    <w:p w:rsidR="009E52F9" w:rsidRPr="00315610" w:rsidRDefault="00F44219">
      <w:pPr>
        <w:pStyle w:val="TOC1"/>
        <w:tabs>
          <w:tab w:val="right" w:leader="dot" w:pos="6226"/>
        </w:tabs>
        <w:bidi/>
        <w:rPr>
          <w:rFonts w:ascii="Calibri" w:hAnsi="Calibri" w:cs="Arial"/>
          <w:b w:val="0"/>
          <w:bCs w:val="0"/>
          <w:noProof/>
          <w:sz w:val="22"/>
          <w:szCs w:val="22"/>
          <w:rtl/>
        </w:rPr>
      </w:pPr>
      <w:hyperlink w:anchor="_Toc393346544" w:history="1">
        <w:r w:rsidR="009E52F9" w:rsidRPr="00E67183">
          <w:rPr>
            <w:rStyle w:val="Hyperlink"/>
            <w:rFonts w:hint="eastAsia"/>
            <w:noProof/>
            <w:rtl/>
          </w:rPr>
          <w:t>کِتَابُ</w:t>
        </w:r>
        <w:r w:rsidR="009E52F9" w:rsidRPr="00E67183">
          <w:rPr>
            <w:rStyle w:val="Hyperlink"/>
            <w:noProof/>
            <w:rtl/>
          </w:rPr>
          <w:t xml:space="preserve"> </w:t>
        </w:r>
        <w:r w:rsidR="009E52F9" w:rsidRPr="00E67183">
          <w:rPr>
            <w:rStyle w:val="Hyperlink"/>
            <w:rFonts w:hint="eastAsia"/>
            <w:noProof/>
            <w:rtl/>
          </w:rPr>
          <w:t>النِّکَاحِ</w:t>
        </w:r>
        <w:r w:rsidR="009E52F9" w:rsidRPr="00E67183">
          <w:rPr>
            <w:rStyle w:val="Hyperlink"/>
            <w:noProof/>
            <w:rtl/>
          </w:rPr>
          <w:t xml:space="preserve"> </w:t>
        </w:r>
        <w:r w:rsidR="009E52F9" w:rsidRPr="00E67183">
          <w:rPr>
            <w:rStyle w:val="Hyperlink"/>
            <w:rFonts w:hint="eastAsia"/>
            <w:noProof/>
            <w:rtl/>
          </w:rPr>
          <w:t>وَمَا</w:t>
        </w:r>
        <w:r w:rsidR="009E52F9" w:rsidRPr="00E67183">
          <w:rPr>
            <w:rStyle w:val="Hyperlink"/>
            <w:noProof/>
            <w:rtl/>
          </w:rPr>
          <w:t xml:space="preserve"> </w:t>
        </w:r>
        <w:r w:rsidR="009E52F9" w:rsidRPr="00E67183">
          <w:rPr>
            <w:rStyle w:val="Hyperlink"/>
            <w:rFonts w:hint="cs"/>
            <w:noProof/>
            <w:rtl/>
          </w:rPr>
          <w:t>ی</w:t>
        </w:r>
        <w:r w:rsidR="009E52F9" w:rsidRPr="00E67183">
          <w:rPr>
            <w:rStyle w:val="Hyperlink"/>
            <w:rFonts w:hint="eastAsia"/>
            <w:noProof/>
            <w:rtl/>
          </w:rPr>
          <w:t>َتَعَلَّقُ</w:t>
        </w:r>
        <w:r w:rsidR="009E52F9" w:rsidRPr="00E67183">
          <w:rPr>
            <w:rStyle w:val="Hyperlink"/>
            <w:noProof/>
            <w:rtl/>
          </w:rPr>
          <w:t xml:space="preserve"> </w:t>
        </w:r>
        <w:r w:rsidR="009E52F9" w:rsidRPr="00E67183">
          <w:rPr>
            <w:rStyle w:val="Hyperlink"/>
            <w:rFonts w:hint="eastAsia"/>
            <w:noProof/>
            <w:rtl/>
          </w:rPr>
          <w:t>بِه</w:t>
        </w:r>
        <w:r w:rsidR="009E52F9" w:rsidRPr="00E67183">
          <w:rPr>
            <w:rStyle w:val="Hyperlink"/>
            <w:noProof/>
            <w:rtl/>
          </w:rPr>
          <w:t xml:space="preserve"> </w:t>
        </w:r>
        <w:r w:rsidR="009E52F9" w:rsidRPr="00E67183">
          <w:rPr>
            <w:rStyle w:val="Hyperlink"/>
            <w:rFonts w:hint="eastAsia"/>
            <w:noProof/>
            <w:rtl/>
          </w:rPr>
          <w:t>مِنَ</w:t>
        </w:r>
        <w:r w:rsidR="009E52F9" w:rsidRPr="00E67183">
          <w:rPr>
            <w:rStyle w:val="Hyperlink"/>
            <w:noProof/>
            <w:rtl/>
          </w:rPr>
          <w:t xml:space="preserve"> </w:t>
        </w:r>
        <w:r w:rsidR="009E52F9" w:rsidRPr="00E67183">
          <w:rPr>
            <w:rStyle w:val="Hyperlink"/>
            <w:rFonts w:hint="eastAsia"/>
            <w:noProof/>
            <w:rtl/>
          </w:rPr>
          <w:t>الأحکَامِ</w:t>
        </w:r>
        <w:r w:rsidR="009E52F9" w:rsidRPr="00E67183">
          <w:rPr>
            <w:rStyle w:val="Hyperlink"/>
            <w:noProof/>
            <w:rtl/>
          </w:rPr>
          <w:t xml:space="preserve"> </w:t>
        </w:r>
        <w:r w:rsidR="009E52F9" w:rsidRPr="00E67183">
          <w:rPr>
            <w:rStyle w:val="Hyperlink"/>
            <w:rFonts w:hint="eastAsia"/>
            <w:noProof/>
            <w:rtl/>
          </w:rPr>
          <w:t>وَالقَضَا</w:t>
        </w:r>
        <w:r w:rsidR="009E52F9" w:rsidRPr="00E67183">
          <w:rPr>
            <w:rStyle w:val="Hyperlink"/>
            <w:rFonts w:hint="cs"/>
            <w:noProof/>
            <w:rtl/>
          </w:rPr>
          <w:t>ی</w:t>
        </w:r>
        <w:r w:rsidR="009E52F9" w:rsidRPr="00E67183">
          <w:rPr>
            <w:rStyle w:val="Hyperlink"/>
            <w:rFonts w:hint="eastAsia"/>
            <w:noProof/>
            <w:rtl/>
          </w:rPr>
          <w:t>َا</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393346544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87</w:t>
        </w:r>
        <w:r w:rsidR="009E52F9">
          <w:rPr>
            <w:noProof/>
            <w:webHidden/>
            <w:rtl/>
          </w:rPr>
          <w:fldChar w:fldCharType="end"/>
        </w:r>
      </w:hyperlink>
    </w:p>
    <w:p w:rsidR="009E52F9" w:rsidRPr="00315610" w:rsidRDefault="00F44219">
      <w:pPr>
        <w:pStyle w:val="TOC3"/>
        <w:tabs>
          <w:tab w:val="right" w:leader="dot" w:pos="6226"/>
        </w:tabs>
        <w:bidi/>
        <w:rPr>
          <w:rFonts w:ascii="Calibri" w:hAnsi="Calibri" w:cs="Arial"/>
          <w:noProof/>
          <w:sz w:val="22"/>
          <w:szCs w:val="22"/>
          <w:rtl/>
        </w:rPr>
      </w:pPr>
      <w:hyperlink w:anchor="_Toc393346545" w:history="1">
        <w:r w:rsidR="009E52F9" w:rsidRPr="00E67183">
          <w:rPr>
            <w:rStyle w:val="Hyperlink"/>
            <w:rFonts w:hint="eastAsia"/>
            <w:noProof/>
            <w:rtl/>
            <w:lang w:bidi="fa-IR"/>
          </w:rPr>
          <w:t>کتاب</w:t>
        </w:r>
        <w:r w:rsidR="009E52F9" w:rsidRPr="00E67183">
          <w:rPr>
            <w:rStyle w:val="Hyperlink"/>
            <w:rFonts w:hint="cs"/>
            <w:noProof/>
            <w:rtl/>
            <w:lang w:bidi="fa-IR"/>
          </w:rPr>
          <w:t>ی</w:t>
        </w:r>
        <w:r w:rsidR="009E52F9" w:rsidRPr="00E67183">
          <w:rPr>
            <w:rStyle w:val="Hyperlink"/>
            <w:rFonts w:hint="eastAsia"/>
            <w:noProof/>
            <w:rtl/>
            <w:lang w:bidi="fa-IR"/>
          </w:rPr>
          <w:t>ست</w:t>
        </w:r>
        <w:r w:rsidR="009E52F9" w:rsidRPr="00E67183">
          <w:rPr>
            <w:rStyle w:val="Hyperlink"/>
            <w:noProof/>
            <w:rtl/>
            <w:lang w:bidi="fa-IR"/>
          </w:rPr>
          <w:t xml:space="preserve"> </w:t>
        </w:r>
        <w:r w:rsidR="009E52F9" w:rsidRPr="00E67183">
          <w:rPr>
            <w:rStyle w:val="Hyperlink"/>
            <w:rFonts w:hint="eastAsia"/>
            <w:noProof/>
            <w:rtl/>
            <w:lang w:bidi="fa-IR"/>
          </w:rPr>
          <w:t>در</w:t>
        </w:r>
        <w:r w:rsidR="009E52F9" w:rsidRPr="00E67183">
          <w:rPr>
            <w:rStyle w:val="Hyperlink"/>
            <w:noProof/>
            <w:rtl/>
            <w:lang w:bidi="fa-IR"/>
          </w:rPr>
          <w:t xml:space="preserve"> </w:t>
        </w:r>
        <w:r w:rsidR="009E52F9" w:rsidRPr="00E67183">
          <w:rPr>
            <w:rStyle w:val="Hyperlink"/>
            <w:rFonts w:hint="eastAsia"/>
            <w:noProof/>
            <w:rtl/>
            <w:lang w:bidi="fa-IR"/>
          </w:rPr>
          <w:t>ب</w:t>
        </w:r>
        <w:r w:rsidR="009E52F9" w:rsidRPr="00E67183">
          <w:rPr>
            <w:rStyle w:val="Hyperlink"/>
            <w:rFonts w:hint="cs"/>
            <w:noProof/>
            <w:rtl/>
            <w:lang w:bidi="fa-IR"/>
          </w:rPr>
          <w:t>ی</w:t>
        </w:r>
        <w:r w:rsidR="009E52F9" w:rsidRPr="00E67183">
          <w:rPr>
            <w:rStyle w:val="Hyperlink"/>
            <w:rFonts w:hint="eastAsia"/>
            <w:noProof/>
            <w:rtl/>
            <w:lang w:bidi="fa-IR"/>
          </w:rPr>
          <w:t>ان</w:t>
        </w:r>
        <w:r w:rsidR="009E52F9" w:rsidRPr="00E67183">
          <w:rPr>
            <w:rStyle w:val="Hyperlink"/>
            <w:noProof/>
            <w:rtl/>
            <w:lang w:bidi="fa-IR"/>
          </w:rPr>
          <w:t xml:space="preserve"> </w:t>
        </w:r>
        <w:r w:rsidR="009E52F9" w:rsidRPr="00E67183">
          <w:rPr>
            <w:rStyle w:val="Hyperlink"/>
            <w:rFonts w:hint="eastAsia"/>
            <w:noProof/>
            <w:rtl/>
            <w:lang w:bidi="fa-IR"/>
          </w:rPr>
          <w:t>زناشوئ</w:t>
        </w:r>
        <w:r w:rsidR="009E52F9" w:rsidRPr="00E67183">
          <w:rPr>
            <w:rStyle w:val="Hyperlink"/>
            <w:rFonts w:hint="cs"/>
            <w:noProof/>
            <w:rtl/>
            <w:lang w:bidi="fa-IR"/>
          </w:rPr>
          <w:t>ی</w:t>
        </w:r>
        <w:r w:rsidR="009E52F9" w:rsidRPr="00E67183">
          <w:rPr>
            <w:rStyle w:val="Hyperlink"/>
            <w:noProof/>
            <w:rtl/>
            <w:lang w:bidi="fa-IR"/>
          </w:rPr>
          <w:t xml:space="preserve"> </w:t>
        </w:r>
        <w:r w:rsidR="009E52F9" w:rsidRPr="00E67183">
          <w:rPr>
            <w:rStyle w:val="Hyperlink"/>
            <w:rFonts w:hint="eastAsia"/>
            <w:noProof/>
            <w:rtl/>
            <w:lang w:bidi="fa-IR"/>
          </w:rPr>
          <w:t>و</w:t>
        </w:r>
        <w:r w:rsidR="009E52F9" w:rsidRPr="00E67183">
          <w:rPr>
            <w:rStyle w:val="Hyperlink"/>
            <w:noProof/>
            <w:rtl/>
            <w:lang w:bidi="fa-IR"/>
          </w:rPr>
          <w:t xml:space="preserve"> </w:t>
        </w:r>
        <w:r w:rsidR="009E52F9" w:rsidRPr="00E67183">
          <w:rPr>
            <w:rStyle w:val="Hyperlink"/>
            <w:rFonts w:hint="eastAsia"/>
            <w:noProof/>
            <w:rtl/>
            <w:lang w:bidi="fa-IR"/>
          </w:rPr>
          <w:t>آنچه</w:t>
        </w:r>
        <w:r w:rsidR="009E52F9" w:rsidRPr="00E67183">
          <w:rPr>
            <w:rStyle w:val="Hyperlink"/>
            <w:noProof/>
            <w:rtl/>
            <w:lang w:bidi="fa-IR"/>
          </w:rPr>
          <w:t xml:space="preserve"> </w:t>
        </w:r>
        <w:r w:rsidR="009E52F9" w:rsidRPr="00E67183">
          <w:rPr>
            <w:rStyle w:val="Hyperlink"/>
            <w:rFonts w:hint="eastAsia"/>
            <w:noProof/>
            <w:rtl/>
            <w:lang w:bidi="fa-IR"/>
          </w:rPr>
          <w:t>به</w:t>
        </w:r>
        <w:r w:rsidR="009E52F9" w:rsidRPr="00E67183">
          <w:rPr>
            <w:rStyle w:val="Hyperlink"/>
            <w:noProof/>
            <w:rtl/>
            <w:lang w:bidi="fa-IR"/>
          </w:rPr>
          <w:t xml:space="preserve"> </w:t>
        </w:r>
        <w:r w:rsidR="009E52F9" w:rsidRPr="00E67183">
          <w:rPr>
            <w:rStyle w:val="Hyperlink"/>
            <w:rFonts w:hint="eastAsia"/>
            <w:noProof/>
            <w:rtl/>
            <w:lang w:bidi="fa-IR"/>
          </w:rPr>
          <w:t>آن</w:t>
        </w:r>
        <w:r w:rsidR="009E52F9" w:rsidRPr="00E67183">
          <w:rPr>
            <w:rStyle w:val="Hyperlink"/>
            <w:noProof/>
            <w:rtl/>
            <w:lang w:bidi="fa-IR"/>
          </w:rPr>
          <w:t xml:space="preserve"> </w:t>
        </w:r>
        <w:r w:rsidR="009E52F9" w:rsidRPr="00E67183">
          <w:rPr>
            <w:rStyle w:val="Hyperlink"/>
            <w:rFonts w:hint="eastAsia"/>
            <w:noProof/>
            <w:rtl/>
            <w:lang w:bidi="fa-IR"/>
          </w:rPr>
          <w:t>تعلّق</w:t>
        </w:r>
        <w:r w:rsidR="009E52F9" w:rsidRPr="00E67183">
          <w:rPr>
            <w:rStyle w:val="Hyperlink"/>
            <w:noProof/>
            <w:rtl/>
            <w:lang w:bidi="fa-IR"/>
          </w:rPr>
          <w:t xml:space="preserve"> </w:t>
        </w:r>
        <w:r w:rsidR="009E52F9" w:rsidRPr="00E67183">
          <w:rPr>
            <w:rStyle w:val="Hyperlink"/>
            <w:rFonts w:hint="eastAsia"/>
            <w:noProof/>
            <w:rtl/>
            <w:lang w:bidi="fa-IR"/>
          </w:rPr>
          <w:t>دارد</w:t>
        </w:r>
        <w:r w:rsidR="009E52F9" w:rsidRPr="00E67183">
          <w:rPr>
            <w:rStyle w:val="Hyperlink"/>
            <w:noProof/>
            <w:rtl/>
            <w:lang w:bidi="fa-IR"/>
          </w:rPr>
          <w:t xml:space="preserve"> </w:t>
        </w:r>
        <w:r w:rsidR="009E52F9" w:rsidRPr="00E67183">
          <w:rPr>
            <w:rStyle w:val="Hyperlink"/>
            <w:rFonts w:hint="eastAsia"/>
            <w:noProof/>
            <w:rtl/>
            <w:lang w:bidi="fa-IR"/>
          </w:rPr>
          <w:t>از</w:t>
        </w:r>
        <w:r w:rsidR="009E52F9" w:rsidRPr="00E67183">
          <w:rPr>
            <w:rStyle w:val="Hyperlink"/>
            <w:noProof/>
            <w:rtl/>
            <w:lang w:bidi="fa-IR"/>
          </w:rPr>
          <w:t xml:space="preserve"> </w:t>
        </w:r>
        <w:r w:rsidR="009E52F9" w:rsidRPr="00E67183">
          <w:rPr>
            <w:rStyle w:val="Hyperlink"/>
            <w:rFonts w:hint="eastAsia"/>
            <w:noProof/>
            <w:rtl/>
            <w:lang w:bidi="fa-IR"/>
          </w:rPr>
          <w:t>حکم</w:t>
        </w:r>
        <w:r w:rsidR="009E52F9" w:rsidRPr="00E67183">
          <w:rPr>
            <w:rStyle w:val="Hyperlink"/>
            <w:rFonts w:hint="eastAsia"/>
            <w:noProof/>
            <w:lang w:bidi="fa-IR"/>
          </w:rPr>
          <w:t>‌</w:t>
        </w:r>
        <w:r w:rsidR="009E52F9" w:rsidRPr="00E67183">
          <w:rPr>
            <w:rStyle w:val="Hyperlink"/>
            <w:rFonts w:hint="eastAsia"/>
            <w:noProof/>
            <w:rtl/>
            <w:lang w:bidi="fa-IR"/>
          </w:rPr>
          <w:t>ها</w:t>
        </w:r>
        <w:r w:rsidR="009E52F9" w:rsidRPr="00E67183">
          <w:rPr>
            <w:rStyle w:val="Hyperlink"/>
            <w:noProof/>
            <w:rtl/>
            <w:lang w:bidi="fa-IR"/>
          </w:rPr>
          <w:t xml:space="preserve"> </w:t>
        </w:r>
        <w:r w:rsidR="009E52F9" w:rsidRPr="00E67183">
          <w:rPr>
            <w:rStyle w:val="Hyperlink"/>
            <w:rFonts w:hint="eastAsia"/>
            <w:noProof/>
            <w:rtl/>
            <w:lang w:bidi="fa-IR"/>
          </w:rPr>
          <w:t>و</w:t>
        </w:r>
        <w:r w:rsidR="009E52F9" w:rsidRPr="00E67183">
          <w:rPr>
            <w:rStyle w:val="Hyperlink"/>
            <w:noProof/>
            <w:rtl/>
            <w:lang w:bidi="fa-IR"/>
          </w:rPr>
          <w:t xml:space="preserve"> </w:t>
        </w:r>
        <w:r w:rsidR="009E52F9" w:rsidRPr="00E67183">
          <w:rPr>
            <w:rStyle w:val="Hyperlink"/>
            <w:rFonts w:hint="eastAsia"/>
            <w:noProof/>
            <w:rtl/>
            <w:lang w:bidi="fa-IR"/>
          </w:rPr>
          <w:t>داستان‌ها</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393346545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87</w:t>
        </w:r>
        <w:r w:rsidR="009E52F9">
          <w:rPr>
            <w:noProof/>
            <w:webHidden/>
            <w:rtl/>
          </w:rPr>
          <w:fldChar w:fldCharType="end"/>
        </w:r>
      </w:hyperlink>
    </w:p>
    <w:p w:rsidR="009E52F9" w:rsidRPr="00315610" w:rsidRDefault="00F44219">
      <w:pPr>
        <w:pStyle w:val="TOC1"/>
        <w:tabs>
          <w:tab w:val="right" w:leader="dot" w:pos="6226"/>
        </w:tabs>
        <w:bidi/>
        <w:rPr>
          <w:rFonts w:ascii="Calibri" w:hAnsi="Calibri" w:cs="Arial"/>
          <w:b w:val="0"/>
          <w:bCs w:val="0"/>
          <w:noProof/>
          <w:sz w:val="22"/>
          <w:szCs w:val="22"/>
          <w:rtl/>
        </w:rPr>
      </w:pPr>
      <w:hyperlink w:anchor="_Toc393346546" w:history="1">
        <w:r w:rsidR="009E52F9" w:rsidRPr="00E67183">
          <w:rPr>
            <w:rStyle w:val="Hyperlink"/>
            <w:rFonts w:hint="eastAsia"/>
            <w:noProof/>
            <w:rtl/>
          </w:rPr>
          <w:t>کِتَابُ</w:t>
        </w:r>
        <w:r w:rsidR="009E52F9" w:rsidRPr="00E67183">
          <w:rPr>
            <w:rStyle w:val="Hyperlink"/>
            <w:noProof/>
            <w:rtl/>
          </w:rPr>
          <w:t xml:space="preserve"> </w:t>
        </w:r>
        <w:r w:rsidR="009E52F9" w:rsidRPr="00E67183">
          <w:rPr>
            <w:rStyle w:val="Hyperlink"/>
            <w:rFonts w:hint="eastAsia"/>
            <w:noProof/>
            <w:rtl/>
          </w:rPr>
          <w:t>الجِنَا</w:t>
        </w:r>
        <w:r w:rsidR="009E52F9" w:rsidRPr="00E67183">
          <w:rPr>
            <w:rStyle w:val="Hyperlink"/>
            <w:rFonts w:hint="cs"/>
            <w:noProof/>
            <w:rtl/>
          </w:rPr>
          <w:t>ی</w:t>
        </w:r>
        <w:r w:rsidR="009E52F9" w:rsidRPr="00E67183">
          <w:rPr>
            <w:rStyle w:val="Hyperlink"/>
            <w:rFonts w:hint="eastAsia"/>
            <w:noProof/>
            <w:rtl/>
          </w:rPr>
          <w:t>َاتِ</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393346546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107</w:t>
        </w:r>
        <w:r w:rsidR="009E52F9">
          <w:rPr>
            <w:noProof/>
            <w:webHidden/>
            <w:rtl/>
          </w:rPr>
          <w:fldChar w:fldCharType="end"/>
        </w:r>
      </w:hyperlink>
    </w:p>
    <w:p w:rsidR="009E52F9" w:rsidRPr="00315610" w:rsidRDefault="00F44219">
      <w:pPr>
        <w:pStyle w:val="TOC3"/>
        <w:tabs>
          <w:tab w:val="right" w:leader="dot" w:pos="6226"/>
        </w:tabs>
        <w:bidi/>
        <w:rPr>
          <w:rFonts w:ascii="Calibri" w:hAnsi="Calibri" w:cs="Arial"/>
          <w:noProof/>
          <w:sz w:val="22"/>
          <w:szCs w:val="22"/>
          <w:rtl/>
        </w:rPr>
      </w:pPr>
      <w:hyperlink w:anchor="_Toc393346547" w:history="1">
        <w:r w:rsidR="009E52F9" w:rsidRPr="00E67183">
          <w:rPr>
            <w:rStyle w:val="Hyperlink"/>
            <w:rFonts w:hint="eastAsia"/>
            <w:noProof/>
            <w:rtl/>
            <w:lang w:bidi="fa-IR"/>
          </w:rPr>
          <w:t>کتاب</w:t>
        </w:r>
        <w:r w:rsidR="009E52F9" w:rsidRPr="00E67183">
          <w:rPr>
            <w:rStyle w:val="Hyperlink"/>
            <w:rFonts w:hint="cs"/>
            <w:noProof/>
            <w:rtl/>
            <w:lang w:bidi="fa-IR"/>
          </w:rPr>
          <w:t>ی</w:t>
        </w:r>
        <w:r w:rsidR="009E52F9" w:rsidRPr="00E67183">
          <w:rPr>
            <w:rStyle w:val="Hyperlink"/>
            <w:rFonts w:hint="eastAsia"/>
            <w:noProof/>
            <w:rtl/>
            <w:lang w:bidi="fa-IR"/>
          </w:rPr>
          <w:t>ست</w:t>
        </w:r>
        <w:r w:rsidR="009E52F9" w:rsidRPr="00E67183">
          <w:rPr>
            <w:rStyle w:val="Hyperlink"/>
            <w:noProof/>
            <w:rtl/>
            <w:lang w:bidi="fa-IR"/>
          </w:rPr>
          <w:t xml:space="preserve"> </w:t>
        </w:r>
        <w:r w:rsidR="009E52F9" w:rsidRPr="00E67183">
          <w:rPr>
            <w:rStyle w:val="Hyperlink"/>
            <w:rFonts w:hint="eastAsia"/>
            <w:noProof/>
            <w:rtl/>
            <w:lang w:bidi="fa-IR"/>
          </w:rPr>
          <w:t>در</w:t>
        </w:r>
        <w:r w:rsidR="009E52F9" w:rsidRPr="00E67183">
          <w:rPr>
            <w:rStyle w:val="Hyperlink"/>
            <w:noProof/>
            <w:rtl/>
            <w:lang w:bidi="fa-IR"/>
          </w:rPr>
          <w:t xml:space="preserve"> </w:t>
        </w:r>
        <w:r w:rsidR="009E52F9" w:rsidRPr="00E67183">
          <w:rPr>
            <w:rStyle w:val="Hyperlink"/>
            <w:rFonts w:hint="eastAsia"/>
            <w:noProof/>
            <w:rtl/>
            <w:lang w:bidi="fa-IR"/>
          </w:rPr>
          <w:t>ب</w:t>
        </w:r>
        <w:r w:rsidR="009E52F9" w:rsidRPr="00E67183">
          <w:rPr>
            <w:rStyle w:val="Hyperlink"/>
            <w:rFonts w:hint="cs"/>
            <w:noProof/>
            <w:rtl/>
            <w:lang w:bidi="fa-IR"/>
          </w:rPr>
          <w:t>ی</w:t>
        </w:r>
        <w:r w:rsidR="009E52F9" w:rsidRPr="00E67183">
          <w:rPr>
            <w:rStyle w:val="Hyperlink"/>
            <w:rFonts w:hint="eastAsia"/>
            <w:noProof/>
            <w:rtl/>
            <w:lang w:bidi="fa-IR"/>
          </w:rPr>
          <w:t>ان</w:t>
        </w:r>
        <w:r w:rsidR="009E52F9" w:rsidRPr="00E67183">
          <w:rPr>
            <w:rStyle w:val="Hyperlink"/>
            <w:noProof/>
            <w:rtl/>
            <w:lang w:bidi="fa-IR"/>
          </w:rPr>
          <w:t xml:space="preserve"> </w:t>
        </w:r>
        <w:r w:rsidR="009E52F9" w:rsidRPr="00E67183">
          <w:rPr>
            <w:rStyle w:val="Hyperlink"/>
            <w:rFonts w:hint="eastAsia"/>
            <w:noProof/>
            <w:rtl/>
            <w:lang w:bidi="fa-IR"/>
          </w:rPr>
          <w:t>جنا</w:t>
        </w:r>
        <w:r w:rsidR="009E52F9" w:rsidRPr="00E67183">
          <w:rPr>
            <w:rStyle w:val="Hyperlink"/>
            <w:rFonts w:hint="cs"/>
            <w:noProof/>
            <w:rtl/>
            <w:lang w:bidi="fa-IR"/>
          </w:rPr>
          <w:t>ی</w:t>
        </w:r>
        <w:r w:rsidR="009E52F9" w:rsidRPr="00E67183">
          <w:rPr>
            <w:rStyle w:val="Hyperlink"/>
            <w:rFonts w:hint="eastAsia"/>
            <w:noProof/>
            <w:rtl/>
            <w:lang w:bidi="fa-IR"/>
          </w:rPr>
          <w:t>ت‌ها</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393346547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107</w:t>
        </w:r>
        <w:r w:rsidR="009E52F9">
          <w:rPr>
            <w:noProof/>
            <w:webHidden/>
            <w:rtl/>
          </w:rPr>
          <w:fldChar w:fldCharType="end"/>
        </w:r>
      </w:hyperlink>
    </w:p>
    <w:p w:rsidR="009E52F9" w:rsidRPr="00315610" w:rsidRDefault="00F44219">
      <w:pPr>
        <w:pStyle w:val="TOC4"/>
        <w:tabs>
          <w:tab w:val="right" w:leader="dot" w:pos="6226"/>
        </w:tabs>
        <w:bidi/>
        <w:rPr>
          <w:rFonts w:ascii="Calibri" w:hAnsi="Calibri" w:cs="Arial"/>
          <w:noProof/>
          <w:sz w:val="22"/>
          <w:szCs w:val="22"/>
          <w:rtl/>
        </w:rPr>
      </w:pPr>
      <w:hyperlink w:anchor="_Toc393346548" w:history="1">
        <w:r w:rsidR="009E52F9" w:rsidRPr="00E67183">
          <w:rPr>
            <w:rStyle w:val="Hyperlink"/>
            <w:rFonts w:hint="eastAsia"/>
            <w:noProof/>
            <w:rtl/>
          </w:rPr>
          <w:t>مثال</w:t>
        </w:r>
        <w:r w:rsidR="009E52F9" w:rsidRPr="00E67183">
          <w:rPr>
            <w:rStyle w:val="Hyperlink"/>
            <w:noProof/>
            <w:rtl/>
          </w:rPr>
          <w:t xml:space="preserve"> </w:t>
        </w:r>
        <w:r w:rsidR="009E52F9" w:rsidRPr="00E67183">
          <w:rPr>
            <w:rStyle w:val="Hyperlink"/>
            <w:rFonts w:hint="eastAsia"/>
            <w:noProof/>
            <w:rtl/>
          </w:rPr>
          <w:t>قتل</w:t>
        </w:r>
        <w:r w:rsidR="009E52F9" w:rsidRPr="00E67183">
          <w:rPr>
            <w:rStyle w:val="Hyperlink"/>
            <w:noProof/>
            <w:rtl/>
          </w:rPr>
          <w:t xml:space="preserve"> </w:t>
        </w:r>
        <w:r w:rsidR="009E52F9" w:rsidRPr="00E67183">
          <w:rPr>
            <w:rStyle w:val="Hyperlink"/>
            <w:rFonts w:hint="eastAsia"/>
            <w:noProof/>
            <w:rtl/>
          </w:rPr>
          <w:t>عمد</w:t>
        </w:r>
        <w:r w:rsidR="009E52F9" w:rsidRPr="00E67183">
          <w:rPr>
            <w:rStyle w:val="Hyperlink"/>
            <w:noProof/>
            <w:rtl/>
          </w:rPr>
          <w:t>:</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393346548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108</w:t>
        </w:r>
        <w:r w:rsidR="009E52F9">
          <w:rPr>
            <w:noProof/>
            <w:webHidden/>
            <w:rtl/>
          </w:rPr>
          <w:fldChar w:fldCharType="end"/>
        </w:r>
      </w:hyperlink>
    </w:p>
    <w:p w:rsidR="009E52F9" w:rsidRPr="00315610" w:rsidRDefault="00F44219">
      <w:pPr>
        <w:pStyle w:val="TOC4"/>
        <w:tabs>
          <w:tab w:val="right" w:leader="dot" w:pos="6226"/>
        </w:tabs>
        <w:bidi/>
        <w:rPr>
          <w:rFonts w:ascii="Calibri" w:hAnsi="Calibri" w:cs="Arial"/>
          <w:noProof/>
          <w:sz w:val="22"/>
          <w:szCs w:val="22"/>
          <w:rtl/>
        </w:rPr>
      </w:pPr>
      <w:hyperlink w:anchor="_Toc393346549" w:history="1">
        <w:r w:rsidR="009E52F9" w:rsidRPr="00E67183">
          <w:rPr>
            <w:rStyle w:val="Hyperlink"/>
            <w:rFonts w:hint="eastAsia"/>
            <w:noProof/>
            <w:rtl/>
          </w:rPr>
          <w:t>مثال</w:t>
        </w:r>
        <w:r w:rsidR="009E52F9" w:rsidRPr="00E67183">
          <w:rPr>
            <w:rStyle w:val="Hyperlink"/>
            <w:noProof/>
            <w:rtl/>
          </w:rPr>
          <w:t xml:space="preserve"> </w:t>
        </w:r>
        <w:r w:rsidR="009E52F9" w:rsidRPr="00E67183">
          <w:rPr>
            <w:rStyle w:val="Hyperlink"/>
            <w:rFonts w:hint="eastAsia"/>
            <w:noProof/>
            <w:rtl/>
          </w:rPr>
          <w:t>قتل</w:t>
        </w:r>
        <w:r w:rsidR="009E52F9" w:rsidRPr="00E67183">
          <w:rPr>
            <w:rStyle w:val="Hyperlink"/>
            <w:noProof/>
            <w:rtl/>
          </w:rPr>
          <w:t xml:space="preserve"> </w:t>
        </w:r>
        <w:r w:rsidR="009E52F9" w:rsidRPr="00E67183">
          <w:rPr>
            <w:rStyle w:val="Hyperlink"/>
            <w:rFonts w:hint="eastAsia"/>
            <w:noProof/>
            <w:rtl/>
          </w:rPr>
          <w:t>خطا</w:t>
        </w:r>
        <w:r w:rsidR="009E52F9" w:rsidRPr="00E67183">
          <w:rPr>
            <w:rStyle w:val="Hyperlink"/>
            <w:noProof/>
            <w:rtl/>
          </w:rPr>
          <w:t>:</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393346549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108</w:t>
        </w:r>
        <w:r w:rsidR="009E52F9">
          <w:rPr>
            <w:noProof/>
            <w:webHidden/>
            <w:rtl/>
          </w:rPr>
          <w:fldChar w:fldCharType="end"/>
        </w:r>
      </w:hyperlink>
    </w:p>
    <w:p w:rsidR="009E52F9" w:rsidRPr="00315610" w:rsidRDefault="00F44219">
      <w:pPr>
        <w:pStyle w:val="TOC4"/>
        <w:tabs>
          <w:tab w:val="right" w:leader="dot" w:pos="6226"/>
        </w:tabs>
        <w:bidi/>
        <w:rPr>
          <w:rFonts w:ascii="Calibri" w:hAnsi="Calibri" w:cs="Arial"/>
          <w:noProof/>
          <w:sz w:val="22"/>
          <w:szCs w:val="22"/>
          <w:rtl/>
        </w:rPr>
      </w:pPr>
      <w:hyperlink w:anchor="_Toc393346550" w:history="1">
        <w:r w:rsidR="009E52F9" w:rsidRPr="00E67183">
          <w:rPr>
            <w:rStyle w:val="Hyperlink"/>
            <w:rFonts w:hint="eastAsia"/>
            <w:noProof/>
            <w:rtl/>
          </w:rPr>
          <w:t>مثال</w:t>
        </w:r>
        <w:r w:rsidR="009E52F9" w:rsidRPr="00E67183">
          <w:rPr>
            <w:rStyle w:val="Hyperlink"/>
            <w:noProof/>
            <w:rtl/>
          </w:rPr>
          <w:t xml:space="preserve"> </w:t>
        </w:r>
        <w:r w:rsidR="009E52F9" w:rsidRPr="00E67183">
          <w:rPr>
            <w:rStyle w:val="Hyperlink"/>
            <w:rFonts w:hint="eastAsia"/>
            <w:noProof/>
            <w:rtl/>
          </w:rPr>
          <w:t>قتل</w:t>
        </w:r>
        <w:r w:rsidR="009E52F9" w:rsidRPr="00E67183">
          <w:rPr>
            <w:rStyle w:val="Hyperlink"/>
            <w:noProof/>
            <w:rtl/>
          </w:rPr>
          <w:t xml:space="preserve"> </w:t>
        </w:r>
        <w:r w:rsidR="009E52F9" w:rsidRPr="00E67183">
          <w:rPr>
            <w:rStyle w:val="Hyperlink"/>
            <w:rFonts w:hint="eastAsia"/>
            <w:noProof/>
            <w:rtl/>
          </w:rPr>
          <w:t>عمد</w:t>
        </w:r>
        <w:r w:rsidR="009E52F9" w:rsidRPr="00E67183">
          <w:rPr>
            <w:rStyle w:val="Hyperlink"/>
            <w:noProof/>
            <w:rtl/>
          </w:rPr>
          <w:t xml:space="preserve"> </w:t>
        </w:r>
        <w:r w:rsidR="009E52F9" w:rsidRPr="00E67183">
          <w:rPr>
            <w:rStyle w:val="Hyperlink"/>
            <w:rFonts w:hint="eastAsia"/>
            <w:noProof/>
            <w:rtl/>
          </w:rPr>
          <w:t>خطا</w:t>
        </w:r>
        <w:r w:rsidR="009E52F9" w:rsidRPr="00E67183">
          <w:rPr>
            <w:rStyle w:val="Hyperlink"/>
            <w:noProof/>
            <w:rtl/>
          </w:rPr>
          <w:t>:</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393346550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108</w:t>
        </w:r>
        <w:r w:rsidR="009E52F9">
          <w:rPr>
            <w:noProof/>
            <w:webHidden/>
            <w:rtl/>
          </w:rPr>
          <w:fldChar w:fldCharType="end"/>
        </w:r>
      </w:hyperlink>
    </w:p>
    <w:p w:rsidR="009E52F9" w:rsidRPr="00315610" w:rsidRDefault="00F44219">
      <w:pPr>
        <w:pStyle w:val="TOC1"/>
        <w:tabs>
          <w:tab w:val="right" w:leader="dot" w:pos="6226"/>
        </w:tabs>
        <w:bidi/>
        <w:rPr>
          <w:rFonts w:ascii="Calibri" w:hAnsi="Calibri" w:cs="Arial"/>
          <w:b w:val="0"/>
          <w:bCs w:val="0"/>
          <w:noProof/>
          <w:sz w:val="22"/>
          <w:szCs w:val="22"/>
          <w:rtl/>
        </w:rPr>
      </w:pPr>
      <w:hyperlink w:anchor="_Toc393346551" w:history="1">
        <w:r w:rsidR="009E52F9" w:rsidRPr="00E67183">
          <w:rPr>
            <w:rStyle w:val="Hyperlink"/>
            <w:rFonts w:hint="eastAsia"/>
            <w:noProof/>
            <w:rtl/>
            <w:lang w:bidi="fa-IR"/>
          </w:rPr>
          <w:t>کِتَابُ</w:t>
        </w:r>
        <w:r w:rsidR="009E52F9" w:rsidRPr="00E67183">
          <w:rPr>
            <w:rStyle w:val="Hyperlink"/>
            <w:noProof/>
            <w:rtl/>
            <w:lang w:bidi="fa-IR"/>
          </w:rPr>
          <w:t xml:space="preserve"> </w:t>
        </w:r>
        <w:r w:rsidR="009E52F9" w:rsidRPr="00E67183">
          <w:rPr>
            <w:rStyle w:val="Hyperlink"/>
            <w:rFonts w:hint="eastAsia"/>
            <w:noProof/>
            <w:rtl/>
            <w:lang w:bidi="fa-IR"/>
          </w:rPr>
          <w:t>الحُدُودِ</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393346551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115</w:t>
        </w:r>
        <w:r w:rsidR="009E52F9">
          <w:rPr>
            <w:noProof/>
            <w:webHidden/>
            <w:rtl/>
          </w:rPr>
          <w:fldChar w:fldCharType="end"/>
        </w:r>
      </w:hyperlink>
    </w:p>
    <w:p w:rsidR="009E52F9" w:rsidRPr="00315610" w:rsidRDefault="00F44219">
      <w:pPr>
        <w:pStyle w:val="TOC3"/>
        <w:tabs>
          <w:tab w:val="right" w:leader="dot" w:pos="6226"/>
        </w:tabs>
        <w:bidi/>
        <w:rPr>
          <w:rFonts w:ascii="Calibri" w:hAnsi="Calibri" w:cs="Arial"/>
          <w:noProof/>
          <w:sz w:val="22"/>
          <w:szCs w:val="22"/>
          <w:rtl/>
        </w:rPr>
      </w:pPr>
      <w:hyperlink w:anchor="_Toc393346552" w:history="1">
        <w:r w:rsidR="009E52F9" w:rsidRPr="00E67183">
          <w:rPr>
            <w:rStyle w:val="Hyperlink"/>
            <w:rFonts w:hint="eastAsia"/>
            <w:noProof/>
            <w:rtl/>
            <w:lang w:bidi="fa-IR"/>
          </w:rPr>
          <w:t>کتاب</w:t>
        </w:r>
        <w:r w:rsidR="009E52F9" w:rsidRPr="00E67183">
          <w:rPr>
            <w:rStyle w:val="Hyperlink"/>
            <w:rFonts w:hint="cs"/>
            <w:noProof/>
            <w:rtl/>
            <w:lang w:bidi="fa-IR"/>
          </w:rPr>
          <w:t>ی</w:t>
        </w:r>
        <w:r w:rsidR="009E52F9" w:rsidRPr="00E67183">
          <w:rPr>
            <w:rStyle w:val="Hyperlink"/>
            <w:rFonts w:hint="eastAsia"/>
            <w:noProof/>
            <w:rtl/>
            <w:lang w:bidi="fa-IR"/>
          </w:rPr>
          <w:t>ست</w:t>
        </w:r>
        <w:r w:rsidR="009E52F9" w:rsidRPr="00E67183">
          <w:rPr>
            <w:rStyle w:val="Hyperlink"/>
            <w:noProof/>
            <w:rtl/>
            <w:lang w:bidi="fa-IR"/>
          </w:rPr>
          <w:t xml:space="preserve"> </w:t>
        </w:r>
        <w:r w:rsidR="009E52F9" w:rsidRPr="00E67183">
          <w:rPr>
            <w:rStyle w:val="Hyperlink"/>
            <w:rFonts w:hint="eastAsia"/>
            <w:noProof/>
            <w:rtl/>
            <w:lang w:bidi="fa-IR"/>
          </w:rPr>
          <w:t>در</w:t>
        </w:r>
        <w:r w:rsidR="009E52F9" w:rsidRPr="00E67183">
          <w:rPr>
            <w:rStyle w:val="Hyperlink"/>
            <w:noProof/>
            <w:rtl/>
            <w:lang w:bidi="fa-IR"/>
          </w:rPr>
          <w:t xml:space="preserve"> </w:t>
        </w:r>
        <w:r w:rsidR="009E52F9" w:rsidRPr="00E67183">
          <w:rPr>
            <w:rStyle w:val="Hyperlink"/>
            <w:rFonts w:hint="eastAsia"/>
            <w:noProof/>
            <w:rtl/>
            <w:lang w:bidi="fa-IR"/>
          </w:rPr>
          <w:t>ب</w:t>
        </w:r>
        <w:r w:rsidR="009E52F9" w:rsidRPr="00E67183">
          <w:rPr>
            <w:rStyle w:val="Hyperlink"/>
            <w:rFonts w:hint="cs"/>
            <w:noProof/>
            <w:rtl/>
            <w:lang w:bidi="fa-IR"/>
          </w:rPr>
          <w:t>ی</w:t>
        </w:r>
        <w:r w:rsidR="009E52F9" w:rsidRPr="00E67183">
          <w:rPr>
            <w:rStyle w:val="Hyperlink"/>
            <w:rFonts w:hint="eastAsia"/>
            <w:noProof/>
            <w:rtl/>
            <w:lang w:bidi="fa-IR"/>
          </w:rPr>
          <w:t>ان</w:t>
        </w:r>
        <w:r w:rsidR="009E52F9" w:rsidRPr="00E67183">
          <w:rPr>
            <w:rStyle w:val="Hyperlink"/>
            <w:noProof/>
            <w:rtl/>
            <w:lang w:bidi="fa-IR"/>
          </w:rPr>
          <w:t xml:space="preserve"> </w:t>
        </w:r>
        <w:r w:rsidR="009E52F9" w:rsidRPr="00E67183">
          <w:rPr>
            <w:rStyle w:val="Hyperlink"/>
            <w:rFonts w:hint="eastAsia"/>
            <w:noProof/>
            <w:rtl/>
            <w:lang w:bidi="fa-IR"/>
          </w:rPr>
          <w:t>حدود</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393346552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115</w:t>
        </w:r>
        <w:r w:rsidR="009E52F9">
          <w:rPr>
            <w:noProof/>
            <w:webHidden/>
            <w:rtl/>
          </w:rPr>
          <w:fldChar w:fldCharType="end"/>
        </w:r>
      </w:hyperlink>
    </w:p>
    <w:p w:rsidR="009E52F9" w:rsidRPr="00315610" w:rsidRDefault="00F44219">
      <w:pPr>
        <w:pStyle w:val="TOC1"/>
        <w:tabs>
          <w:tab w:val="right" w:leader="dot" w:pos="6226"/>
        </w:tabs>
        <w:bidi/>
        <w:rPr>
          <w:rFonts w:ascii="Calibri" w:hAnsi="Calibri" w:cs="Arial"/>
          <w:b w:val="0"/>
          <w:bCs w:val="0"/>
          <w:noProof/>
          <w:sz w:val="22"/>
          <w:szCs w:val="22"/>
          <w:rtl/>
        </w:rPr>
      </w:pPr>
      <w:hyperlink w:anchor="_Toc393346553" w:history="1">
        <w:r w:rsidR="009E52F9" w:rsidRPr="00E67183">
          <w:rPr>
            <w:rStyle w:val="Hyperlink"/>
            <w:rFonts w:hint="eastAsia"/>
            <w:noProof/>
            <w:rtl/>
          </w:rPr>
          <w:t>کِتَابُ</w:t>
        </w:r>
        <w:r w:rsidR="009E52F9" w:rsidRPr="00E67183">
          <w:rPr>
            <w:rStyle w:val="Hyperlink"/>
            <w:noProof/>
            <w:rtl/>
          </w:rPr>
          <w:t xml:space="preserve"> </w:t>
        </w:r>
        <w:r w:rsidR="009E52F9" w:rsidRPr="00E67183">
          <w:rPr>
            <w:rStyle w:val="Hyperlink"/>
            <w:rFonts w:hint="eastAsia"/>
            <w:noProof/>
            <w:rtl/>
          </w:rPr>
          <w:t>الجِهَادِ</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393346553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123</w:t>
        </w:r>
        <w:r w:rsidR="009E52F9">
          <w:rPr>
            <w:noProof/>
            <w:webHidden/>
            <w:rtl/>
          </w:rPr>
          <w:fldChar w:fldCharType="end"/>
        </w:r>
      </w:hyperlink>
    </w:p>
    <w:p w:rsidR="009E52F9" w:rsidRPr="00315610" w:rsidRDefault="00F44219">
      <w:pPr>
        <w:pStyle w:val="TOC3"/>
        <w:tabs>
          <w:tab w:val="right" w:leader="dot" w:pos="6226"/>
        </w:tabs>
        <w:bidi/>
        <w:rPr>
          <w:rFonts w:ascii="Calibri" w:hAnsi="Calibri" w:cs="Arial"/>
          <w:noProof/>
          <w:sz w:val="22"/>
          <w:szCs w:val="22"/>
          <w:rtl/>
        </w:rPr>
      </w:pPr>
      <w:hyperlink w:anchor="_Toc393346554" w:history="1">
        <w:r w:rsidR="009E52F9" w:rsidRPr="00E67183">
          <w:rPr>
            <w:rStyle w:val="Hyperlink"/>
            <w:rFonts w:hint="eastAsia"/>
            <w:noProof/>
            <w:rtl/>
            <w:lang w:bidi="fa-IR"/>
          </w:rPr>
          <w:t>کتاب</w:t>
        </w:r>
        <w:r w:rsidR="009E52F9" w:rsidRPr="00E67183">
          <w:rPr>
            <w:rStyle w:val="Hyperlink"/>
            <w:rFonts w:hint="cs"/>
            <w:noProof/>
            <w:rtl/>
            <w:lang w:bidi="fa-IR"/>
          </w:rPr>
          <w:t>ی</w:t>
        </w:r>
        <w:r w:rsidR="009E52F9" w:rsidRPr="00E67183">
          <w:rPr>
            <w:rStyle w:val="Hyperlink"/>
            <w:rFonts w:hint="eastAsia"/>
            <w:noProof/>
            <w:rtl/>
            <w:lang w:bidi="fa-IR"/>
          </w:rPr>
          <w:t>ست</w:t>
        </w:r>
        <w:r w:rsidR="009E52F9" w:rsidRPr="00E67183">
          <w:rPr>
            <w:rStyle w:val="Hyperlink"/>
            <w:noProof/>
            <w:rtl/>
            <w:lang w:bidi="fa-IR"/>
          </w:rPr>
          <w:t xml:space="preserve"> </w:t>
        </w:r>
        <w:r w:rsidR="009E52F9" w:rsidRPr="00E67183">
          <w:rPr>
            <w:rStyle w:val="Hyperlink"/>
            <w:rFonts w:hint="eastAsia"/>
            <w:noProof/>
            <w:rtl/>
            <w:lang w:bidi="fa-IR"/>
          </w:rPr>
          <w:t>در</w:t>
        </w:r>
        <w:r w:rsidR="009E52F9" w:rsidRPr="00E67183">
          <w:rPr>
            <w:rStyle w:val="Hyperlink"/>
            <w:noProof/>
            <w:rtl/>
            <w:lang w:bidi="fa-IR"/>
          </w:rPr>
          <w:t xml:space="preserve"> </w:t>
        </w:r>
        <w:r w:rsidR="009E52F9" w:rsidRPr="00E67183">
          <w:rPr>
            <w:rStyle w:val="Hyperlink"/>
            <w:rFonts w:hint="eastAsia"/>
            <w:noProof/>
            <w:rtl/>
            <w:lang w:bidi="fa-IR"/>
          </w:rPr>
          <w:t>ب</w:t>
        </w:r>
        <w:r w:rsidR="009E52F9" w:rsidRPr="00E67183">
          <w:rPr>
            <w:rStyle w:val="Hyperlink"/>
            <w:rFonts w:hint="cs"/>
            <w:noProof/>
            <w:rtl/>
            <w:lang w:bidi="fa-IR"/>
          </w:rPr>
          <w:t>ی</w:t>
        </w:r>
        <w:r w:rsidR="009E52F9" w:rsidRPr="00E67183">
          <w:rPr>
            <w:rStyle w:val="Hyperlink"/>
            <w:rFonts w:hint="eastAsia"/>
            <w:noProof/>
            <w:rtl/>
            <w:lang w:bidi="fa-IR"/>
          </w:rPr>
          <w:t>ان</w:t>
        </w:r>
        <w:r w:rsidR="009E52F9" w:rsidRPr="00E67183">
          <w:rPr>
            <w:rStyle w:val="Hyperlink"/>
            <w:noProof/>
            <w:rtl/>
            <w:lang w:bidi="fa-IR"/>
          </w:rPr>
          <w:t xml:space="preserve"> </w:t>
        </w:r>
        <w:r w:rsidR="009E52F9" w:rsidRPr="00E67183">
          <w:rPr>
            <w:rStyle w:val="Hyperlink"/>
            <w:rFonts w:hint="eastAsia"/>
            <w:noProof/>
            <w:rtl/>
            <w:lang w:bidi="fa-IR"/>
          </w:rPr>
          <w:t>جهاد</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393346554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123</w:t>
        </w:r>
        <w:r w:rsidR="009E52F9">
          <w:rPr>
            <w:noProof/>
            <w:webHidden/>
            <w:rtl/>
          </w:rPr>
          <w:fldChar w:fldCharType="end"/>
        </w:r>
      </w:hyperlink>
    </w:p>
    <w:p w:rsidR="009E52F9" w:rsidRPr="00315610" w:rsidRDefault="00F44219">
      <w:pPr>
        <w:pStyle w:val="TOC1"/>
        <w:tabs>
          <w:tab w:val="right" w:leader="dot" w:pos="6226"/>
        </w:tabs>
        <w:bidi/>
        <w:rPr>
          <w:rFonts w:ascii="Calibri" w:hAnsi="Calibri" w:cs="Arial"/>
          <w:b w:val="0"/>
          <w:bCs w:val="0"/>
          <w:noProof/>
          <w:sz w:val="22"/>
          <w:szCs w:val="22"/>
          <w:rtl/>
        </w:rPr>
      </w:pPr>
      <w:hyperlink w:anchor="_Toc393346555" w:history="1">
        <w:r w:rsidR="009E52F9" w:rsidRPr="00E67183">
          <w:rPr>
            <w:rStyle w:val="Hyperlink"/>
            <w:rFonts w:hint="eastAsia"/>
            <w:noProof/>
            <w:rtl/>
          </w:rPr>
          <w:t>کِتَابُ</w:t>
        </w:r>
        <w:r w:rsidR="009E52F9" w:rsidRPr="00E67183">
          <w:rPr>
            <w:rStyle w:val="Hyperlink"/>
            <w:noProof/>
            <w:rtl/>
          </w:rPr>
          <w:t xml:space="preserve"> </w:t>
        </w:r>
        <w:r w:rsidR="009E52F9" w:rsidRPr="00E67183">
          <w:rPr>
            <w:rStyle w:val="Hyperlink"/>
            <w:rFonts w:hint="eastAsia"/>
            <w:noProof/>
            <w:rtl/>
          </w:rPr>
          <w:t>الصَّ</w:t>
        </w:r>
        <w:r w:rsidR="009E52F9" w:rsidRPr="00E67183">
          <w:rPr>
            <w:rStyle w:val="Hyperlink"/>
            <w:rFonts w:hint="cs"/>
            <w:noProof/>
            <w:rtl/>
          </w:rPr>
          <w:t>ی</w:t>
        </w:r>
        <w:r w:rsidR="009E52F9" w:rsidRPr="00E67183">
          <w:rPr>
            <w:rStyle w:val="Hyperlink"/>
            <w:rFonts w:hint="eastAsia"/>
            <w:noProof/>
            <w:rtl/>
          </w:rPr>
          <w:t>دِ</w:t>
        </w:r>
        <w:r w:rsidR="009E52F9" w:rsidRPr="00E67183">
          <w:rPr>
            <w:rStyle w:val="Hyperlink"/>
            <w:noProof/>
            <w:rtl/>
          </w:rPr>
          <w:t xml:space="preserve"> </w:t>
        </w:r>
        <w:r w:rsidR="009E52F9" w:rsidRPr="00E67183">
          <w:rPr>
            <w:rStyle w:val="Hyperlink"/>
            <w:rFonts w:hint="eastAsia"/>
            <w:noProof/>
            <w:rtl/>
          </w:rPr>
          <w:t>وَالذَّبَائِح</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393346555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127</w:t>
        </w:r>
        <w:r w:rsidR="009E52F9">
          <w:rPr>
            <w:noProof/>
            <w:webHidden/>
            <w:rtl/>
          </w:rPr>
          <w:fldChar w:fldCharType="end"/>
        </w:r>
      </w:hyperlink>
    </w:p>
    <w:p w:rsidR="009E52F9" w:rsidRPr="00315610" w:rsidRDefault="00F44219">
      <w:pPr>
        <w:pStyle w:val="TOC3"/>
        <w:tabs>
          <w:tab w:val="right" w:leader="dot" w:pos="6226"/>
        </w:tabs>
        <w:bidi/>
        <w:rPr>
          <w:rFonts w:ascii="Calibri" w:hAnsi="Calibri" w:cs="Arial"/>
          <w:noProof/>
          <w:sz w:val="22"/>
          <w:szCs w:val="22"/>
          <w:rtl/>
        </w:rPr>
      </w:pPr>
      <w:hyperlink w:anchor="_Toc393346556" w:history="1">
        <w:r w:rsidR="009E52F9" w:rsidRPr="00E67183">
          <w:rPr>
            <w:rStyle w:val="Hyperlink"/>
            <w:rFonts w:hint="eastAsia"/>
            <w:noProof/>
            <w:rtl/>
            <w:lang w:bidi="fa-IR"/>
          </w:rPr>
          <w:t>کتاب</w:t>
        </w:r>
        <w:r w:rsidR="009E52F9" w:rsidRPr="00E67183">
          <w:rPr>
            <w:rStyle w:val="Hyperlink"/>
            <w:rFonts w:hint="cs"/>
            <w:noProof/>
            <w:rtl/>
            <w:lang w:bidi="fa-IR"/>
          </w:rPr>
          <w:t>ی</w:t>
        </w:r>
        <w:r w:rsidR="009E52F9" w:rsidRPr="00E67183">
          <w:rPr>
            <w:rStyle w:val="Hyperlink"/>
            <w:noProof/>
            <w:rtl/>
            <w:lang w:bidi="fa-IR"/>
          </w:rPr>
          <w:t xml:space="preserve"> </w:t>
        </w:r>
        <w:r w:rsidR="009E52F9" w:rsidRPr="00E67183">
          <w:rPr>
            <w:rStyle w:val="Hyperlink"/>
            <w:rFonts w:hint="eastAsia"/>
            <w:noProof/>
            <w:rtl/>
            <w:lang w:bidi="fa-IR"/>
          </w:rPr>
          <w:t>است</w:t>
        </w:r>
        <w:r w:rsidR="009E52F9" w:rsidRPr="00E67183">
          <w:rPr>
            <w:rStyle w:val="Hyperlink"/>
            <w:noProof/>
            <w:rtl/>
            <w:lang w:bidi="fa-IR"/>
          </w:rPr>
          <w:t xml:space="preserve"> </w:t>
        </w:r>
        <w:r w:rsidR="009E52F9" w:rsidRPr="00E67183">
          <w:rPr>
            <w:rStyle w:val="Hyperlink"/>
            <w:rFonts w:hint="eastAsia"/>
            <w:noProof/>
            <w:rtl/>
            <w:lang w:bidi="fa-IR"/>
          </w:rPr>
          <w:t>در</w:t>
        </w:r>
        <w:r w:rsidR="009E52F9" w:rsidRPr="00E67183">
          <w:rPr>
            <w:rStyle w:val="Hyperlink"/>
            <w:noProof/>
            <w:rtl/>
            <w:lang w:bidi="fa-IR"/>
          </w:rPr>
          <w:t xml:space="preserve"> </w:t>
        </w:r>
        <w:r w:rsidR="009E52F9" w:rsidRPr="00E67183">
          <w:rPr>
            <w:rStyle w:val="Hyperlink"/>
            <w:rFonts w:hint="eastAsia"/>
            <w:noProof/>
            <w:rtl/>
            <w:lang w:bidi="fa-IR"/>
          </w:rPr>
          <w:t>ب</w:t>
        </w:r>
        <w:r w:rsidR="009E52F9" w:rsidRPr="00E67183">
          <w:rPr>
            <w:rStyle w:val="Hyperlink"/>
            <w:rFonts w:hint="cs"/>
            <w:noProof/>
            <w:rtl/>
            <w:lang w:bidi="fa-IR"/>
          </w:rPr>
          <w:t>ی</w:t>
        </w:r>
        <w:r w:rsidR="009E52F9" w:rsidRPr="00E67183">
          <w:rPr>
            <w:rStyle w:val="Hyperlink"/>
            <w:rFonts w:hint="eastAsia"/>
            <w:noProof/>
            <w:rtl/>
            <w:lang w:bidi="fa-IR"/>
          </w:rPr>
          <w:t>ان</w:t>
        </w:r>
        <w:r w:rsidR="009E52F9" w:rsidRPr="00E67183">
          <w:rPr>
            <w:rStyle w:val="Hyperlink"/>
            <w:noProof/>
            <w:rtl/>
            <w:lang w:bidi="fa-IR"/>
          </w:rPr>
          <w:t xml:space="preserve"> </w:t>
        </w:r>
        <w:r w:rsidR="009E52F9" w:rsidRPr="00E67183">
          <w:rPr>
            <w:rStyle w:val="Hyperlink"/>
            <w:rFonts w:hint="eastAsia"/>
            <w:noProof/>
            <w:rtl/>
            <w:lang w:bidi="fa-IR"/>
          </w:rPr>
          <w:t>شکار</w:t>
        </w:r>
        <w:r w:rsidR="009E52F9" w:rsidRPr="00E67183">
          <w:rPr>
            <w:rStyle w:val="Hyperlink"/>
            <w:noProof/>
            <w:rtl/>
            <w:lang w:bidi="fa-IR"/>
          </w:rPr>
          <w:t xml:space="preserve"> </w:t>
        </w:r>
        <w:r w:rsidR="009E52F9" w:rsidRPr="00E67183">
          <w:rPr>
            <w:rStyle w:val="Hyperlink"/>
            <w:rFonts w:hint="eastAsia"/>
            <w:noProof/>
            <w:rtl/>
            <w:lang w:bidi="fa-IR"/>
          </w:rPr>
          <w:t>و</w:t>
        </w:r>
        <w:r w:rsidR="009E52F9" w:rsidRPr="00E67183">
          <w:rPr>
            <w:rStyle w:val="Hyperlink"/>
            <w:noProof/>
            <w:rtl/>
            <w:lang w:bidi="fa-IR"/>
          </w:rPr>
          <w:t xml:space="preserve"> </w:t>
        </w:r>
        <w:r w:rsidR="009E52F9" w:rsidRPr="00E67183">
          <w:rPr>
            <w:rStyle w:val="Hyperlink"/>
            <w:rFonts w:hint="eastAsia"/>
            <w:noProof/>
            <w:rtl/>
            <w:lang w:bidi="fa-IR"/>
          </w:rPr>
          <w:t>آنچه</w:t>
        </w:r>
        <w:r w:rsidR="009E52F9" w:rsidRPr="00E67183">
          <w:rPr>
            <w:rStyle w:val="Hyperlink"/>
            <w:noProof/>
            <w:rtl/>
            <w:lang w:bidi="fa-IR"/>
          </w:rPr>
          <w:t xml:space="preserve"> </w:t>
        </w:r>
        <w:r w:rsidR="009E52F9" w:rsidRPr="00E67183">
          <w:rPr>
            <w:rStyle w:val="Hyperlink"/>
            <w:rFonts w:hint="eastAsia"/>
            <w:noProof/>
            <w:rtl/>
            <w:lang w:bidi="fa-IR"/>
          </w:rPr>
          <w:t>ذبح</w:t>
        </w:r>
        <w:r w:rsidR="009E52F9" w:rsidRPr="00E67183">
          <w:rPr>
            <w:rStyle w:val="Hyperlink"/>
            <w:noProof/>
            <w:rtl/>
            <w:lang w:bidi="fa-IR"/>
          </w:rPr>
          <w:t xml:space="preserve"> </w:t>
        </w:r>
        <w:r w:rsidR="009E52F9" w:rsidRPr="00E67183">
          <w:rPr>
            <w:rStyle w:val="Hyperlink"/>
            <w:rFonts w:hint="eastAsia"/>
            <w:noProof/>
            <w:rtl/>
            <w:lang w:bidi="fa-IR"/>
          </w:rPr>
          <w:t>م</w:t>
        </w:r>
        <w:r w:rsidR="009E52F9" w:rsidRPr="00E67183">
          <w:rPr>
            <w:rStyle w:val="Hyperlink"/>
            <w:rFonts w:hint="cs"/>
            <w:noProof/>
            <w:rtl/>
            <w:lang w:bidi="fa-IR"/>
          </w:rPr>
          <w:t>ی‌</w:t>
        </w:r>
        <w:r w:rsidR="009E52F9" w:rsidRPr="00E67183">
          <w:rPr>
            <w:rStyle w:val="Hyperlink"/>
            <w:rFonts w:hint="eastAsia"/>
            <w:noProof/>
            <w:rtl/>
            <w:lang w:bidi="fa-IR"/>
          </w:rPr>
          <w:t>شود</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393346556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127</w:t>
        </w:r>
        <w:r w:rsidR="009E52F9">
          <w:rPr>
            <w:noProof/>
            <w:webHidden/>
            <w:rtl/>
          </w:rPr>
          <w:fldChar w:fldCharType="end"/>
        </w:r>
      </w:hyperlink>
    </w:p>
    <w:p w:rsidR="009E52F9" w:rsidRPr="00315610" w:rsidRDefault="00F44219">
      <w:pPr>
        <w:pStyle w:val="TOC1"/>
        <w:tabs>
          <w:tab w:val="right" w:leader="dot" w:pos="6226"/>
        </w:tabs>
        <w:bidi/>
        <w:rPr>
          <w:rFonts w:ascii="Calibri" w:hAnsi="Calibri" w:cs="Arial"/>
          <w:b w:val="0"/>
          <w:bCs w:val="0"/>
          <w:noProof/>
          <w:sz w:val="22"/>
          <w:szCs w:val="22"/>
          <w:rtl/>
        </w:rPr>
      </w:pPr>
      <w:hyperlink w:anchor="_Toc393346557" w:history="1">
        <w:r w:rsidR="009E52F9" w:rsidRPr="00E67183">
          <w:rPr>
            <w:rStyle w:val="Hyperlink"/>
            <w:rFonts w:hint="eastAsia"/>
            <w:noProof/>
            <w:rtl/>
          </w:rPr>
          <w:t>کِتَابُ</w:t>
        </w:r>
        <w:r w:rsidR="009E52F9" w:rsidRPr="00E67183">
          <w:rPr>
            <w:rStyle w:val="Hyperlink"/>
            <w:noProof/>
            <w:rtl/>
          </w:rPr>
          <w:t xml:space="preserve"> </w:t>
        </w:r>
        <w:r w:rsidR="009E52F9" w:rsidRPr="00E67183">
          <w:rPr>
            <w:rStyle w:val="Hyperlink"/>
            <w:rFonts w:hint="eastAsia"/>
            <w:noProof/>
            <w:rtl/>
          </w:rPr>
          <w:t>السَّبَقِ</w:t>
        </w:r>
        <w:r w:rsidR="009E52F9" w:rsidRPr="00E67183">
          <w:rPr>
            <w:rStyle w:val="Hyperlink"/>
            <w:noProof/>
            <w:rtl/>
          </w:rPr>
          <w:t xml:space="preserve"> </w:t>
        </w:r>
        <w:r w:rsidR="009E52F9" w:rsidRPr="00E67183">
          <w:rPr>
            <w:rStyle w:val="Hyperlink"/>
            <w:rFonts w:hint="eastAsia"/>
            <w:noProof/>
            <w:rtl/>
          </w:rPr>
          <w:t>وَ</w:t>
        </w:r>
        <w:r w:rsidR="009E52F9" w:rsidRPr="00E67183">
          <w:rPr>
            <w:rStyle w:val="Hyperlink"/>
            <w:noProof/>
            <w:rtl/>
          </w:rPr>
          <w:t xml:space="preserve"> </w:t>
        </w:r>
        <w:r w:rsidR="009E52F9" w:rsidRPr="00E67183">
          <w:rPr>
            <w:rStyle w:val="Hyperlink"/>
            <w:rFonts w:hint="eastAsia"/>
            <w:noProof/>
            <w:rtl/>
          </w:rPr>
          <w:t>الرَّم</w:t>
        </w:r>
        <w:r w:rsidR="009E52F9" w:rsidRPr="00E67183">
          <w:rPr>
            <w:rStyle w:val="Hyperlink"/>
            <w:rFonts w:hint="cs"/>
            <w:noProof/>
            <w:rtl/>
          </w:rPr>
          <w:t>یِ</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393346557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133</w:t>
        </w:r>
        <w:r w:rsidR="009E52F9">
          <w:rPr>
            <w:noProof/>
            <w:webHidden/>
            <w:rtl/>
          </w:rPr>
          <w:fldChar w:fldCharType="end"/>
        </w:r>
      </w:hyperlink>
    </w:p>
    <w:p w:rsidR="009E52F9" w:rsidRPr="00315610" w:rsidRDefault="00F44219">
      <w:pPr>
        <w:pStyle w:val="TOC3"/>
        <w:tabs>
          <w:tab w:val="right" w:leader="dot" w:pos="6226"/>
        </w:tabs>
        <w:bidi/>
        <w:rPr>
          <w:rFonts w:ascii="Calibri" w:hAnsi="Calibri" w:cs="Arial"/>
          <w:noProof/>
          <w:sz w:val="22"/>
          <w:szCs w:val="22"/>
          <w:rtl/>
        </w:rPr>
      </w:pPr>
      <w:hyperlink w:anchor="_Toc393346558" w:history="1">
        <w:r w:rsidR="009E52F9" w:rsidRPr="00E67183">
          <w:rPr>
            <w:rStyle w:val="Hyperlink"/>
            <w:rFonts w:hint="eastAsia"/>
            <w:noProof/>
            <w:rtl/>
            <w:lang w:bidi="fa-IR"/>
          </w:rPr>
          <w:t>کتاب</w:t>
        </w:r>
        <w:r w:rsidR="009E52F9" w:rsidRPr="00E67183">
          <w:rPr>
            <w:rStyle w:val="Hyperlink"/>
            <w:rFonts w:hint="cs"/>
            <w:noProof/>
            <w:rtl/>
            <w:lang w:bidi="fa-IR"/>
          </w:rPr>
          <w:t>ی</w:t>
        </w:r>
        <w:r w:rsidR="009E52F9" w:rsidRPr="00E67183">
          <w:rPr>
            <w:rStyle w:val="Hyperlink"/>
            <w:noProof/>
            <w:rtl/>
            <w:lang w:bidi="fa-IR"/>
          </w:rPr>
          <w:t xml:space="preserve"> </w:t>
        </w:r>
        <w:r w:rsidR="009E52F9" w:rsidRPr="00E67183">
          <w:rPr>
            <w:rStyle w:val="Hyperlink"/>
            <w:rFonts w:hint="eastAsia"/>
            <w:noProof/>
            <w:rtl/>
            <w:lang w:bidi="fa-IR"/>
          </w:rPr>
          <w:t>است</w:t>
        </w:r>
        <w:r w:rsidR="009E52F9" w:rsidRPr="00E67183">
          <w:rPr>
            <w:rStyle w:val="Hyperlink"/>
            <w:noProof/>
            <w:rtl/>
            <w:lang w:bidi="fa-IR"/>
          </w:rPr>
          <w:t xml:space="preserve"> </w:t>
        </w:r>
        <w:r w:rsidR="009E52F9" w:rsidRPr="00E67183">
          <w:rPr>
            <w:rStyle w:val="Hyperlink"/>
            <w:rFonts w:hint="eastAsia"/>
            <w:noProof/>
            <w:rtl/>
            <w:lang w:bidi="fa-IR"/>
          </w:rPr>
          <w:t>در</w:t>
        </w:r>
        <w:r w:rsidR="009E52F9" w:rsidRPr="00E67183">
          <w:rPr>
            <w:rStyle w:val="Hyperlink"/>
            <w:noProof/>
            <w:rtl/>
            <w:lang w:bidi="fa-IR"/>
          </w:rPr>
          <w:t xml:space="preserve"> </w:t>
        </w:r>
        <w:r w:rsidR="009E52F9" w:rsidRPr="00E67183">
          <w:rPr>
            <w:rStyle w:val="Hyperlink"/>
            <w:rFonts w:hint="eastAsia"/>
            <w:noProof/>
            <w:rtl/>
            <w:lang w:bidi="fa-IR"/>
          </w:rPr>
          <w:t>ب</w:t>
        </w:r>
        <w:r w:rsidR="009E52F9" w:rsidRPr="00E67183">
          <w:rPr>
            <w:rStyle w:val="Hyperlink"/>
            <w:rFonts w:hint="cs"/>
            <w:noProof/>
            <w:rtl/>
            <w:lang w:bidi="fa-IR"/>
          </w:rPr>
          <w:t>ی</w:t>
        </w:r>
        <w:r w:rsidR="009E52F9" w:rsidRPr="00E67183">
          <w:rPr>
            <w:rStyle w:val="Hyperlink"/>
            <w:rFonts w:hint="eastAsia"/>
            <w:noProof/>
            <w:rtl/>
            <w:lang w:bidi="fa-IR"/>
          </w:rPr>
          <w:t>ان</w:t>
        </w:r>
        <w:r w:rsidR="009E52F9" w:rsidRPr="00E67183">
          <w:rPr>
            <w:rStyle w:val="Hyperlink"/>
            <w:noProof/>
            <w:rtl/>
            <w:lang w:bidi="fa-IR"/>
          </w:rPr>
          <w:t xml:space="preserve"> </w:t>
        </w:r>
        <w:r w:rsidR="009E52F9" w:rsidRPr="00E67183">
          <w:rPr>
            <w:rStyle w:val="Hyperlink"/>
            <w:rFonts w:hint="eastAsia"/>
            <w:noProof/>
            <w:rtl/>
            <w:lang w:bidi="fa-IR"/>
          </w:rPr>
          <w:t>مسابق</w:t>
        </w:r>
        <w:r w:rsidR="009E52F9" w:rsidRPr="00E67183">
          <w:rPr>
            <w:rStyle w:val="Hyperlink"/>
            <w:rFonts w:hint="cs"/>
            <w:noProof/>
            <w:rtl/>
            <w:lang w:bidi="fa-IR"/>
          </w:rPr>
          <w:t>ۀ</w:t>
        </w:r>
        <w:r w:rsidR="009E52F9" w:rsidRPr="00E67183">
          <w:rPr>
            <w:rStyle w:val="Hyperlink"/>
            <w:noProof/>
            <w:rtl/>
            <w:lang w:bidi="fa-IR"/>
          </w:rPr>
          <w:t xml:space="preserve"> </w:t>
        </w:r>
        <w:r w:rsidR="009E52F9" w:rsidRPr="00E67183">
          <w:rPr>
            <w:rStyle w:val="Hyperlink"/>
            <w:rFonts w:hint="eastAsia"/>
            <w:noProof/>
            <w:rtl/>
            <w:lang w:bidi="fa-IR"/>
          </w:rPr>
          <w:t>اسب</w:t>
        </w:r>
        <w:r w:rsidR="009E52F9" w:rsidRPr="00E67183">
          <w:rPr>
            <w:rStyle w:val="Hyperlink"/>
            <w:noProof/>
            <w:rtl/>
            <w:lang w:bidi="fa-IR"/>
          </w:rPr>
          <w:t xml:space="preserve"> </w:t>
        </w:r>
        <w:r w:rsidR="009E52F9" w:rsidRPr="00E67183">
          <w:rPr>
            <w:rStyle w:val="Hyperlink"/>
            <w:rFonts w:hint="eastAsia"/>
            <w:noProof/>
            <w:rtl/>
            <w:lang w:bidi="fa-IR"/>
          </w:rPr>
          <w:t>دوان</w:t>
        </w:r>
        <w:r w:rsidR="009E52F9" w:rsidRPr="00E67183">
          <w:rPr>
            <w:rStyle w:val="Hyperlink"/>
            <w:rFonts w:hint="cs"/>
            <w:noProof/>
            <w:rtl/>
            <w:lang w:bidi="fa-IR"/>
          </w:rPr>
          <w:t>ی</w:t>
        </w:r>
        <w:r w:rsidR="009E52F9" w:rsidRPr="00E67183">
          <w:rPr>
            <w:rStyle w:val="Hyperlink"/>
            <w:noProof/>
            <w:rtl/>
            <w:lang w:bidi="fa-IR"/>
          </w:rPr>
          <w:t xml:space="preserve"> </w:t>
        </w:r>
        <w:r w:rsidR="009E52F9" w:rsidRPr="00E67183">
          <w:rPr>
            <w:rStyle w:val="Hyperlink"/>
            <w:rFonts w:hint="eastAsia"/>
            <w:noProof/>
            <w:rtl/>
            <w:lang w:bidi="fa-IR"/>
          </w:rPr>
          <w:t>و</w:t>
        </w:r>
        <w:r w:rsidR="009E52F9" w:rsidRPr="00E67183">
          <w:rPr>
            <w:rStyle w:val="Hyperlink"/>
            <w:noProof/>
            <w:rtl/>
            <w:lang w:bidi="fa-IR"/>
          </w:rPr>
          <w:t xml:space="preserve"> </w:t>
        </w:r>
        <w:r w:rsidR="009E52F9" w:rsidRPr="00E67183">
          <w:rPr>
            <w:rStyle w:val="Hyperlink"/>
            <w:rFonts w:hint="eastAsia"/>
            <w:noProof/>
            <w:rtl/>
            <w:lang w:bidi="fa-IR"/>
          </w:rPr>
          <w:t>ت</w:t>
        </w:r>
        <w:r w:rsidR="009E52F9" w:rsidRPr="00E67183">
          <w:rPr>
            <w:rStyle w:val="Hyperlink"/>
            <w:rFonts w:hint="cs"/>
            <w:noProof/>
            <w:rtl/>
            <w:lang w:bidi="fa-IR"/>
          </w:rPr>
          <w:t>ی</w:t>
        </w:r>
        <w:r w:rsidR="009E52F9" w:rsidRPr="00E67183">
          <w:rPr>
            <w:rStyle w:val="Hyperlink"/>
            <w:rFonts w:hint="eastAsia"/>
            <w:noProof/>
            <w:rtl/>
            <w:lang w:bidi="fa-IR"/>
          </w:rPr>
          <w:t>رانداز</w:t>
        </w:r>
        <w:r w:rsidR="009E52F9" w:rsidRPr="00E67183">
          <w:rPr>
            <w:rStyle w:val="Hyperlink"/>
            <w:rFonts w:hint="cs"/>
            <w:noProof/>
            <w:rtl/>
            <w:lang w:bidi="fa-IR"/>
          </w:rPr>
          <w:t>ی</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393346558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133</w:t>
        </w:r>
        <w:r w:rsidR="009E52F9">
          <w:rPr>
            <w:noProof/>
            <w:webHidden/>
            <w:rtl/>
          </w:rPr>
          <w:fldChar w:fldCharType="end"/>
        </w:r>
      </w:hyperlink>
    </w:p>
    <w:p w:rsidR="009E52F9" w:rsidRPr="00315610" w:rsidRDefault="00F44219">
      <w:pPr>
        <w:pStyle w:val="TOC1"/>
        <w:tabs>
          <w:tab w:val="right" w:leader="dot" w:pos="6226"/>
        </w:tabs>
        <w:bidi/>
        <w:rPr>
          <w:rFonts w:ascii="Calibri" w:hAnsi="Calibri" w:cs="Arial"/>
          <w:b w:val="0"/>
          <w:bCs w:val="0"/>
          <w:noProof/>
          <w:sz w:val="22"/>
          <w:szCs w:val="22"/>
          <w:rtl/>
        </w:rPr>
      </w:pPr>
      <w:hyperlink w:anchor="_Toc393346559" w:history="1">
        <w:r w:rsidR="009E52F9" w:rsidRPr="00E67183">
          <w:rPr>
            <w:rStyle w:val="Hyperlink"/>
            <w:rFonts w:hint="eastAsia"/>
            <w:noProof/>
            <w:rtl/>
            <w:lang w:bidi="fa-IR"/>
          </w:rPr>
          <w:t>کِتَابُ</w:t>
        </w:r>
        <w:r w:rsidR="009E52F9" w:rsidRPr="00E67183">
          <w:rPr>
            <w:rStyle w:val="Hyperlink"/>
            <w:noProof/>
            <w:rtl/>
            <w:lang w:bidi="fa-IR"/>
          </w:rPr>
          <w:t xml:space="preserve"> </w:t>
        </w:r>
        <w:r w:rsidR="009E52F9" w:rsidRPr="00E67183">
          <w:rPr>
            <w:rStyle w:val="Hyperlink"/>
            <w:rFonts w:hint="eastAsia"/>
            <w:noProof/>
            <w:rtl/>
            <w:lang w:bidi="fa-IR"/>
          </w:rPr>
          <w:t>الأ</w:t>
        </w:r>
        <w:r w:rsidR="009E52F9" w:rsidRPr="00E67183">
          <w:rPr>
            <w:rStyle w:val="Hyperlink"/>
            <w:rFonts w:hint="cs"/>
            <w:noProof/>
            <w:rtl/>
            <w:lang w:bidi="fa-IR"/>
          </w:rPr>
          <w:t>ی</w:t>
        </w:r>
        <w:r w:rsidR="009E52F9" w:rsidRPr="00E67183">
          <w:rPr>
            <w:rStyle w:val="Hyperlink"/>
            <w:rFonts w:hint="eastAsia"/>
            <w:noProof/>
            <w:rtl/>
            <w:lang w:bidi="fa-IR"/>
          </w:rPr>
          <w:t>مَانِ</w:t>
        </w:r>
        <w:r w:rsidR="009E52F9" w:rsidRPr="00E67183">
          <w:rPr>
            <w:rStyle w:val="Hyperlink"/>
            <w:noProof/>
            <w:rtl/>
            <w:lang w:bidi="fa-IR"/>
          </w:rPr>
          <w:t xml:space="preserve"> </w:t>
        </w:r>
        <w:r w:rsidR="009E52F9" w:rsidRPr="00E67183">
          <w:rPr>
            <w:rStyle w:val="Hyperlink"/>
            <w:rFonts w:hint="eastAsia"/>
            <w:noProof/>
            <w:rtl/>
            <w:lang w:bidi="fa-IR"/>
          </w:rPr>
          <w:t>وَالنُّذُورِ</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393346559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135</w:t>
        </w:r>
        <w:r w:rsidR="009E52F9">
          <w:rPr>
            <w:noProof/>
            <w:webHidden/>
            <w:rtl/>
          </w:rPr>
          <w:fldChar w:fldCharType="end"/>
        </w:r>
      </w:hyperlink>
    </w:p>
    <w:p w:rsidR="009E52F9" w:rsidRPr="00315610" w:rsidRDefault="00F44219">
      <w:pPr>
        <w:pStyle w:val="TOC3"/>
        <w:tabs>
          <w:tab w:val="right" w:leader="dot" w:pos="6226"/>
        </w:tabs>
        <w:bidi/>
        <w:rPr>
          <w:rFonts w:ascii="Calibri" w:hAnsi="Calibri" w:cs="Arial"/>
          <w:noProof/>
          <w:sz w:val="22"/>
          <w:szCs w:val="22"/>
          <w:rtl/>
        </w:rPr>
      </w:pPr>
      <w:hyperlink w:anchor="_Toc393346560" w:history="1">
        <w:r w:rsidR="009E52F9" w:rsidRPr="00E67183">
          <w:rPr>
            <w:rStyle w:val="Hyperlink"/>
            <w:rFonts w:hint="eastAsia"/>
            <w:noProof/>
            <w:rtl/>
            <w:lang w:bidi="fa-IR"/>
          </w:rPr>
          <w:t>کتاب</w:t>
        </w:r>
        <w:r w:rsidR="009E52F9" w:rsidRPr="00E67183">
          <w:rPr>
            <w:rStyle w:val="Hyperlink"/>
            <w:rFonts w:hint="cs"/>
            <w:noProof/>
            <w:rtl/>
            <w:lang w:bidi="fa-IR"/>
          </w:rPr>
          <w:t>ی</w:t>
        </w:r>
        <w:r w:rsidR="009E52F9" w:rsidRPr="00E67183">
          <w:rPr>
            <w:rStyle w:val="Hyperlink"/>
            <w:noProof/>
            <w:rtl/>
            <w:lang w:bidi="fa-IR"/>
          </w:rPr>
          <w:t xml:space="preserve"> </w:t>
        </w:r>
        <w:r w:rsidR="009E52F9" w:rsidRPr="00E67183">
          <w:rPr>
            <w:rStyle w:val="Hyperlink"/>
            <w:rFonts w:hint="eastAsia"/>
            <w:noProof/>
            <w:rtl/>
            <w:lang w:bidi="fa-IR"/>
          </w:rPr>
          <w:t>است</w:t>
        </w:r>
        <w:r w:rsidR="009E52F9" w:rsidRPr="00E67183">
          <w:rPr>
            <w:rStyle w:val="Hyperlink"/>
            <w:noProof/>
            <w:rtl/>
            <w:lang w:bidi="fa-IR"/>
          </w:rPr>
          <w:t xml:space="preserve"> </w:t>
        </w:r>
        <w:r w:rsidR="009E52F9" w:rsidRPr="00E67183">
          <w:rPr>
            <w:rStyle w:val="Hyperlink"/>
            <w:rFonts w:hint="eastAsia"/>
            <w:noProof/>
            <w:rtl/>
            <w:lang w:bidi="fa-IR"/>
          </w:rPr>
          <w:t>در</w:t>
        </w:r>
        <w:r w:rsidR="009E52F9" w:rsidRPr="00E67183">
          <w:rPr>
            <w:rStyle w:val="Hyperlink"/>
            <w:noProof/>
            <w:rtl/>
            <w:lang w:bidi="fa-IR"/>
          </w:rPr>
          <w:t xml:space="preserve"> </w:t>
        </w:r>
        <w:r w:rsidR="009E52F9" w:rsidRPr="00E67183">
          <w:rPr>
            <w:rStyle w:val="Hyperlink"/>
            <w:rFonts w:hint="eastAsia"/>
            <w:noProof/>
            <w:rtl/>
            <w:lang w:bidi="fa-IR"/>
          </w:rPr>
          <w:t>ب</w:t>
        </w:r>
        <w:r w:rsidR="009E52F9" w:rsidRPr="00E67183">
          <w:rPr>
            <w:rStyle w:val="Hyperlink"/>
            <w:rFonts w:hint="cs"/>
            <w:noProof/>
            <w:rtl/>
            <w:lang w:bidi="fa-IR"/>
          </w:rPr>
          <w:t>ی</w:t>
        </w:r>
        <w:r w:rsidR="009E52F9" w:rsidRPr="00E67183">
          <w:rPr>
            <w:rStyle w:val="Hyperlink"/>
            <w:rFonts w:hint="eastAsia"/>
            <w:noProof/>
            <w:rtl/>
            <w:lang w:bidi="fa-IR"/>
          </w:rPr>
          <w:t>ان</w:t>
        </w:r>
        <w:r w:rsidR="009E52F9" w:rsidRPr="00E67183">
          <w:rPr>
            <w:rStyle w:val="Hyperlink"/>
            <w:noProof/>
            <w:rtl/>
            <w:lang w:bidi="fa-IR"/>
          </w:rPr>
          <w:t xml:space="preserve"> </w:t>
        </w:r>
        <w:r w:rsidR="009E52F9" w:rsidRPr="00E67183">
          <w:rPr>
            <w:rStyle w:val="Hyperlink"/>
            <w:rFonts w:hint="eastAsia"/>
            <w:noProof/>
            <w:rtl/>
            <w:lang w:bidi="fa-IR"/>
          </w:rPr>
          <w:t>قسم</w:t>
        </w:r>
        <w:r w:rsidR="009E52F9" w:rsidRPr="00E67183">
          <w:rPr>
            <w:rStyle w:val="Hyperlink"/>
            <w:rFonts w:hint="eastAsia"/>
            <w:noProof/>
            <w:lang w:bidi="fa-IR"/>
          </w:rPr>
          <w:t>‌</w:t>
        </w:r>
        <w:r w:rsidR="009E52F9" w:rsidRPr="00E67183">
          <w:rPr>
            <w:rStyle w:val="Hyperlink"/>
            <w:rFonts w:hint="eastAsia"/>
            <w:noProof/>
            <w:rtl/>
            <w:lang w:bidi="fa-IR"/>
          </w:rPr>
          <w:t>ها</w:t>
        </w:r>
        <w:r w:rsidR="009E52F9" w:rsidRPr="00E67183">
          <w:rPr>
            <w:rStyle w:val="Hyperlink"/>
            <w:noProof/>
            <w:rtl/>
            <w:lang w:bidi="fa-IR"/>
          </w:rPr>
          <w:t xml:space="preserve"> </w:t>
        </w:r>
        <w:r w:rsidR="009E52F9" w:rsidRPr="00E67183">
          <w:rPr>
            <w:rStyle w:val="Hyperlink"/>
            <w:rFonts w:hint="eastAsia"/>
            <w:noProof/>
            <w:rtl/>
            <w:lang w:bidi="fa-IR"/>
          </w:rPr>
          <w:t>و</w:t>
        </w:r>
        <w:r w:rsidR="009E52F9" w:rsidRPr="00E67183">
          <w:rPr>
            <w:rStyle w:val="Hyperlink"/>
            <w:noProof/>
            <w:rtl/>
            <w:lang w:bidi="fa-IR"/>
          </w:rPr>
          <w:t xml:space="preserve"> </w:t>
        </w:r>
        <w:r w:rsidR="009E52F9" w:rsidRPr="00E67183">
          <w:rPr>
            <w:rStyle w:val="Hyperlink"/>
            <w:rFonts w:hint="eastAsia"/>
            <w:noProof/>
            <w:rtl/>
            <w:lang w:bidi="fa-IR"/>
          </w:rPr>
          <w:t>نذرها</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393346560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135</w:t>
        </w:r>
        <w:r w:rsidR="009E52F9">
          <w:rPr>
            <w:noProof/>
            <w:webHidden/>
            <w:rtl/>
          </w:rPr>
          <w:fldChar w:fldCharType="end"/>
        </w:r>
      </w:hyperlink>
    </w:p>
    <w:p w:rsidR="009E52F9" w:rsidRPr="00315610" w:rsidRDefault="00F44219">
      <w:pPr>
        <w:pStyle w:val="TOC1"/>
        <w:tabs>
          <w:tab w:val="right" w:leader="dot" w:pos="6226"/>
        </w:tabs>
        <w:bidi/>
        <w:rPr>
          <w:rFonts w:ascii="Calibri" w:hAnsi="Calibri" w:cs="Arial"/>
          <w:b w:val="0"/>
          <w:bCs w:val="0"/>
          <w:noProof/>
          <w:sz w:val="22"/>
          <w:szCs w:val="22"/>
          <w:rtl/>
        </w:rPr>
      </w:pPr>
      <w:hyperlink w:anchor="_Toc393346561" w:history="1">
        <w:r w:rsidR="009E52F9" w:rsidRPr="00E67183">
          <w:rPr>
            <w:rStyle w:val="Hyperlink"/>
            <w:rFonts w:hint="eastAsia"/>
            <w:noProof/>
            <w:rtl/>
          </w:rPr>
          <w:t>کِتَابُ</w:t>
        </w:r>
        <w:r w:rsidR="009E52F9" w:rsidRPr="00E67183">
          <w:rPr>
            <w:rStyle w:val="Hyperlink"/>
            <w:noProof/>
            <w:rtl/>
          </w:rPr>
          <w:t xml:space="preserve"> </w:t>
        </w:r>
        <w:r w:rsidR="009E52F9" w:rsidRPr="00E67183">
          <w:rPr>
            <w:rStyle w:val="Hyperlink"/>
            <w:rFonts w:hint="eastAsia"/>
            <w:noProof/>
            <w:rtl/>
          </w:rPr>
          <w:t>الأقضِ</w:t>
        </w:r>
        <w:r w:rsidR="009E52F9" w:rsidRPr="00E67183">
          <w:rPr>
            <w:rStyle w:val="Hyperlink"/>
            <w:rFonts w:hint="cs"/>
            <w:noProof/>
            <w:rtl/>
          </w:rPr>
          <w:t>یَ</w:t>
        </w:r>
        <w:r w:rsidR="009E52F9" w:rsidRPr="00E67183">
          <w:rPr>
            <w:rStyle w:val="Hyperlink"/>
            <w:rFonts w:hint="eastAsia"/>
            <w:noProof/>
            <w:rtl/>
          </w:rPr>
          <w:t>هِ</w:t>
        </w:r>
        <w:r w:rsidR="009E52F9" w:rsidRPr="00E67183">
          <w:rPr>
            <w:rStyle w:val="Hyperlink"/>
            <w:noProof/>
            <w:rtl/>
          </w:rPr>
          <w:t xml:space="preserve"> </w:t>
        </w:r>
        <w:r w:rsidR="009E52F9" w:rsidRPr="00E67183">
          <w:rPr>
            <w:rStyle w:val="Hyperlink"/>
            <w:rFonts w:hint="eastAsia"/>
            <w:noProof/>
            <w:rtl/>
          </w:rPr>
          <w:t>وَالشَّهَادَاتِ</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393346561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137</w:t>
        </w:r>
        <w:r w:rsidR="009E52F9">
          <w:rPr>
            <w:noProof/>
            <w:webHidden/>
            <w:rtl/>
          </w:rPr>
          <w:fldChar w:fldCharType="end"/>
        </w:r>
      </w:hyperlink>
    </w:p>
    <w:p w:rsidR="009E52F9" w:rsidRPr="00315610" w:rsidRDefault="00F44219">
      <w:pPr>
        <w:pStyle w:val="TOC3"/>
        <w:tabs>
          <w:tab w:val="right" w:leader="dot" w:pos="6226"/>
        </w:tabs>
        <w:bidi/>
        <w:rPr>
          <w:rFonts w:ascii="Calibri" w:hAnsi="Calibri" w:cs="Arial"/>
          <w:noProof/>
          <w:sz w:val="22"/>
          <w:szCs w:val="22"/>
          <w:rtl/>
        </w:rPr>
      </w:pPr>
      <w:hyperlink w:anchor="_Toc393346562" w:history="1">
        <w:r w:rsidR="009E52F9" w:rsidRPr="00E67183">
          <w:rPr>
            <w:rStyle w:val="Hyperlink"/>
            <w:rFonts w:hint="eastAsia"/>
            <w:noProof/>
            <w:rtl/>
            <w:lang w:bidi="fa-IR"/>
          </w:rPr>
          <w:t>کتاب</w:t>
        </w:r>
        <w:r w:rsidR="009E52F9" w:rsidRPr="00E67183">
          <w:rPr>
            <w:rStyle w:val="Hyperlink"/>
            <w:rFonts w:hint="cs"/>
            <w:noProof/>
            <w:rtl/>
            <w:lang w:bidi="fa-IR"/>
          </w:rPr>
          <w:t>ی</w:t>
        </w:r>
        <w:r w:rsidR="009E52F9" w:rsidRPr="00E67183">
          <w:rPr>
            <w:rStyle w:val="Hyperlink"/>
            <w:noProof/>
            <w:rtl/>
            <w:lang w:bidi="fa-IR"/>
          </w:rPr>
          <w:t xml:space="preserve"> </w:t>
        </w:r>
        <w:r w:rsidR="009E52F9" w:rsidRPr="00E67183">
          <w:rPr>
            <w:rStyle w:val="Hyperlink"/>
            <w:rFonts w:hint="eastAsia"/>
            <w:noProof/>
            <w:rtl/>
            <w:lang w:bidi="fa-IR"/>
          </w:rPr>
          <w:t>است</w:t>
        </w:r>
        <w:r w:rsidR="009E52F9" w:rsidRPr="00E67183">
          <w:rPr>
            <w:rStyle w:val="Hyperlink"/>
            <w:noProof/>
            <w:rtl/>
            <w:lang w:bidi="fa-IR"/>
          </w:rPr>
          <w:t xml:space="preserve"> </w:t>
        </w:r>
        <w:r w:rsidR="009E52F9" w:rsidRPr="00E67183">
          <w:rPr>
            <w:rStyle w:val="Hyperlink"/>
            <w:rFonts w:hint="eastAsia"/>
            <w:noProof/>
            <w:rtl/>
            <w:lang w:bidi="fa-IR"/>
          </w:rPr>
          <w:t>در</w:t>
        </w:r>
        <w:r w:rsidR="009E52F9" w:rsidRPr="00E67183">
          <w:rPr>
            <w:rStyle w:val="Hyperlink"/>
            <w:noProof/>
            <w:rtl/>
            <w:lang w:bidi="fa-IR"/>
          </w:rPr>
          <w:t xml:space="preserve"> </w:t>
        </w:r>
        <w:r w:rsidR="009E52F9" w:rsidRPr="00E67183">
          <w:rPr>
            <w:rStyle w:val="Hyperlink"/>
            <w:rFonts w:hint="eastAsia"/>
            <w:noProof/>
            <w:rtl/>
            <w:lang w:bidi="fa-IR"/>
          </w:rPr>
          <w:t>ب</w:t>
        </w:r>
        <w:r w:rsidR="009E52F9" w:rsidRPr="00E67183">
          <w:rPr>
            <w:rStyle w:val="Hyperlink"/>
            <w:rFonts w:hint="cs"/>
            <w:noProof/>
            <w:rtl/>
            <w:lang w:bidi="fa-IR"/>
          </w:rPr>
          <w:t>ی</w:t>
        </w:r>
        <w:r w:rsidR="009E52F9" w:rsidRPr="00E67183">
          <w:rPr>
            <w:rStyle w:val="Hyperlink"/>
            <w:rFonts w:hint="eastAsia"/>
            <w:noProof/>
            <w:rtl/>
            <w:lang w:bidi="fa-IR"/>
          </w:rPr>
          <w:t>ان</w:t>
        </w:r>
        <w:r w:rsidR="009E52F9" w:rsidRPr="00E67183">
          <w:rPr>
            <w:rStyle w:val="Hyperlink"/>
            <w:noProof/>
            <w:rtl/>
            <w:lang w:bidi="fa-IR"/>
          </w:rPr>
          <w:t xml:space="preserve"> </w:t>
        </w:r>
        <w:r w:rsidR="009E52F9" w:rsidRPr="00E67183">
          <w:rPr>
            <w:rStyle w:val="Hyperlink"/>
            <w:rFonts w:hint="eastAsia"/>
            <w:noProof/>
            <w:rtl/>
            <w:lang w:bidi="fa-IR"/>
          </w:rPr>
          <w:t>قضاوت</w:t>
        </w:r>
        <w:r w:rsidR="009E52F9" w:rsidRPr="00E67183">
          <w:rPr>
            <w:rStyle w:val="Hyperlink"/>
            <w:noProof/>
            <w:rtl/>
            <w:lang w:bidi="fa-IR"/>
          </w:rPr>
          <w:t xml:space="preserve"> </w:t>
        </w:r>
        <w:r w:rsidR="009E52F9" w:rsidRPr="00E67183">
          <w:rPr>
            <w:rStyle w:val="Hyperlink"/>
            <w:rFonts w:hint="eastAsia"/>
            <w:noProof/>
            <w:rtl/>
            <w:lang w:bidi="fa-IR"/>
          </w:rPr>
          <w:t>و</w:t>
        </w:r>
        <w:r w:rsidR="009E52F9" w:rsidRPr="00E67183">
          <w:rPr>
            <w:rStyle w:val="Hyperlink"/>
            <w:noProof/>
            <w:rtl/>
            <w:lang w:bidi="fa-IR"/>
          </w:rPr>
          <w:t xml:space="preserve"> </w:t>
        </w:r>
        <w:r w:rsidR="009E52F9" w:rsidRPr="00E67183">
          <w:rPr>
            <w:rStyle w:val="Hyperlink"/>
            <w:rFonts w:hint="eastAsia"/>
            <w:noProof/>
            <w:rtl/>
            <w:lang w:bidi="fa-IR"/>
          </w:rPr>
          <w:t>داور</w:t>
        </w:r>
        <w:r w:rsidR="009E52F9" w:rsidRPr="00E67183">
          <w:rPr>
            <w:rStyle w:val="Hyperlink"/>
            <w:rFonts w:hint="cs"/>
            <w:noProof/>
            <w:rtl/>
            <w:lang w:bidi="fa-IR"/>
          </w:rPr>
          <w:t>ی</w:t>
        </w:r>
        <w:r w:rsidR="009E52F9" w:rsidRPr="00E67183">
          <w:rPr>
            <w:rStyle w:val="Hyperlink"/>
            <w:noProof/>
            <w:rtl/>
            <w:lang w:bidi="fa-IR"/>
          </w:rPr>
          <w:t xml:space="preserve"> </w:t>
        </w:r>
        <w:r w:rsidR="009E52F9" w:rsidRPr="00E67183">
          <w:rPr>
            <w:rStyle w:val="Hyperlink"/>
            <w:rFonts w:hint="eastAsia"/>
            <w:noProof/>
            <w:rtl/>
            <w:lang w:bidi="fa-IR"/>
          </w:rPr>
          <w:t>و</w:t>
        </w:r>
        <w:r w:rsidR="009E52F9" w:rsidRPr="00E67183">
          <w:rPr>
            <w:rStyle w:val="Hyperlink"/>
            <w:noProof/>
            <w:rtl/>
            <w:lang w:bidi="fa-IR"/>
          </w:rPr>
          <w:t xml:space="preserve"> </w:t>
        </w:r>
        <w:r w:rsidR="009E52F9" w:rsidRPr="00E67183">
          <w:rPr>
            <w:rStyle w:val="Hyperlink"/>
            <w:rFonts w:hint="eastAsia"/>
            <w:noProof/>
            <w:rtl/>
            <w:lang w:bidi="fa-IR"/>
          </w:rPr>
          <w:t>شهادت</w:t>
        </w:r>
        <w:r w:rsidR="009E52F9" w:rsidRPr="00E67183">
          <w:rPr>
            <w:rStyle w:val="Hyperlink"/>
            <w:noProof/>
            <w:rtl/>
            <w:lang w:bidi="fa-IR"/>
          </w:rPr>
          <w:t xml:space="preserve"> </w:t>
        </w:r>
        <w:r w:rsidR="009E52F9" w:rsidRPr="00E67183">
          <w:rPr>
            <w:rStyle w:val="Hyperlink"/>
            <w:rFonts w:hint="eastAsia"/>
            <w:noProof/>
            <w:rtl/>
            <w:lang w:bidi="fa-IR"/>
          </w:rPr>
          <w:t>و</w:t>
        </w:r>
        <w:r w:rsidR="009E52F9" w:rsidRPr="00E67183">
          <w:rPr>
            <w:rStyle w:val="Hyperlink"/>
            <w:noProof/>
            <w:rtl/>
            <w:lang w:bidi="fa-IR"/>
          </w:rPr>
          <w:t xml:space="preserve"> </w:t>
        </w:r>
        <w:r w:rsidR="009E52F9" w:rsidRPr="00E67183">
          <w:rPr>
            <w:rStyle w:val="Hyperlink"/>
            <w:rFonts w:hint="eastAsia"/>
            <w:noProof/>
            <w:rtl/>
            <w:lang w:bidi="fa-IR"/>
          </w:rPr>
          <w:t>گواه</w:t>
        </w:r>
        <w:r w:rsidR="009E52F9" w:rsidRPr="00E67183">
          <w:rPr>
            <w:rStyle w:val="Hyperlink"/>
            <w:rFonts w:hint="cs"/>
            <w:noProof/>
            <w:rtl/>
            <w:lang w:bidi="fa-IR"/>
          </w:rPr>
          <w:t>ی</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393346562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137</w:t>
        </w:r>
        <w:r w:rsidR="009E52F9">
          <w:rPr>
            <w:noProof/>
            <w:webHidden/>
            <w:rtl/>
          </w:rPr>
          <w:fldChar w:fldCharType="end"/>
        </w:r>
      </w:hyperlink>
    </w:p>
    <w:p w:rsidR="009E52F9" w:rsidRPr="00315610" w:rsidRDefault="00F44219">
      <w:pPr>
        <w:pStyle w:val="TOC1"/>
        <w:tabs>
          <w:tab w:val="right" w:leader="dot" w:pos="6226"/>
        </w:tabs>
        <w:bidi/>
        <w:rPr>
          <w:rFonts w:ascii="Calibri" w:hAnsi="Calibri" w:cs="Arial"/>
          <w:b w:val="0"/>
          <w:bCs w:val="0"/>
          <w:noProof/>
          <w:sz w:val="22"/>
          <w:szCs w:val="22"/>
          <w:rtl/>
        </w:rPr>
      </w:pPr>
      <w:hyperlink w:anchor="_Toc393346563" w:history="1">
        <w:r w:rsidR="009E52F9" w:rsidRPr="00E67183">
          <w:rPr>
            <w:rStyle w:val="Hyperlink"/>
            <w:rFonts w:hint="eastAsia"/>
            <w:noProof/>
            <w:rtl/>
          </w:rPr>
          <w:t>کِتَابُ</w:t>
        </w:r>
        <w:r w:rsidR="009E52F9" w:rsidRPr="00E67183">
          <w:rPr>
            <w:rStyle w:val="Hyperlink"/>
            <w:noProof/>
            <w:rtl/>
          </w:rPr>
          <w:t xml:space="preserve"> </w:t>
        </w:r>
        <w:r w:rsidR="009E52F9" w:rsidRPr="00E67183">
          <w:rPr>
            <w:rStyle w:val="Hyperlink"/>
            <w:rFonts w:hint="eastAsia"/>
            <w:noProof/>
            <w:rtl/>
          </w:rPr>
          <w:t>العِتقِ</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393346563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145</w:t>
        </w:r>
        <w:r w:rsidR="009E52F9">
          <w:rPr>
            <w:noProof/>
            <w:webHidden/>
            <w:rtl/>
          </w:rPr>
          <w:fldChar w:fldCharType="end"/>
        </w:r>
      </w:hyperlink>
    </w:p>
    <w:p w:rsidR="009E52F9" w:rsidRPr="00315610" w:rsidRDefault="00F44219">
      <w:pPr>
        <w:pStyle w:val="TOC3"/>
        <w:tabs>
          <w:tab w:val="right" w:leader="dot" w:pos="6226"/>
        </w:tabs>
        <w:bidi/>
        <w:rPr>
          <w:rFonts w:ascii="Calibri" w:hAnsi="Calibri" w:cs="Arial"/>
          <w:noProof/>
          <w:sz w:val="22"/>
          <w:szCs w:val="22"/>
          <w:rtl/>
        </w:rPr>
      </w:pPr>
      <w:hyperlink w:anchor="_Toc393346564" w:history="1">
        <w:r w:rsidR="009E52F9" w:rsidRPr="00E67183">
          <w:rPr>
            <w:rStyle w:val="Hyperlink"/>
            <w:rFonts w:hint="eastAsia"/>
            <w:noProof/>
            <w:rtl/>
            <w:lang w:bidi="fa-IR"/>
          </w:rPr>
          <w:t>کتاب</w:t>
        </w:r>
        <w:r w:rsidR="009E52F9" w:rsidRPr="00E67183">
          <w:rPr>
            <w:rStyle w:val="Hyperlink"/>
            <w:rFonts w:hint="cs"/>
            <w:noProof/>
            <w:rtl/>
            <w:lang w:bidi="fa-IR"/>
          </w:rPr>
          <w:t>ی</w:t>
        </w:r>
        <w:r w:rsidR="009E52F9" w:rsidRPr="00E67183">
          <w:rPr>
            <w:rStyle w:val="Hyperlink"/>
            <w:rFonts w:hint="eastAsia"/>
            <w:noProof/>
            <w:rtl/>
            <w:lang w:bidi="fa-IR"/>
          </w:rPr>
          <w:t>ست</w:t>
        </w:r>
        <w:r w:rsidR="009E52F9" w:rsidRPr="00E67183">
          <w:rPr>
            <w:rStyle w:val="Hyperlink"/>
            <w:noProof/>
            <w:rtl/>
            <w:lang w:bidi="fa-IR"/>
          </w:rPr>
          <w:t xml:space="preserve"> </w:t>
        </w:r>
        <w:r w:rsidR="009E52F9" w:rsidRPr="00E67183">
          <w:rPr>
            <w:rStyle w:val="Hyperlink"/>
            <w:rFonts w:hint="eastAsia"/>
            <w:noProof/>
            <w:rtl/>
            <w:lang w:bidi="fa-IR"/>
          </w:rPr>
          <w:t>در</w:t>
        </w:r>
        <w:r w:rsidR="009E52F9" w:rsidRPr="00E67183">
          <w:rPr>
            <w:rStyle w:val="Hyperlink"/>
            <w:noProof/>
            <w:rtl/>
            <w:lang w:bidi="fa-IR"/>
          </w:rPr>
          <w:t xml:space="preserve"> </w:t>
        </w:r>
        <w:r w:rsidR="009E52F9" w:rsidRPr="00E67183">
          <w:rPr>
            <w:rStyle w:val="Hyperlink"/>
            <w:rFonts w:hint="eastAsia"/>
            <w:noProof/>
            <w:rtl/>
            <w:lang w:bidi="fa-IR"/>
          </w:rPr>
          <w:t>ب</w:t>
        </w:r>
        <w:r w:rsidR="009E52F9" w:rsidRPr="00E67183">
          <w:rPr>
            <w:rStyle w:val="Hyperlink"/>
            <w:rFonts w:hint="cs"/>
            <w:noProof/>
            <w:rtl/>
            <w:lang w:bidi="fa-IR"/>
          </w:rPr>
          <w:t>ی</w:t>
        </w:r>
        <w:r w:rsidR="009E52F9" w:rsidRPr="00E67183">
          <w:rPr>
            <w:rStyle w:val="Hyperlink"/>
            <w:rFonts w:hint="eastAsia"/>
            <w:noProof/>
            <w:rtl/>
            <w:lang w:bidi="fa-IR"/>
          </w:rPr>
          <w:t>ان</w:t>
        </w:r>
        <w:r w:rsidR="009E52F9" w:rsidRPr="00E67183">
          <w:rPr>
            <w:rStyle w:val="Hyperlink"/>
            <w:noProof/>
            <w:rtl/>
            <w:lang w:bidi="fa-IR"/>
          </w:rPr>
          <w:t xml:space="preserve"> </w:t>
        </w:r>
        <w:r w:rsidR="009E52F9" w:rsidRPr="00E67183">
          <w:rPr>
            <w:rStyle w:val="Hyperlink"/>
            <w:rFonts w:hint="eastAsia"/>
            <w:noProof/>
            <w:rtl/>
            <w:lang w:bidi="fa-IR"/>
          </w:rPr>
          <w:t>آزاد</w:t>
        </w:r>
        <w:r w:rsidR="009E52F9" w:rsidRPr="00E67183">
          <w:rPr>
            <w:rStyle w:val="Hyperlink"/>
            <w:noProof/>
            <w:rtl/>
            <w:lang w:bidi="fa-IR"/>
          </w:rPr>
          <w:t xml:space="preserve"> </w:t>
        </w:r>
        <w:r w:rsidR="009E52F9" w:rsidRPr="00E67183">
          <w:rPr>
            <w:rStyle w:val="Hyperlink"/>
            <w:rFonts w:hint="eastAsia"/>
            <w:noProof/>
            <w:rtl/>
            <w:lang w:bidi="fa-IR"/>
          </w:rPr>
          <w:t>کردن</w:t>
        </w:r>
        <w:r w:rsidR="009E52F9" w:rsidRPr="00E67183">
          <w:rPr>
            <w:rStyle w:val="Hyperlink"/>
            <w:noProof/>
            <w:rtl/>
            <w:lang w:bidi="fa-IR"/>
          </w:rPr>
          <w:t xml:space="preserve"> </w:t>
        </w:r>
        <w:r w:rsidR="009E52F9" w:rsidRPr="00E67183">
          <w:rPr>
            <w:rStyle w:val="Hyperlink"/>
            <w:rFonts w:hint="eastAsia"/>
            <w:noProof/>
            <w:rtl/>
            <w:lang w:bidi="fa-IR"/>
          </w:rPr>
          <w:t>برده</w:t>
        </w:r>
        <w:r w:rsidR="009E52F9">
          <w:rPr>
            <w:noProof/>
            <w:webHidden/>
            <w:rtl/>
          </w:rPr>
          <w:tab/>
        </w:r>
        <w:r w:rsidR="009E52F9">
          <w:rPr>
            <w:noProof/>
            <w:webHidden/>
            <w:rtl/>
          </w:rPr>
          <w:fldChar w:fldCharType="begin"/>
        </w:r>
        <w:r w:rsidR="009E52F9">
          <w:rPr>
            <w:noProof/>
            <w:webHidden/>
            <w:rtl/>
          </w:rPr>
          <w:instrText xml:space="preserve"> </w:instrText>
        </w:r>
        <w:r w:rsidR="009E52F9">
          <w:rPr>
            <w:noProof/>
            <w:webHidden/>
          </w:rPr>
          <w:instrText>PAGEREF</w:instrText>
        </w:r>
        <w:r w:rsidR="009E52F9">
          <w:rPr>
            <w:noProof/>
            <w:webHidden/>
            <w:rtl/>
          </w:rPr>
          <w:instrText xml:space="preserve"> _</w:instrText>
        </w:r>
        <w:r w:rsidR="009E52F9">
          <w:rPr>
            <w:noProof/>
            <w:webHidden/>
          </w:rPr>
          <w:instrText>Toc</w:instrText>
        </w:r>
        <w:r w:rsidR="009E52F9">
          <w:rPr>
            <w:noProof/>
            <w:webHidden/>
            <w:rtl/>
          </w:rPr>
          <w:instrText xml:space="preserve">393346564 </w:instrText>
        </w:r>
        <w:r w:rsidR="009E52F9">
          <w:rPr>
            <w:noProof/>
            <w:webHidden/>
          </w:rPr>
          <w:instrText>\h</w:instrText>
        </w:r>
        <w:r w:rsidR="009E52F9">
          <w:rPr>
            <w:noProof/>
            <w:webHidden/>
            <w:rtl/>
          </w:rPr>
          <w:instrText xml:space="preserve"> </w:instrText>
        </w:r>
        <w:r w:rsidR="009E52F9">
          <w:rPr>
            <w:noProof/>
            <w:webHidden/>
            <w:rtl/>
          </w:rPr>
        </w:r>
        <w:r w:rsidR="009E52F9">
          <w:rPr>
            <w:noProof/>
            <w:webHidden/>
            <w:rtl/>
          </w:rPr>
          <w:fldChar w:fldCharType="separate"/>
        </w:r>
        <w:r w:rsidR="00637FCE">
          <w:rPr>
            <w:noProof/>
            <w:webHidden/>
            <w:rtl/>
          </w:rPr>
          <w:t>145</w:t>
        </w:r>
        <w:r w:rsidR="009E52F9">
          <w:rPr>
            <w:noProof/>
            <w:webHidden/>
            <w:rtl/>
          </w:rPr>
          <w:fldChar w:fldCharType="end"/>
        </w:r>
      </w:hyperlink>
    </w:p>
    <w:p w:rsidR="00FD2109" w:rsidRDefault="009E52F9" w:rsidP="00FD2109">
      <w:pPr>
        <w:pStyle w:val="a5"/>
        <w:ind w:firstLine="0"/>
        <w:rPr>
          <w:rtl/>
        </w:rPr>
      </w:pPr>
      <w:r>
        <w:rPr>
          <w:rtl/>
        </w:rPr>
        <w:fldChar w:fldCharType="end"/>
      </w:r>
    </w:p>
    <w:p w:rsidR="009E52F9" w:rsidRDefault="009E52F9" w:rsidP="00FD2109">
      <w:pPr>
        <w:pStyle w:val="a5"/>
        <w:ind w:firstLine="0"/>
        <w:rPr>
          <w:rtl/>
        </w:rPr>
      </w:pPr>
    </w:p>
    <w:p w:rsidR="005D5344" w:rsidRDefault="005D5344" w:rsidP="00FD2109">
      <w:pPr>
        <w:pStyle w:val="a5"/>
        <w:ind w:firstLine="0"/>
        <w:rPr>
          <w:rtl/>
        </w:rPr>
        <w:sectPr w:rsidR="005D5344" w:rsidSect="009E52F9">
          <w:headerReference w:type="default" r:id="rId14"/>
          <w:headerReference w:type="first" r:id="rId15"/>
          <w:type w:val="oddPage"/>
          <w:pgSz w:w="7938" w:h="11907" w:code="9"/>
          <w:pgMar w:top="1021" w:right="851" w:bottom="737" w:left="851" w:header="454" w:footer="0" w:gutter="0"/>
          <w:pgNumType w:fmt="arabicAbjad" w:start="1"/>
          <w:cols w:space="720"/>
          <w:titlePg/>
          <w:bidi/>
          <w:rtlGutter/>
          <w:docGrid w:linePitch="360"/>
        </w:sectPr>
      </w:pPr>
    </w:p>
    <w:p w:rsidR="00C731C7" w:rsidRPr="00F97F01" w:rsidRDefault="009873D1" w:rsidP="00063F26">
      <w:pPr>
        <w:pStyle w:val="a"/>
        <w:rPr>
          <w:rtl/>
        </w:rPr>
      </w:pPr>
      <w:bookmarkStart w:id="2" w:name="_Toc341036706"/>
      <w:bookmarkStart w:id="3" w:name="_Toc393346525"/>
      <w:r w:rsidRPr="00F97F01">
        <w:rPr>
          <w:rFonts w:hint="cs"/>
          <w:rtl/>
        </w:rPr>
        <w:lastRenderedPageBreak/>
        <w:t>مقدمه چا‌پ جديد</w:t>
      </w:r>
      <w:bookmarkEnd w:id="2"/>
      <w:bookmarkEnd w:id="3"/>
    </w:p>
    <w:p w:rsidR="00B1762C" w:rsidRDefault="00D327AA" w:rsidP="00063F26">
      <w:pPr>
        <w:pStyle w:val="a0"/>
        <w:rPr>
          <w:rtl/>
        </w:rPr>
      </w:pPr>
      <w:r w:rsidRPr="004A7B7E">
        <w:rPr>
          <w:rFonts w:hint="cs"/>
          <w:rtl/>
        </w:rPr>
        <w:t>بسم الله الرحمن ا</w:t>
      </w:r>
      <w:r w:rsidR="00B1762C">
        <w:rPr>
          <w:rFonts w:hint="cs"/>
          <w:rtl/>
        </w:rPr>
        <w:t>لرحيم. الحمد</w:t>
      </w:r>
      <w:r w:rsidR="00063F26">
        <w:rPr>
          <w:rFonts w:hint="cs"/>
          <w:rtl/>
        </w:rPr>
        <w:t xml:space="preserve"> </w:t>
      </w:r>
      <w:r w:rsidR="00B1762C">
        <w:rPr>
          <w:rFonts w:hint="cs"/>
          <w:rtl/>
        </w:rPr>
        <w:t>لله ربّ العالمين. و</w:t>
      </w:r>
      <w:r w:rsidRPr="004A7B7E">
        <w:rPr>
          <w:rFonts w:hint="cs"/>
          <w:rtl/>
        </w:rPr>
        <w:t>الصل</w:t>
      </w:r>
      <w:r w:rsidR="00B1762C">
        <w:rPr>
          <w:rFonts w:hint="cs"/>
          <w:rtl/>
        </w:rPr>
        <w:t>ا</w:t>
      </w:r>
      <w:r w:rsidR="00063F26">
        <w:rPr>
          <w:rFonts w:hint="cs"/>
          <w:rtl/>
        </w:rPr>
        <w:t>ة</w:t>
      </w:r>
      <w:r w:rsidR="00B1762C">
        <w:rPr>
          <w:rFonts w:hint="cs"/>
          <w:rtl/>
        </w:rPr>
        <w:t xml:space="preserve"> و</w:t>
      </w:r>
      <w:r w:rsidR="00234AAE" w:rsidRPr="004A7B7E">
        <w:rPr>
          <w:rFonts w:hint="cs"/>
          <w:rtl/>
        </w:rPr>
        <w:t>السلام عل</w:t>
      </w:r>
      <w:r w:rsidR="00063F26">
        <w:rPr>
          <w:rFonts w:hint="cs"/>
          <w:rtl/>
        </w:rPr>
        <w:t>ی</w:t>
      </w:r>
      <w:r w:rsidR="00234AAE" w:rsidRPr="004A7B7E">
        <w:rPr>
          <w:rFonts w:hint="cs"/>
          <w:rtl/>
        </w:rPr>
        <w:t xml:space="preserve"> </w:t>
      </w:r>
      <w:r w:rsidR="00B1762C">
        <w:rPr>
          <w:rFonts w:hint="cs"/>
          <w:rtl/>
        </w:rPr>
        <w:t>خاتم النبيّين سيدنا محمّد وآله الطاهرين وصحابته أ</w:t>
      </w:r>
      <w:r w:rsidR="00BC28A7" w:rsidRPr="004A7B7E">
        <w:rPr>
          <w:rFonts w:hint="cs"/>
          <w:rtl/>
        </w:rPr>
        <w:t>جمعين.</w:t>
      </w:r>
      <w:r w:rsidR="00653CAA" w:rsidRPr="004A7B7E">
        <w:rPr>
          <w:rFonts w:hint="cs"/>
          <w:rtl/>
        </w:rPr>
        <w:t xml:space="preserve"> </w:t>
      </w:r>
    </w:p>
    <w:p w:rsidR="00E87418" w:rsidRPr="0043114B" w:rsidRDefault="00C15889" w:rsidP="00FD2109">
      <w:pPr>
        <w:pStyle w:val="a5"/>
        <w:rPr>
          <w:rtl/>
        </w:rPr>
      </w:pPr>
      <w:r w:rsidRPr="0043114B">
        <w:rPr>
          <w:rFonts w:hint="cs"/>
          <w:rtl/>
        </w:rPr>
        <w:t>شرح مختصر كتاب مشهور ابي</w:t>
      </w:r>
      <w:r w:rsidR="008B4153" w:rsidRPr="0043114B">
        <w:rPr>
          <w:rFonts w:hint="cs"/>
          <w:rtl/>
        </w:rPr>
        <w:t xml:space="preserve"> </w:t>
      </w:r>
      <w:r w:rsidR="00624887" w:rsidRPr="0043114B">
        <w:rPr>
          <w:rFonts w:hint="cs"/>
          <w:rtl/>
        </w:rPr>
        <w:t>شجاع كه نام نامي او احمد بن الحسين بن احمد اصفهاني است</w:t>
      </w:r>
      <w:r w:rsidR="00B1762C" w:rsidRPr="0043114B">
        <w:rPr>
          <w:rFonts w:hint="cs"/>
          <w:rtl/>
        </w:rPr>
        <w:t>،</w:t>
      </w:r>
      <w:r w:rsidR="00624887" w:rsidRPr="0043114B">
        <w:rPr>
          <w:rFonts w:hint="cs"/>
          <w:rtl/>
        </w:rPr>
        <w:t xml:space="preserve"> و از افراد نادر الوجودي است كه توانسته است به بركت كارهاي خير </w:t>
      </w:r>
      <w:r w:rsidR="00EC64AC" w:rsidRPr="0043114B">
        <w:rPr>
          <w:rFonts w:hint="cs"/>
          <w:rtl/>
        </w:rPr>
        <w:t>و خداپسندانه</w:t>
      </w:r>
      <w:r w:rsidR="00AD64CC">
        <w:rPr>
          <w:rFonts w:hint="cs"/>
          <w:rtl/>
        </w:rPr>
        <w:t xml:space="preserve">‌اش </w:t>
      </w:r>
      <w:r w:rsidR="00EC64AC" w:rsidRPr="0043114B">
        <w:rPr>
          <w:rFonts w:hint="cs"/>
          <w:rtl/>
        </w:rPr>
        <w:t xml:space="preserve">در مسجد نبوي </w:t>
      </w:r>
      <w:r w:rsidR="00B1762C" w:rsidRPr="0043114B">
        <w:rPr>
          <w:rFonts w:hint="cs"/>
          <w:rtl/>
        </w:rPr>
        <w:sym w:font="AGA Arabesque" w:char="F072"/>
      </w:r>
      <w:r w:rsidR="00B1762C" w:rsidRPr="0043114B">
        <w:rPr>
          <w:rFonts w:hint="cs"/>
          <w:rtl/>
        </w:rPr>
        <w:t xml:space="preserve"> </w:t>
      </w:r>
      <w:r w:rsidR="00EC64AC" w:rsidRPr="0043114B">
        <w:rPr>
          <w:rFonts w:hint="cs"/>
          <w:rtl/>
        </w:rPr>
        <w:t>در مدينة منوّره آرامگاه بيابد</w:t>
      </w:r>
      <w:r w:rsidR="00C22EBC" w:rsidRPr="0043114B">
        <w:rPr>
          <w:rFonts w:hint="cs"/>
          <w:rtl/>
        </w:rPr>
        <w:t>،</w:t>
      </w:r>
      <w:r w:rsidR="00EC64AC" w:rsidRPr="0043114B">
        <w:rPr>
          <w:rFonts w:hint="cs"/>
          <w:rtl/>
        </w:rPr>
        <w:t xml:space="preserve"> </w:t>
      </w:r>
      <w:r w:rsidR="00120CCD" w:rsidRPr="0043114B">
        <w:rPr>
          <w:rFonts w:hint="cs"/>
          <w:rtl/>
        </w:rPr>
        <w:t>و د</w:t>
      </w:r>
      <w:r w:rsidR="00B1762C" w:rsidRPr="0043114B">
        <w:rPr>
          <w:rFonts w:hint="cs"/>
          <w:rtl/>
        </w:rPr>
        <w:t xml:space="preserve">ر طول تاريخ غير از رسول الله </w:t>
      </w:r>
      <w:r w:rsidR="00B1762C" w:rsidRPr="0043114B">
        <w:rPr>
          <w:rFonts w:hint="cs"/>
          <w:rtl/>
        </w:rPr>
        <w:sym w:font="AGA Arabesque" w:char="F072"/>
      </w:r>
      <w:r w:rsidR="00120CCD" w:rsidRPr="0043114B">
        <w:rPr>
          <w:rFonts w:hint="cs"/>
          <w:rtl/>
        </w:rPr>
        <w:t xml:space="preserve"> </w:t>
      </w:r>
      <w:r w:rsidR="004F2934" w:rsidRPr="0043114B">
        <w:rPr>
          <w:rFonts w:hint="cs"/>
          <w:rtl/>
        </w:rPr>
        <w:t>و شيخين</w:t>
      </w:r>
      <w:r w:rsidR="004F2934" w:rsidRPr="004C4F27">
        <w:rPr>
          <w:rFonts w:hint="cs"/>
          <w:rtl/>
        </w:rPr>
        <w:t xml:space="preserve"> </w:t>
      </w:r>
      <w:r w:rsidR="00B1762C">
        <w:rPr>
          <w:rFonts w:cs="CTraditional Arabic" w:hint="cs"/>
          <w:rtl/>
        </w:rPr>
        <w:t>م</w:t>
      </w:r>
      <w:r w:rsidR="00FA2F44" w:rsidRPr="004A7B7E">
        <w:rPr>
          <w:rFonts w:hint="cs"/>
          <w:rtl/>
        </w:rPr>
        <w:t xml:space="preserve"> </w:t>
      </w:r>
      <w:r w:rsidR="00C4653D" w:rsidRPr="0043114B">
        <w:rPr>
          <w:rFonts w:hint="cs"/>
          <w:rtl/>
        </w:rPr>
        <w:t>هيچ شخص ديگري در آن مسجد راه نيافته است، او كه مردي ثروتمند و دانشمند و خيرخواه و ابوالفقراء بوده است، توانسته است نزديك باب جبريل قبر او ر</w:t>
      </w:r>
      <w:r w:rsidR="00B1762C" w:rsidRPr="0043114B">
        <w:rPr>
          <w:rFonts w:hint="cs"/>
          <w:rtl/>
        </w:rPr>
        <w:t>ا قرار دهند و بر قبر او بنويسند</w:t>
      </w:r>
      <w:r w:rsidR="00C4653D" w:rsidRPr="0043114B">
        <w:rPr>
          <w:rFonts w:hint="cs"/>
          <w:rtl/>
        </w:rPr>
        <w:t xml:space="preserve">: </w:t>
      </w:r>
      <w:r w:rsidR="00B1762C" w:rsidRPr="00AD64CC">
        <w:rPr>
          <w:rStyle w:val="Char0"/>
          <w:rFonts w:hint="cs"/>
          <w:rtl/>
        </w:rPr>
        <w:t>«ثلاثة</w:t>
      </w:r>
      <w:r w:rsidR="00C4653D" w:rsidRPr="00AD64CC">
        <w:rPr>
          <w:rStyle w:val="Char0"/>
          <w:rFonts w:hint="cs"/>
          <w:rtl/>
        </w:rPr>
        <w:t xml:space="preserve"> رابعهم كلبهم</w:t>
      </w:r>
      <w:r w:rsidR="00B1762C" w:rsidRPr="00AD64CC">
        <w:rPr>
          <w:rStyle w:val="Char0"/>
          <w:rFonts w:hint="cs"/>
          <w:rtl/>
        </w:rPr>
        <w:t>»</w:t>
      </w:r>
      <w:r w:rsidR="00C4653D" w:rsidRPr="0043114B">
        <w:rPr>
          <w:rFonts w:hint="cs"/>
          <w:rtl/>
        </w:rPr>
        <w:t xml:space="preserve"> و به اين ترتيب سعادتي يافته است كه نصيب هيچ شخص ديگري بعد</w:t>
      </w:r>
      <w:r w:rsidR="00AD64CC">
        <w:rPr>
          <w:rFonts w:hint="cs"/>
          <w:rtl/>
        </w:rPr>
        <w:t xml:space="preserve"> </w:t>
      </w:r>
      <w:r w:rsidR="00C4653D" w:rsidRPr="0043114B">
        <w:rPr>
          <w:rFonts w:hint="cs"/>
          <w:rtl/>
        </w:rPr>
        <w:t>از رسول الله</w:t>
      </w:r>
      <w:r w:rsidR="00B1762C" w:rsidRPr="0043114B">
        <w:rPr>
          <w:rFonts w:hint="cs"/>
          <w:rtl/>
        </w:rPr>
        <w:t xml:space="preserve"> </w:t>
      </w:r>
      <w:r w:rsidR="00B1762C" w:rsidRPr="0043114B">
        <w:rPr>
          <w:rFonts w:hint="cs"/>
          <w:rtl/>
        </w:rPr>
        <w:sym w:font="AGA Arabesque" w:char="F072"/>
      </w:r>
      <w:r w:rsidR="00C4653D" w:rsidRPr="0043114B">
        <w:rPr>
          <w:rFonts w:hint="cs"/>
          <w:rtl/>
        </w:rPr>
        <w:t xml:space="preserve"> و شيخين</w:t>
      </w:r>
      <w:r w:rsidR="00D630B0">
        <w:rPr>
          <w:rFonts w:hint="cs"/>
          <w:rtl/>
        </w:rPr>
        <w:t xml:space="preserve"> </w:t>
      </w:r>
      <w:r w:rsidR="00B1762C">
        <w:rPr>
          <w:rFonts w:cs="CTraditional Arabic" w:hint="cs"/>
          <w:rtl/>
        </w:rPr>
        <w:t>م</w:t>
      </w:r>
      <w:r w:rsidR="00B1762C" w:rsidRPr="0043114B">
        <w:rPr>
          <w:rFonts w:hint="cs"/>
          <w:rtl/>
        </w:rPr>
        <w:t xml:space="preserve"> </w:t>
      </w:r>
      <w:r w:rsidR="00C4653D" w:rsidRPr="0043114B">
        <w:rPr>
          <w:rFonts w:hint="cs"/>
          <w:rtl/>
        </w:rPr>
        <w:t>نشده است</w:t>
      </w:r>
      <w:r w:rsidR="00775FBE" w:rsidRPr="0043114B">
        <w:rPr>
          <w:rFonts w:hint="cs"/>
          <w:rtl/>
        </w:rPr>
        <w:t xml:space="preserve">، و كتاب او كه در اصل: </w:t>
      </w:r>
      <w:r w:rsidR="00775FBE" w:rsidRPr="00AD64CC">
        <w:rPr>
          <w:rStyle w:val="Char0"/>
          <w:rFonts w:hint="cs"/>
          <w:rtl/>
        </w:rPr>
        <w:t>«متن الغاية والتقريب»</w:t>
      </w:r>
      <w:r w:rsidR="00C4653D" w:rsidRPr="0043114B">
        <w:rPr>
          <w:rFonts w:hint="cs"/>
          <w:rtl/>
        </w:rPr>
        <w:t xml:space="preserve"> نام دارد و</w:t>
      </w:r>
      <w:r w:rsidR="00AD64CC">
        <w:rPr>
          <w:rFonts w:hint="cs"/>
          <w:rtl/>
        </w:rPr>
        <w:t xml:space="preserve"> ده‌ها</w:t>
      </w:r>
      <w:r w:rsidR="00C4653D" w:rsidRPr="0043114B">
        <w:rPr>
          <w:rFonts w:hint="cs"/>
          <w:rtl/>
        </w:rPr>
        <w:t xml:space="preserve"> شرح و حاشيه بر آن نوشته</w:t>
      </w:r>
      <w:r w:rsidR="00AD64CC">
        <w:rPr>
          <w:rFonts w:hint="cs"/>
          <w:rtl/>
        </w:rPr>
        <w:t>‌اند،</w:t>
      </w:r>
      <w:r w:rsidR="00C4653D" w:rsidRPr="0043114B">
        <w:rPr>
          <w:rFonts w:hint="cs"/>
          <w:rtl/>
        </w:rPr>
        <w:t xml:space="preserve"> </w:t>
      </w:r>
      <w:r w:rsidR="00072E8B" w:rsidRPr="0043114B">
        <w:rPr>
          <w:rFonts w:hint="cs"/>
          <w:rtl/>
        </w:rPr>
        <w:t xml:space="preserve">به نام م‍ؤلف </w:t>
      </w:r>
      <w:r w:rsidR="000B5A1C" w:rsidRPr="0043114B">
        <w:rPr>
          <w:rFonts w:hint="cs"/>
          <w:rtl/>
        </w:rPr>
        <w:t>آن به كتاب ابوشجاع معروف شده است</w:t>
      </w:r>
      <w:r w:rsidR="00775FBE" w:rsidRPr="0043114B">
        <w:rPr>
          <w:rFonts w:hint="cs"/>
          <w:rtl/>
        </w:rPr>
        <w:t>،</w:t>
      </w:r>
      <w:r w:rsidR="000B5A1C" w:rsidRPr="0043114B">
        <w:rPr>
          <w:rFonts w:hint="cs"/>
          <w:rtl/>
        </w:rPr>
        <w:t xml:space="preserve"> </w:t>
      </w:r>
      <w:r w:rsidR="00D0309F" w:rsidRPr="0043114B">
        <w:rPr>
          <w:rFonts w:hint="cs"/>
          <w:rtl/>
        </w:rPr>
        <w:t>و در مقبوليّت اين كتاب همين بس كه هر شافعي مذهبي نخستين كتابي كه در فقه شافعي</w:t>
      </w:r>
      <w:r w:rsidR="00806BC6">
        <w:rPr>
          <w:rFonts w:hint="cs"/>
          <w:rtl/>
        </w:rPr>
        <w:t xml:space="preserve"> مي‌</w:t>
      </w:r>
      <w:r w:rsidR="00D0309F" w:rsidRPr="0043114B">
        <w:rPr>
          <w:rFonts w:hint="cs"/>
          <w:rtl/>
        </w:rPr>
        <w:t xml:space="preserve">خواند، </w:t>
      </w:r>
      <w:r w:rsidR="0057705E" w:rsidRPr="0043114B">
        <w:rPr>
          <w:rFonts w:hint="cs"/>
          <w:rtl/>
        </w:rPr>
        <w:t>همين كتاب ابوشجاع است. در فقه مذهب امام شافعي</w:t>
      </w:r>
      <w:r w:rsidR="00CB64FB">
        <w:rPr>
          <w:rFonts w:hint="cs"/>
          <w:rtl/>
        </w:rPr>
        <w:t>:</w:t>
      </w:r>
      <w:r w:rsidR="0057705E" w:rsidRPr="004C4F27">
        <w:rPr>
          <w:rFonts w:hint="cs"/>
          <w:rtl/>
        </w:rPr>
        <w:t xml:space="preserve"> </w:t>
      </w:r>
      <w:r w:rsidR="004220B2" w:rsidRPr="0043114B">
        <w:rPr>
          <w:rFonts w:hint="cs"/>
          <w:rtl/>
        </w:rPr>
        <w:t>صدها كتاب مختصر نوشته شده، امّا هيچ</w:t>
      </w:r>
      <w:r w:rsidR="00D630B0">
        <w:rPr>
          <w:rFonts w:hint="cs"/>
          <w:rtl/>
        </w:rPr>
        <w:t xml:space="preserve"> </w:t>
      </w:r>
      <w:r w:rsidR="004220B2" w:rsidRPr="0043114B">
        <w:rPr>
          <w:rFonts w:hint="cs"/>
          <w:rtl/>
        </w:rPr>
        <w:t xml:space="preserve">كدام اين مقبوليّت را نيافته است. به بركت كتاب او، اين شرح خيلي مختصر بيش از بيست بار به چاپ رسيده است و اكنون كه بار بيست </w:t>
      </w:r>
      <w:r w:rsidR="00BE56E3" w:rsidRPr="0043114B">
        <w:rPr>
          <w:rFonts w:hint="cs"/>
          <w:rtl/>
        </w:rPr>
        <w:t>يكم چاپ آن است باز هم اميدوارم مانند چاپ</w:t>
      </w:r>
      <w:r w:rsidR="00806BC6">
        <w:rPr>
          <w:rFonts w:hint="cs"/>
          <w:rtl/>
        </w:rPr>
        <w:t xml:space="preserve">‌هاي </w:t>
      </w:r>
      <w:r w:rsidR="00BE56E3" w:rsidRPr="0043114B">
        <w:rPr>
          <w:rFonts w:hint="cs"/>
          <w:rtl/>
        </w:rPr>
        <w:t>قبلي بحلية قبول آراسته شود</w:t>
      </w:r>
      <w:r w:rsidR="00775FBE" w:rsidRPr="0043114B">
        <w:rPr>
          <w:rFonts w:hint="cs"/>
          <w:rtl/>
        </w:rPr>
        <w:t>،</w:t>
      </w:r>
      <w:r w:rsidR="00BE56E3" w:rsidRPr="0043114B">
        <w:rPr>
          <w:rFonts w:hint="cs"/>
          <w:rtl/>
        </w:rPr>
        <w:t xml:space="preserve"> و براي چاپ آينده فرصتي بيابم كه شرح و بسطي شايستة آن را به رشتة تحرير در آورم. اميدوارم خداي متعال از فضل و كرمش آن را مقبول درگاه پرعظمتش قرار دهد</w:t>
      </w:r>
      <w:r w:rsidR="00775FBE" w:rsidRPr="0043114B">
        <w:rPr>
          <w:rFonts w:hint="cs"/>
          <w:rtl/>
        </w:rPr>
        <w:t>،</w:t>
      </w:r>
      <w:r w:rsidR="00BE56E3" w:rsidRPr="0043114B">
        <w:rPr>
          <w:rFonts w:hint="cs"/>
          <w:rtl/>
        </w:rPr>
        <w:t xml:space="preserve"> و پردازندة هزينة چاپ و كاركنان چاپخانه و ناشر آن و خوانند</w:t>
      </w:r>
      <w:r w:rsidR="00FD2109">
        <w:rPr>
          <w:rFonts w:hint="cs"/>
          <w:rtl/>
        </w:rPr>
        <w:t>ۀ</w:t>
      </w:r>
      <w:r w:rsidR="00BE56E3" w:rsidRPr="0043114B">
        <w:rPr>
          <w:rFonts w:hint="cs"/>
          <w:rtl/>
        </w:rPr>
        <w:t xml:space="preserve"> گرامي آن همگي‌شان را به نيكبختي دو جهان برساند.</w:t>
      </w:r>
    </w:p>
    <w:p w:rsidR="00D650C2" w:rsidRPr="0043114B" w:rsidRDefault="00E87418" w:rsidP="00FD2109">
      <w:pPr>
        <w:pStyle w:val="a5"/>
        <w:ind w:firstLine="0"/>
        <w:jc w:val="right"/>
        <w:rPr>
          <w:rtl/>
        </w:rPr>
      </w:pPr>
      <w:r w:rsidRPr="0043114B">
        <w:rPr>
          <w:rFonts w:hint="cs"/>
          <w:rtl/>
        </w:rPr>
        <w:lastRenderedPageBreak/>
        <w:t>محمّد علي خالدي</w:t>
      </w:r>
    </w:p>
    <w:p w:rsidR="00E87418" w:rsidRPr="0043114B" w:rsidRDefault="00E87418" w:rsidP="00FD2109">
      <w:pPr>
        <w:pStyle w:val="a5"/>
        <w:ind w:firstLine="0"/>
        <w:jc w:val="right"/>
        <w:rPr>
          <w:rtl/>
        </w:rPr>
      </w:pPr>
      <w:r w:rsidRPr="0043114B">
        <w:rPr>
          <w:rFonts w:hint="cs"/>
          <w:rtl/>
        </w:rPr>
        <w:t>(سلطان العلماء)</w:t>
      </w:r>
      <w:r w:rsidR="00775FBE" w:rsidRPr="0043114B">
        <w:rPr>
          <w:rFonts w:hint="cs"/>
          <w:rtl/>
        </w:rPr>
        <w:t>.</w:t>
      </w:r>
    </w:p>
    <w:p w:rsidR="00E87418" w:rsidRPr="0043114B" w:rsidRDefault="00E87418" w:rsidP="00FD2109">
      <w:pPr>
        <w:pStyle w:val="a5"/>
        <w:jc w:val="right"/>
        <w:rPr>
          <w:rtl/>
        </w:rPr>
      </w:pPr>
      <w:r w:rsidRPr="0043114B">
        <w:rPr>
          <w:rFonts w:hint="cs"/>
          <w:rtl/>
        </w:rPr>
        <w:t>2 محرم 1426</w:t>
      </w:r>
    </w:p>
    <w:p w:rsidR="00017544" w:rsidRDefault="00775FBE" w:rsidP="00FD2109">
      <w:pPr>
        <w:pStyle w:val="a5"/>
        <w:jc w:val="right"/>
        <w:rPr>
          <w:rtl/>
        </w:rPr>
      </w:pPr>
      <w:r w:rsidRPr="0043114B">
        <w:rPr>
          <w:rFonts w:hint="cs"/>
          <w:rtl/>
        </w:rPr>
        <w:t>2</w:t>
      </w:r>
      <w:r w:rsidR="00E87418" w:rsidRPr="0043114B">
        <w:rPr>
          <w:rFonts w:hint="cs"/>
          <w:rtl/>
        </w:rPr>
        <w:t xml:space="preserve"> بهمن 1383</w:t>
      </w:r>
    </w:p>
    <w:p w:rsidR="005D5344" w:rsidRDefault="005D5344" w:rsidP="005D5344">
      <w:pPr>
        <w:pStyle w:val="a5"/>
        <w:jc w:val="right"/>
        <w:rPr>
          <w:rtl/>
        </w:rPr>
        <w:sectPr w:rsidR="005D5344" w:rsidSect="009E52F9">
          <w:headerReference w:type="first" r:id="rId16"/>
          <w:type w:val="oddPage"/>
          <w:pgSz w:w="7938" w:h="11907" w:code="9"/>
          <w:pgMar w:top="1021" w:right="851" w:bottom="737" w:left="851" w:header="454" w:footer="0" w:gutter="0"/>
          <w:pgNumType w:start="1"/>
          <w:cols w:space="720"/>
          <w:titlePg/>
          <w:bidi/>
          <w:rtlGutter/>
          <w:docGrid w:linePitch="360"/>
        </w:sectPr>
      </w:pPr>
    </w:p>
    <w:p w:rsidR="00E90373" w:rsidRPr="001146D1" w:rsidRDefault="00F67729" w:rsidP="00E60DB3">
      <w:pPr>
        <w:pStyle w:val="a"/>
        <w:rPr>
          <w:rtl/>
        </w:rPr>
      </w:pPr>
      <w:bookmarkStart w:id="4" w:name="_Toc341036707"/>
      <w:bookmarkStart w:id="5" w:name="_Toc393346526"/>
      <w:r w:rsidRPr="001146D1">
        <w:rPr>
          <w:rFonts w:hint="cs"/>
          <w:rtl/>
        </w:rPr>
        <w:lastRenderedPageBreak/>
        <w:t>مقدمه</w:t>
      </w:r>
      <w:r w:rsidR="00E60DB3">
        <w:rPr>
          <w:rtl/>
        </w:rPr>
        <w:br/>
      </w:r>
      <w:r w:rsidR="00E90373" w:rsidRPr="001146D1">
        <w:rPr>
          <w:rFonts w:hint="cs"/>
          <w:rtl/>
        </w:rPr>
        <w:t>شرح كتاب ابوشجاع</w:t>
      </w:r>
      <w:r w:rsidR="00063F26">
        <w:rPr>
          <w:rFonts w:hint="cs"/>
          <w:rtl/>
        </w:rPr>
        <w:t xml:space="preserve"> </w:t>
      </w:r>
      <w:r w:rsidR="00E90373" w:rsidRPr="001146D1">
        <w:rPr>
          <w:rFonts w:hint="cs"/>
          <w:rtl/>
        </w:rPr>
        <w:t>در فقه مذهب شافعي قدِس سرُّه</w:t>
      </w:r>
      <w:bookmarkEnd w:id="4"/>
      <w:bookmarkEnd w:id="5"/>
    </w:p>
    <w:p w:rsidR="00FE1EFF" w:rsidRPr="004A7B7E" w:rsidRDefault="00C64B0C" w:rsidP="00063F26">
      <w:pPr>
        <w:pStyle w:val="a0"/>
        <w:rPr>
          <w:rtl/>
        </w:rPr>
      </w:pPr>
      <w:r w:rsidRPr="004A7B7E">
        <w:rPr>
          <w:rFonts w:hint="cs"/>
          <w:rtl/>
        </w:rPr>
        <w:t>ب</w:t>
      </w:r>
      <w:r w:rsidR="00BA058E" w:rsidRPr="004A7B7E">
        <w:rPr>
          <w:rFonts w:hint="cs"/>
          <w:rtl/>
        </w:rPr>
        <w:t xml:space="preserve">سم الله الرحمن </w:t>
      </w:r>
      <w:r w:rsidR="000E5D28">
        <w:rPr>
          <w:rFonts w:hint="cs"/>
          <w:rtl/>
        </w:rPr>
        <w:t>الرحيم، الحمد</w:t>
      </w:r>
      <w:r w:rsidR="00063F26">
        <w:rPr>
          <w:rFonts w:hint="cs"/>
          <w:rtl/>
        </w:rPr>
        <w:t xml:space="preserve"> </w:t>
      </w:r>
      <w:r w:rsidR="000E5D28">
        <w:rPr>
          <w:rFonts w:hint="cs"/>
          <w:rtl/>
        </w:rPr>
        <w:t>لله رب العالمين، والصلا</w:t>
      </w:r>
      <w:r w:rsidR="00063F26">
        <w:rPr>
          <w:rFonts w:hint="cs"/>
          <w:rtl/>
        </w:rPr>
        <w:t>ة</w:t>
      </w:r>
      <w:r w:rsidR="000E5D28">
        <w:rPr>
          <w:rFonts w:hint="cs"/>
          <w:rtl/>
        </w:rPr>
        <w:t xml:space="preserve"> و</w:t>
      </w:r>
      <w:r w:rsidR="00BA058E" w:rsidRPr="004A7B7E">
        <w:rPr>
          <w:rFonts w:hint="cs"/>
          <w:rtl/>
        </w:rPr>
        <w:t xml:space="preserve">السلام </w:t>
      </w:r>
      <w:r w:rsidR="000E5D28">
        <w:rPr>
          <w:rFonts w:hint="cs"/>
          <w:rtl/>
        </w:rPr>
        <w:t>عل</w:t>
      </w:r>
      <w:r w:rsidR="00063F26">
        <w:rPr>
          <w:rFonts w:hint="cs"/>
          <w:rtl/>
        </w:rPr>
        <w:t>ی</w:t>
      </w:r>
      <w:r w:rsidR="000E5D28">
        <w:rPr>
          <w:rFonts w:hint="cs"/>
          <w:rtl/>
        </w:rPr>
        <w:t xml:space="preserve"> خاتم النَّبيين سيدنا محمد وآله الطاهرين و</w:t>
      </w:r>
      <w:r w:rsidR="00BA058E" w:rsidRPr="004A7B7E">
        <w:rPr>
          <w:rFonts w:hint="cs"/>
          <w:rtl/>
        </w:rPr>
        <w:t>صحبه أجمعين.</w:t>
      </w:r>
    </w:p>
    <w:p w:rsidR="00070752" w:rsidRPr="0043114B" w:rsidRDefault="0025243E" w:rsidP="00FD2109">
      <w:pPr>
        <w:pStyle w:val="a5"/>
        <w:rPr>
          <w:rtl/>
        </w:rPr>
      </w:pPr>
      <w:r w:rsidRPr="0043114B">
        <w:rPr>
          <w:rFonts w:hint="cs"/>
          <w:rtl/>
        </w:rPr>
        <w:t>شرح مختصر ابي شجاع كه پنجاه سال قبل</w:t>
      </w:r>
      <w:r w:rsidR="00BB45BB" w:rsidRPr="0043114B">
        <w:rPr>
          <w:rFonts w:hint="cs"/>
          <w:rtl/>
        </w:rPr>
        <w:t xml:space="preserve"> برشتة تحرير آورده بودم بارها به</w:t>
      </w:r>
      <w:r w:rsidRPr="0043114B">
        <w:rPr>
          <w:rFonts w:hint="cs"/>
          <w:rtl/>
        </w:rPr>
        <w:t xml:space="preserve"> چاپ رسيده و همانطور كه قصدم بوده براي مبتديان سودمند بوده و مورد استفاده ‌شان قرار گرفته است. امسال كه بعضي از دوستان تقاضاي چاپ مجدّد آن نمودند درخواست فرمودند كه</w:t>
      </w:r>
      <w:r w:rsidR="00070752" w:rsidRPr="0043114B">
        <w:rPr>
          <w:rFonts w:hint="cs"/>
          <w:rtl/>
        </w:rPr>
        <w:t>:</w:t>
      </w:r>
      <w:r w:rsidRPr="0043114B">
        <w:rPr>
          <w:rFonts w:hint="cs"/>
          <w:rtl/>
        </w:rPr>
        <w:t xml:space="preserve"> مقدمة مختصري بر آن بنويسم</w:t>
      </w:r>
      <w:r w:rsidR="00070752" w:rsidRPr="0043114B">
        <w:rPr>
          <w:rFonts w:hint="cs"/>
          <w:rtl/>
        </w:rPr>
        <w:t>،</w:t>
      </w:r>
      <w:r w:rsidRPr="0043114B">
        <w:rPr>
          <w:rFonts w:hint="cs"/>
          <w:rtl/>
        </w:rPr>
        <w:t xml:space="preserve"> </w:t>
      </w:r>
      <w:r w:rsidR="00941F68" w:rsidRPr="0043114B">
        <w:rPr>
          <w:rFonts w:hint="cs"/>
          <w:rtl/>
        </w:rPr>
        <w:t>بنابر آن باز هم مختصري دربارة مؤلف</w:t>
      </w:r>
      <w:r w:rsidR="00070752" w:rsidRPr="0043114B">
        <w:rPr>
          <w:rFonts w:hint="cs"/>
          <w:rtl/>
        </w:rPr>
        <w:t xml:space="preserve"> و شارح و كتاب ابوشجاع</w:t>
      </w:r>
      <w:r w:rsidR="00806BC6">
        <w:rPr>
          <w:rFonts w:hint="cs"/>
          <w:rtl/>
        </w:rPr>
        <w:t xml:space="preserve"> مي‌</w:t>
      </w:r>
      <w:r w:rsidR="00070752" w:rsidRPr="0043114B">
        <w:rPr>
          <w:rFonts w:hint="cs"/>
          <w:rtl/>
        </w:rPr>
        <w:t>نويسم.</w:t>
      </w:r>
      <w:r w:rsidR="00941F68" w:rsidRPr="0043114B">
        <w:rPr>
          <w:rFonts w:hint="cs"/>
          <w:rtl/>
        </w:rPr>
        <w:t xml:space="preserve"> </w:t>
      </w:r>
    </w:p>
    <w:p w:rsidR="0025243E" w:rsidRPr="0043114B" w:rsidRDefault="00941F68" w:rsidP="00FD2109">
      <w:pPr>
        <w:pStyle w:val="a5"/>
        <w:rPr>
          <w:rtl/>
        </w:rPr>
      </w:pPr>
      <w:r w:rsidRPr="0043114B">
        <w:rPr>
          <w:rFonts w:hint="cs"/>
          <w:rtl/>
        </w:rPr>
        <w:t xml:space="preserve">امّا </w:t>
      </w:r>
      <w:r w:rsidRPr="00FD2109">
        <w:rPr>
          <w:rFonts w:hint="cs"/>
          <w:rtl/>
        </w:rPr>
        <w:t>مؤل</w:t>
      </w:r>
      <w:r w:rsidR="00070752" w:rsidRPr="00FD2109">
        <w:rPr>
          <w:rFonts w:hint="cs"/>
          <w:rtl/>
        </w:rPr>
        <w:t>ف آن: الإمام العلّا</w:t>
      </w:r>
      <w:r w:rsidR="00070752" w:rsidRPr="00FD2109">
        <w:rPr>
          <w:rtl/>
        </w:rPr>
        <w:t>مة</w:t>
      </w:r>
      <w:r w:rsidR="00070752" w:rsidRPr="00FD2109">
        <w:rPr>
          <w:rFonts w:hint="cs"/>
          <w:rtl/>
        </w:rPr>
        <w:t xml:space="preserve"> الُقْدو</w:t>
      </w:r>
      <w:r w:rsidR="00B97231" w:rsidRPr="00FD2109">
        <w:rPr>
          <w:rtl/>
        </w:rPr>
        <w:t>ة</w:t>
      </w:r>
      <w:r w:rsidR="005F5266" w:rsidRPr="00FD2109">
        <w:rPr>
          <w:rFonts w:hint="cs"/>
          <w:rtl/>
        </w:rPr>
        <w:t xml:space="preserve"> القاضي</w:t>
      </w:r>
      <w:r w:rsidR="005F5266" w:rsidRPr="0043114B">
        <w:rPr>
          <w:rFonts w:hint="cs"/>
          <w:rtl/>
        </w:rPr>
        <w:t xml:space="preserve"> اب</w:t>
      </w:r>
      <w:r w:rsidR="00BE73AA" w:rsidRPr="0043114B">
        <w:rPr>
          <w:rFonts w:hint="cs"/>
          <w:rtl/>
        </w:rPr>
        <w:t>وشجاع احمد بن الحسين بن احمد الأ</w:t>
      </w:r>
      <w:r w:rsidR="005F5266" w:rsidRPr="0043114B">
        <w:rPr>
          <w:rFonts w:hint="cs"/>
          <w:rtl/>
        </w:rPr>
        <w:t>صفهاني دانشمند بلند نام و صالح و زاهد و خيرانديش نيكنام كه نزد</w:t>
      </w:r>
      <w:r w:rsidR="00B97231">
        <w:rPr>
          <w:rFonts w:hint="cs"/>
          <w:rtl/>
        </w:rPr>
        <w:t xml:space="preserve"> شافعي‌ها</w:t>
      </w:r>
      <w:r w:rsidR="005F5266" w:rsidRPr="0043114B">
        <w:rPr>
          <w:rFonts w:hint="cs"/>
          <w:rtl/>
        </w:rPr>
        <w:t xml:space="preserve"> معروف خاص و عام است</w:t>
      </w:r>
      <w:r w:rsidR="00BE73AA" w:rsidRPr="0043114B">
        <w:rPr>
          <w:rFonts w:hint="cs"/>
          <w:rtl/>
        </w:rPr>
        <w:t xml:space="preserve">، كتاب ارجمند خود را كه </w:t>
      </w:r>
      <w:r w:rsidR="00BE73AA" w:rsidRPr="00B97231">
        <w:rPr>
          <w:rStyle w:val="Char0"/>
          <w:rFonts w:hint="cs"/>
          <w:rtl/>
        </w:rPr>
        <w:t>«متن الغاية و</w:t>
      </w:r>
      <w:r w:rsidR="005F5266" w:rsidRPr="00B97231">
        <w:rPr>
          <w:rStyle w:val="Char0"/>
          <w:rFonts w:hint="cs"/>
          <w:rtl/>
        </w:rPr>
        <w:t>التقريب</w:t>
      </w:r>
      <w:r w:rsidR="00BE73AA" w:rsidRPr="00B97231">
        <w:rPr>
          <w:rStyle w:val="Char0"/>
          <w:rFonts w:hint="cs"/>
          <w:rtl/>
        </w:rPr>
        <w:t>»</w:t>
      </w:r>
      <w:r w:rsidR="005F5266" w:rsidRPr="0043114B">
        <w:rPr>
          <w:rFonts w:hint="cs"/>
          <w:rtl/>
        </w:rPr>
        <w:t xml:space="preserve"> نام نهاد</w:t>
      </w:r>
      <w:r w:rsidR="00BE73AA" w:rsidRPr="0043114B">
        <w:rPr>
          <w:rFonts w:hint="cs"/>
          <w:rtl/>
        </w:rPr>
        <w:t>،</w:t>
      </w:r>
      <w:r w:rsidR="005F5266" w:rsidRPr="0043114B">
        <w:rPr>
          <w:rFonts w:hint="cs"/>
          <w:rtl/>
        </w:rPr>
        <w:t xml:space="preserve"> و بنام كتاب ابوشجاع معروف شد. در مقبوليت آن همين بس كه هر شافعي مذهبي اوّلين </w:t>
      </w:r>
      <w:r w:rsidR="00341718" w:rsidRPr="0043114B">
        <w:rPr>
          <w:rFonts w:hint="cs"/>
          <w:rtl/>
        </w:rPr>
        <w:t>كتاب فقهي كه درسي</w:t>
      </w:r>
      <w:r w:rsidR="00806BC6">
        <w:rPr>
          <w:rFonts w:hint="cs"/>
          <w:rtl/>
        </w:rPr>
        <w:t xml:space="preserve"> مي‌</w:t>
      </w:r>
      <w:r w:rsidR="00341718" w:rsidRPr="0043114B">
        <w:rPr>
          <w:rFonts w:hint="cs"/>
          <w:rtl/>
        </w:rPr>
        <w:t xml:space="preserve">خواند كتاب ابوشجاع </w:t>
      </w:r>
      <w:r w:rsidR="00957A99" w:rsidRPr="0043114B">
        <w:rPr>
          <w:rFonts w:hint="cs"/>
          <w:rtl/>
        </w:rPr>
        <w:t xml:space="preserve">است و در سراسر دنيا </w:t>
      </w:r>
      <w:r w:rsidR="00D71798" w:rsidRPr="0043114B">
        <w:rPr>
          <w:rFonts w:hint="cs"/>
          <w:rtl/>
        </w:rPr>
        <w:t>مقبوليّت احمد بن الحسين ابن احمد اصفهاني گذشته از اطلاع واسع در علم، او در كرم</w:t>
      </w:r>
      <w:r w:rsidR="00BE73AA" w:rsidRPr="0043114B">
        <w:rPr>
          <w:rFonts w:hint="cs"/>
          <w:rtl/>
        </w:rPr>
        <w:t>،</w:t>
      </w:r>
      <w:r w:rsidR="00D71798" w:rsidRPr="0043114B">
        <w:rPr>
          <w:rFonts w:hint="cs"/>
          <w:rtl/>
        </w:rPr>
        <w:t xml:space="preserve"> در گشاده دستي هم </w:t>
      </w:r>
      <w:r w:rsidR="00987648" w:rsidRPr="0043114B">
        <w:rPr>
          <w:rFonts w:hint="cs"/>
          <w:rtl/>
        </w:rPr>
        <w:t>شهرة آفاق بود</w:t>
      </w:r>
      <w:r w:rsidR="00BE73AA" w:rsidRPr="0043114B">
        <w:rPr>
          <w:rFonts w:hint="cs"/>
          <w:rtl/>
        </w:rPr>
        <w:t>،</w:t>
      </w:r>
      <w:r w:rsidR="00987648" w:rsidRPr="0043114B">
        <w:rPr>
          <w:rFonts w:hint="cs"/>
          <w:rtl/>
        </w:rPr>
        <w:t xml:space="preserve"> و در مدينة منوره روزانه مبالغ زيادي در انفاق بر علما و صلحا و فقها و همچنين بر ايتام و فقرا مصرف</w:t>
      </w:r>
      <w:r w:rsidR="00806BC6">
        <w:rPr>
          <w:rFonts w:hint="cs"/>
          <w:rtl/>
        </w:rPr>
        <w:t xml:space="preserve"> مي‌</w:t>
      </w:r>
      <w:r w:rsidR="00987648" w:rsidRPr="0043114B">
        <w:rPr>
          <w:rFonts w:hint="cs"/>
          <w:rtl/>
        </w:rPr>
        <w:t>نمود</w:t>
      </w:r>
      <w:r w:rsidR="00BE73AA" w:rsidRPr="0043114B">
        <w:rPr>
          <w:rFonts w:hint="cs"/>
          <w:rtl/>
        </w:rPr>
        <w:t>،</w:t>
      </w:r>
      <w:r w:rsidR="00987648" w:rsidRPr="0043114B">
        <w:rPr>
          <w:rFonts w:hint="cs"/>
          <w:rtl/>
        </w:rPr>
        <w:t xml:space="preserve"> و در مقبوليت او همين بس كه در مدينة منوره در جوار حضرت رسول </w:t>
      </w:r>
      <w:r w:rsidR="00987648" w:rsidRPr="004C4F27">
        <w:rPr>
          <w:rFonts w:hint="cs"/>
          <w:rtl/>
        </w:rPr>
        <w:t>صلي الله عليه و آله و سلم</w:t>
      </w:r>
      <w:r w:rsidR="009E2A15" w:rsidRPr="004C4F27">
        <w:rPr>
          <w:rFonts w:hint="cs"/>
          <w:rtl/>
        </w:rPr>
        <w:t xml:space="preserve"> </w:t>
      </w:r>
      <w:r w:rsidR="0080306D" w:rsidRPr="0043114B">
        <w:rPr>
          <w:rFonts w:hint="cs"/>
          <w:rtl/>
        </w:rPr>
        <w:t xml:space="preserve">آرام گرفت، </w:t>
      </w:r>
      <w:r w:rsidR="00E26670" w:rsidRPr="0043114B">
        <w:rPr>
          <w:rFonts w:hint="cs"/>
          <w:rtl/>
        </w:rPr>
        <w:t>او وصيّت نمود كه</w:t>
      </w:r>
      <w:r w:rsidR="00BE73AA" w:rsidRPr="0043114B">
        <w:rPr>
          <w:rFonts w:hint="cs"/>
          <w:rtl/>
        </w:rPr>
        <w:t>:</w:t>
      </w:r>
      <w:r w:rsidR="00E26670" w:rsidRPr="0043114B">
        <w:rPr>
          <w:rFonts w:hint="cs"/>
          <w:rtl/>
        </w:rPr>
        <w:t xml:space="preserve"> در اطاق كوچكي پهلوي باب جبرئيل به خاك سپرده</w:t>
      </w:r>
      <w:r w:rsidR="00BE73AA" w:rsidRPr="0043114B">
        <w:rPr>
          <w:rFonts w:hint="cs"/>
          <w:rtl/>
        </w:rPr>
        <w:t xml:space="preserve"> شود و بر قبر او بنويسند: </w:t>
      </w:r>
      <w:r w:rsidR="004C4F27" w:rsidRPr="004C4F27">
        <w:rPr>
          <w:rStyle w:val="Char0"/>
          <w:rtl/>
        </w:rPr>
        <w:t>«</w:t>
      </w:r>
      <w:r w:rsidR="00BE73AA" w:rsidRPr="004C4F27">
        <w:rPr>
          <w:rStyle w:val="Char0"/>
          <w:rFonts w:hint="cs"/>
          <w:rtl/>
        </w:rPr>
        <w:t>ثلاثة</w:t>
      </w:r>
      <w:r w:rsidR="00E26670" w:rsidRPr="004C4F27">
        <w:rPr>
          <w:rStyle w:val="Char0"/>
          <w:rFonts w:hint="cs"/>
          <w:rtl/>
        </w:rPr>
        <w:t xml:space="preserve"> رابعهم كلبهم</w:t>
      </w:r>
      <w:r w:rsidR="004C4F27" w:rsidRPr="004C4F27">
        <w:rPr>
          <w:rStyle w:val="Char0"/>
          <w:rtl/>
        </w:rPr>
        <w:t>»</w:t>
      </w:r>
      <w:r w:rsidR="00E26670" w:rsidRPr="0043114B">
        <w:rPr>
          <w:rFonts w:hint="cs"/>
          <w:rtl/>
        </w:rPr>
        <w:t>، كه در داخل مسجد سه تن آسوده</w:t>
      </w:r>
      <w:r w:rsidR="004C4F27">
        <w:rPr>
          <w:rFonts w:hint="cs"/>
          <w:rtl/>
        </w:rPr>
        <w:t>‌اند:</w:t>
      </w:r>
      <w:r w:rsidR="00E26670" w:rsidRPr="0043114B">
        <w:rPr>
          <w:rFonts w:hint="cs"/>
          <w:rtl/>
        </w:rPr>
        <w:t xml:space="preserve"> رسول الله </w:t>
      </w:r>
      <w:r w:rsidR="00E26670" w:rsidRPr="004C4F27">
        <w:rPr>
          <w:rFonts w:hint="cs"/>
          <w:rtl/>
        </w:rPr>
        <w:t>صلي الله عليه و آله و سلم</w:t>
      </w:r>
      <w:r w:rsidR="00BE73AA" w:rsidRPr="004C4F27">
        <w:rPr>
          <w:rFonts w:hint="cs"/>
          <w:rtl/>
        </w:rPr>
        <w:t>،</w:t>
      </w:r>
      <w:r w:rsidR="00D213A4" w:rsidRPr="004C4F27">
        <w:rPr>
          <w:rFonts w:hint="cs"/>
          <w:rtl/>
        </w:rPr>
        <w:t xml:space="preserve"> </w:t>
      </w:r>
      <w:r w:rsidR="004F42CA" w:rsidRPr="0043114B">
        <w:rPr>
          <w:rFonts w:hint="cs"/>
          <w:rtl/>
        </w:rPr>
        <w:t>و اب</w:t>
      </w:r>
      <w:r w:rsidR="00720532" w:rsidRPr="0043114B">
        <w:rPr>
          <w:rFonts w:hint="cs"/>
          <w:rtl/>
        </w:rPr>
        <w:t>ـ</w:t>
      </w:r>
      <w:r w:rsidR="004F42CA" w:rsidRPr="0043114B">
        <w:rPr>
          <w:rFonts w:hint="cs"/>
          <w:rtl/>
        </w:rPr>
        <w:t xml:space="preserve">وبكر </w:t>
      </w:r>
      <w:r w:rsidR="00FA7335" w:rsidRPr="0043114B">
        <w:rPr>
          <w:rFonts w:hint="cs"/>
          <w:rtl/>
        </w:rPr>
        <w:t>صدي</w:t>
      </w:r>
      <w:r w:rsidR="00720532" w:rsidRPr="0043114B">
        <w:rPr>
          <w:rFonts w:hint="cs"/>
          <w:rtl/>
        </w:rPr>
        <w:t>ـ</w:t>
      </w:r>
      <w:r w:rsidR="00FA7335" w:rsidRPr="0043114B">
        <w:rPr>
          <w:rFonts w:hint="cs"/>
          <w:rtl/>
        </w:rPr>
        <w:t xml:space="preserve">ق </w:t>
      </w:r>
      <w:r w:rsidR="004F42CA" w:rsidRPr="0043114B">
        <w:rPr>
          <w:rFonts w:hint="cs"/>
          <w:rtl/>
        </w:rPr>
        <w:sym w:font="AGA Arabesque" w:char="F074"/>
      </w:r>
      <w:r w:rsidR="004F42CA" w:rsidRPr="0043114B">
        <w:rPr>
          <w:rFonts w:hint="cs"/>
          <w:rtl/>
        </w:rPr>
        <w:t xml:space="preserve"> </w:t>
      </w:r>
      <w:r w:rsidR="00FA7335" w:rsidRPr="0043114B">
        <w:rPr>
          <w:rFonts w:hint="cs"/>
          <w:rtl/>
        </w:rPr>
        <w:t xml:space="preserve">و عمر الفاروق </w:t>
      </w:r>
      <w:r w:rsidR="004F42CA" w:rsidRPr="0043114B">
        <w:rPr>
          <w:rFonts w:hint="cs"/>
          <w:rtl/>
        </w:rPr>
        <w:sym w:font="AGA Arabesque" w:char="F074"/>
      </w:r>
      <w:r w:rsidR="004F42CA" w:rsidRPr="0043114B">
        <w:rPr>
          <w:rFonts w:hint="cs"/>
          <w:rtl/>
        </w:rPr>
        <w:t xml:space="preserve"> </w:t>
      </w:r>
      <w:r w:rsidR="00FA7335" w:rsidRPr="0043114B">
        <w:rPr>
          <w:rFonts w:hint="cs"/>
          <w:rtl/>
        </w:rPr>
        <w:t>و چهارمين</w:t>
      </w:r>
      <w:r w:rsidR="004F42CA" w:rsidRPr="0043114B">
        <w:rPr>
          <w:rFonts w:hint="cs"/>
          <w:rtl/>
        </w:rPr>
        <w:t xml:space="preserve"> </w:t>
      </w:r>
      <w:r w:rsidR="00FA7335" w:rsidRPr="0043114B">
        <w:rPr>
          <w:rFonts w:hint="cs"/>
          <w:rtl/>
        </w:rPr>
        <w:t xml:space="preserve">كه سگ آن سه تن </w:t>
      </w:r>
      <w:r w:rsidR="00A7130D" w:rsidRPr="0043114B">
        <w:rPr>
          <w:rFonts w:hint="cs"/>
          <w:rtl/>
        </w:rPr>
        <w:t>محسوب است</w:t>
      </w:r>
      <w:r w:rsidR="004F42CA" w:rsidRPr="0043114B">
        <w:rPr>
          <w:rFonts w:hint="cs"/>
          <w:rtl/>
        </w:rPr>
        <w:t>:</w:t>
      </w:r>
      <w:r w:rsidR="00A7130D" w:rsidRPr="0043114B">
        <w:rPr>
          <w:rFonts w:hint="cs"/>
          <w:rtl/>
        </w:rPr>
        <w:t xml:space="preserve"> ابوشجاع</w:t>
      </w:r>
      <w:r w:rsidR="00806BC6">
        <w:rPr>
          <w:rFonts w:hint="cs"/>
          <w:rtl/>
        </w:rPr>
        <w:t xml:space="preserve"> مي‌</w:t>
      </w:r>
      <w:r w:rsidR="00A7130D" w:rsidRPr="0043114B">
        <w:rPr>
          <w:rFonts w:hint="cs"/>
          <w:rtl/>
        </w:rPr>
        <w:t>باشد</w:t>
      </w:r>
      <w:r w:rsidR="004F42CA" w:rsidRPr="0043114B">
        <w:rPr>
          <w:rFonts w:hint="cs"/>
          <w:rtl/>
        </w:rPr>
        <w:t>،</w:t>
      </w:r>
      <w:r w:rsidR="00A7130D" w:rsidRPr="0043114B">
        <w:rPr>
          <w:rFonts w:hint="cs"/>
          <w:rtl/>
        </w:rPr>
        <w:t xml:space="preserve"> و</w:t>
      </w:r>
      <w:r w:rsidR="004C4F27">
        <w:rPr>
          <w:rFonts w:hint="cs"/>
          <w:rtl/>
        </w:rPr>
        <w:t xml:space="preserve"> بعد از </w:t>
      </w:r>
      <w:r w:rsidR="00A7130D" w:rsidRPr="0043114B">
        <w:rPr>
          <w:rFonts w:hint="cs"/>
          <w:rtl/>
        </w:rPr>
        <w:t xml:space="preserve">حضرت رسول الله </w:t>
      </w:r>
      <w:r w:rsidR="00A7130D" w:rsidRPr="004C4F27">
        <w:rPr>
          <w:rFonts w:hint="cs"/>
          <w:rtl/>
        </w:rPr>
        <w:t>صلي الله عليه و آله و سلم</w:t>
      </w:r>
      <w:r w:rsidR="00A7130D" w:rsidRPr="0043114B">
        <w:rPr>
          <w:rFonts w:hint="cs"/>
          <w:rtl/>
        </w:rPr>
        <w:t xml:space="preserve"> </w:t>
      </w:r>
      <w:r w:rsidR="00E45471" w:rsidRPr="0043114B">
        <w:rPr>
          <w:rFonts w:hint="cs"/>
          <w:rtl/>
        </w:rPr>
        <w:t xml:space="preserve">نصيب هيچ پادشاه و رئيس جمهور و وزيري نشد كه در مسجد نبوي دفن شود مگر ابوشجاع </w:t>
      </w:r>
      <w:r w:rsidR="00E45471" w:rsidRPr="004C4F27">
        <w:rPr>
          <w:rFonts w:hint="cs"/>
          <w:rtl/>
        </w:rPr>
        <w:t>قد</w:t>
      </w:r>
      <w:r w:rsidR="00BF7F15" w:rsidRPr="004C4F27">
        <w:rPr>
          <w:rFonts w:hint="cs"/>
          <w:rtl/>
        </w:rPr>
        <w:t>ِ</w:t>
      </w:r>
      <w:r w:rsidR="00E45471" w:rsidRPr="004C4F27">
        <w:rPr>
          <w:rFonts w:hint="cs"/>
          <w:rtl/>
        </w:rPr>
        <w:t>س سر</w:t>
      </w:r>
      <w:r w:rsidR="00BF7F15" w:rsidRPr="004C4F27">
        <w:rPr>
          <w:rFonts w:hint="cs"/>
          <w:rtl/>
        </w:rPr>
        <w:t>ُّ</w:t>
      </w:r>
      <w:r w:rsidR="00E45471" w:rsidRPr="004C4F27">
        <w:rPr>
          <w:rFonts w:hint="cs"/>
          <w:rtl/>
        </w:rPr>
        <w:t>ه</w:t>
      </w:r>
      <w:r w:rsidR="00E45471" w:rsidRPr="0043114B">
        <w:rPr>
          <w:rFonts w:hint="cs"/>
          <w:rtl/>
        </w:rPr>
        <w:t>.</w:t>
      </w:r>
    </w:p>
    <w:p w:rsidR="00BF7F15" w:rsidRPr="00FD2109" w:rsidRDefault="00BB45BB" w:rsidP="00FD2109">
      <w:pPr>
        <w:pStyle w:val="a5"/>
        <w:rPr>
          <w:rtl/>
        </w:rPr>
      </w:pPr>
      <w:r w:rsidRPr="00FD2109">
        <w:rPr>
          <w:rtl/>
        </w:rPr>
        <w:t xml:space="preserve">(ولادت ایشان به سال 433 هجری قمری و) </w:t>
      </w:r>
      <w:r w:rsidR="004325A9" w:rsidRPr="00FD2109">
        <w:rPr>
          <w:rtl/>
        </w:rPr>
        <w:t xml:space="preserve">وفات او به سال </w:t>
      </w:r>
      <w:r w:rsidR="00D12E48" w:rsidRPr="00FD2109">
        <w:rPr>
          <w:rtl/>
        </w:rPr>
        <w:t>593</w:t>
      </w:r>
      <w:r w:rsidR="004325A9" w:rsidRPr="00FD2109">
        <w:rPr>
          <w:rtl/>
        </w:rPr>
        <w:t xml:space="preserve"> هجري قمري در مدينه منوّره است رحمه الله تعالي</w:t>
      </w:r>
      <w:r w:rsidR="004C4F27" w:rsidRPr="00FD2109">
        <w:rPr>
          <w:rtl/>
        </w:rPr>
        <w:t xml:space="preserve"> رحمة واسعة.</w:t>
      </w:r>
    </w:p>
    <w:p w:rsidR="002F2C99" w:rsidRPr="0043114B" w:rsidRDefault="000468E5" w:rsidP="00FD2109">
      <w:pPr>
        <w:pStyle w:val="a5"/>
        <w:rPr>
          <w:rtl/>
        </w:rPr>
      </w:pPr>
      <w:r w:rsidRPr="0043114B">
        <w:rPr>
          <w:rFonts w:hint="cs"/>
          <w:rtl/>
        </w:rPr>
        <w:t>شارح</w:t>
      </w:r>
      <w:r w:rsidR="00E10EDF" w:rsidRPr="0043114B">
        <w:rPr>
          <w:rFonts w:hint="cs"/>
          <w:rtl/>
        </w:rPr>
        <w:t xml:space="preserve"> مختصر آن محمد علي بن عبدالرحمن، سلطان العلماء كه در مدرسة علوم دينية سلطان العلما</w:t>
      </w:r>
      <w:r w:rsidR="00E10EDF" w:rsidRPr="0043114B">
        <w:rPr>
          <w:rFonts w:hint="cs"/>
          <w:color w:val="FF0000"/>
          <w:rtl/>
        </w:rPr>
        <w:t xml:space="preserve"> </w:t>
      </w:r>
      <w:r w:rsidR="00E10EDF" w:rsidRPr="0043114B">
        <w:rPr>
          <w:rFonts w:hint="cs"/>
          <w:rtl/>
        </w:rPr>
        <w:t>بتدريس انواع علوم اشتغال داشته است. از خوانندگان</w:t>
      </w:r>
      <w:r w:rsidRPr="0043114B">
        <w:rPr>
          <w:rFonts w:hint="cs"/>
          <w:rtl/>
        </w:rPr>
        <w:t>،</w:t>
      </w:r>
      <w:r w:rsidR="00E10EDF" w:rsidRPr="0043114B">
        <w:rPr>
          <w:rFonts w:hint="cs"/>
          <w:rtl/>
        </w:rPr>
        <w:t xml:space="preserve"> نامبرده استدعا دارد او را به دعاي خير ياد وشاد فرمايند‌، تحريراً في 7 شعبان المعظم سنه 1424 موافق </w:t>
      </w:r>
      <w:r w:rsidR="00090B7B" w:rsidRPr="0043114B">
        <w:rPr>
          <w:rFonts w:hint="cs"/>
          <w:rtl/>
        </w:rPr>
        <w:t>11 مهر 1382.</w:t>
      </w:r>
    </w:p>
    <w:p w:rsidR="00A3640A" w:rsidRDefault="000468E5" w:rsidP="00FD2109">
      <w:pPr>
        <w:pStyle w:val="a5"/>
        <w:ind w:firstLine="0"/>
        <w:jc w:val="right"/>
        <w:rPr>
          <w:rtl/>
        </w:rPr>
      </w:pPr>
      <w:r w:rsidRPr="0043114B">
        <w:rPr>
          <w:rFonts w:hint="cs"/>
          <w:rtl/>
        </w:rPr>
        <w:t>تراب أقدام أهل العلم</w:t>
      </w:r>
      <w:r w:rsidR="00A3640A" w:rsidRPr="0043114B">
        <w:rPr>
          <w:rFonts w:hint="cs"/>
          <w:rtl/>
        </w:rPr>
        <w:t>: محمد علي</w:t>
      </w:r>
    </w:p>
    <w:p w:rsidR="005D5344" w:rsidRDefault="005D5344" w:rsidP="00FD2109">
      <w:pPr>
        <w:pStyle w:val="a5"/>
        <w:ind w:firstLine="0"/>
        <w:jc w:val="right"/>
        <w:rPr>
          <w:rtl/>
        </w:rPr>
      </w:pPr>
    </w:p>
    <w:p w:rsidR="005D5344" w:rsidRDefault="005D5344" w:rsidP="00FD2109">
      <w:pPr>
        <w:pStyle w:val="a5"/>
        <w:ind w:firstLine="0"/>
        <w:jc w:val="right"/>
        <w:rPr>
          <w:rtl/>
        </w:rPr>
      </w:pPr>
    </w:p>
    <w:p w:rsidR="005D5344" w:rsidRDefault="005D5344" w:rsidP="00FD2109">
      <w:pPr>
        <w:pStyle w:val="a5"/>
        <w:ind w:firstLine="0"/>
        <w:jc w:val="right"/>
        <w:rPr>
          <w:rtl/>
        </w:rPr>
        <w:sectPr w:rsidR="005D5344" w:rsidSect="005D5344">
          <w:type w:val="oddPage"/>
          <w:pgSz w:w="7938" w:h="11907" w:code="9"/>
          <w:pgMar w:top="1021" w:right="851" w:bottom="737" w:left="851" w:header="454" w:footer="0" w:gutter="0"/>
          <w:cols w:space="720"/>
          <w:titlePg/>
          <w:bidi/>
          <w:rtlGutter/>
          <w:docGrid w:linePitch="360"/>
        </w:sectPr>
      </w:pPr>
    </w:p>
    <w:p w:rsidR="00A3640A" w:rsidRPr="0084230C" w:rsidRDefault="00063F26" w:rsidP="00063F26">
      <w:pPr>
        <w:bidi/>
        <w:spacing w:before="360" w:after="240"/>
        <w:jc w:val="center"/>
        <w:rPr>
          <w:rFonts w:ascii="IranNastaliq" w:hAnsi="IranNastaliq" w:cs="IranNastaliq"/>
          <w:sz w:val="28"/>
          <w:szCs w:val="28"/>
          <w:lang w:bidi="fa-IR"/>
        </w:rPr>
      </w:pPr>
      <w:r w:rsidRPr="0084230C">
        <w:rPr>
          <w:rFonts w:ascii="IranNastaliq" w:hAnsi="IranNastaliq" w:cs="IranNastaliq" w:hint="cs"/>
          <w:sz w:val="30"/>
          <w:szCs w:val="30"/>
          <w:rtl/>
          <w:lang w:bidi="fa-IR"/>
        </w:rPr>
        <w:t>بسم الله الرحمن الرحیم</w:t>
      </w:r>
    </w:p>
    <w:p w:rsidR="00627F0E" w:rsidRPr="0084230C" w:rsidRDefault="008E4ADE" w:rsidP="00063F26">
      <w:pPr>
        <w:pStyle w:val="a0"/>
        <w:rPr>
          <w:rtl/>
        </w:rPr>
      </w:pPr>
      <w:r w:rsidRPr="0084230C">
        <w:rPr>
          <w:rFonts w:hint="cs"/>
          <w:rtl/>
        </w:rPr>
        <w:t>ال</w:t>
      </w:r>
      <w:r w:rsidR="00933668" w:rsidRPr="0084230C">
        <w:rPr>
          <w:rFonts w:hint="cs"/>
          <w:rtl/>
        </w:rPr>
        <w:t>حمد الله ربّ العالمين. و</w:t>
      </w:r>
      <w:r w:rsidRPr="0084230C">
        <w:rPr>
          <w:rFonts w:hint="cs"/>
          <w:rtl/>
        </w:rPr>
        <w:t>صلّ</w:t>
      </w:r>
      <w:r w:rsidR="00063F26" w:rsidRPr="0084230C">
        <w:rPr>
          <w:rFonts w:hint="cs"/>
          <w:rtl/>
        </w:rPr>
        <w:t>ی</w:t>
      </w:r>
      <w:r w:rsidRPr="0084230C">
        <w:rPr>
          <w:rFonts w:hint="cs"/>
          <w:rtl/>
        </w:rPr>
        <w:t xml:space="preserve"> الله عل</w:t>
      </w:r>
      <w:r w:rsidR="00063F26" w:rsidRPr="0084230C">
        <w:rPr>
          <w:rFonts w:hint="cs"/>
          <w:rtl/>
        </w:rPr>
        <w:t>ی</w:t>
      </w:r>
      <w:r w:rsidRPr="0084230C">
        <w:rPr>
          <w:rFonts w:hint="cs"/>
          <w:rtl/>
        </w:rPr>
        <w:t xml:space="preserve"> سيّدنا محمّد </w:t>
      </w:r>
      <w:r w:rsidR="00933668" w:rsidRPr="0084230C">
        <w:rPr>
          <w:rFonts w:hint="cs"/>
          <w:rtl/>
        </w:rPr>
        <w:t>النّبي و</w:t>
      </w:r>
      <w:r w:rsidR="00685944" w:rsidRPr="0084230C">
        <w:rPr>
          <w:rFonts w:hint="cs"/>
          <w:rtl/>
        </w:rPr>
        <w:t>آل</w:t>
      </w:r>
      <w:r w:rsidR="000E1E60" w:rsidRPr="0084230C">
        <w:rPr>
          <w:rFonts w:hint="cs"/>
          <w:rtl/>
        </w:rPr>
        <w:t>ِ</w:t>
      </w:r>
      <w:r w:rsidR="00685944" w:rsidRPr="0084230C">
        <w:rPr>
          <w:rFonts w:hint="cs"/>
          <w:rtl/>
        </w:rPr>
        <w:t>ه</w:t>
      </w:r>
      <w:r w:rsidR="00933668" w:rsidRPr="0084230C">
        <w:rPr>
          <w:rFonts w:hint="cs"/>
          <w:rtl/>
        </w:rPr>
        <w:t>ِ الطّاهرين وصحابته أجمعين. قال القاضي أبو شجاع أحمد بن الحسين بن أحمد الأصفهاني رحمه الله تعال</w:t>
      </w:r>
      <w:r w:rsidR="00063F26" w:rsidRPr="0084230C">
        <w:rPr>
          <w:rFonts w:hint="cs"/>
          <w:rtl/>
        </w:rPr>
        <w:t>ی</w:t>
      </w:r>
      <w:r w:rsidR="00933668" w:rsidRPr="0084230C">
        <w:rPr>
          <w:rFonts w:hint="cs"/>
          <w:rtl/>
        </w:rPr>
        <w:t>: سألني</w:t>
      </w:r>
      <w:r w:rsidR="000E1E60" w:rsidRPr="0084230C">
        <w:rPr>
          <w:rFonts w:hint="cs"/>
          <w:rtl/>
        </w:rPr>
        <w:t xml:space="preserve"> </w:t>
      </w:r>
      <w:r w:rsidR="00933668" w:rsidRPr="0084230C">
        <w:rPr>
          <w:rFonts w:hint="cs"/>
          <w:rtl/>
        </w:rPr>
        <w:t>بعض الأ</w:t>
      </w:r>
      <w:r w:rsidR="00A96F90" w:rsidRPr="0084230C">
        <w:rPr>
          <w:rFonts w:hint="cs"/>
          <w:rtl/>
        </w:rPr>
        <w:t>صدقاء حفظهم الله تعال</w:t>
      </w:r>
      <w:r w:rsidR="00063F26" w:rsidRPr="0084230C">
        <w:rPr>
          <w:rFonts w:hint="cs"/>
          <w:rtl/>
        </w:rPr>
        <w:t>ی</w:t>
      </w:r>
      <w:r w:rsidR="007C3583" w:rsidRPr="0084230C">
        <w:rPr>
          <w:rFonts w:hint="cs"/>
          <w:rtl/>
        </w:rPr>
        <w:t>، أن</w:t>
      </w:r>
      <w:r w:rsidR="00A96F90" w:rsidRPr="0084230C">
        <w:rPr>
          <w:rFonts w:hint="cs"/>
          <w:rtl/>
        </w:rPr>
        <w:t xml:space="preserve"> أع</w:t>
      </w:r>
      <w:r w:rsidR="007C3583" w:rsidRPr="0084230C">
        <w:rPr>
          <w:rFonts w:hint="cs"/>
          <w:rtl/>
        </w:rPr>
        <w:t>مل مختصراً في الفقه عل</w:t>
      </w:r>
      <w:r w:rsidR="00063F26" w:rsidRPr="0084230C">
        <w:rPr>
          <w:rFonts w:hint="cs"/>
          <w:rtl/>
        </w:rPr>
        <w:t>ی</w:t>
      </w:r>
      <w:r w:rsidR="007C3583" w:rsidRPr="0084230C">
        <w:rPr>
          <w:rFonts w:hint="cs"/>
          <w:rtl/>
        </w:rPr>
        <w:t xml:space="preserve"> مذهب الإ</w:t>
      </w:r>
      <w:r w:rsidR="00A96F90" w:rsidRPr="0084230C">
        <w:rPr>
          <w:rFonts w:hint="cs"/>
          <w:rtl/>
        </w:rPr>
        <w:t>مام الشافعي رحم</w:t>
      </w:r>
      <w:r w:rsidR="00063F26" w:rsidRPr="0084230C">
        <w:rPr>
          <w:rFonts w:hint="cs"/>
          <w:rtl/>
        </w:rPr>
        <w:t>ة</w:t>
      </w:r>
      <w:r w:rsidR="00A96F90" w:rsidRPr="0084230C">
        <w:rPr>
          <w:rFonts w:hint="cs"/>
          <w:rtl/>
        </w:rPr>
        <w:t xml:space="preserve"> الله</w:t>
      </w:r>
      <w:r w:rsidR="007C3583" w:rsidRPr="0084230C">
        <w:rPr>
          <w:rFonts w:hint="cs"/>
          <w:rtl/>
        </w:rPr>
        <w:t xml:space="preserve"> عليه ورضوانهُ في غا</w:t>
      </w:r>
      <w:r w:rsidR="00063F26" w:rsidRPr="0084230C">
        <w:rPr>
          <w:rFonts w:hint="cs"/>
          <w:rtl/>
        </w:rPr>
        <w:t>یة</w:t>
      </w:r>
      <w:r w:rsidR="00A96F90" w:rsidRPr="0084230C">
        <w:rPr>
          <w:rFonts w:hint="cs"/>
          <w:rtl/>
        </w:rPr>
        <w:t xml:space="preserve"> ال</w:t>
      </w:r>
      <w:r w:rsidR="00063F26" w:rsidRPr="0084230C">
        <w:rPr>
          <w:rFonts w:hint="cs"/>
          <w:rtl/>
        </w:rPr>
        <w:t>إ</w:t>
      </w:r>
      <w:r w:rsidR="00A96F90" w:rsidRPr="0084230C">
        <w:rPr>
          <w:rFonts w:hint="cs"/>
          <w:rtl/>
        </w:rPr>
        <w:t xml:space="preserve">ختصار </w:t>
      </w:r>
      <w:r w:rsidR="007C3583" w:rsidRPr="0084230C">
        <w:rPr>
          <w:rFonts w:hint="cs"/>
          <w:rtl/>
        </w:rPr>
        <w:t>و</w:t>
      </w:r>
      <w:r w:rsidR="00063F26" w:rsidRPr="0084230C">
        <w:rPr>
          <w:rFonts w:hint="cs"/>
          <w:rtl/>
        </w:rPr>
        <w:t>نهایة</w:t>
      </w:r>
      <w:r w:rsidR="007C3583" w:rsidRPr="0084230C">
        <w:rPr>
          <w:rFonts w:hint="cs"/>
          <w:rtl/>
        </w:rPr>
        <w:t xml:space="preserve"> الإ</w:t>
      </w:r>
      <w:r w:rsidR="00032D7F" w:rsidRPr="0084230C">
        <w:rPr>
          <w:rFonts w:hint="cs"/>
          <w:rtl/>
        </w:rPr>
        <w:t>يجاز ليقرب عل</w:t>
      </w:r>
      <w:r w:rsidR="00063F26" w:rsidRPr="0084230C">
        <w:rPr>
          <w:rFonts w:hint="cs"/>
          <w:rtl/>
        </w:rPr>
        <w:t>ی</w:t>
      </w:r>
      <w:r w:rsidR="00032D7F" w:rsidRPr="0084230C">
        <w:rPr>
          <w:rFonts w:hint="cs"/>
          <w:rtl/>
        </w:rPr>
        <w:t xml:space="preserve"> المتعلّم </w:t>
      </w:r>
      <w:r w:rsidR="000214A8" w:rsidRPr="0084230C">
        <w:rPr>
          <w:rFonts w:hint="cs"/>
          <w:rtl/>
        </w:rPr>
        <w:t>درسه</w:t>
      </w:r>
      <w:r w:rsidR="007C3583" w:rsidRPr="0084230C">
        <w:rPr>
          <w:rFonts w:hint="cs"/>
          <w:rtl/>
        </w:rPr>
        <w:t>ُ ويسهل عل</w:t>
      </w:r>
      <w:r w:rsidR="00063F26" w:rsidRPr="0084230C">
        <w:rPr>
          <w:rFonts w:hint="cs"/>
          <w:rtl/>
        </w:rPr>
        <w:t>ی</w:t>
      </w:r>
      <w:r w:rsidR="007C3583" w:rsidRPr="0084230C">
        <w:rPr>
          <w:rFonts w:hint="cs"/>
          <w:rtl/>
        </w:rPr>
        <w:t xml:space="preserve"> المبتدي حفظه و</w:t>
      </w:r>
      <w:r w:rsidR="0099274E" w:rsidRPr="0084230C">
        <w:rPr>
          <w:rFonts w:hint="cs"/>
          <w:rtl/>
        </w:rPr>
        <w:t xml:space="preserve">أن </w:t>
      </w:r>
      <w:r w:rsidR="007C3583" w:rsidRPr="0084230C">
        <w:rPr>
          <w:rFonts w:hint="cs"/>
          <w:rtl/>
        </w:rPr>
        <w:t>أكثر فيه من التقسيمات و</w:t>
      </w:r>
      <w:r w:rsidR="001A5B53" w:rsidRPr="0084230C">
        <w:rPr>
          <w:rFonts w:hint="cs"/>
          <w:rtl/>
        </w:rPr>
        <w:t>حصر الخصال. فأجبته إ</w:t>
      </w:r>
      <w:r w:rsidR="004A6429" w:rsidRPr="0084230C">
        <w:rPr>
          <w:rFonts w:hint="cs"/>
          <w:rtl/>
        </w:rPr>
        <w:t xml:space="preserve">لي ذلك طالباً للثّواب، راغباً </w:t>
      </w:r>
      <w:r w:rsidR="001A5B53" w:rsidRPr="0084230C">
        <w:rPr>
          <w:rFonts w:hint="cs"/>
          <w:rtl/>
        </w:rPr>
        <w:t>إ</w:t>
      </w:r>
      <w:r w:rsidR="0064031C" w:rsidRPr="0084230C">
        <w:rPr>
          <w:rFonts w:hint="cs"/>
          <w:rtl/>
        </w:rPr>
        <w:t>ل</w:t>
      </w:r>
      <w:r w:rsidR="00063F26" w:rsidRPr="0084230C">
        <w:rPr>
          <w:rFonts w:hint="cs"/>
          <w:rtl/>
        </w:rPr>
        <w:t>ی</w:t>
      </w:r>
      <w:r w:rsidR="0064031C" w:rsidRPr="0084230C">
        <w:rPr>
          <w:rFonts w:hint="cs"/>
          <w:rtl/>
        </w:rPr>
        <w:t xml:space="preserve"> الله تعال</w:t>
      </w:r>
      <w:r w:rsidR="00063F26" w:rsidRPr="0084230C">
        <w:rPr>
          <w:rFonts w:hint="cs"/>
          <w:rtl/>
        </w:rPr>
        <w:t>ی</w:t>
      </w:r>
      <w:r w:rsidR="0064031C" w:rsidRPr="0084230C">
        <w:rPr>
          <w:rFonts w:hint="cs"/>
          <w:rtl/>
        </w:rPr>
        <w:t xml:space="preserve"> في الت</w:t>
      </w:r>
      <w:r w:rsidR="00D4625D" w:rsidRPr="0084230C">
        <w:rPr>
          <w:rFonts w:hint="cs"/>
          <w:rtl/>
        </w:rPr>
        <w:t>ّ</w:t>
      </w:r>
      <w:r w:rsidR="0064031C" w:rsidRPr="0084230C">
        <w:rPr>
          <w:rFonts w:hint="cs"/>
          <w:rtl/>
        </w:rPr>
        <w:t>وفيق</w:t>
      </w:r>
      <w:r w:rsidR="001A5B53" w:rsidRPr="0084230C">
        <w:rPr>
          <w:rFonts w:hint="cs"/>
          <w:rtl/>
        </w:rPr>
        <w:t xml:space="preserve"> للصّواب. إنّه عل</w:t>
      </w:r>
      <w:r w:rsidR="00063F26" w:rsidRPr="0084230C">
        <w:rPr>
          <w:rFonts w:hint="cs"/>
          <w:rtl/>
        </w:rPr>
        <w:t>ی</w:t>
      </w:r>
      <w:r w:rsidR="001A5B53" w:rsidRPr="0084230C">
        <w:rPr>
          <w:rFonts w:hint="cs"/>
          <w:rtl/>
        </w:rPr>
        <w:t xml:space="preserve"> ما يشاء قدير و</w:t>
      </w:r>
      <w:r w:rsidR="00D4625D" w:rsidRPr="0084230C">
        <w:rPr>
          <w:rFonts w:hint="cs"/>
          <w:rtl/>
        </w:rPr>
        <w:t>بعباده لطيف خبير.</w:t>
      </w:r>
    </w:p>
    <w:p w:rsidR="00FE53B1" w:rsidRPr="0084230C" w:rsidRDefault="00B421C3" w:rsidP="00063F26">
      <w:pPr>
        <w:bidi/>
        <w:spacing w:before="240" w:after="120"/>
        <w:jc w:val="center"/>
        <w:rPr>
          <w:rFonts w:ascii="IRZar" w:hAnsi="IRZar" w:cs="IRZar"/>
          <w:b/>
          <w:bCs/>
          <w:sz w:val="28"/>
          <w:szCs w:val="28"/>
          <w:rtl/>
        </w:rPr>
      </w:pPr>
      <w:r w:rsidRPr="0084230C">
        <w:rPr>
          <w:rFonts w:ascii="IRZar" w:hAnsi="IRZar" w:cs="IRZar"/>
          <w:b/>
          <w:bCs/>
          <w:sz w:val="28"/>
          <w:szCs w:val="28"/>
          <w:rtl/>
        </w:rPr>
        <w:t>بنام خداوند بخشنده و بسيار مهربان</w:t>
      </w:r>
    </w:p>
    <w:p w:rsidR="00ED7646" w:rsidRPr="0084230C" w:rsidRDefault="005850B6" w:rsidP="00FD2109">
      <w:pPr>
        <w:pStyle w:val="a5"/>
        <w:rPr>
          <w:rtl/>
        </w:rPr>
      </w:pPr>
      <w:r w:rsidRPr="0084230C">
        <w:rPr>
          <w:rFonts w:hint="cs"/>
          <w:rtl/>
        </w:rPr>
        <w:t>همه ستايش خداوندي را شايد كه پروردگار جهانيان است، و درود خدا باد بر آقاي ما كه نام شريفش محمد صَلَّي اللهُ عَليَه وَ آلِه وَ َسلَّم</w:t>
      </w:r>
      <w:r w:rsidR="0027130F" w:rsidRPr="0084230C">
        <w:rPr>
          <w:rFonts w:hint="cs"/>
          <w:rtl/>
        </w:rPr>
        <w:t xml:space="preserve"> </w:t>
      </w:r>
      <w:r w:rsidR="002C20DE" w:rsidRPr="0084230C">
        <w:rPr>
          <w:rFonts w:hint="cs"/>
          <w:rtl/>
        </w:rPr>
        <w:t>پيغمبر است و بر خويشان پاكانش</w:t>
      </w:r>
      <w:r w:rsidR="001146D1" w:rsidRPr="0084230C">
        <w:rPr>
          <w:rFonts w:hint="cs"/>
          <w:rtl/>
        </w:rPr>
        <w:t>،</w:t>
      </w:r>
      <w:r w:rsidR="002C20DE" w:rsidRPr="0084230C">
        <w:rPr>
          <w:rFonts w:hint="cs"/>
          <w:rtl/>
        </w:rPr>
        <w:t xml:space="preserve"> و به يارانش همگي. گفت</w:t>
      </w:r>
      <w:r w:rsidR="001146D1" w:rsidRPr="0084230C">
        <w:rPr>
          <w:rFonts w:hint="cs"/>
          <w:rtl/>
        </w:rPr>
        <w:t xml:space="preserve"> قاضي</w:t>
      </w:r>
      <w:r w:rsidR="002C20DE" w:rsidRPr="0084230C">
        <w:rPr>
          <w:rFonts w:hint="cs"/>
          <w:rtl/>
        </w:rPr>
        <w:t xml:space="preserve"> </w:t>
      </w:r>
      <w:r w:rsidR="006E3583" w:rsidRPr="0084230C">
        <w:rPr>
          <w:rFonts w:hint="cs"/>
          <w:rtl/>
        </w:rPr>
        <w:t>ابو</w:t>
      </w:r>
      <w:r w:rsidR="002C20DE" w:rsidRPr="0084230C">
        <w:rPr>
          <w:rFonts w:hint="cs"/>
          <w:rtl/>
        </w:rPr>
        <w:t xml:space="preserve"> شجاع كه نام او احمد پسر حسين پسر احمد اصفهاني است، خدايش بيامرزد</w:t>
      </w:r>
      <w:r w:rsidR="00F23E54" w:rsidRPr="0084230C">
        <w:rPr>
          <w:rFonts w:hint="cs"/>
          <w:rtl/>
        </w:rPr>
        <w:t>:</w:t>
      </w:r>
      <w:r w:rsidR="002C20DE" w:rsidRPr="0084230C">
        <w:rPr>
          <w:rFonts w:hint="cs"/>
          <w:rtl/>
        </w:rPr>
        <w:t xml:space="preserve"> كه از من</w:t>
      </w:r>
      <w:r w:rsidR="00D630B0" w:rsidRPr="0084230C">
        <w:rPr>
          <w:rFonts w:hint="cs"/>
          <w:rtl/>
        </w:rPr>
        <w:t xml:space="preserve"> </w:t>
      </w:r>
      <w:r w:rsidR="002C20DE" w:rsidRPr="0084230C">
        <w:rPr>
          <w:rFonts w:hint="cs"/>
          <w:rtl/>
        </w:rPr>
        <w:t xml:space="preserve">خواست برخي از دوستان نگهداردشان خدايتعالي. آنكه بنويسم كتاب كوچكي در علم فقه بر روش امام شافعي </w:t>
      </w:r>
      <w:r w:rsidR="00F23E54" w:rsidRPr="0084230C">
        <w:rPr>
          <w:rFonts w:hint="cs"/>
          <w:rtl/>
        </w:rPr>
        <w:t>(</w:t>
      </w:r>
      <w:r w:rsidR="002C20DE" w:rsidRPr="0084230C">
        <w:rPr>
          <w:rFonts w:hint="cs"/>
          <w:rtl/>
        </w:rPr>
        <w:t>آمرزش خدا و خوشنوديش بر او باد</w:t>
      </w:r>
      <w:r w:rsidR="00F23E54" w:rsidRPr="0084230C">
        <w:rPr>
          <w:rFonts w:hint="cs"/>
          <w:rtl/>
        </w:rPr>
        <w:t>)</w:t>
      </w:r>
      <w:r w:rsidR="002C20DE" w:rsidRPr="0084230C">
        <w:rPr>
          <w:rFonts w:hint="cs"/>
          <w:rtl/>
        </w:rPr>
        <w:t xml:space="preserve">. كه از حيث كوچكي و كمي لفظ با دارا بودن معاني بسيار در پايان آن مراتب باشد، تا بر دانش آموز </w:t>
      </w:r>
      <w:r w:rsidR="000C724B" w:rsidRPr="0084230C">
        <w:rPr>
          <w:rFonts w:hint="cs"/>
          <w:rtl/>
        </w:rPr>
        <w:t xml:space="preserve">خواندنش آسان شود، </w:t>
      </w:r>
      <w:r w:rsidR="00F23E54" w:rsidRPr="0084230C">
        <w:rPr>
          <w:rFonts w:hint="cs"/>
          <w:rtl/>
        </w:rPr>
        <w:t>و بر آغازنده از</w:t>
      </w:r>
      <w:r w:rsidR="000603D1" w:rsidRPr="0084230C">
        <w:rPr>
          <w:rFonts w:hint="cs"/>
          <w:rtl/>
        </w:rPr>
        <w:t xml:space="preserve">بر كردنش آسان </w:t>
      </w:r>
      <w:r w:rsidR="00F92208" w:rsidRPr="0084230C">
        <w:rPr>
          <w:rFonts w:hint="cs"/>
          <w:rtl/>
        </w:rPr>
        <w:t xml:space="preserve">گردد، </w:t>
      </w:r>
      <w:r w:rsidR="00A34A28" w:rsidRPr="0084230C">
        <w:rPr>
          <w:rFonts w:hint="cs"/>
          <w:rtl/>
        </w:rPr>
        <w:t>و آنكه بسيار بياورم در آن از تقسيم بندي</w:t>
      </w:r>
      <w:r w:rsidR="004C4F27" w:rsidRPr="0084230C">
        <w:rPr>
          <w:rFonts w:hint="cs"/>
          <w:rtl/>
        </w:rPr>
        <w:t xml:space="preserve">‌ها </w:t>
      </w:r>
      <w:r w:rsidR="00A34A28" w:rsidRPr="0084230C">
        <w:rPr>
          <w:rFonts w:hint="cs"/>
          <w:rtl/>
        </w:rPr>
        <w:t>و شمردن</w:t>
      </w:r>
      <w:r w:rsidR="004C4F27" w:rsidRPr="0084230C">
        <w:rPr>
          <w:rFonts w:hint="cs"/>
          <w:rtl/>
        </w:rPr>
        <w:t xml:space="preserve"> خصلت‌ها</w:t>
      </w:r>
      <w:r w:rsidR="00A34A28" w:rsidRPr="0084230C">
        <w:rPr>
          <w:rFonts w:hint="cs"/>
          <w:rtl/>
        </w:rPr>
        <w:t>، پس پذيرفتم از او خواهشش، در حاليكه در اين پذيرش رغبتم</w:t>
      </w:r>
      <w:r w:rsidR="004C4F27" w:rsidRPr="0084230C">
        <w:rPr>
          <w:rFonts w:hint="cs"/>
          <w:rtl/>
        </w:rPr>
        <w:t xml:space="preserve"> به سوي </w:t>
      </w:r>
      <w:r w:rsidR="00A34A28" w:rsidRPr="0084230C">
        <w:rPr>
          <w:rFonts w:hint="cs"/>
          <w:rtl/>
        </w:rPr>
        <w:t xml:space="preserve">خدا بود تا در كاميابي به راه حقّ </w:t>
      </w:r>
      <w:r w:rsidR="007F7A87" w:rsidRPr="0084230C">
        <w:rPr>
          <w:rFonts w:hint="cs"/>
          <w:rtl/>
        </w:rPr>
        <w:t xml:space="preserve">مرا توفيق دهد و جويندة پاداشي </w:t>
      </w:r>
      <w:r w:rsidR="008456AC" w:rsidRPr="0084230C">
        <w:rPr>
          <w:rFonts w:hint="cs"/>
          <w:rtl/>
        </w:rPr>
        <w:t xml:space="preserve">بودم كه از خدا باشد و در روزي كه هيچ چيز جز خشنودي خدا بكار نيايد، </w:t>
      </w:r>
      <w:r w:rsidR="00570D7D" w:rsidRPr="0084230C">
        <w:rPr>
          <w:rFonts w:hint="cs"/>
          <w:rtl/>
        </w:rPr>
        <w:t xml:space="preserve">پاداش و خوشنودي بكارم آيد. محققاً </w:t>
      </w:r>
      <w:r w:rsidR="00571125" w:rsidRPr="0084230C">
        <w:rPr>
          <w:rFonts w:hint="cs"/>
          <w:rtl/>
        </w:rPr>
        <w:t xml:space="preserve">خدا بر هر چه خواهد توانا، </w:t>
      </w:r>
      <w:r w:rsidR="00ED7646" w:rsidRPr="0084230C">
        <w:rPr>
          <w:rFonts w:hint="cs"/>
          <w:rtl/>
        </w:rPr>
        <w:t>و به بندگان مهرفرما و آگاه است.</w:t>
      </w:r>
    </w:p>
    <w:p w:rsidR="005D5344" w:rsidRDefault="005D5344" w:rsidP="005D5344">
      <w:pPr>
        <w:pStyle w:val="a5"/>
        <w:rPr>
          <w:rtl/>
        </w:rPr>
        <w:sectPr w:rsidR="005D5344" w:rsidSect="005D5344">
          <w:type w:val="oddPage"/>
          <w:pgSz w:w="7938" w:h="11907" w:code="9"/>
          <w:pgMar w:top="1021" w:right="851" w:bottom="737" w:left="851" w:header="454" w:footer="0" w:gutter="0"/>
          <w:cols w:space="720"/>
          <w:titlePg/>
          <w:bidi/>
          <w:rtlGutter/>
          <w:docGrid w:linePitch="360"/>
        </w:sectPr>
      </w:pPr>
    </w:p>
    <w:p w:rsidR="00373604" w:rsidRPr="00063F26" w:rsidRDefault="00373604" w:rsidP="00AE2E38">
      <w:pPr>
        <w:pStyle w:val="a2"/>
        <w:rPr>
          <w:rFonts w:cs="2  Badr"/>
          <w:rtl/>
        </w:rPr>
      </w:pPr>
      <w:bookmarkStart w:id="6" w:name="_Toc341036708"/>
      <w:bookmarkStart w:id="7" w:name="_Toc393346527"/>
      <w:r w:rsidRPr="00063F26">
        <w:rPr>
          <w:rFonts w:hint="cs"/>
          <w:rtl/>
        </w:rPr>
        <w:t>كِتَابُ الطَّهَارَ</w:t>
      </w:r>
      <w:r w:rsidR="00063F26" w:rsidRPr="00063F26">
        <w:rPr>
          <w:rFonts w:hint="cs"/>
          <w:rtl/>
        </w:rPr>
        <w:t>ةِ</w:t>
      </w:r>
      <w:bookmarkEnd w:id="6"/>
      <w:bookmarkEnd w:id="7"/>
    </w:p>
    <w:p w:rsidR="008265B7" w:rsidRPr="005D5344" w:rsidRDefault="00F217C6" w:rsidP="004C4F27">
      <w:pPr>
        <w:pStyle w:val="a0"/>
        <w:rPr>
          <w:rtl/>
        </w:rPr>
      </w:pPr>
      <w:r w:rsidRPr="005D5344">
        <w:rPr>
          <w:rFonts w:hint="cs"/>
          <w:rtl/>
        </w:rPr>
        <w:t>المياه ال</w:t>
      </w:r>
      <w:r w:rsidR="00714DC1" w:rsidRPr="005D5344">
        <w:rPr>
          <w:rFonts w:hint="cs"/>
          <w:rtl/>
        </w:rPr>
        <w:t>ّ</w:t>
      </w:r>
      <w:r w:rsidRPr="005D5344">
        <w:rPr>
          <w:rFonts w:hint="cs"/>
          <w:rtl/>
        </w:rPr>
        <w:t>تي</w:t>
      </w:r>
      <w:r w:rsidR="00714DC1" w:rsidRPr="005D5344">
        <w:rPr>
          <w:rFonts w:hint="cs"/>
          <w:rtl/>
        </w:rPr>
        <w:t xml:space="preserve"> يجوز بها ال</w:t>
      </w:r>
      <w:r w:rsidR="00A16248" w:rsidRPr="005D5344">
        <w:rPr>
          <w:rFonts w:hint="cs"/>
          <w:rtl/>
        </w:rPr>
        <w:t>تطهير سبع مياهٍ، ماء السّماء، و</w:t>
      </w:r>
      <w:r w:rsidR="00714DC1" w:rsidRPr="005D5344">
        <w:rPr>
          <w:rFonts w:hint="cs"/>
          <w:rtl/>
        </w:rPr>
        <w:t xml:space="preserve">ماء البحر، </w:t>
      </w:r>
      <w:r w:rsidR="00A16248" w:rsidRPr="005D5344">
        <w:rPr>
          <w:rFonts w:hint="cs"/>
          <w:rtl/>
        </w:rPr>
        <w:t>وماء النّهر، و</w:t>
      </w:r>
      <w:r w:rsidR="007A0B53" w:rsidRPr="005D5344">
        <w:rPr>
          <w:rFonts w:hint="cs"/>
          <w:rtl/>
        </w:rPr>
        <w:t>ماء البئر</w:t>
      </w:r>
      <w:r w:rsidR="00A16248" w:rsidRPr="005D5344">
        <w:rPr>
          <w:rFonts w:hint="cs"/>
          <w:rtl/>
        </w:rPr>
        <w:t>،</w:t>
      </w:r>
      <w:r w:rsidR="007A0B53" w:rsidRPr="005D5344">
        <w:rPr>
          <w:rFonts w:hint="cs"/>
          <w:rtl/>
        </w:rPr>
        <w:t xml:space="preserve"> </w:t>
      </w:r>
      <w:r w:rsidR="00A16248" w:rsidRPr="005D5344">
        <w:rPr>
          <w:rFonts w:hint="cs"/>
          <w:rtl/>
        </w:rPr>
        <w:t>و</w:t>
      </w:r>
      <w:r w:rsidR="007A0B53" w:rsidRPr="005D5344">
        <w:rPr>
          <w:rFonts w:hint="cs"/>
          <w:rtl/>
        </w:rPr>
        <w:t xml:space="preserve">ماء العين، </w:t>
      </w:r>
      <w:r w:rsidR="00A16248" w:rsidRPr="005D5344">
        <w:rPr>
          <w:rFonts w:hint="cs"/>
          <w:rtl/>
        </w:rPr>
        <w:t>وماء الثّلج، و</w:t>
      </w:r>
      <w:r w:rsidR="00A82631" w:rsidRPr="005D5344">
        <w:rPr>
          <w:rFonts w:hint="cs"/>
          <w:rtl/>
        </w:rPr>
        <w:t>ماء البرد</w:t>
      </w:r>
      <w:r w:rsidR="00A16248" w:rsidRPr="005D5344">
        <w:rPr>
          <w:rFonts w:hint="cs"/>
          <w:rtl/>
        </w:rPr>
        <w:t>.</w:t>
      </w:r>
      <w:r w:rsidR="004419BA" w:rsidRPr="005D5344">
        <w:rPr>
          <w:rFonts w:hint="cs"/>
          <w:rtl/>
        </w:rPr>
        <w:t xml:space="preserve"> ثمّ المياه عل</w:t>
      </w:r>
      <w:r w:rsidR="004C4F27" w:rsidRPr="005D5344">
        <w:rPr>
          <w:rFonts w:hint="cs"/>
          <w:rtl/>
        </w:rPr>
        <w:t>ی</w:t>
      </w:r>
      <w:r w:rsidR="004419BA" w:rsidRPr="005D5344">
        <w:rPr>
          <w:rFonts w:hint="cs"/>
          <w:rtl/>
        </w:rPr>
        <w:t xml:space="preserve"> أربعـة أ</w:t>
      </w:r>
      <w:r w:rsidR="00A82631" w:rsidRPr="005D5344">
        <w:rPr>
          <w:rFonts w:hint="cs"/>
          <w:rtl/>
        </w:rPr>
        <w:t xml:space="preserve">قسامٍ، </w:t>
      </w:r>
      <w:r w:rsidR="008C71BE" w:rsidRPr="005D5344">
        <w:rPr>
          <w:rFonts w:hint="cs"/>
          <w:rtl/>
        </w:rPr>
        <w:t>طاهر مطهّر غير</w:t>
      </w:r>
      <w:r w:rsidR="008C488A" w:rsidRPr="005D5344">
        <w:rPr>
          <w:rFonts w:hint="cs"/>
          <w:rtl/>
        </w:rPr>
        <w:t xml:space="preserve">ُ </w:t>
      </w:r>
      <w:r w:rsidR="00406931" w:rsidRPr="005D5344">
        <w:rPr>
          <w:rFonts w:hint="cs"/>
          <w:rtl/>
        </w:rPr>
        <w:t>مكروه</w:t>
      </w:r>
      <w:r w:rsidR="004419BA" w:rsidRPr="005D5344">
        <w:rPr>
          <w:rFonts w:hint="cs"/>
          <w:rtl/>
        </w:rPr>
        <w:t xml:space="preserve"> و</w:t>
      </w:r>
      <w:r w:rsidR="00406931" w:rsidRPr="005D5344">
        <w:rPr>
          <w:rFonts w:hint="cs"/>
          <w:rtl/>
        </w:rPr>
        <w:t xml:space="preserve">هو الماء المطلق، </w:t>
      </w:r>
      <w:r w:rsidR="004419BA" w:rsidRPr="005D5344">
        <w:rPr>
          <w:rFonts w:hint="cs"/>
          <w:rtl/>
        </w:rPr>
        <w:t>و</w:t>
      </w:r>
      <w:r w:rsidR="00D004EB" w:rsidRPr="005D5344">
        <w:rPr>
          <w:rFonts w:hint="cs"/>
          <w:rtl/>
        </w:rPr>
        <w:t>طاهر مطهّر</w:t>
      </w:r>
      <w:r w:rsidR="004419BA" w:rsidRPr="005D5344">
        <w:rPr>
          <w:rFonts w:hint="cs"/>
          <w:rtl/>
        </w:rPr>
        <w:t xml:space="preserve"> مكروه و</w:t>
      </w:r>
      <w:r w:rsidR="006D4040" w:rsidRPr="005D5344">
        <w:rPr>
          <w:rFonts w:hint="cs"/>
          <w:rtl/>
        </w:rPr>
        <w:t xml:space="preserve">هو الماء المشمّس، </w:t>
      </w:r>
      <w:r w:rsidR="004419BA" w:rsidRPr="005D5344">
        <w:rPr>
          <w:rFonts w:hint="cs"/>
          <w:rtl/>
        </w:rPr>
        <w:t>وطاهر غير مطهرّ و</w:t>
      </w:r>
      <w:r w:rsidR="0093588C" w:rsidRPr="005D5344">
        <w:rPr>
          <w:rFonts w:hint="cs"/>
          <w:rtl/>
        </w:rPr>
        <w:t xml:space="preserve">هو الماء المستعمل، </w:t>
      </w:r>
      <w:r w:rsidR="004419BA" w:rsidRPr="005D5344">
        <w:rPr>
          <w:rFonts w:hint="cs"/>
          <w:rtl/>
        </w:rPr>
        <w:t>و</w:t>
      </w:r>
      <w:r w:rsidR="00A47462" w:rsidRPr="005D5344">
        <w:rPr>
          <w:rFonts w:hint="cs"/>
          <w:rtl/>
        </w:rPr>
        <w:t>المتغيّر</w:t>
      </w:r>
      <w:r w:rsidR="00B90E86" w:rsidRPr="005D5344">
        <w:rPr>
          <w:rFonts w:hint="cs"/>
          <w:rtl/>
        </w:rPr>
        <w:t xml:space="preserve"> بما خالطهُ من الط</w:t>
      </w:r>
      <w:r w:rsidR="00710E5D" w:rsidRPr="005D5344">
        <w:rPr>
          <w:rFonts w:hint="cs"/>
          <w:rtl/>
        </w:rPr>
        <w:t>ّ</w:t>
      </w:r>
      <w:r w:rsidR="00B90E86" w:rsidRPr="005D5344">
        <w:rPr>
          <w:rFonts w:hint="cs"/>
          <w:rtl/>
        </w:rPr>
        <w:t xml:space="preserve">اهرات، </w:t>
      </w:r>
      <w:r w:rsidR="004419BA" w:rsidRPr="005D5344">
        <w:rPr>
          <w:rFonts w:hint="cs"/>
          <w:rtl/>
        </w:rPr>
        <w:t>و</w:t>
      </w:r>
      <w:r w:rsidR="00710E5D" w:rsidRPr="005D5344">
        <w:rPr>
          <w:rFonts w:hint="cs"/>
          <w:rtl/>
        </w:rPr>
        <w:t>ما</w:t>
      </w:r>
      <w:r w:rsidR="00EA4C83" w:rsidRPr="005D5344">
        <w:rPr>
          <w:rFonts w:hint="cs"/>
          <w:rtl/>
        </w:rPr>
        <w:t>ء نجس، وهو الّذي حلّت فيه نجاسـة</w:t>
      </w:r>
      <w:r w:rsidR="00710E5D" w:rsidRPr="005D5344">
        <w:rPr>
          <w:rFonts w:hint="cs"/>
          <w:rtl/>
        </w:rPr>
        <w:t xml:space="preserve"> </w:t>
      </w:r>
      <w:r w:rsidR="00EA4C83" w:rsidRPr="005D5344">
        <w:rPr>
          <w:rFonts w:hint="cs"/>
          <w:rtl/>
        </w:rPr>
        <w:t>و</w:t>
      </w:r>
      <w:r w:rsidR="00710E5D" w:rsidRPr="005D5344">
        <w:rPr>
          <w:rFonts w:hint="cs"/>
          <w:rtl/>
        </w:rPr>
        <w:t>هو دون القُلّتين أو كان القلّتين فتغيّر</w:t>
      </w:r>
      <w:r w:rsidR="00EA4C83" w:rsidRPr="005D5344">
        <w:rPr>
          <w:rFonts w:hint="cs"/>
          <w:rtl/>
        </w:rPr>
        <w:t>، و</w:t>
      </w:r>
      <w:r w:rsidR="00710E5D" w:rsidRPr="005D5344">
        <w:rPr>
          <w:rFonts w:hint="cs"/>
          <w:rtl/>
        </w:rPr>
        <w:t>القل</w:t>
      </w:r>
      <w:r w:rsidR="009442CB" w:rsidRPr="005D5344">
        <w:rPr>
          <w:rFonts w:hint="cs"/>
          <w:rtl/>
        </w:rPr>
        <w:t>ّ</w:t>
      </w:r>
      <w:r w:rsidR="00710E5D" w:rsidRPr="005D5344">
        <w:rPr>
          <w:rFonts w:hint="cs"/>
          <w:rtl/>
        </w:rPr>
        <w:t>تان</w:t>
      </w:r>
      <w:r w:rsidR="00EA4C83" w:rsidRPr="005D5344">
        <w:rPr>
          <w:rFonts w:hint="cs"/>
          <w:rtl/>
        </w:rPr>
        <w:t xml:space="preserve"> خمس مائة رطل بغداديّ تقريباً في الأ</w:t>
      </w:r>
      <w:r w:rsidR="00B46765" w:rsidRPr="005D5344">
        <w:rPr>
          <w:rFonts w:hint="cs"/>
          <w:rtl/>
        </w:rPr>
        <w:t>صحّ.</w:t>
      </w:r>
    </w:p>
    <w:p w:rsidR="006C279C" w:rsidRPr="001146D1" w:rsidRDefault="006C279C" w:rsidP="00E60DB3">
      <w:pPr>
        <w:pStyle w:val="a3"/>
        <w:rPr>
          <w:rtl/>
        </w:rPr>
      </w:pPr>
      <w:bookmarkStart w:id="8" w:name="_Toc341036709"/>
      <w:bookmarkStart w:id="9" w:name="_Toc393346528"/>
      <w:r w:rsidRPr="001146D1">
        <w:rPr>
          <w:rFonts w:hint="cs"/>
          <w:rtl/>
        </w:rPr>
        <w:t>كتابي است در بيان پاكيزگي</w:t>
      </w:r>
      <w:r w:rsidR="00196214">
        <w:rPr>
          <w:rFonts w:hint="cs"/>
          <w:rtl/>
        </w:rPr>
        <w:t>:</w:t>
      </w:r>
      <w:bookmarkEnd w:id="8"/>
      <w:bookmarkEnd w:id="9"/>
    </w:p>
    <w:p w:rsidR="00F22F7B" w:rsidRPr="0084230C" w:rsidRDefault="00577041" w:rsidP="00FD2109">
      <w:pPr>
        <w:pStyle w:val="a5"/>
        <w:rPr>
          <w:vanish/>
          <w:sz w:val="32"/>
          <w:szCs w:val="32"/>
          <w:rtl/>
        </w:rPr>
      </w:pPr>
      <w:r w:rsidRPr="0084230C">
        <w:rPr>
          <w:rFonts w:hint="cs"/>
          <w:rtl/>
        </w:rPr>
        <w:t>آب</w:t>
      </w:r>
      <w:r w:rsidR="004C4F27" w:rsidRPr="0084230C">
        <w:rPr>
          <w:rFonts w:hint="eastAsia"/>
          <w:rtl/>
        </w:rPr>
        <w:t>‌</w:t>
      </w:r>
      <w:r w:rsidRPr="0084230C">
        <w:rPr>
          <w:rFonts w:hint="cs"/>
          <w:rtl/>
        </w:rPr>
        <w:t>هايي كه درست است پاكيزگي نم</w:t>
      </w:r>
      <w:r w:rsidR="008F1620" w:rsidRPr="0084230C">
        <w:rPr>
          <w:rFonts w:hint="cs"/>
          <w:rtl/>
        </w:rPr>
        <w:t>ودن به</w:t>
      </w:r>
      <w:r w:rsidR="004C4F27" w:rsidRPr="0084230C">
        <w:rPr>
          <w:rFonts w:hint="cs"/>
          <w:rtl/>
        </w:rPr>
        <w:t xml:space="preserve"> آن‌ها </w:t>
      </w:r>
      <w:r w:rsidR="008F1620" w:rsidRPr="0084230C">
        <w:rPr>
          <w:rFonts w:hint="cs"/>
          <w:rtl/>
        </w:rPr>
        <w:t>هفت آب است: آب باران،</w:t>
      </w:r>
      <w:r w:rsidRPr="0084230C">
        <w:rPr>
          <w:rFonts w:hint="cs"/>
          <w:rtl/>
        </w:rPr>
        <w:t xml:space="preserve"> و آب دريا</w:t>
      </w:r>
      <w:r w:rsidR="008F1620" w:rsidRPr="0084230C">
        <w:rPr>
          <w:rFonts w:hint="cs"/>
          <w:rtl/>
        </w:rPr>
        <w:t>،</w:t>
      </w:r>
      <w:r w:rsidRPr="0084230C">
        <w:rPr>
          <w:rFonts w:hint="cs"/>
          <w:rtl/>
        </w:rPr>
        <w:t xml:space="preserve"> و آب رود</w:t>
      </w:r>
      <w:r w:rsidR="008F1620" w:rsidRPr="0084230C">
        <w:rPr>
          <w:rFonts w:hint="cs"/>
          <w:rtl/>
        </w:rPr>
        <w:t>،</w:t>
      </w:r>
      <w:r w:rsidRPr="0084230C">
        <w:rPr>
          <w:rFonts w:hint="cs"/>
          <w:rtl/>
        </w:rPr>
        <w:t xml:space="preserve"> و آب چاه</w:t>
      </w:r>
      <w:r w:rsidR="008F1620" w:rsidRPr="0084230C">
        <w:rPr>
          <w:rFonts w:hint="cs"/>
          <w:rtl/>
        </w:rPr>
        <w:t>،</w:t>
      </w:r>
      <w:r w:rsidRPr="0084230C">
        <w:rPr>
          <w:rFonts w:hint="cs"/>
          <w:rtl/>
        </w:rPr>
        <w:t xml:space="preserve"> </w:t>
      </w:r>
      <w:r w:rsidR="00AA0509" w:rsidRPr="0084230C">
        <w:rPr>
          <w:rFonts w:hint="cs"/>
          <w:rtl/>
        </w:rPr>
        <w:t>و آب چشمه</w:t>
      </w:r>
      <w:r w:rsidR="008F1620" w:rsidRPr="0084230C">
        <w:rPr>
          <w:rFonts w:hint="cs"/>
          <w:rtl/>
        </w:rPr>
        <w:t>،</w:t>
      </w:r>
      <w:r w:rsidR="00AA0509" w:rsidRPr="0084230C">
        <w:rPr>
          <w:rFonts w:hint="cs"/>
          <w:rtl/>
        </w:rPr>
        <w:t xml:space="preserve"> و آب برف</w:t>
      </w:r>
      <w:r w:rsidR="008F1620" w:rsidRPr="0084230C">
        <w:rPr>
          <w:rFonts w:hint="cs"/>
          <w:rtl/>
        </w:rPr>
        <w:t>،</w:t>
      </w:r>
      <w:r w:rsidR="00AA0509" w:rsidRPr="0084230C">
        <w:rPr>
          <w:rFonts w:hint="cs"/>
          <w:rtl/>
        </w:rPr>
        <w:t xml:space="preserve"> و آب تگرگ.</w:t>
      </w:r>
      <w:r w:rsidR="00871206" w:rsidRPr="0084230C">
        <w:rPr>
          <w:rFonts w:hint="cs"/>
          <w:rtl/>
        </w:rPr>
        <w:t xml:space="preserve"> پس از آن</w:t>
      </w:r>
      <w:r w:rsidR="00D630B0" w:rsidRPr="0084230C">
        <w:rPr>
          <w:rFonts w:hint="cs"/>
          <w:rtl/>
        </w:rPr>
        <w:t xml:space="preserve"> </w:t>
      </w:r>
      <w:r w:rsidR="004C4F27" w:rsidRPr="0084230C">
        <w:rPr>
          <w:rFonts w:hint="cs"/>
          <w:rtl/>
        </w:rPr>
        <w:t xml:space="preserve">آب‌ها </w:t>
      </w:r>
      <w:r w:rsidR="00871206" w:rsidRPr="0084230C">
        <w:rPr>
          <w:rFonts w:hint="cs"/>
          <w:rtl/>
        </w:rPr>
        <w:t xml:space="preserve">بر چهار </w:t>
      </w:r>
      <w:r w:rsidR="008F1620" w:rsidRPr="0084230C">
        <w:rPr>
          <w:rFonts w:hint="cs"/>
          <w:rtl/>
        </w:rPr>
        <w:t>قسم است</w:t>
      </w:r>
      <w:r w:rsidR="00871206" w:rsidRPr="0084230C">
        <w:rPr>
          <w:rFonts w:hint="cs"/>
          <w:rtl/>
        </w:rPr>
        <w:t>: 1</w:t>
      </w:r>
      <w:r w:rsidR="004C4F27" w:rsidRPr="0084230C">
        <w:rPr>
          <w:rFonts w:hint="cs"/>
          <w:rtl/>
        </w:rPr>
        <w:t>-</w:t>
      </w:r>
      <w:r w:rsidR="00871206" w:rsidRPr="0084230C">
        <w:rPr>
          <w:rFonts w:hint="cs"/>
          <w:rtl/>
        </w:rPr>
        <w:t xml:space="preserve"> </w:t>
      </w:r>
      <w:r w:rsidR="00693E6B" w:rsidRPr="0084230C">
        <w:rPr>
          <w:rFonts w:hint="cs"/>
          <w:rtl/>
        </w:rPr>
        <w:t>آبي كه پاك است و پاك كننده است و ناپسند نيست، و آن آب</w:t>
      </w:r>
      <w:r w:rsidR="004C4F27" w:rsidRPr="0084230C">
        <w:rPr>
          <w:rFonts w:hint="cs"/>
          <w:rtl/>
        </w:rPr>
        <w:t xml:space="preserve"> بي‌</w:t>
      </w:r>
      <w:r w:rsidR="00693E6B" w:rsidRPr="0084230C">
        <w:rPr>
          <w:rFonts w:hint="cs"/>
          <w:rtl/>
        </w:rPr>
        <w:t xml:space="preserve">قيد است </w:t>
      </w:r>
      <w:r w:rsidR="008F1620" w:rsidRPr="0084230C">
        <w:rPr>
          <w:rFonts w:hint="cs"/>
          <w:rtl/>
        </w:rPr>
        <w:t>(</w:t>
      </w:r>
      <w:r w:rsidR="00693E6B" w:rsidRPr="0084230C">
        <w:rPr>
          <w:rFonts w:hint="cs"/>
          <w:rtl/>
        </w:rPr>
        <w:t>كه نه بكار رفته و نه چيزي از</w:t>
      </w:r>
      <w:r w:rsidR="004C4F27" w:rsidRPr="0084230C">
        <w:rPr>
          <w:rFonts w:hint="cs"/>
          <w:rtl/>
        </w:rPr>
        <w:t xml:space="preserve"> پاكي‌ها</w:t>
      </w:r>
      <w:r w:rsidR="00693E6B" w:rsidRPr="0084230C">
        <w:rPr>
          <w:rFonts w:hint="cs"/>
          <w:rtl/>
        </w:rPr>
        <w:t xml:space="preserve"> به آن آميخته است</w:t>
      </w:r>
      <w:r w:rsidR="008F1620" w:rsidRPr="0084230C">
        <w:rPr>
          <w:rFonts w:hint="cs"/>
          <w:rtl/>
        </w:rPr>
        <w:t>،</w:t>
      </w:r>
      <w:r w:rsidR="00693E6B" w:rsidRPr="0084230C">
        <w:rPr>
          <w:rFonts w:hint="cs"/>
          <w:rtl/>
        </w:rPr>
        <w:t xml:space="preserve"> كه اين آب براي خوردن خوب است و براي طهارت نيز خوب است</w:t>
      </w:r>
      <w:r w:rsidR="008F1620" w:rsidRPr="0084230C">
        <w:rPr>
          <w:rFonts w:hint="cs"/>
          <w:rtl/>
        </w:rPr>
        <w:t>)</w:t>
      </w:r>
      <w:r w:rsidR="00693E6B" w:rsidRPr="0084230C">
        <w:rPr>
          <w:rFonts w:hint="cs"/>
          <w:rtl/>
        </w:rPr>
        <w:t>. 2</w:t>
      </w:r>
      <w:r w:rsidR="004C4F27" w:rsidRPr="0084230C">
        <w:rPr>
          <w:rFonts w:hint="cs"/>
          <w:rtl/>
        </w:rPr>
        <w:t>-</w:t>
      </w:r>
      <w:r w:rsidR="00693E6B" w:rsidRPr="0084230C">
        <w:rPr>
          <w:rFonts w:hint="cs"/>
          <w:rtl/>
        </w:rPr>
        <w:t xml:space="preserve"> آبي كه پاك است و پاك كننده است ولي ناپسند است بكار بردنش</w:t>
      </w:r>
      <w:r w:rsidR="008F1620" w:rsidRPr="0084230C">
        <w:rPr>
          <w:rFonts w:hint="cs"/>
          <w:rtl/>
        </w:rPr>
        <w:t>،</w:t>
      </w:r>
      <w:r w:rsidR="00693E6B" w:rsidRPr="0084230C">
        <w:rPr>
          <w:rFonts w:hint="cs"/>
          <w:rtl/>
        </w:rPr>
        <w:t xml:space="preserve"> و آن آبي است كه در ظروف </w:t>
      </w:r>
      <w:r w:rsidR="002643FC" w:rsidRPr="0084230C">
        <w:rPr>
          <w:rFonts w:hint="cs"/>
          <w:rtl/>
        </w:rPr>
        <w:t xml:space="preserve">فلزي در آفتاب </w:t>
      </w:r>
      <w:r w:rsidR="008F1620" w:rsidRPr="0084230C">
        <w:rPr>
          <w:rFonts w:hint="cs"/>
          <w:rtl/>
        </w:rPr>
        <w:t>(</w:t>
      </w:r>
      <w:r w:rsidR="002643FC" w:rsidRPr="0084230C">
        <w:rPr>
          <w:rFonts w:hint="cs"/>
          <w:rtl/>
        </w:rPr>
        <w:t>كه به كار رفته و يا تغيير نموده به سبب آميختن چيزي از</w:t>
      </w:r>
      <w:r w:rsidR="004C4F27" w:rsidRPr="0084230C">
        <w:rPr>
          <w:rFonts w:hint="cs"/>
          <w:rtl/>
        </w:rPr>
        <w:t xml:space="preserve"> پاكي‌ها</w:t>
      </w:r>
      <w:r w:rsidR="002643FC" w:rsidRPr="0084230C">
        <w:rPr>
          <w:rFonts w:hint="cs"/>
          <w:rtl/>
        </w:rPr>
        <w:t xml:space="preserve"> به آن مانند آبي كه دوغ و يا دوشاب به آن آميخته </w:t>
      </w:r>
      <w:r w:rsidR="00FA65FF" w:rsidRPr="0084230C">
        <w:rPr>
          <w:rFonts w:hint="cs"/>
          <w:rtl/>
        </w:rPr>
        <w:t>است كه اين آب پاك است، براي خوردن خوب است ولي پاك كننده نيست و براي طهارت و پاك كردن بكار</w:t>
      </w:r>
      <w:r w:rsidR="004C4F27" w:rsidRPr="0084230C">
        <w:rPr>
          <w:rFonts w:hint="cs"/>
          <w:rtl/>
        </w:rPr>
        <w:t xml:space="preserve"> نمي‌</w:t>
      </w:r>
      <w:r w:rsidR="00FA65FF" w:rsidRPr="0084230C">
        <w:rPr>
          <w:rFonts w:hint="cs"/>
          <w:rtl/>
        </w:rPr>
        <w:t>آيد</w:t>
      </w:r>
      <w:r w:rsidR="008F1620" w:rsidRPr="0084230C">
        <w:rPr>
          <w:rFonts w:hint="cs"/>
          <w:rtl/>
        </w:rPr>
        <w:t>)</w:t>
      </w:r>
      <w:r w:rsidR="00FA65FF" w:rsidRPr="0084230C">
        <w:rPr>
          <w:rFonts w:hint="cs"/>
          <w:rtl/>
        </w:rPr>
        <w:t>. 4</w:t>
      </w:r>
      <w:r w:rsidR="004C4F27" w:rsidRPr="0084230C">
        <w:rPr>
          <w:rFonts w:hint="cs"/>
          <w:rtl/>
        </w:rPr>
        <w:t>-</w:t>
      </w:r>
      <w:r w:rsidR="00D630B0" w:rsidRPr="0084230C">
        <w:rPr>
          <w:rFonts w:hint="cs"/>
          <w:rtl/>
        </w:rPr>
        <w:t xml:space="preserve"> </w:t>
      </w:r>
      <w:r w:rsidR="00FA65FF" w:rsidRPr="0084230C">
        <w:rPr>
          <w:rFonts w:hint="cs"/>
          <w:rtl/>
        </w:rPr>
        <w:t>آب پليد است</w:t>
      </w:r>
      <w:r w:rsidR="00EA00D9" w:rsidRPr="0084230C">
        <w:rPr>
          <w:rFonts w:hint="cs"/>
          <w:rtl/>
        </w:rPr>
        <w:t>،</w:t>
      </w:r>
      <w:r w:rsidR="00FA65FF" w:rsidRPr="0084230C">
        <w:rPr>
          <w:rFonts w:hint="cs"/>
          <w:rtl/>
        </w:rPr>
        <w:t xml:space="preserve"> و آن آبي است كه در حالت</w:t>
      </w:r>
      <w:r w:rsidR="004C4F27" w:rsidRPr="0084230C">
        <w:rPr>
          <w:rFonts w:hint="cs"/>
          <w:rtl/>
        </w:rPr>
        <w:t xml:space="preserve"> كم‌تر</w:t>
      </w:r>
      <w:r w:rsidR="00FA65FF" w:rsidRPr="0084230C">
        <w:rPr>
          <w:rFonts w:hint="cs"/>
          <w:rtl/>
        </w:rPr>
        <w:t xml:space="preserve"> از دو قلّه بودن پليدي در آن افتاده باشد</w:t>
      </w:r>
      <w:r w:rsidR="006E3583" w:rsidRPr="0084230C">
        <w:rPr>
          <w:rFonts w:hint="cs"/>
          <w:rtl/>
        </w:rPr>
        <w:t>:</w:t>
      </w:r>
      <w:r w:rsidR="00A72170" w:rsidRPr="0084230C">
        <w:rPr>
          <w:rFonts w:hint="cs"/>
          <w:rtl/>
        </w:rPr>
        <w:t xml:space="preserve"> </w:t>
      </w:r>
      <w:r w:rsidR="00EA00D9" w:rsidRPr="0084230C">
        <w:rPr>
          <w:rFonts w:hint="cs"/>
          <w:rtl/>
        </w:rPr>
        <w:t>(</w:t>
      </w:r>
      <w:r w:rsidR="00A72170" w:rsidRPr="0084230C">
        <w:rPr>
          <w:rFonts w:hint="cs"/>
          <w:rtl/>
        </w:rPr>
        <w:t xml:space="preserve">زيرا </w:t>
      </w:r>
      <w:r w:rsidR="00EA78FA" w:rsidRPr="0084230C">
        <w:rPr>
          <w:rFonts w:hint="cs"/>
          <w:rtl/>
        </w:rPr>
        <w:t>آب</w:t>
      </w:r>
      <w:r w:rsidR="004C4F27" w:rsidRPr="0084230C">
        <w:rPr>
          <w:rFonts w:hint="cs"/>
          <w:rtl/>
        </w:rPr>
        <w:t xml:space="preserve"> كم‌تر</w:t>
      </w:r>
      <w:r w:rsidR="00EA78FA" w:rsidRPr="0084230C">
        <w:rPr>
          <w:rFonts w:hint="cs"/>
          <w:rtl/>
        </w:rPr>
        <w:t xml:space="preserve"> از </w:t>
      </w:r>
      <w:r w:rsidR="001F1FF0" w:rsidRPr="0084230C">
        <w:rPr>
          <w:rFonts w:hint="cs"/>
          <w:rtl/>
        </w:rPr>
        <w:t>دو</w:t>
      </w:r>
      <w:r w:rsidR="00FD2109" w:rsidRPr="0084230C">
        <w:rPr>
          <w:rFonts w:hint="cs"/>
          <w:rtl/>
        </w:rPr>
        <w:t xml:space="preserve"> </w:t>
      </w:r>
      <w:r w:rsidR="001F1FF0" w:rsidRPr="0084230C">
        <w:rPr>
          <w:rFonts w:hint="cs"/>
          <w:rtl/>
        </w:rPr>
        <w:t>قلّه</w:t>
      </w:r>
      <w:r w:rsidR="00FD2109" w:rsidRPr="0084230C">
        <w:rPr>
          <w:rFonts w:hint="cs"/>
          <w:rtl/>
        </w:rPr>
        <w:t xml:space="preserve"> </w:t>
      </w:r>
      <w:r w:rsidR="001F1FF0" w:rsidRPr="0084230C">
        <w:rPr>
          <w:rFonts w:hint="cs"/>
          <w:rtl/>
        </w:rPr>
        <w:t>بمجرّد افتادن پليدي در آن پليد</w:t>
      </w:r>
      <w:r w:rsidR="00806BC6" w:rsidRPr="0084230C">
        <w:rPr>
          <w:rFonts w:hint="cs"/>
          <w:rtl/>
        </w:rPr>
        <w:t xml:space="preserve"> مي‌</w:t>
      </w:r>
      <w:r w:rsidR="001F1FF0" w:rsidRPr="0084230C">
        <w:rPr>
          <w:rFonts w:hint="cs"/>
          <w:rtl/>
        </w:rPr>
        <w:t>گردد</w:t>
      </w:r>
      <w:r w:rsidR="00EA00D9" w:rsidRPr="0084230C">
        <w:rPr>
          <w:rFonts w:hint="cs"/>
          <w:rtl/>
        </w:rPr>
        <w:t>)</w:t>
      </w:r>
      <w:r w:rsidR="001F1FF0" w:rsidRPr="0084230C">
        <w:rPr>
          <w:rFonts w:hint="cs"/>
          <w:rtl/>
        </w:rPr>
        <w:t xml:space="preserve"> </w:t>
      </w:r>
      <w:r w:rsidR="001F1FF0" w:rsidRPr="0084230C">
        <w:rPr>
          <w:rtl/>
        </w:rPr>
        <w:t xml:space="preserve">و يا اينكه </w:t>
      </w:r>
      <w:r w:rsidR="001F1FF0" w:rsidRPr="0084230C">
        <w:rPr>
          <w:vanish/>
          <w:rtl/>
        </w:rPr>
        <w:t>ب</w:t>
      </w:r>
      <w:r w:rsidR="001F1FF0" w:rsidRPr="0084230C">
        <w:rPr>
          <w:rtl/>
        </w:rPr>
        <w:t>آب دو قلّه</w:t>
      </w:r>
    </w:p>
    <w:p w:rsidR="00987CB3" w:rsidRPr="0084230C" w:rsidRDefault="00326D9D" w:rsidP="00FD2109">
      <w:pPr>
        <w:pStyle w:val="a5"/>
        <w:rPr>
          <w:rFonts w:cs="B Lotus"/>
          <w:rtl/>
        </w:rPr>
      </w:pPr>
      <w:r w:rsidRPr="0084230C">
        <w:rPr>
          <w:vanish/>
          <w:rtl/>
        </w:rPr>
        <w:t>گ</w:t>
      </w:r>
      <w:r w:rsidR="001F1FF0" w:rsidRPr="0084230C">
        <w:rPr>
          <w:rtl/>
        </w:rPr>
        <w:t xml:space="preserve"> بوده ولي</w:t>
      </w:r>
      <w:r w:rsidR="00D630B0" w:rsidRPr="0084230C">
        <w:rPr>
          <w:rtl/>
        </w:rPr>
        <w:t xml:space="preserve"> </w:t>
      </w:r>
      <w:r w:rsidR="001F1FF0" w:rsidRPr="0084230C">
        <w:rPr>
          <w:rtl/>
        </w:rPr>
        <w:t>به ملاقات پليدي متغي</w:t>
      </w:r>
      <w:r w:rsidR="00385625" w:rsidRPr="0084230C">
        <w:rPr>
          <w:rtl/>
        </w:rPr>
        <w:t>ّ</w:t>
      </w:r>
      <w:r w:rsidR="001F1FF0" w:rsidRPr="0084230C">
        <w:rPr>
          <w:rtl/>
        </w:rPr>
        <w:t>ر</w:t>
      </w:r>
      <w:r w:rsidR="005D502E" w:rsidRPr="0084230C">
        <w:rPr>
          <w:rtl/>
        </w:rPr>
        <w:t xml:space="preserve"> نموده است </w:t>
      </w:r>
      <w:r w:rsidR="00EA00D9" w:rsidRPr="0084230C">
        <w:rPr>
          <w:rtl/>
        </w:rPr>
        <w:t>(</w:t>
      </w:r>
      <w:r w:rsidR="005D502E" w:rsidRPr="0084230C">
        <w:rPr>
          <w:rtl/>
        </w:rPr>
        <w:t>كه هر چند دو قل</w:t>
      </w:r>
      <w:r w:rsidR="00FD2109" w:rsidRPr="0084230C">
        <w:rPr>
          <w:rtl/>
        </w:rPr>
        <w:t>ۀ</w:t>
      </w:r>
      <w:r w:rsidR="005D502E" w:rsidRPr="0084230C">
        <w:rPr>
          <w:rtl/>
        </w:rPr>
        <w:t xml:space="preserve"> هم باشد پليد</w:t>
      </w:r>
      <w:r w:rsidR="00806BC6" w:rsidRPr="0084230C">
        <w:rPr>
          <w:rtl/>
        </w:rPr>
        <w:t xml:space="preserve"> مي‌</w:t>
      </w:r>
      <w:r w:rsidR="005D502E" w:rsidRPr="0084230C">
        <w:rPr>
          <w:rtl/>
        </w:rPr>
        <w:t>گردد</w:t>
      </w:r>
      <w:r w:rsidR="00EA00D9" w:rsidRPr="0084230C">
        <w:rPr>
          <w:rtl/>
        </w:rPr>
        <w:t>)</w:t>
      </w:r>
      <w:r w:rsidR="005D502E" w:rsidRPr="0084230C">
        <w:rPr>
          <w:rtl/>
        </w:rPr>
        <w:t>. و دو قلة عبارتست از پانصد رطل بغدادي به تقريب</w:t>
      </w:r>
      <w:r w:rsidR="00EF63C6" w:rsidRPr="0084230C">
        <w:rPr>
          <w:rtl/>
        </w:rPr>
        <w:t xml:space="preserve"> بنا به قول صحيح.</w:t>
      </w:r>
      <w:r w:rsidR="00EA00D9" w:rsidRPr="0084230C">
        <w:rPr>
          <w:rtl/>
        </w:rPr>
        <w:t xml:space="preserve"> (يعني اگ</w:t>
      </w:r>
      <w:r w:rsidR="005D502E" w:rsidRPr="0084230C">
        <w:rPr>
          <w:rtl/>
        </w:rPr>
        <w:t>ر يكي دو رطل از آن</w:t>
      </w:r>
      <w:r w:rsidR="004C4F27" w:rsidRPr="0084230C">
        <w:rPr>
          <w:rtl/>
        </w:rPr>
        <w:t xml:space="preserve"> كم‌تر</w:t>
      </w:r>
      <w:r w:rsidR="005D502E" w:rsidRPr="0084230C">
        <w:rPr>
          <w:rtl/>
        </w:rPr>
        <w:t xml:space="preserve"> باشد پاكي ندارد</w:t>
      </w:r>
      <w:r w:rsidR="00EA00D9" w:rsidRPr="0084230C">
        <w:rPr>
          <w:rtl/>
        </w:rPr>
        <w:t>)</w:t>
      </w:r>
      <w:r w:rsidR="005D502E" w:rsidRPr="0084230C">
        <w:rPr>
          <w:rFonts w:cs="B Lotus" w:hint="cs"/>
          <w:rtl/>
        </w:rPr>
        <w:t>.</w:t>
      </w:r>
    </w:p>
    <w:p w:rsidR="00142B21" w:rsidRPr="0084230C" w:rsidRDefault="00E877F1" w:rsidP="00D630B0">
      <w:pPr>
        <w:bidi/>
        <w:ind w:firstLine="284"/>
        <w:jc w:val="both"/>
        <w:rPr>
          <w:rFonts w:cs="B Lotus"/>
          <w:sz w:val="28"/>
          <w:szCs w:val="28"/>
          <w:rtl/>
          <w:lang w:bidi="fa-IR"/>
        </w:rPr>
      </w:pPr>
      <w:r w:rsidRPr="0084230C">
        <w:rPr>
          <w:rFonts w:cs="B Yagut" w:hint="cs"/>
          <w:b/>
          <w:bCs/>
          <w:sz w:val="28"/>
          <w:szCs w:val="28"/>
          <w:rtl/>
          <w:lang w:bidi="fa-IR"/>
        </w:rPr>
        <w:t>فصل</w:t>
      </w:r>
      <w:r w:rsidR="008557CD" w:rsidRPr="0084230C">
        <w:rPr>
          <w:rFonts w:cs="B Lotus" w:hint="cs"/>
          <w:sz w:val="28"/>
          <w:szCs w:val="28"/>
          <w:rtl/>
          <w:lang w:bidi="fa-IR"/>
        </w:rPr>
        <w:t>:</w:t>
      </w:r>
      <w:r w:rsidR="00D630B0" w:rsidRPr="0084230C">
        <w:rPr>
          <w:rFonts w:cs="B Lotus" w:hint="cs"/>
          <w:sz w:val="28"/>
          <w:szCs w:val="28"/>
          <w:rtl/>
          <w:lang w:bidi="fa-IR"/>
        </w:rPr>
        <w:t xml:space="preserve"> </w:t>
      </w:r>
      <w:r w:rsidRPr="0084230C">
        <w:rPr>
          <w:rStyle w:val="Char0"/>
          <w:rFonts w:hint="cs"/>
          <w:rtl/>
        </w:rPr>
        <w:t>وجلود الميتـة</w:t>
      </w:r>
      <w:r w:rsidR="00142B21" w:rsidRPr="0084230C">
        <w:rPr>
          <w:rStyle w:val="Char0"/>
          <w:rFonts w:hint="cs"/>
          <w:rtl/>
        </w:rPr>
        <w:t xml:space="preserve"> تطهر بالدّباغ إلّا</w:t>
      </w:r>
      <w:r w:rsidR="00D630B0" w:rsidRPr="0084230C">
        <w:rPr>
          <w:rStyle w:val="Char0"/>
          <w:rFonts w:hint="cs"/>
          <w:rtl/>
        </w:rPr>
        <w:t xml:space="preserve"> </w:t>
      </w:r>
      <w:r w:rsidR="00142B21" w:rsidRPr="0084230C">
        <w:rPr>
          <w:rStyle w:val="Char0"/>
          <w:rFonts w:hint="cs"/>
          <w:rtl/>
        </w:rPr>
        <w:t xml:space="preserve">جلد </w:t>
      </w:r>
      <w:r w:rsidRPr="0084230C">
        <w:rPr>
          <w:rStyle w:val="Char0"/>
          <w:rFonts w:hint="cs"/>
          <w:rtl/>
        </w:rPr>
        <w:t>الكلب و</w:t>
      </w:r>
      <w:r w:rsidR="00B06BDF" w:rsidRPr="0084230C">
        <w:rPr>
          <w:rStyle w:val="Char0"/>
          <w:rFonts w:hint="cs"/>
          <w:rtl/>
        </w:rPr>
        <w:t>الخ</w:t>
      </w:r>
      <w:r w:rsidR="00166A84" w:rsidRPr="0084230C">
        <w:rPr>
          <w:rStyle w:val="Char0"/>
          <w:rFonts w:hint="cs"/>
          <w:rtl/>
        </w:rPr>
        <w:t>ِ</w:t>
      </w:r>
      <w:r w:rsidR="00B06BDF" w:rsidRPr="0084230C">
        <w:rPr>
          <w:rStyle w:val="Char0"/>
          <w:rFonts w:hint="cs"/>
          <w:rtl/>
        </w:rPr>
        <w:t>نزي</w:t>
      </w:r>
      <w:r w:rsidRPr="0084230C">
        <w:rPr>
          <w:rStyle w:val="Char0"/>
          <w:rFonts w:hint="cs"/>
          <w:rtl/>
        </w:rPr>
        <w:t>ر وما تولّد منهما أو من أحدهما و</w:t>
      </w:r>
      <w:r w:rsidR="00166A84" w:rsidRPr="0084230C">
        <w:rPr>
          <w:rStyle w:val="Char0"/>
          <w:rFonts w:hint="cs"/>
          <w:rtl/>
        </w:rPr>
        <w:t>عظم</w:t>
      </w:r>
      <w:r w:rsidRPr="0084230C">
        <w:rPr>
          <w:rStyle w:val="Char0"/>
          <w:rFonts w:hint="cs"/>
          <w:rtl/>
        </w:rPr>
        <w:t xml:space="preserve"> الميتـة و</w:t>
      </w:r>
      <w:r w:rsidR="00166A84" w:rsidRPr="0084230C">
        <w:rPr>
          <w:rStyle w:val="Char0"/>
          <w:rFonts w:hint="cs"/>
          <w:rtl/>
        </w:rPr>
        <w:t xml:space="preserve">شعرها نجس إلّا </w:t>
      </w:r>
      <w:r w:rsidR="004D272F" w:rsidRPr="0084230C">
        <w:rPr>
          <w:rStyle w:val="Char0"/>
          <w:rFonts w:hint="cs"/>
          <w:rtl/>
        </w:rPr>
        <w:t>الآدمي.</w:t>
      </w:r>
    </w:p>
    <w:p w:rsidR="008557CD" w:rsidRPr="0084230C" w:rsidRDefault="000C4ED3" w:rsidP="00D630B0">
      <w:pPr>
        <w:bidi/>
        <w:ind w:firstLine="284"/>
        <w:jc w:val="both"/>
        <w:rPr>
          <w:rFonts w:cs="B Lotus"/>
          <w:sz w:val="28"/>
          <w:szCs w:val="28"/>
          <w:rtl/>
          <w:lang w:bidi="fa-IR"/>
        </w:rPr>
      </w:pPr>
      <w:r w:rsidRPr="0084230C">
        <w:rPr>
          <w:rFonts w:cs="B Yagut" w:hint="cs"/>
          <w:b/>
          <w:bCs/>
          <w:sz w:val="28"/>
          <w:szCs w:val="28"/>
          <w:rtl/>
          <w:lang w:bidi="fa-IR"/>
        </w:rPr>
        <w:t>فصل</w:t>
      </w:r>
      <w:r w:rsidR="008557CD" w:rsidRPr="0084230C">
        <w:rPr>
          <w:rFonts w:cs="B Lotus" w:hint="cs"/>
          <w:sz w:val="28"/>
          <w:szCs w:val="28"/>
          <w:rtl/>
          <w:lang w:bidi="fa-IR"/>
        </w:rPr>
        <w:t>:</w:t>
      </w:r>
      <w:r w:rsidRPr="0084230C">
        <w:rPr>
          <w:rFonts w:cs="B Lotus" w:hint="cs"/>
          <w:sz w:val="28"/>
          <w:szCs w:val="28"/>
          <w:rtl/>
          <w:lang w:bidi="fa-IR"/>
        </w:rPr>
        <w:t xml:space="preserve"> </w:t>
      </w:r>
      <w:r w:rsidR="008557CD" w:rsidRPr="0084230C">
        <w:rPr>
          <w:rStyle w:val="Char0"/>
          <w:rFonts w:hint="cs"/>
          <w:rtl/>
        </w:rPr>
        <w:t xml:space="preserve">ولا يجوز </w:t>
      </w:r>
      <w:r w:rsidR="00D630B0" w:rsidRPr="0084230C">
        <w:rPr>
          <w:rStyle w:val="Char0"/>
          <w:rFonts w:hint="cs"/>
          <w:rtl/>
        </w:rPr>
        <w:t>إ</w:t>
      </w:r>
      <w:r w:rsidR="008557CD" w:rsidRPr="0084230C">
        <w:rPr>
          <w:rStyle w:val="Char0"/>
          <w:rFonts w:hint="cs"/>
          <w:rtl/>
        </w:rPr>
        <w:t>ستعمال أواني الذّهب والفضـَة،</w:t>
      </w:r>
      <w:r w:rsidR="003B371D" w:rsidRPr="0084230C">
        <w:rPr>
          <w:rStyle w:val="Char0"/>
          <w:rFonts w:hint="cs"/>
          <w:rtl/>
        </w:rPr>
        <w:t xml:space="preserve"> </w:t>
      </w:r>
      <w:r w:rsidR="008557CD" w:rsidRPr="0084230C">
        <w:rPr>
          <w:rStyle w:val="Char0"/>
          <w:rFonts w:hint="cs"/>
          <w:rtl/>
        </w:rPr>
        <w:t>و</w:t>
      </w:r>
      <w:r w:rsidR="001345AB" w:rsidRPr="0084230C">
        <w:rPr>
          <w:rStyle w:val="Char0"/>
          <w:rFonts w:hint="cs"/>
          <w:rtl/>
        </w:rPr>
        <w:t xml:space="preserve">يجوز </w:t>
      </w:r>
      <w:r w:rsidR="00D630B0" w:rsidRPr="0084230C">
        <w:rPr>
          <w:rStyle w:val="Char0"/>
          <w:rFonts w:hint="cs"/>
          <w:rtl/>
        </w:rPr>
        <w:t>إ</w:t>
      </w:r>
      <w:r w:rsidR="001345AB" w:rsidRPr="0084230C">
        <w:rPr>
          <w:rStyle w:val="Char0"/>
          <w:rFonts w:hint="cs"/>
          <w:rtl/>
        </w:rPr>
        <w:t>ستعمال غير هما من الأواني.</w:t>
      </w:r>
      <w:r w:rsidR="001345AB" w:rsidRPr="0084230C">
        <w:rPr>
          <w:rFonts w:cs="B Lotus" w:hint="cs"/>
          <w:sz w:val="28"/>
          <w:szCs w:val="28"/>
          <w:rtl/>
          <w:lang w:bidi="fa-IR"/>
        </w:rPr>
        <w:t xml:space="preserve"> </w:t>
      </w:r>
    </w:p>
    <w:p w:rsidR="008557CD" w:rsidRPr="0084230C" w:rsidRDefault="008557CD" w:rsidP="00E03C63">
      <w:pPr>
        <w:bidi/>
        <w:ind w:firstLine="284"/>
        <w:jc w:val="both"/>
        <w:rPr>
          <w:rFonts w:cs="B Lotus"/>
          <w:sz w:val="28"/>
          <w:szCs w:val="28"/>
          <w:rtl/>
          <w:lang w:bidi="fa-IR"/>
        </w:rPr>
      </w:pPr>
      <w:r w:rsidRPr="0084230C">
        <w:rPr>
          <w:rFonts w:cs="B Yagut" w:hint="cs"/>
          <w:b/>
          <w:bCs/>
          <w:sz w:val="28"/>
          <w:szCs w:val="28"/>
          <w:rtl/>
          <w:lang w:bidi="fa-IR"/>
        </w:rPr>
        <w:t>فصل</w:t>
      </w:r>
      <w:r w:rsidRPr="0084230C">
        <w:rPr>
          <w:rFonts w:cs="B Lotus" w:hint="cs"/>
          <w:sz w:val="28"/>
          <w:szCs w:val="28"/>
          <w:rtl/>
          <w:lang w:bidi="fa-IR"/>
        </w:rPr>
        <w:t>:</w:t>
      </w:r>
      <w:r w:rsidR="001345AB" w:rsidRPr="0084230C">
        <w:rPr>
          <w:rFonts w:cs="B Lotus" w:hint="cs"/>
          <w:sz w:val="28"/>
          <w:szCs w:val="28"/>
          <w:rtl/>
          <w:lang w:bidi="fa-IR"/>
        </w:rPr>
        <w:t xml:space="preserve"> </w:t>
      </w:r>
      <w:r w:rsidRPr="0084230C">
        <w:rPr>
          <w:rStyle w:val="Char0"/>
          <w:rFonts w:hint="cs"/>
          <w:rtl/>
        </w:rPr>
        <w:t>و</w:t>
      </w:r>
      <w:r w:rsidR="00087D02" w:rsidRPr="0084230C">
        <w:rPr>
          <w:rStyle w:val="Char0"/>
          <w:rFonts w:hint="cs"/>
          <w:rtl/>
        </w:rPr>
        <w:t xml:space="preserve">السّواك </w:t>
      </w:r>
      <w:r w:rsidR="003A3702" w:rsidRPr="0084230C">
        <w:rPr>
          <w:rStyle w:val="Char0"/>
          <w:rFonts w:hint="cs"/>
          <w:rtl/>
        </w:rPr>
        <w:t>مستحب في كلّ</w:t>
      </w:r>
      <w:r w:rsidR="00EE2CD7" w:rsidRPr="0084230C">
        <w:rPr>
          <w:rStyle w:val="Char0"/>
          <w:rFonts w:hint="cs"/>
          <w:rtl/>
        </w:rPr>
        <w:t xml:space="preserve"> حالٍ </w:t>
      </w:r>
      <w:r w:rsidR="00C55B5D" w:rsidRPr="0084230C">
        <w:rPr>
          <w:rStyle w:val="Char0"/>
          <w:rFonts w:hint="cs"/>
          <w:rtl/>
        </w:rPr>
        <w:t>إلّا بعد الزّوال للصّائم</w:t>
      </w:r>
      <w:r w:rsidR="00762A8A" w:rsidRPr="0084230C">
        <w:rPr>
          <w:rStyle w:val="Char0"/>
          <w:rFonts w:hint="cs"/>
          <w:rtl/>
        </w:rPr>
        <w:t>.</w:t>
      </w:r>
      <w:r w:rsidRPr="0084230C">
        <w:rPr>
          <w:rStyle w:val="Char0"/>
          <w:rFonts w:hint="cs"/>
          <w:rtl/>
        </w:rPr>
        <w:t xml:space="preserve"> وهو في</w:t>
      </w:r>
      <w:r w:rsidR="00307342" w:rsidRPr="0084230C">
        <w:rPr>
          <w:rStyle w:val="Char0"/>
          <w:rFonts w:hint="cs"/>
          <w:rtl/>
        </w:rPr>
        <w:t xml:space="preserve"> ثلاثة </w:t>
      </w:r>
      <w:r w:rsidR="009125E2" w:rsidRPr="0084230C">
        <w:rPr>
          <w:rStyle w:val="Char0"/>
          <w:rFonts w:hint="cs"/>
          <w:rtl/>
        </w:rPr>
        <w:t>مواضع أشدّ است</w:t>
      </w:r>
      <w:r w:rsidRPr="0084230C">
        <w:rPr>
          <w:rStyle w:val="Char0"/>
          <w:rFonts w:hint="cs"/>
          <w:rtl/>
        </w:rPr>
        <w:t>حباباً، عند تغيّر الفم من أزم و</w:t>
      </w:r>
      <w:r w:rsidR="009125E2" w:rsidRPr="0084230C">
        <w:rPr>
          <w:rStyle w:val="Char0"/>
          <w:rFonts w:hint="cs"/>
          <w:rtl/>
        </w:rPr>
        <w:t>غيره</w:t>
      </w:r>
      <w:r w:rsidRPr="0084230C">
        <w:rPr>
          <w:rStyle w:val="Char0"/>
          <w:rFonts w:hint="cs"/>
          <w:rtl/>
        </w:rPr>
        <w:t>، و</w:t>
      </w:r>
      <w:r w:rsidR="009125E2" w:rsidRPr="0084230C">
        <w:rPr>
          <w:rStyle w:val="Char0"/>
          <w:rFonts w:hint="cs"/>
          <w:rtl/>
        </w:rPr>
        <w:t>عند القيام من النّوم</w:t>
      </w:r>
      <w:r w:rsidRPr="0084230C">
        <w:rPr>
          <w:rStyle w:val="Char0"/>
          <w:rFonts w:hint="cs"/>
          <w:rtl/>
        </w:rPr>
        <w:t>، و</w:t>
      </w:r>
      <w:r w:rsidR="009125E2" w:rsidRPr="0084230C">
        <w:rPr>
          <w:rStyle w:val="Char0"/>
          <w:rFonts w:hint="cs"/>
          <w:rtl/>
        </w:rPr>
        <w:t>عند القيام إل</w:t>
      </w:r>
      <w:r w:rsidR="00E03C63" w:rsidRPr="0084230C">
        <w:rPr>
          <w:rStyle w:val="Char0"/>
          <w:rFonts w:hint="cs"/>
          <w:rtl/>
        </w:rPr>
        <w:t>ى</w:t>
      </w:r>
      <w:r w:rsidR="009125E2" w:rsidRPr="0084230C">
        <w:rPr>
          <w:rStyle w:val="Char0"/>
          <w:rFonts w:hint="cs"/>
          <w:rtl/>
        </w:rPr>
        <w:t xml:space="preserve"> الص</w:t>
      </w:r>
      <w:r w:rsidR="00F93760" w:rsidRPr="0084230C">
        <w:rPr>
          <w:rStyle w:val="Char0"/>
          <w:rFonts w:hint="cs"/>
          <w:rtl/>
        </w:rPr>
        <w:t>ّ</w:t>
      </w:r>
      <w:r w:rsidRPr="0084230C">
        <w:rPr>
          <w:rStyle w:val="Char0"/>
          <w:rFonts w:hint="cs"/>
          <w:rtl/>
        </w:rPr>
        <w:t>لاة</w:t>
      </w:r>
      <w:r w:rsidR="009125E2" w:rsidRPr="0084230C">
        <w:rPr>
          <w:rStyle w:val="Char0"/>
          <w:rFonts w:hint="cs"/>
          <w:rtl/>
        </w:rPr>
        <w:t>.</w:t>
      </w:r>
    </w:p>
    <w:p w:rsidR="000C4ED3" w:rsidRPr="0084230C" w:rsidRDefault="008557CD" w:rsidP="00E03C63">
      <w:pPr>
        <w:bidi/>
        <w:ind w:firstLine="284"/>
        <w:jc w:val="both"/>
        <w:rPr>
          <w:rFonts w:cs="B Lotus"/>
          <w:sz w:val="28"/>
          <w:szCs w:val="28"/>
          <w:rtl/>
          <w:lang w:bidi="fa-IR"/>
        </w:rPr>
      </w:pPr>
      <w:r w:rsidRPr="0084230C">
        <w:rPr>
          <w:rFonts w:cs="B Yagut" w:hint="cs"/>
          <w:b/>
          <w:bCs/>
          <w:sz w:val="28"/>
          <w:szCs w:val="28"/>
          <w:rtl/>
          <w:lang w:bidi="fa-IR"/>
        </w:rPr>
        <w:t>فصل</w:t>
      </w:r>
      <w:r w:rsidRPr="0084230C">
        <w:rPr>
          <w:rFonts w:cs="B Lotus" w:hint="cs"/>
          <w:sz w:val="28"/>
          <w:szCs w:val="28"/>
          <w:rtl/>
          <w:lang w:bidi="fa-IR"/>
        </w:rPr>
        <w:t>:</w:t>
      </w:r>
      <w:r w:rsidR="00F93760" w:rsidRPr="0084230C">
        <w:rPr>
          <w:rFonts w:cs="B Lotus" w:hint="cs"/>
          <w:sz w:val="28"/>
          <w:szCs w:val="28"/>
          <w:rtl/>
          <w:lang w:bidi="fa-IR"/>
        </w:rPr>
        <w:t xml:space="preserve"> </w:t>
      </w:r>
      <w:r w:rsidRPr="0084230C">
        <w:rPr>
          <w:rStyle w:val="Char0"/>
          <w:rFonts w:hint="cs"/>
          <w:rtl/>
        </w:rPr>
        <w:t>وفروض الوضوء ستّه أشياء: النيّة</w:t>
      </w:r>
      <w:r w:rsidR="00295855" w:rsidRPr="0084230C">
        <w:rPr>
          <w:rStyle w:val="Char0"/>
          <w:rFonts w:hint="cs"/>
          <w:rtl/>
        </w:rPr>
        <w:t xml:space="preserve"> عند غسل الوجه، و</w:t>
      </w:r>
      <w:r w:rsidR="002F3377" w:rsidRPr="0084230C">
        <w:rPr>
          <w:rStyle w:val="Char0"/>
          <w:rFonts w:hint="cs"/>
          <w:rtl/>
        </w:rPr>
        <w:t>غسل الوجه</w:t>
      </w:r>
      <w:r w:rsidR="00295855" w:rsidRPr="0084230C">
        <w:rPr>
          <w:rStyle w:val="Char0"/>
          <w:rFonts w:hint="cs"/>
          <w:rtl/>
        </w:rPr>
        <w:t>، و</w:t>
      </w:r>
      <w:r w:rsidR="002F3377" w:rsidRPr="0084230C">
        <w:rPr>
          <w:rStyle w:val="Char0"/>
          <w:rFonts w:hint="cs"/>
          <w:rtl/>
        </w:rPr>
        <w:t xml:space="preserve">غسل اليدين إلي </w:t>
      </w:r>
      <w:r w:rsidR="006943D2" w:rsidRPr="0084230C">
        <w:rPr>
          <w:rStyle w:val="Char0"/>
          <w:rFonts w:hint="cs"/>
          <w:rtl/>
        </w:rPr>
        <w:t>المرفقين</w:t>
      </w:r>
      <w:r w:rsidR="00295855" w:rsidRPr="0084230C">
        <w:rPr>
          <w:rStyle w:val="Char0"/>
          <w:rFonts w:hint="cs"/>
          <w:rtl/>
        </w:rPr>
        <w:t>، و</w:t>
      </w:r>
      <w:r w:rsidR="006943D2" w:rsidRPr="0084230C">
        <w:rPr>
          <w:rStyle w:val="Char0"/>
          <w:rFonts w:hint="cs"/>
          <w:rtl/>
        </w:rPr>
        <w:t>مسح بعض الرّأس</w:t>
      </w:r>
      <w:r w:rsidR="00295855" w:rsidRPr="0084230C">
        <w:rPr>
          <w:rStyle w:val="Char0"/>
          <w:rFonts w:hint="cs"/>
          <w:rtl/>
        </w:rPr>
        <w:t>،</w:t>
      </w:r>
      <w:r w:rsidR="00D630B0" w:rsidRPr="0084230C">
        <w:rPr>
          <w:rStyle w:val="Char0"/>
          <w:rFonts w:hint="cs"/>
          <w:rtl/>
        </w:rPr>
        <w:t xml:space="preserve"> </w:t>
      </w:r>
      <w:r w:rsidR="00295855" w:rsidRPr="0084230C">
        <w:rPr>
          <w:rStyle w:val="Char0"/>
          <w:rFonts w:hint="cs"/>
          <w:rtl/>
        </w:rPr>
        <w:t>و</w:t>
      </w:r>
      <w:r w:rsidR="006943D2" w:rsidRPr="0084230C">
        <w:rPr>
          <w:rStyle w:val="Char0"/>
          <w:rFonts w:hint="cs"/>
          <w:rtl/>
        </w:rPr>
        <w:t>غسل الرِّجلين إلي الكعبين</w:t>
      </w:r>
      <w:r w:rsidR="00295855" w:rsidRPr="0084230C">
        <w:rPr>
          <w:rStyle w:val="Char0"/>
          <w:rFonts w:hint="cs"/>
          <w:rtl/>
        </w:rPr>
        <w:t>، والتّرتيب عل</w:t>
      </w:r>
      <w:r w:rsidR="00E03C63" w:rsidRPr="0084230C">
        <w:rPr>
          <w:rStyle w:val="Char0"/>
          <w:rFonts w:hint="cs"/>
          <w:rtl/>
        </w:rPr>
        <w:t>ى</w:t>
      </w:r>
      <w:r w:rsidR="00295855" w:rsidRPr="0084230C">
        <w:rPr>
          <w:rStyle w:val="Char0"/>
          <w:rFonts w:hint="cs"/>
          <w:rtl/>
        </w:rPr>
        <w:t xml:space="preserve"> ما ذكرناه. وسنّته عشرة أشياء:</w:t>
      </w:r>
      <w:r w:rsidR="006943D2" w:rsidRPr="0084230C">
        <w:rPr>
          <w:rStyle w:val="Char0"/>
          <w:rFonts w:hint="cs"/>
          <w:rtl/>
        </w:rPr>
        <w:t xml:space="preserve"> </w:t>
      </w:r>
      <w:r w:rsidR="00295855" w:rsidRPr="0084230C">
        <w:rPr>
          <w:rStyle w:val="Char0"/>
          <w:rFonts w:hint="cs"/>
          <w:rtl/>
        </w:rPr>
        <w:t>التَّسمية،</w:t>
      </w:r>
      <w:r w:rsidR="005B13F2" w:rsidRPr="0084230C">
        <w:rPr>
          <w:rStyle w:val="Char0"/>
          <w:rFonts w:hint="cs"/>
          <w:rtl/>
        </w:rPr>
        <w:t xml:space="preserve"> </w:t>
      </w:r>
      <w:r w:rsidR="00295855" w:rsidRPr="0084230C">
        <w:rPr>
          <w:rStyle w:val="Char0"/>
          <w:rFonts w:hint="cs"/>
          <w:rtl/>
        </w:rPr>
        <w:t>و</w:t>
      </w:r>
      <w:r w:rsidR="00E2282E" w:rsidRPr="0084230C">
        <w:rPr>
          <w:rStyle w:val="Char0"/>
          <w:rFonts w:hint="cs"/>
          <w:rtl/>
        </w:rPr>
        <w:t>غسل الكفّين من قبل إدخالهما الإناء</w:t>
      </w:r>
      <w:r w:rsidR="00295855" w:rsidRPr="0084230C">
        <w:rPr>
          <w:rStyle w:val="Char0"/>
          <w:rFonts w:hint="cs"/>
          <w:rtl/>
        </w:rPr>
        <w:t>، و</w:t>
      </w:r>
      <w:r w:rsidR="00E2282E" w:rsidRPr="0084230C">
        <w:rPr>
          <w:rStyle w:val="Char0"/>
          <w:rFonts w:hint="cs"/>
          <w:rtl/>
        </w:rPr>
        <w:t>المضمض</w:t>
      </w:r>
      <w:r w:rsidR="00295855" w:rsidRPr="0084230C">
        <w:rPr>
          <w:rStyle w:val="Char0"/>
          <w:rFonts w:hint="cs"/>
          <w:rtl/>
        </w:rPr>
        <w:t>ة، و</w:t>
      </w:r>
      <w:r w:rsidR="00E2282E" w:rsidRPr="0084230C">
        <w:rPr>
          <w:rStyle w:val="Char0"/>
          <w:rFonts w:hint="cs"/>
          <w:rtl/>
        </w:rPr>
        <w:t>الإستنشاق</w:t>
      </w:r>
      <w:r w:rsidR="00295855" w:rsidRPr="0084230C">
        <w:rPr>
          <w:rStyle w:val="Char0"/>
          <w:rFonts w:hint="cs"/>
          <w:rtl/>
        </w:rPr>
        <w:t>،</w:t>
      </w:r>
      <w:r w:rsidR="00E2282E" w:rsidRPr="0084230C">
        <w:rPr>
          <w:rStyle w:val="Char0"/>
          <w:rFonts w:hint="cs"/>
          <w:rtl/>
        </w:rPr>
        <w:t xml:space="preserve"> </w:t>
      </w:r>
      <w:r w:rsidR="00295855" w:rsidRPr="0084230C">
        <w:rPr>
          <w:rStyle w:val="Char0"/>
          <w:rFonts w:hint="cs"/>
          <w:rtl/>
        </w:rPr>
        <w:t>و</w:t>
      </w:r>
      <w:r w:rsidR="00064F57" w:rsidRPr="0084230C">
        <w:rPr>
          <w:rStyle w:val="Char0"/>
          <w:rFonts w:hint="cs"/>
          <w:rtl/>
        </w:rPr>
        <w:t>مسح جميع الرّأس</w:t>
      </w:r>
      <w:r w:rsidR="00295855" w:rsidRPr="0084230C">
        <w:rPr>
          <w:rStyle w:val="Char0"/>
          <w:rFonts w:hint="cs"/>
          <w:rtl/>
        </w:rPr>
        <w:t>، ومسح الأذنين ظاهرهما و</w:t>
      </w:r>
      <w:r w:rsidR="00064F57" w:rsidRPr="0084230C">
        <w:rPr>
          <w:rStyle w:val="Char0"/>
          <w:rFonts w:hint="cs"/>
          <w:rtl/>
        </w:rPr>
        <w:t>باطنهما بماء جديد</w:t>
      </w:r>
      <w:r w:rsidR="00295855" w:rsidRPr="0084230C">
        <w:rPr>
          <w:rStyle w:val="Char0"/>
          <w:rFonts w:hint="cs"/>
          <w:rtl/>
        </w:rPr>
        <w:t>، وتخليل اللّحية الكثّة،</w:t>
      </w:r>
      <w:r w:rsidR="00064F57" w:rsidRPr="0084230C">
        <w:rPr>
          <w:rStyle w:val="Char0"/>
          <w:rFonts w:hint="cs"/>
          <w:rtl/>
        </w:rPr>
        <w:t xml:space="preserve"> </w:t>
      </w:r>
      <w:r w:rsidR="00295855" w:rsidRPr="0084230C">
        <w:rPr>
          <w:rStyle w:val="Char0"/>
          <w:rFonts w:hint="cs"/>
          <w:rtl/>
        </w:rPr>
        <w:t>وتخليل أصابع اليدين و</w:t>
      </w:r>
      <w:r w:rsidR="00064F57" w:rsidRPr="0084230C">
        <w:rPr>
          <w:rStyle w:val="Char0"/>
          <w:rFonts w:hint="cs"/>
          <w:rtl/>
        </w:rPr>
        <w:t>الرّجلين</w:t>
      </w:r>
      <w:r w:rsidR="00295855" w:rsidRPr="0084230C">
        <w:rPr>
          <w:rStyle w:val="Char0"/>
          <w:rFonts w:hint="cs"/>
          <w:rtl/>
        </w:rPr>
        <w:t>، و</w:t>
      </w:r>
      <w:r w:rsidR="00064F57" w:rsidRPr="0084230C">
        <w:rPr>
          <w:rStyle w:val="Char0"/>
          <w:rFonts w:hint="cs"/>
          <w:rtl/>
        </w:rPr>
        <w:t>تقديم اليمني عل</w:t>
      </w:r>
      <w:r w:rsidR="00E03C63" w:rsidRPr="0084230C">
        <w:rPr>
          <w:rStyle w:val="Char0"/>
          <w:rFonts w:hint="cs"/>
          <w:rtl/>
        </w:rPr>
        <w:t>ى</w:t>
      </w:r>
      <w:r w:rsidR="00064F57" w:rsidRPr="0084230C">
        <w:rPr>
          <w:rStyle w:val="Char0"/>
          <w:rFonts w:hint="cs"/>
          <w:rtl/>
        </w:rPr>
        <w:t xml:space="preserve"> اليسري</w:t>
      </w:r>
      <w:r w:rsidR="00295855" w:rsidRPr="0084230C">
        <w:rPr>
          <w:rStyle w:val="Char0"/>
          <w:rFonts w:hint="cs"/>
          <w:rtl/>
        </w:rPr>
        <w:t>، والطّهارة ثلاثاً ثلاثاً و</w:t>
      </w:r>
      <w:r w:rsidR="00064F57" w:rsidRPr="0084230C">
        <w:rPr>
          <w:rStyle w:val="Char0"/>
          <w:rFonts w:hint="cs"/>
          <w:rtl/>
        </w:rPr>
        <w:t>الموالا</w:t>
      </w:r>
      <w:r w:rsidR="00295855" w:rsidRPr="0084230C">
        <w:rPr>
          <w:rStyle w:val="Char0"/>
          <w:rFonts w:hint="cs"/>
          <w:rtl/>
        </w:rPr>
        <w:t>ة</w:t>
      </w:r>
      <w:r w:rsidR="00064F57" w:rsidRPr="0084230C">
        <w:rPr>
          <w:rStyle w:val="Char0"/>
          <w:rFonts w:hint="cs"/>
          <w:rtl/>
        </w:rPr>
        <w:t>.</w:t>
      </w:r>
    </w:p>
    <w:p w:rsidR="00F60DEC" w:rsidRPr="0084230C" w:rsidRDefault="00B0548F" w:rsidP="002F5CE0">
      <w:pPr>
        <w:bidi/>
        <w:jc w:val="lowKashida"/>
        <w:rPr>
          <w:rFonts w:cs="B Lotus"/>
          <w:sz w:val="28"/>
          <w:szCs w:val="28"/>
          <w:rtl/>
          <w:lang w:bidi="fa-IR"/>
        </w:rPr>
      </w:pPr>
      <w:r w:rsidRPr="0084230C">
        <w:rPr>
          <w:rFonts w:cs="B Yagut" w:hint="cs"/>
          <w:b/>
          <w:bCs/>
          <w:sz w:val="30"/>
          <w:szCs w:val="30"/>
          <w:rtl/>
          <w:lang w:bidi="fa-IR"/>
        </w:rPr>
        <w:t>فصل</w:t>
      </w:r>
      <w:r w:rsidR="00F60DEC" w:rsidRPr="0084230C">
        <w:rPr>
          <w:rFonts w:cs="B Lotus" w:hint="cs"/>
          <w:sz w:val="28"/>
          <w:szCs w:val="28"/>
          <w:rtl/>
          <w:lang w:bidi="fa-IR"/>
        </w:rPr>
        <w:t>:</w:t>
      </w:r>
    </w:p>
    <w:p w:rsidR="00B0548F" w:rsidRDefault="00B0548F" w:rsidP="00A06D85">
      <w:pPr>
        <w:pStyle w:val="a5"/>
        <w:rPr>
          <w:rtl/>
        </w:rPr>
      </w:pPr>
      <w:r w:rsidRPr="0084230C">
        <w:rPr>
          <w:rFonts w:hint="cs"/>
          <w:rtl/>
        </w:rPr>
        <w:t>و پوست هر مرداري پاك</w:t>
      </w:r>
      <w:r w:rsidR="00806BC6" w:rsidRPr="0084230C">
        <w:rPr>
          <w:rFonts w:hint="cs"/>
          <w:rtl/>
        </w:rPr>
        <w:t xml:space="preserve"> مي‌</w:t>
      </w:r>
      <w:r w:rsidRPr="0084230C">
        <w:rPr>
          <w:rFonts w:hint="cs"/>
          <w:rtl/>
        </w:rPr>
        <w:t>شود به دبّاغي كردن مگر پوست سگ و خوك و آنچه بزايد از آن دو يا يكي از آن دو. و استخوان و موي هر مرداري پليد است مگر استخوان و موي مردة آدمي كه پاك است.</w:t>
      </w:r>
    </w:p>
    <w:p w:rsidR="0084230C" w:rsidRPr="0084230C" w:rsidRDefault="0084230C" w:rsidP="0084230C">
      <w:pPr>
        <w:pStyle w:val="a5"/>
        <w:rPr>
          <w:rtl/>
        </w:rPr>
      </w:pPr>
    </w:p>
    <w:p w:rsidR="00762A8A" w:rsidRPr="0084230C" w:rsidRDefault="00762A8A" w:rsidP="002F5CE0">
      <w:pPr>
        <w:bidi/>
        <w:jc w:val="lowKashida"/>
        <w:rPr>
          <w:rFonts w:cs="B Yagut"/>
          <w:b/>
          <w:bCs/>
          <w:sz w:val="30"/>
          <w:szCs w:val="30"/>
          <w:rtl/>
          <w:lang w:bidi="fa-IR"/>
        </w:rPr>
      </w:pPr>
      <w:r w:rsidRPr="0084230C">
        <w:rPr>
          <w:rFonts w:cs="B Yagut" w:hint="cs"/>
          <w:b/>
          <w:bCs/>
          <w:sz w:val="30"/>
          <w:szCs w:val="30"/>
          <w:rtl/>
          <w:lang w:bidi="fa-IR"/>
        </w:rPr>
        <w:t>فصل:</w:t>
      </w:r>
    </w:p>
    <w:p w:rsidR="00762A8A" w:rsidRPr="0084230C" w:rsidRDefault="00B0548F" w:rsidP="00A06D85">
      <w:pPr>
        <w:pStyle w:val="a5"/>
        <w:rPr>
          <w:rFonts w:cs="B Yagut"/>
          <w:b/>
          <w:bCs/>
          <w:sz w:val="30"/>
          <w:szCs w:val="30"/>
          <w:rtl/>
        </w:rPr>
      </w:pPr>
      <w:r w:rsidRPr="0084230C">
        <w:rPr>
          <w:rFonts w:hint="cs"/>
          <w:rtl/>
        </w:rPr>
        <w:t>و درست نيست بكار بردن</w:t>
      </w:r>
      <w:r w:rsidR="0072058F" w:rsidRPr="0084230C">
        <w:rPr>
          <w:rFonts w:hint="cs"/>
          <w:rtl/>
        </w:rPr>
        <w:t xml:space="preserve"> ظرف‌ها</w:t>
      </w:r>
      <w:r w:rsidRPr="0084230C">
        <w:rPr>
          <w:rFonts w:hint="cs"/>
          <w:rtl/>
        </w:rPr>
        <w:t>ي زر و سيم</w:t>
      </w:r>
      <w:r w:rsidR="00762A8A" w:rsidRPr="0084230C">
        <w:rPr>
          <w:rFonts w:hint="cs"/>
          <w:rtl/>
        </w:rPr>
        <w:t>،</w:t>
      </w:r>
      <w:r w:rsidRPr="0084230C">
        <w:rPr>
          <w:rFonts w:hint="cs"/>
          <w:rtl/>
        </w:rPr>
        <w:t xml:space="preserve"> و درست است بكار بردن غير آن دو از</w:t>
      </w:r>
      <w:r w:rsidR="0072058F" w:rsidRPr="0084230C">
        <w:rPr>
          <w:rFonts w:hint="cs"/>
          <w:rtl/>
        </w:rPr>
        <w:t xml:space="preserve"> ظرف‌ها</w:t>
      </w:r>
      <w:r w:rsidRPr="0084230C">
        <w:rPr>
          <w:rFonts w:hint="cs"/>
          <w:rtl/>
        </w:rPr>
        <w:t xml:space="preserve">ي ديگر. </w:t>
      </w:r>
    </w:p>
    <w:p w:rsidR="00762A8A" w:rsidRPr="0084230C" w:rsidRDefault="00B0548F" w:rsidP="002F5CE0">
      <w:pPr>
        <w:bidi/>
        <w:jc w:val="lowKashida"/>
        <w:rPr>
          <w:rFonts w:cs="B Yagut"/>
          <w:b/>
          <w:bCs/>
          <w:sz w:val="30"/>
          <w:szCs w:val="30"/>
          <w:rtl/>
          <w:lang w:bidi="fa-IR"/>
        </w:rPr>
      </w:pPr>
      <w:r w:rsidRPr="0084230C">
        <w:rPr>
          <w:rFonts w:cs="B Yagut" w:hint="cs"/>
          <w:b/>
          <w:bCs/>
          <w:sz w:val="30"/>
          <w:szCs w:val="30"/>
          <w:rtl/>
          <w:lang w:bidi="fa-IR"/>
        </w:rPr>
        <w:t>فصل</w:t>
      </w:r>
      <w:r w:rsidR="00762A8A" w:rsidRPr="0084230C">
        <w:rPr>
          <w:rFonts w:cs="B Yagut" w:hint="cs"/>
          <w:b/>
          <w:bCs/>
          <w:sz w:val="30"/>
          <w:szCs w:val="30"/>
          <w:rtl/>
          <w:lang w:bidi="fa-IR"/>
        </w:rPr>
        <w:t>:</w:t>
      </w:r>
    </w:p>
    <w:p w:rsidR="00762A8A" w:rsidRPr="0084230C" w:rsidRDefault="00B0548F" w:rsidP="00A06D85">
      <w:pPr>
        <w:pStyle w:val="a5"/>
        <w:rPr>
          <w:rFonts w:cs="B Yagut"/>
          <w:b/>
          <w:bCs/>
          <w:sz w:val="30"/>
          <w:szCs w:val="30"/>
          <w:rtl/>
        </w:rPr>
      </w:pPr>
      <w:r w:rsidRPr="0084230C">
        <w:rPr>
          <w:rFonts w:hint="cs"/>
          <w:rtl/>
        </w:rPr>
        <w:t>و مسواك كشيدن سنّت است در هر حال مگر بعد</w:t>
      </w:r>
      <w:r w:rsidR="007E75F8" w:rsidRPr="0084230C">
        <w:rPr>
          <w:rFonts w:hint="cs"/>
          <w:rtl/>
        </w:rPr>
        <w:t xml:space="preserve"> </w:t>
      </w:r>
      <w:r w:rsidRPr="0084230C">
        <w:rPr>
          <w:rFonts w:hint="cs"/>
          <w:rtl/>
        </w:rPr>
        <w:t xml:space="preserve">از زوال براي روزه دار </w:t>
      </w:r>
      <w:r w:rsidR="00762A8A" w:rsidRPr="0084230C">
        <w:rPr>
          <w:rFonts w:hint="cs"/>
          <w:rtl/>
        </w:rPr>
        <w:t>(</w:t>
      </w:r>
      <w:r w:rsidRPr="0084230C">
        <w:rPr>
          <w:rFonts w:hint="cs"/>
          <w:rtl/>
        </w:rPr>
        <w:t>كه مكروه است</w:t>
      </w:r>
      <w:r w:rsidR="00762A8A" w:rsidRPr="0084230C">
        <w:rPr>
          <w:rFonts w:hint="cs"/>
          <w:rtl/>
        </w:rPr>
        <w:t>)</w:t>
      </w:r>
      <w:r w:rsidRPr="0084230C">
        <w:rPr>
          <w:rFonts w:hint="cs"/>
          <w:rtl/>
        </w:rPr>
        <w:t xml:space="preserve">. </w:t>
      </w:r>
      <w:r w:rsidR="006E3583" w:rsidRPr="0084230C">
        <w:rPr>
          <w:rFonts w:hint="cs"/>
          <w:rtl/>
        </w:rPr>
        <w:t>و مسواك در سه جا سخت</w:t>
      </w:r>
      <w:r w:rsidR="006E3583" w:rsidRPr="0084230C">
        <w:rPr>
          <w:rFonts w:hint="eastAsia"/>
          <w:rtl/>
        </w:rPr>
        <w:t>‌</w:t>
      </w:r>
      <w:r w:rsidRPr="0084230C">
        <w:rPr>
          <w:rFonts w:hint="cs"/>
          <w:rtl/>
        </w:rPr>
        <w:t>تر است سنّت بودنش. نزد تغيّر نم</w:t>
      </w:r>
      <w:r w:rsidR="00762A8A" w:rsidRPr="0084230C">
        <w:rPr>
          <w:rFonts w:hint="cs"/>
          <w:rtl/>
        </w:rPr>
        <w:t>ودن بوي دهن از سكوت و يا غير آن</w:t>
      </w:r>
      <w:r w:rsidRPr="0084230C">
        <w:rPr>
          <w:rFonts w:hint="cs"/>
          <w:rtl/>
        </w:rPr>
        <w:t>، و نزد پا شدن از خواب، و نزد برخاستن</w:t>
      </w:r>
      <w:r w:rsidR="004C4F27" w:rsidRPr="0084230C">
        <w:rPr>
          <w:rFonts w:hint="cs"/>
          <w:rtl/>
        </w:rPr>
        <w:t xml:space="preserve"> به سوي </w:t>
      </w:r>
      <w:r w:rsidRPr="0084230C">
        <w:rPr>
          <w:rFonts w:hint="cs"/>
          <w:rtl/>
        </w:rPr>
        <w:t xml:space="preserve">نماز. </w:t>
      </w:r>
    </w:p>
    <w:p w:rsidR="00762A8A" w:rsidRPr="0084230C" w:rsidRDefault="00B0548F" w:rsidP="002F5CE0">
      <w:pPr>
        <w:bidi/>
        <w:jc w:val="lowKashida"/>
        <w:rPr>
          <w:rFonts w:cs="B Yagut"/>
          <w:b/>
          <w:bCs/>
          <w:sz w:val="30"/>
          <w:szCs w:val="30"/>
          <w:rtl/>
          <w:lang w:bidi="fa-IR"/>
        </w:rPr>
      </w:pPr>
      <w:r w:rsidRPr="0084230C">
        <w:rPr>
          <w:rFonts w:cs="B Yagut" w:hint="cs"/>
          <w:b/>
          <w:bCs/>
          <w:sz w:val="30"/>
          <w:szCs w:val="30"/>
          <w:rtl/>
          <w:lang w:bidi="fa-IR"/>
        </w:rPr>
        <w:t>فصل</w:t>
      </w:r>
      <w:r w:rsidR="00762A8A" w:rsidRPr="0084230C">
        <w:rPr>
          <w:rFonts w:cs="B Yagut" w:hint="cs"/>
          <w:b/>
          <w:bCs/>
          <w:sz w:val="30"/>
          <w:szCs w:val="30"/>
          <w:rtl/>
          <w:lang w:bidi="fa-IR"/>
        </w:rPr>
        <w:t>:</w:t>
      </w:r>
    </w:p>
    <w:p w:rsidR="00762A8A" w:rsidRPr="0084230C" w:rsidRDefault="00762A8A" w:rsidP="00A06D85">
      <w:pPr>
        <w:pStyle w:val="a5"/>
        <w:rPr>
          <w:rtl/>
        </w:rPr>
      </w:pPr>
      <w:r w:rsidRPr="0084230C">
        <w:rPr>
          <w:rFonts w:hint="cs"/>
          <w:rtl/>
        </w:rPr>
        <w:t>و</w:t>
      </w:r>
      <w:r w:rsidR="002F5CE0" w:rsidRPr="0084230C">
        <w:rPr>
          <w:rFonts w:hint="cs"/>
          <w:rtl/>
        </w:rPr>
        <w:t xml:space="preserve"> فرض‌ها</w:t>
      </w:r>
      <w:r w:rsidRPr="0084230C">
        <w:rPr>
          <w:rFonts w:hint="cs"/>
          <w:rtl/>
        </w:rPr>
        <w:t>ي وضوء شش چيز است</w:t>
      </w:r>
      <w:r w:rsidR="00B0548F" w:rsidRPr="0084230C">
        <w:rPr>
          <w:rFonts w:hint="cs"/>
          <w:rtl/>
        </w:rPr>
        <w:t>:‌ قصد وضو گرفتن لله تعالي نزد شستن رو،</w:t>
      </w:r>
      <w:r w:rsidR="00D630B0" w:rsidRPr="0084230C">
        <w:rPr>
          <w:rFonts w:hint="cs"/>
          <w:rtl/>
        </w:rPr>
        <w:t xml:space="preserve"> </w:t>
      </w:r>
      <w:r w:rsidR="00B0548F" w:rsidRPr="0084230C">
        <w:rPr>
          <w:rFonts w:hint="cs"/>
          <w:rtl/>
        </w:rPr>
        <w:t>و شستن رو</w:t>
      </w:r>
      <w:r w:rsidRPr="0084230C">
        <w:rPr>
          <w:rFonts w:hint="cs"/>
          <w:rtl/>
        </w:rPr>
        <w:t>،</w:t>
      </w:r>
      <w:r w:rsidR="00B0548F" w:rsidRPr="0084230C">
        <w:rPr>
          <w:rFonts w:hint="cs"/>
          <w:rtl/>
        </w:rPr>
        <w:t xml:space="preserve"> و شستن دو دست تا دو آرنج، و دست تر كشيدن به بعضي از سر، و شستن دو پا تا دو كعب</w:t>
      </w:r>
      <w:r w:rsidRPr="0084230C">
        <w:rPr>
          <w:rFonts w:hint="cs"/>
          <w:rtl/>
        </w:rPr>
        <w:t>،</w:t>
      </w:r>
      <w:r w:rsidR="00B0548F" w:rsidRPr="0084230C">
        <w:rPr>
          <w:rFonts w:hint="cs"/>
          <w:rtl/>
        </w:rPr>
        <w:t xml:space="preserve"> و ترتيب نگاه داشتن چنانكه گفتيم.</w:t>
      </w:r>
    </w:p>
    <w:p w:rsidR="009B3DEF" w:rsidRPr="0084230C" w:rsidRDefault="00762A8A" w:rsidP="00A06D85">
      <w:pPr>
        <w:pStyle w:val="a5"/>
        <w:rPr>
          <w:rFonts w:cs="B Yagut"/>
          <w:b/>
          <w:bCs/>
          <w:sz w:val="30"/>
          <w:szCs w:val="30"/>
          <w:rtl/>
        </w:rPr>
      </w:pPr>
      <w:r w:rsidRPr="0084230C">
        <w:rPr>
          <w:rFonts w:hint="cs"/>
          <w:rtl/>
        </w:rPr>
        <w:t>و</w:t>
      </w:r>
      <w:r w:rsidR="002F5CE0" w:rsidRPr="0084230C">
        <w:rPr>
          <w:rFonts w:hint="cs"/>
          <w:rtl/>
        </w:rPr>
        <w:t xml:space="preserve"> سنت‌ها</w:t>
      </w:r>
      <w:r w:rsidRPr="0084230C">
        <w:rPr>
          <w:rFonts w:hint="cs"/>
          <w:rtl/>
        </w:rPr>
        <w:t>ي وضوء ده چيز است</w:t>
      </w:r>
      <w:r w:rsidR="00B0548F" w:rsidRPr="0084230C">
        <w:rPr>
          <w:rFonts w:hint="cs"/>
          <w:rtl/>
        </w:rPr>
        <w:t xml:space="preserve">: نام خدا بردن، و شستن دو كف دست </w:t>
      </w:r>
      <w:r w:rsidR="003B7A99" w:rsidRPr="0084230C">
        <w:rPr>
          <w:rFonts w:hint="cs"/>
          <w:rtl/>
        </w:rPr>
        <w:t xml:space="preserve">پيش از داخل كردن دو كف در ظرف آب، </w:t>
      </w:r>
      <w:r w:rsidR="004B1D48" w:rsidRPr="0084230C">
        <w:rPr>
          <w:rFonts w:hint="cs"/>
          <w:rtl/>
        </w:rPr>
        <w:t xml:space="preserve">و آب به دهن </w:t>
      </w:r>
      <w:r w:rsidR="0034395B" w:rsidRPr="0084230C">
        <w:rPr>
          <w:rFonts w:hint="cs"/>
          <w:rtl/>
        </w:rPr>
        <w:t xml:space="preserve">گردانيدن، </w:t>
      </w:r>
      <w:r w:rsidR="009B3DEF" w:rsidRPr="0084230C">
        <w:rPr>
          <w:rFonts w:hint="cs"/>
          <w:rtl/>
        </w:rPr>
        <w:t>و آب به بيني بالا بردن، و دست تر كشيدن به همة سر، و دست تر به دو گوش كشيدن به</w:t>
      </w:r>
      <w:r w:rsidR="00D630B0" w:rsidRPr="0084230C">
        <w:rPr>
          <w:rFonts w:hint="cs"/>
          <w:rtl/>
        </w:rPr>
        <w:t xml:space="preserve"> </w:t>
      </w:r>
      <w:r w:rsidR="009B3DEF" w:rsidRPr="0084230C">
        <w:rPr>
          <w:rFonts w:hint="cs"/>
          <w:rtl/>
        </w:rPr>
        <w:t>ظاهر و باطن دو گوش با آب تازه، و خلال كردن ريش كلفت</w:t>
      </w:r>
      <w:r w:rsidRPr="0084230C">
        <w:rPr>
          <w:rFonts w:hint="cs"/>
          <w:rtl/>
        </w:rPr>
        <w:t>،</w:t>
      </w:r>
      <w:r w:rsidR="009B3DEF" w:rsidRPr="0084230C">
        <w:rPr>
          <w:rFonts w:hint="cs"/>
          <w:rtl/>
        </w:rPr>
        <w:t xml:space="preserve"> و خلال كردن</w:t>
      </w:r>
      <w:r w:rsidR="00602121" w:rsidRPr="0084230C">
        <w:rPr>
          <w:rFonts w:hint="cs"/>
          <w:rtl/>
        </w:rPr>
        <w:t xml:space="preserve"> انگشت‌ها</w:t>
      </w:r>
      <w:r w:rsidR="009B3DEF" w:rsidRPr="0084230C">
        <w:rPr>
          <w:rFonts w:hint="cs"/>
          <w:rtl/>
        </w:rPr>
        <w:t>ي دو دست و پا، و جلو كردن راست بر چپ، و شستن هر عضو سه بار سه بار، و پي در پي شستن.</w:t>
      </w:r>
    </w:p>
    <w:p w:rsidR="00F84D52" w:rsidRPr="0084230C" w:rsidRDefault="009B3DEF" w:rsidP="00602121">
      <w:pPr>
        <w:bidi/>
        <w:ind w:firstLine="284"/>
        <w:jc w:val="both"/>
        <w:rPr>
          <w:rFonts w:cs="B Lotus"/>
          <w:sz w:val="28"/>
          <w:szCs w:val="28"/>
          <w:rtl/>
          <w:lang w:bidi="fa-IR"/>
        </w:rPr>
      </w:pPr>
      <w:r w:rsidRPr="0084230C">
        <w:rPr>
          <w:rFonts w:cs="B Yagut" w:hint="cs"/>
          <w:b/>
          <w:bCs/>
          <w:sz w:val="28"/>
          <w:szCs w:val="28"/>
          <w:rtl/>
          <w:lang w:bidi="fa-IR"/>
        </w:rPr>
        <w:t>فصل</w:t>
      </w:r>
      <w:r w:rsidR="00FC58A9" w:rsidRPr="0084230C">
        <w:rPr>
          <w:rFonts w:cs="B Yagut" w:hint="cs"/>
          <w:b/>
          <w:bCs/>
          <w:sz w:val="28"/>
          <w:szCs w:val="28"/>
          <w:rtl/>
          <w:lang w:bidi="fa-IR"/>
        </w:rPr>
        <w:t>:</w:t>
      </w:r>
      <w:r w:rsidR="00FC58A9" w:rsidRPr="0084230C">
        <w:rPr>
          <w:rFonts w:cs="B Lotus" w:hint="cs"/>
          <w:sz w:val="28"/>
          <w:szCs w:val="28"/>
          <w:rtl/>
          <w:lang w:bidi="fa-IR"/>
        </w:rPr>
        <w:t xml:space="preserve"> </w:t>
      </w:r>
      <w:r w:rsidR="00FC58A9" w:rsidRPr="0084230C">
        <w:rPr>
          <w:rStyle w:val="Char0"/>
          <w:rFonts w:hint="cs"/>
          <w:rtl/>
        </w:rPr>
        <w:t>ال</w:t>
      </w:r>
      <w:r w:rsidR="00602121" w:rsidRPr="0084230C">
        <w:rPr>
          <w:rStyle w:val="Char0"/>
          <w:rFonts w:hint="cs"/>
          <w:rtl/>
        </w:rPr>
        <w:t>إ</w:t>
      </w:r>
      <w:r w:rsidR="00FC58A9" w:rsidRPr="0084230C">
        <w:rPr>
          <w:rStyle w:val="Char0"/>
          <w:rFonts w:hint="cs"/>
          <w:rtl/>
        </w:rPr>
        <w:t>ستنجاء واجب من البول والغائط والأفضل أن يستنجي بالأ</w:t>
      </w:r>
      <w:r w:rsidR="000258B0" w:rsidRPr="0084230C">
        <w:rPr>
          <w:rStyle w:val="Char0"/>
          <w:rFonts w:hint="cs"/>
          <w:rtl/>
        </w:rPr>
        <w:t>حجار ثمّ يتبعها بالما</w:t>
      </w:r>
      <w:r w:rsidR="00FC58A9" w:rsidRPr="0084230C">
        <w:rPr>
          <w:rStyle w:val="Char0"/>
          <w:rFonts w:hint="cs"/>
          <w:rtl/>
        </w:rPr>
        <w:t>ء. و</w:t>
      </w:r>
      <w:r w:rsidR="000258B0" w:rsidRPr="0084230C">
        <w:rPr>
          <w:rStyle w:val="Char0"/>
          <w:rFonts w:hint="cs"/>
          <w:rtl/>
        </w:rPr>
        <w:t>يجوز أن يقتص</w:t>
      </w:r>
      <w:r w:rsidR="00FC58A9" w:rsidRPr="0084230C">
        <w:rPr>
          <w:rStyle w:val="Char0"/>
          <w:rFonts w:hint="cs"/>
          <w:rtl/>
        </w:rPr>
        <w:t>ر عل</w:t>
      </w:r>
      <w:r w:rsidR="00602121" w:rsidRPr="0084230C">
        <w:rPr>
          <w:rStyle w:val="Char0"/>
          <w:rFonts w:hint="cs"/>
          <w:rtl/>
        </w:rPr>
        <w:t>ى</w:t>
      </w:r>
      <w:r w:rsidR="00FC58A9" w:rsidRPr="0084230C">
        <w:rPr>
          <w:rStyle w:val="Char0"/>
          <w:rFonts w:hint="cs"/>
          <w:rtl/>
        </w:rPr>
        <w:t xml:space="preserve"> الماء أو عل</w:t>
      </w:r>
      <w:r w:rsidR="00602121" w:rsidRPr="0084230C">
        <w:rPr>
          <w:rStyle w:val="Char0"/>
          <w:rFonts w:hint="cs"/>
          <w:rtl/>
        </w:rPr>
        <w:t>ى</w:t>
      </w:r>
      <w:r w:rsidR="00307342" w:rsidRPr="0084230C">
        <w:rPr>
          <w:rStyle w:val="Char0"/>
          <w:rFonts w:hint="cs"/>
          <w:rtl/>
        </w:rPr>
        <w:t xml:space="preserve"> ثلاثة </w:t>
      </w:r>
      <w:r w:rsidR="00F10D4C" w:rsidRPr="0084230C">
        <w:rPr>
          <w:rStyle w:val="Char0"/>
          <w:rFonts w:hint="cs"/>
          <w:rtl/>
        </w:rPr>
        <w:t xml:space="preserve">أحجارٍ ينقي بهنَّ المحلّ، </w:t>
      </w:r>
      <w:r w:rsidR="00FC58A9" w:rsidRPr="0084230C">
        <w:rPr>
          <w:rStyle w:val="Char0"/>
          <w:rFonts w:hint="cs"/>
          <w:rtl/>
        </w:rPr>
        <w:t>فإذا أراد ال</w:t>
      </w:r>
      <w:r w:rsidR="00602121" w:rsidRPr="0084230C">
        <w:rPr>
          <w:rStyle w:val="Char0"/>
          <w:rFonts w:hint="cs"/>
          <w:rtl/>
        </w:rPr>
        <w:t>إ</w:t>
      </w:r>
      <w:r w:rsidR="00FC58A9" w:rsidRPr="0084230C">
        <w:rPr>
          <w:rStyle w:val="Char0"/>
          <w:rFonts w:hint="cs"/>
          <w:rtl/>
        </w:rPr>
        <w:t>قتصار عل</w:t>
      </w:r>
      <w:r w:rsidR="00602121" w:rsidRPr="0084230C">
        <w:rPr>
          <w:rStyle w:val="Char0"/>
          <w:rFonts w:hint="cs"/>
          <w:rtl/>
        </w:rPr>
        <w:t>ى</w:t>
      </w:r>
      <w:r w:rsidR="00FC58A9" w:rsidRPr="0084230C">
        <w:rPr>
          <w:rStyle w:val="Char0"/>
          <w:rFonts w:hint="cs"/>
          <w:rtl/>
        </w:rPr>
        <w:t xml:space="preserve"> أحدهما فالماء أفضل، و</w:t>
      </w:r>
      <w:r w:rsidR="00624B3A" w:rsidRPr="0084230C">
        <w:rPr>
          <w:rStyle w:val="Char0"/>
          <w:rFonts w:hint="cs"/>
          <w:rtl/>
        </w:rPr>
        <w:t xml:space="preserve">يجتنب </w:t>
      </w:r>
      <w:r w:rsidR="00866A0B" w:rsidRPr="0084230C">
        <w:rPr>
          <w:rStyle w:val="Char0"/>
          <w:rFonts w:hint="cs"/>
          <w:rtl/>
        </w:rPr>
        <w:t>إستقبال القبل</w:t>
      </w:r>
      <w:r w:rsidR="00FC58A9" w:rsidRPr="0084230C">
        <w:rPr>
          <w:rStyle w:val="Char0"/>
          <w:rFonts w:hint="cs"/>
          <w:rtl/>
        </w:rPr>
        <w:t>ة وا</w:t>
      </w:r>
      <w:r w:rsidR="00866A0B" w:rsidRPr="0084230C">
        <w:rPr>
          <w:rStyle w:val="Char0"/>
          <w:rFonts w:hint="cs"/>
          <w:rtl/>
        </w:rPr>
        <w:t>ستدبارها في الصّحراء</w:t>
      </w:r>
      <w:r w:rsidR="00FC58A9" w:rsidRPr="0084230C">
        <w:rPr>
          <w:rStyle w:val="Char0"/>
          <w:rFonts w:hint="cs"/>
          <w:rtl/>
        </w:rPr>
        <w:t>، ويجتنب البول والغائط في الماء الرّاكد وتحت الشّجرة المثمرة</w:t>
      </w:r>
      <w:r w:rsidR="00D630B0" w:rsidRPr="0084230C">
        <w:rPr>
          <w:rStyle w:val="Char0"/>
          <w:rFonts w:hint="cs"/>
          <w:rtl/>
        </w:rPr>
        <w:t xml:space="preserve"> </w:t>
      </w:r>
      <w:r w:rsidR="00FC58A9" w:rsidRPr="0084230C">
        <w:rPr>
          <w:rStyle w:val="Char0"/>
          <w:rFonts w:hint="cs"/>
          <w:rtl/>
        </w:rPr>
        <w:t xml:space="preserve">وفي </w:t>
      </w:r>
      <w:r w:rsidR="00F84D52" w:rsidRPr="0084230C">
        <w:rPr>
          <w:rStyle w:val="Char0"/>
          <w:rFonts w:hint="cs"/>
          <w:rtl/>
        </w:rPr>
        <w:t>الطّريق والظّلّ و</w:t>
      </w:r>
      <w:r w:rsidR="00866A0B" w:rsidRPr="0084230C">
        <w:rPr>
          <w:rStyle w:val="Char0"/>
          <w:rFonts w:hint="cs"/>
          <w:rtl/>
        </w:rPr>
        <w:t xml:space="preserve">الثّقب </w:t>
      </w:r>
      <w:r w:rsidR="00F84D52" w:rsidRPr="0084230C">
        <w:rPr>
          <w:rStyle w:val="Char0"/>
          <w:rFonts w:hint="cs"/>
          <w:rtl/>
        </w:rPr>
        <w:t>و</w:t>
      </w:r>
      <w:r w:rsidR="00866A0B" w:rsidRPr="0084230C">
        <w:rPr>
          <w:rStyle w:val="Char0"/>
          <w:rFonts w:hint="cs"/>
          <w:rtl/>
        </w:rPr>
        <w:t>لا يتكلّم</w:t>
      </w:r>
      <w:r w:rsidR="00F84D52" w:rsidRPr="0084230C">
        <w:rPr>
          <w:rStyle w:val="Char0"/>
          <w:rFonts w:hint="cs"/>
          <w:rtl/>
        </w:rPr>
        <w:t xml:space="preserve"> عل</w:t>
      </w:r>
      <w:r w:rsidR="00602121" w:rsidRPr="0084230C">
        <w:rPr>
          <w:rStyle w:val="Char0"/>
          <w:rFonts w:hint="cs"/>
          <w:rtl/>
        </w:rPr>
        <w:t>ى</w:t>
      </w:r>
      <w:r w:rsidR="00F84D52" w:rsidRPr="0084230C">
        <w:rPr>
          <w:rStyle w:val="Char0"/>
          <w:rFonts w:hint="cs"/>
          <w:rtl/>
        </w:rPr>
        <w:t xml:space="preserve"> البول و</w:t>
      </w:r>
      <w:r w:rsidR="009E2284" w:rsidRPr="0084230C">
        <w:rPr>
          <w:rStyle w:val="Char0"/>
          <w:rFonts w:hint="cs"/>
          <w:rtl/>
        </w:rPr>
        <w:t>الغائط</w:t>
      </w:r>
      <w:r w:rsidR="00F84D52" w:rsidRPr="0084230C">
        <w:rPr>
          <w:rStyle w:val="Char0"/>
          <w:rFonts w:hint="cs"/>
          <w:rtl/>
        </w:rPr>
        <w:t>، و</w:t>
      </w:r>
      <w:r w:rsidR="009E2284" w:rsidRPr="0084230C">
        <w:rPr>
          <w:rStyle w:val="Char0"/>
          <w:rFonts w:hint="cs"/>
          <w:rtl/>
        </w:rPr>
        <w:t xml:space="preserve">لا يستقبل </w:t>
      </w:r>
      <w:r w:rsidR="00F84D52" w:rsidRPr="0084230C">
        <w:rPr>
          <w:rStyle w:val="Char0"/>
          <w:rFonts w:hint="cs"/>
          <w:rtl/>
        </w:rPr>
        <w:t>الشمس و</w:t>
      </w:r>
      <w:r w:rsidR="00500D77" w:rsidRPr="0084230C">
        <w:rPr>
          <w:rStyle w:val="Char0"/>
          <w:rFonts w:hint="cs"/>
          <w:rtl/>
        </w:rPr>
        <w:t>القمر</w:t>
      </w:r>
      <w:r w:rsidR="00F84D52" w:rsidRPr="0084230C">
        <w:rPr>
          <w:rStyle w:val="Char0"/>
          <w:rFonts w:hint="cs"/>
          <w:rtl/>
        </w:rPr>
        <w:t>، و</w:t>
      </w:r>
      <w:r w:rsidR="00500D77" w:rsidRPr="0084230C">
        <w:rPr>
          <w:rStyle w:val="Char0"/>
          <w:rFonts w:hint="cs"/>
          <w:rtl/>
        </w:rPr>
        <w:t>لا يستدبرهما.</w:t>
      </w:r>
      <w:r w:rsidR="00FB421D" w:rsidRPr="0084230C">
        <w:rPr>
          <w:rFonts w:cs="B Lotus" w:hint="cs"/>
          <w:sz w:val="28"/>
          <w:szCs w:val="28"/>
          <w:rtl/>
          <w:lang w:bidi="fa-IR"/>
        </w:rPr>
        <w:t xml:space="preserve"> </w:t>
      </w:r>
    </w:p>
    <w:p w:rsidR="00E51D1B" w:rsidRPr="0084230C" w:rsidRDefault="006B74E3" w:rsidP="00602121">
      <w:pPr>
        <w:bidi/>
        <w:ind w:firstLine="284"/>
        <w:jc w:val="both"/>
        <w:rPr>
          <w:rStyle w:val="Char0"/>
          <w:rtl/>
        </w:rPr>
      </w:pPr>
      <w:r w:rsidRPr="0084230C">
        <w:rPr>
          <w:rFonts w:cs="B Yagut" w:hint="cs"/>
          <w:b/>
          <w:bCs/>
          <w:sz w:val="28"/>
          <w:szCs w:val="28"/>
          <w:rtl/>
          <w:lang w:bidi="fa-IR"/>
        </w:rPr>
        <w:t>فصل</w:t>
      </w:r>
      <w:r w:rsidR="00F84D52" w:rsidRPr="0084230C">
        <w:rPr>
          <w:rFonts w:cs="B Lotus" w:hint="cs"/>
          <w:sz w:val="28"/>
          <w:szCs w:val="28"/>
          <w:rtl/>
          <w:lang w:bidi="fa-IR"/>
        </w:rPr>
        <w:t>:</w:t>
      </w:r>
      <w:r w:rsidRPr="0084230C">
        <w:rPr>
          <w:rFonts w:cs="B Lotus" w:hint="cs"/>
          <w:sz w:val="28"/>
          <w:szCs w:val="28"/>
          <w:rtl/>
          <w:lang w:bidi="fa-IR"/>
        </w:rPr>
        <w:t xml:space="preserve"> </w:t>
      </w:r>
      <w:r w:rsidR="00F84D52" w:rsidRPr="0084230C">
        <w:rPr>
          <w:rStyle w:val="Char0"/>
          <w:rFonts w:hint="cs"/>
          <w:rtl/>
        </w:rPr>
        <w:t>و</w:t>
      </w:r>
      <w:r w:rsidR="00C4603A" w:rsidRPr="0084230C">
        <w:rPr>
          <w:rStyle w:val="Char0"/>
          <w:rFonts w:hint="cs"/>
          <w:rtl/>
        </w:rPr>
        <w:t>الذّي</w:t>
      </w:r>
      <w:r w:rsidR="00284009" w:rsidRPr="0084230C">
        <w:rPr>
          <w:rStyle w:val="Char0"/>
          <w:rFonts w:hint="cs"/>
          <w:rtl/>
        </w:rPr>
        <w:t xml:space="preserve"> يبطل </w:t>
      </w:r>
      <w:r w:rsidR="00F84D52" w:rsidRPr="0084230C">
        <w:rPr>
          <w:rStyle w:val="Char0"/>
          <w:rFonts w:hint="cs"/>
          <w:rtl/>
        </w:rPr>
        <w:t>الوضوء ستّة أشياء: ما خرج من السّبيلين، و</w:t>
      </w:r>
      <w:r w:rsidR="00C1152E" w:rsidRPr="0084230C">
        <w:rPr>
          <w:rStyle w:val="Char0"/>
          <w:rFonts w:hint="cs"/>
          <w:rtl/>
        </w:rPr>
        <w:t>النّوم عل</w:t>
      </w:r>
      <w:r w:rsidR="00602121" w:rsidRPr="0084230C">
        <w:rPr>
          <w:rStyle w:val="Char0"/>
          <w:rFonts w:hint="cs"/>
          <w:rtl/>
        </w:rPr>
        <w:t>ى</w:t>
      </w:r>
      <w:r w:rsidR="00C1152E" w:rsidRPr="0084230C">
        <w:rPr>
          <w:rStyle w:val="Char0"/>
          <w:rFonts w:hint="cs"/>
          <w:rtl/>
        </w:rPr>
        <w:t xml:space="preserve"> غير </w:t>
      </w:r>
      <w:r w:rsidR="00731A59" w:rsidRPr="0084230C">
        <w:rPr>
          <w:rStyle w:val="Char0"/>
          <w:rFonts w:hint="cs"/>
          <w:rtl/>
        </w:rPr>
        <w:t>هيئ</w:t>
      </w:r>
      <w:r w:rsidR="00F84D52" w:rsidRPr="0084230C">
        <w:rPr>
          <w:rStyle w:val="Char0"/>
          <w:rFonts w:hint="cs"/>
          <w:rtl/>
        </w:rPr>
        <w:t>ة</w:t>
      </w:r>
      <w:r w:rsidR="00731A59" w:rsidRPr="0084230C">
        <w:rPr>
          <w:rStyle w:val="Char0"/>
          <w:rFonts w:hint="cs"/>
          <w:rtl/>
        </w:rPr>
        <w:t xml:space="preserve"> المتمكّن</w:t>
      </w:r>
      <w:r w:rsidR="00F84D52" w:rsidRPr="0084230C">
        <w:rPr>
          <w:rStyle w:val="Char0"/>
          <w:rFonts w:hint="cs"/>
          <w:rtl/>
        </w:rPr>
        <w:t>، و</w:t>
      </w:r>
      <w:r w:rsidR="00731A59" w:rsidRPr="0084230C">
        <w:rPr>
          <w:rStyle w:val="Char0"/>
          <w:rFonts w:hint="cs"/>
          <w:rtl/>
        </w:rPr>
        <w:t xml:space="preserve">زوال العقل بسكرٍ </w:t>
      </w:r>
      <w:r w:rsidR="001D0EA9" w:rsidRPr="0084230C">
        <w:rPr>
          <w:rStyle w:val="Char0"/>
          <w:rFonts w:hint="cs"/>
          <w:rtl/>
        </w:rPr>
        <w:t>أو مرض</w:t>
      </w:r>
      <w:r w:rsidR="00F84D52" w:rsidRPr="0084230C">
        <w:rPr>
          <w:rStyle w:val="Char0"/>
          <w:rFonts w:hint="cs"/>
          <w:rtl/>
        </w:rPr>
        <w:t>، ولمس الرَّجل المرأة</w:t>
      </w:r>
      <w:r w:rsidR="001D0EA9" w:rsidRPr="0084230C">
        <w:rPr>
          <w:rStyle w:val="Char0"/>
          <w:rFonts w:hint="cs"/>
          <w:rtl/>
        </w:rPr>
        <w:t xml:space="preserve"> الأجنبيّ</w:t>
      </w:r>
      <w:r w:rsidR="00F84D52" w:rsidRPr="0084230C">
        <w:rPr>
          <w:rStyle w:val="Char0"/>
          <w:rFonts w:hint="cs"/>
          <w:rtl/>
        </w:rPr>
        <w:t>ة من غير حائل و</w:t>
      </w:r>
      <w:r w:rsidR="001D0EA9" w:rsidRPr="0084230C">
        <w:rPr>
          <w:rStyle w:val="Char0"/>
          <w:rFonts w:hint="cs"/>
          <w:rtl/>
        </w:rPr>
        <w:t xml:space="preserve">مسّ </w:t>
      </w:r>
      <w:r w:rsidR="000306FE" w:rsidRPr="0084230C">
        <w:rPr>
          <w:rStyle w:val="Char0"/>
          <w:rFonts w:hint="cs"/>
          <w:rtl/>
        </w:rPr>
        <w:t>فرج الآدمي بباطن الكفّ</w:t>
      </w:r>
      <w:r w:rsidR="00F84D52" w:rsidRPr="0084230C">
        <w:rPr>
          <w:rStyle w:val="Char0"/>
          <w:rFonts w:hint="cs"/>
          <w:rtl/>
        </w:rPr>
        <w:t>،</w:t>
      </w:r>
      <w:r w:rsidR="000306FE" w:rsidRPr="0084230C">
        <w:rPr>
          <w:rStyle w:val="Char0"/>
          <w:rFonts w:hint="cs"/>
          <w:rtl/>
        </w:rPr>
        <w:t xml:space="preserve"> </w:t>
      </w:r>
      <w:r w:rsidR="00C35D09" w:rsidRPr="0084230C">
        <w:rPr>
          <w:rStyle w:val="Char0"/>
          <w:rFonts w:hint="cs"/>
          <w:rtl/>
        </w:rPr>
        <w:t>ومسّ</w:t>
      </w:r>
      <w:r w:rsidR="000F0274" w:rsidRPr="0084230C">
        <w:rPr>
          <w:rStyle w:val="Char0"/>
          <w:rFonts w:hint="cs"/>
          <w:rtl/>
        </w:rPr>
        <w:t xml:space="preserve"> حلقة</w:t>
      </w:r>
      <w:r w:rsidR="00E51D1B" w:rsidRPr="0084230C">
        <w:rPr>
          <w:rStyle w:val="Char0"/>
          <w:rFonts w:hint="cs"/>
          <w:rtl/>
        </w:rPr>
        <w:t xml:space="preserve"> دبره عل</w:t>
      </w:r>
      <w:r w:rsidR="00602121" w:rsidRPr="0084230C">
        <w:rPr>
          <w:rStyle w:val="Char0"/>
          <w:rFonts w:hint="cs"/>
          <w:rtl/>
        </w:rPr>
        <w:t>ى</w:t>
      </w:r>
      <w:r w:rsidR="00E51D1B" w:rsidRPr="0084230C">
        <w:rPr>
          <w:rStyle w:val="Char0"/>
          <w:rFonts w:hint="cs"/>
          <w:rtl/>
        </w:rPr>
        <w:t xml:space="preserve"> الجديد.</w:t>
      </w:r>
    </w:p>
    <w:p w:rsidR="000F0274" w:rsidRPr="0084230C" w:rsidRDefault="000F0274" w:rsidP="00602121">
      <w:pPr>
        <w:bidi/>
        <w:jc w:val="lowKashida"/>
        <w:rPr>
          <w:rFonts w:cs="B Yagut"/>
          <w:b/>
          <w:bCs/>
          <w:sz w:val="30"/>
          <w:szCs w:val="30"/>
          <w:rtl/>
          <w:lang w:bidi="fa-IR"/>
        </w:rPr>
      </w:pPr>
      <w:r w:rsidRPr="0084230C">
        <w:rPr>
          <w:rFonts w:cs="B Yagut" w:hint="cs"/>
          <w:b/>
          <w:bCs/>
          <w:sz w:val="30"/>
          <w:szCs w:val="30"/>
          <w:rtl/>
          <w:lang w:bidi="fa-IR"/>
        </w:rPr>
        <w:t>فصل:</w:t>
      </w:r>
    </w:p>
    <w:p w:rsidR="008C7358" w:rsidRPr="0084230C" w:rsidRDefault="00BC18EC" w:rsidP="00A06D85">
      <w:pPr>
        <w:pStyle w:val="a5"/>
        <w:rPr>
          <w:rtl/>
        </w:rPr>
      </w:pPr>
      <w:r w:rsidRPr="0084230C">
        <w:rPr>
          <w:rFonts w:hint="cs"/>
          <w:rtl/>
        </w:rPr>
        <w:t>و خود را پاك كردن از شاش و سرگين و</w:t>
      </w:r>
      <w:r w:rsidR="008C7358" w:rsidRPr="0084230C">
        <w:rPr>
          <w:rFonts w:hint="cs"/>
          <w:rtl/>
        </w:rPr>
        <w:t>اجب است. و بهتر است آنكه خود را</w:t>
      </w:r>
      <w:r w:rsidR="00602121" w:rsidRPr="0084230C">
        <w:rPr>
          <w:rFonts w:hint="cs"/>
          <w:rtl/>
        </w:rPr>
        <w:t xml:space="preserve"> </w:t>
      </w:r>
      <w:r w:rsidRPr="0084230C">
        <w:rPr>
          <w:rFonts w:hint="cs"/>
          <w:rtl/>
        </w:rPr>
        <w:t>پاك كند به</w:t>
      </w:r>
      <w:r w:rsidR="00602121" w:rsidRPr="0084230C">
        <w:rPr>
          <w:rFonts w:hint="cs"/>
          <w:rtl/>
        </w:rPr>
        <w:t xml:space="preserve"> سنگ‌ها</w:t>
      </w:r>
      <w:r w:rsidRPr="0084230C">
        <w:rPr>
          <w:rFonts w:hint="cs"/>
          <w:rtl/>
        </w:rPr>
        <w:t xml:space="preserve"> و پس از آن خود را به آب بشويد. </w:t>
      </w:r>
      <w:r w:rsidR="0003510B" w:rsidRPr="0084230C">
        <w:rPr>
          <w:rFonts w:hint="cs"/>
          <w:rtl/>
        </w:rPr>
        <w:t xml:space="preserve">و درست است </w:t>
      </w:r>
      <w:r w:rsidR="006E3583" w:rsidRPr="0084230C">
        <w:rPr>
          <w:rFonts w:hint="cs"/>
          <w:rtl/>
        </w:rPr>
        <w:t>اکتفا</w:t>
      </w:r>
      <w:r w:rsidR="008C7358" w:rsidRPr="0084230C">
        <w:rPr>
          <w:rFonts w:hint="cs"/>
          <w:rtl/>
        </w:rPr>
        <w:t xml:space="preserve"> كردن</w:t>
      </w:r>
      <w:r w:rsidR="006E3583" w:rsidRPr="0084230C">
        <w:rPr>
          <w:rFonts w:hint="cs"/>
          <w:rtl/>
        </w:rPr>
        <w:t xml:space="preserve"> </w:t>
      </w:r>
      <w:r w:rsidR="0003510B" w:rsidRPr="0084230C">
        <w:rPr>
          <w:rFonts w:hint="cs"/>
          <w:rtl/>
        </w:rPr>
        <w:t>بر آب تنها و يا بر سه سنگ كه پاك كند به</w:t>
      </w:r>
      <w:r w:rsidR="004C4F27" w:rsidRPr="0084230C">
        <w:rPr>
          <w:rFonts w:hint="cs"/>
          <w:rtl/>
        </w:rPr>
        <w:t xml:space="preserve"> آن‌ها </w:t>
      </w:r>
      <w:r w:rsidR="0003510B" w:rsidRPr="0084230C">
        <w:rPr>
          <w:rFonts w:hint="cs"/>
          <w:rtl/>
        </w:rPr>
        <w:t>محل</w:t>
      </w:r>
      <w:r w:rsidR="00282540" w:rsidRPr="0084230C">
        <w:rPr>
          <w:rFonts w:hint="cs"/>
          <w:rtl/>
        </w:rPr>
        <w:t>ّ</w:t>
      </w:r>
      <w:r w:rsidR="0003510B" w:rsidRPr="0084230C">
        <w:rPr>
          <w:rFonts w:hint="cs"/>
          <w:rtl/>
        </w:rPr>
        <w:t xml:space="preserve"> پليدي را. پس </w:t>
      </w:r>
      <w:r w:rsidR="008C7358" w:rsidRPr="0084230C">
        <w:rPr>
          <w:rFonts w:hint="cs"/>
          <w:rtl/>
        </w:rPr>
        <w:t>هر گاه</w:t>
      </w:r>
      <w:r w:rsidR="007E75F8" w:rsidRPr="0084230C">
        <w:rPr>
          <w:rFonts w:hint="cs"/>
          <w:rtl/>
        </w:rPr>
        <w:t xml:space="preserve"> </w:t>
      </w:r>
      <w:r w:rsidR="00282540" w:rsidRPr="0084230C">
        <w:rPr>
          <w:rFonts w:hint="cs"/>
          <w:rtl/>
        </w:rPr>
        <w:t xml:space="preserve">خواست </w:t>
      </w:r>
      <w:r w:rsidR="00313E60" w:rsidRPr="0084230C">
        <w:rPr>
          <w:rFonts w:hint="cs"/>
          <w:rtl/>
        </w:rPr>
        <w:t>اکتفا</w:t>
      </w:r>
      <w:r w:rsidR="00282540" w:rsidRPr="0084230C">
        <w:rPr>
          <w:rFonts w:hint="cs"/>
          <w:rtl/>
        </w:rPr>
        <w:t xml:space="preserve"> كردن </w:t>
      </w:r>
      <w:r w:rsidR="00D640D7" w:rsidRPr="0084230C">
        <w:rPr>
          <w:rFonts w:hint="cs"/>
          <w:rtl/>
        </w:rPr>
        <w:t xml:space="preserve">بر يكي از آن دو پس </w:t>
      </w:r>
      <w:r w:rsidR="008C7358" w:rsidRPr="0084230C">
        <w:rPr>
          <w:rFonts w:hint="cs"/>
          <w:rtl/>
        </w:rPr>
        <w:t>آب تنها بهتر است از سنگ تنها. و</w:t>
      </w:r>
    </w:p>
    <w:p w:rsidR="008C7358" w:rsidRPr="0084230C" w:rsidRDefault="00D640D7" w:rsidP="00A06D85">
      <w:pPr>
        <w:pStyle w:val="a5"/>
        <w:rPr>
          <w:rtl/>
        </w:rPr>
      </w:pPr>
      <w:r w:rsidRPr="0084230C">
        <w:rPr>
          <w:rFonts w:hint="cs"/>
          <w:rtl/>
        </w:rPr>
        <w:t>دوري جويد از رو به قبله كردن و پشت ب</w:t>
      </w:r>
      <w:r w:rsidR="008C7358" w:rsidRPr="0084230C">
        <w:rPr>
          <w:rFonts w:hint="cs"/>
          <w:rtl/>
        </w:rPr>
        <w:t>ه قبله كردن در حال قضاء حاجت در</w:t>
      </w:r>
      <w:r w:rsidR="00602121" w:rsidRPr="0084230C">
        <w:rPr>
          <w:rFonts w:hint="cs"/>
          <w:rtl/>
        </w:rPr>
        <w:t xml:space="preserve"> </w:t>
      </w:r>
      <w:r w:rsidRPr="0084230C">
        <w:rPr>
          <w:rFonts w:hint="cs"/>
          <w:rtl/>
        </w:rPr>
        <w:t>بيابان، و دوري جويد از شاش و</w:t>
      </w:r>
      <w:r w:rsidR="00D630B0" w:rsidRPr="0084230C">
        <w:rPr>
          <w:rFonts w:hint="cs"/>
          <w:rtl/>
        </w:rPr>
        <w:t xml:space="preserve"> </w:t>
      </w:r>
      <w:r w:rsidRPr="0084230C">
        <w:rPr>
          <w:rFonts w:hint="cs"/>
          <w:rtl/>
        </w:rPr>
        <w:t>سرگين</w:t>
      </w:r>
      <w:r w:rsidR="008C7358" w:rsidRPr="0084230C">
        <w:rPr>
          <w:rFonts w:hint="cs"/>
          <w:rtl/>
        </w:rPr>
        <w:t xml:space="preserve"> كردن در آب ايستاده، و زير درخت</w:t>
      </w:r>
      <w:r w:rsidR="00602121" w:rsidRPr="0084230C">
        <w:rPr>
          <w:rFonts w:hint="cs"/>
          <w:rtl/>
        </w:rPr>
        <w:t xml:space="preserve"> </w:t>
      </w:r>
      <w:r w:rsidR="00551C57" w:rsidRPr="0084230C">
        <w:rPr>
          <w:rFonts w:hint="cs"/>
          <w:rtl/>
        </w:rPr>
        <w:t xml:space="preserve">میوه </w:t>
      </w:r>
      <w:r w:rsidRPr="0084230C">
        <w:rPr>
          <w:rFonts w:hint="cs"/>
          <w:rtl/>
        </w:rPr>
        <w:t>دار، و در راه، و در سايه، و در سوراخ</w:t>
      </w:r>
      <w:r w:rsidR="008C7358" w:rsidRPr="0084230C">
        <w:rPr>
          <w:rFonts w:hint="cs"/>
          <w:rtl/>
        </w:rPr>
        <w:t>. سخن نگويد در حال بول و غائط</w:t>
      </w:r>
      <w:r w:rsidR="00551C57" w:rsidRPr="0084230C">
        <w:rPr>
          <w:rFonts w:hint="cs"/>
          <w:rtl/>
        </w:rPr>
        <w:t>،</w:t>
      </w:r>
      <w:r w:rsidR="008C7358" w:rsidRPr="0084230C">
        <w:rPr>
          <w:rFonts w:hint="cs"/>
          <w:rtl/>
        </w:rPr>
        <w:t xml:space="preserve"> و</w:t>
      </w:r>
      <w:r w:rsidR="00602121" w:rsidRPr="0084230C">
        <w:rPr>
          <w:rFonts w:hint="cs"/>
          <w:rtl/>
        </w:rPr>
        <w:t xml:space="preserve"> </w:t>
      </w:r>
      <w:r w:rsidRPr="0084230C">
        <w:rPr>
          <w:rFonts w:hint="cs"/>
          <w:rtl/>
        </w:rPr>
        <w:t>درحال قضاء حاجت و تخليه روده</w:t>
      </w:r>
      <w:r w:rsidR="00551C57" w:rsidRPr="0084230C">
        <w:rPr>
          <w:rFonts w:hint="cs"/>
          <w:rtl/>
        </w:rPr>
        <w:t>،</w:t>
      </w:r>
      <w:r w:rsidRPr="0084230C">
        <w:rPr>
          <w:rFonts w:hint="cs"/>
          <w:rtl/>
        </w:rPr>
        <w:t xml:space="preserve"> رو به آفتاب و ماهتاب و پشت به آن دو نكند. </w:t>
      </w:r>
    </w:p>
    <w:p w:rsidR="00551C57" w:rsidRPr="0084230C" w:rsidRDefault="00551C57" w:rsidP="00602121">
      <w:pPr>
        <w:bidi/>
        <w:jc w:val="lowKashida"/>
        <w:rPr>
          <w:rFonts w:cs="B Lotus"/>
          <w:sz w:val="28"/>
          <w:szCs w:val="28"/>
          <w:rtl/>
          <w:lang w:bidi="fa-IR"/>
        </w:rPr>
      </w:pPr>
      <w:r w:rsidRPr="0084230C">
        <w:rPr>
          <w:rFonts w:cs="B Yagut" w:hint="cs"/>
          <w:b/>
          <w:bCs/>
          <w:sz w:val="30"/>
          <w:szCs w:val="30"/>
          <w:rtl/>
          <w:lang w:bidi="fa-IR"/>
        </w:rPr>
        <w:t>فصل</w:t>
      </w:r>
      <w:r w:rsidRPr="0084230C">
        <w:rPr>
          <w:rFonts w:cs="B Lotus" w:hint="cs"/>
          <w:sz w:val="28"/>
          <w:szCs w:val="28"/>
          <w:rtl/>
          <w:lang w:bidi="fa-IR"/>
        </w:rPr>
        <w:t>:</w:t>
      </w:r>
      <w:r w:rsidR="00D630B0" w:rsidRPr="0084230C">
        <w:rPr>
          <w:rFonts w:cs="B Lotus" w:hint="cs"/>
          <w:sz w:val="28"/>
          <w:szCs w:val="28"/>
          <w:rtl/>
          <w:lang w:bidi="fa-IR"/>
        </w:rPr>
        <w:t xml:space="preserve"> </w:t>
      </w:r>
    </w:p>
    <w:p w:rsidR="00C22527" w:rsidRPr="0084230C" w:rsidRDefault="00D640D7" w:rsidP="00A06D85">
      <w:pPr>
        <w:pStyle w:val="a5"/>
        <w:rPr>
          <w:rtl/>
        </w:rPr>
      </w:pPr>
      <w:r w:rsidRPr="0084230C">
        <w:rPr>
          <w:rFonts w:hint="cs"/>
          <w:rtl/>
        </w:rPr>
        <w:t xml:space="preserve"> </w:t>
      </w:r>
      <w:r w:rsidR="00AD5CFE" w:rsidRPr="0084230C">
        <w:rPr>
          <w:rFonts w:hint="cs"/>
          <w:rtl/>
        </w:rPr>
        <w:t>و چيزي كه وضوء را باطل</w:t>
      </w:r>
      <w:r w:rsidR="00806BC6" w:rsidRPr="0084230C">
        <w:rPr>
          <w:rFonts w:hint="cs"/>
          <w:rtl/>
        </w:rPr>
        <w:t xml:space="preserve"> مي‌</w:t>
      </w:r>
      <w:r w:rsidR="00AD5CFE" w:rsidRPr="0084230C">
        <w:rPr>
          <w:rFonts w:hint="cs"/>
          <w:rtl/>
        </w:rPr>
        <w:t>سازد شش چي</w:t>
      </w:r>
      <w:r w:rsidR="00E96D23" w:rsidRPr="0084230C">
        <w:rPr>
          <w:rFonts w:hint="cs"/>
          <w:rtl/>
        </w:rPr>
        <w:t>ز است: آنچه بيرون آيد از دو راه</w:t>
      </w:r>
      <w:r w:rsidR="00C97228" w:rsidRPr="0084230C">
        <w:rPr>
          <w:rFonts w:hint="cs"/>
          <w:rtl/>
        </w:rPr>
        <w:t>،‌</w:t>
      </w:r>
      <w:r w:rsidR="005C6800" w:rsidRPr="0084230C">
        <w:rPr>
          <w:rFonts w:hint="cs"/>
          <w:rtl/>
        </w:rPr>
        <w:t xml:space="preserve"> </w:t>
      </w:r>
      <w:r w:rsidR="00551C57" w:rsidRPr="0084230C">
        <w:rPr>
          <w:rFonts w:hint="cs"/>
          <w:rtl/>
        </w:rPr>
        <w:t>(</w:t>
      </w:r>
      <w:r w:rsidR="005C6800" w:rsidRPr="0084230C">
        <w:rPr>
          <w:rFonts w:hint="cs"/>
          <w:rtl/>
        </w:rPr>
        <w:t>پيش يا پس</w:t>
      </w:r>
      <w:r w:rsidR="00551C57" w:rsidRPr="0084230C">
        <w:rPr>
          <w:rFonts w:hint="cs"/>
          <w:rtl/>
        </w:rPr>
        <w:t>)</w:t>
      </w:r>
      <w:r w:rsidR="005C6800" w:rsidRPr="0084230C">
        <w:rPr>
          <w:rFonts w:hint="cs"/>
          <w:rtl/>
        </w:rPr>
        <w:t>، و خواب رفتن نه بر هيأت كسي كه چسب</w:t>
      </w:r>
      <w:r w:rsidR="00787014" w:rsidRPr="0084230C">
        <w:rPr>
          <w:rFonts w:hint="cs"/>
          <w:rtl/>
        </w:rPr>
        <w:t>انيده است نشيمنگاه</w:t>
      </w:r>
      <w:r w:rsidR="00196214" w:rsidRPr="0084230C">
        <w:rPr>
          <w:rFonts w:hint="cs"/>
          <w:rtl/>
        </w:rPr>
        <w:t xml:space="preserve"> </w:t>
      </w:r>
      <w:r w:rsidR="00787014" w:rsidRPr="0084230C">
        <w:rPr>
          <w:rFonts w:hint="cs"/>
          <w:rtl/>
        </w:rPr>
        <w:t xml:space="preserve">خود را از زمين، و نيست شدن خرد به مستي يا بيماري، و رسيدن پوست مرد به زن بيگانه بدون پرده، </w:t>
      </w:r>
      <w:r w:rsidR="00551C57" w:rsidRPr="0084230C">
        <w:rPr>
          <w:rFonts w:hint="cs"/>
          <w:rtl/>
        </w:rPr>
        <w:t>(</w:t>
      </w:r>
      <w:r w:rsidR="00787014" w:rsidRPr="0084230C">
        <w:rPr>
          <w:rFonts w:hint="cs"/>
          <w:rtl/>
        </w:rPr>
        <w:t xml:space="preserve">يعني پوست زن و مرد بيگانه بهم رسيدن بدون اينكه در ميان دو پوست </w:t>
      </w:r>
      <w:r w:rsidR="00954944" w:rsidRPr="0084230C">
        <w:rPr>
          <w:rFonts w:hint="cs"/>
          <w:rtl/>
        </w:rPr>
        <w:t>لباس</w:t>
      </w:r>
      <w:r w:rsidR="001748B8" w:rsidRPr="0084230C">
        <w:rPr>
          <w:rFonts w:hint="cs"/>
          <w:rtl/>
        </w:rPr>
        <w:t xml:space="preserve"> </w:t>
      </w:r>
      <w:r w:rsidR="00C22527" w:rsidRPr="0084230C">
        <w:rPr>
          <w:rFonts w:hint="cs"/>
          <w:rtl/>
        </w:rPr>
        <w:t>و يا حائل ديگري باشد</w:t>
      </w:r>
      <w:r w:rsidR="00551C57" w:rsidRPr="0084230C">
        <w:rPr>
          <w:rFonts w:hint="cs"/>
          <w:rtl/>
        </w:rPr>
        <w:t>)</w:t>
      </w:r>
      <w:r w:rsidR="00C22527" w:rsidRPr="0084230C">
        <w:rPr>
          <w:rFonts w:hint="cs"/>
          <w:rtl/>
        </w:rPr>
        <w:t>، و شكم كف دست به شرمگاه آدمي نهادن، و شكم كف دست بر مقعد نهادن.</w:t>
      </w:r>
    </w:p>
    <w:p w:rsidR="00BC18EC" w:rsidRPr="0084230C" w:rsidRDefault="00CD2D82" w:rsidP="00602121">
      <w:pPr>
        <w:bidi/>
        <w:ind w:firstLine="284"/>
        <w:jc w:val="both"/>
        <w:rPr>
          <w:rFonts w:cs="B Lotus"/>
          <w:sz w:val="28"/>
          <w:szCs w:val="28"/>
          <w:rtl/>
          <w:lang w:bidi="fa-IR"/>
        </w:rPr>
      </w:pPr>
      <w:r w:rsidRPr="0084230C">
        <w:rPr>
          <w:rFonts w:cs="B Yagut" w:hint="cs"/>
          <w:b/>
          <w:bCs/>
          <w:sz w:val="28"/>
          <w:szCs w:val="28"/>
          <w:rtl/>
          <w:lang w:bidi="fa-IR"/>
        </w:rPr>
        <w:t>فصل</w:t>
      </w:r>
      <w:r w:rsidR="00551C57" w:rsidRPr="0084230C">
        <w:rPr>
          <w:rFonts w:cs="B Lotus" w:hint="cs"/>
          <w:sz w:val="28"/>
          <w:szCs w:val="28"/>
          <w:rtl/>
          <w:lang w:bidi="fa-IR"/>
        </w:rPr>
        <w:t>:</w:t>
      </w:r>
      <w:r w:rsidRPr="0084230C">
        <w:rPr>
          <w:rFonts w:cs="B Lotus" w:hint="cs"/>
          <w:sz w:val="28"/>
          <w:szCs w:val="28"/>
          <w:rtl/>
          <w:lang w:bidi="fa-IR"/>
        </w:rPr>
        <w:t xml:space="preserve"> </w:t>
      </w:r>
      <w:r w:rsidR="00162E98" w:rsidRPr="0084230C">
        <w:rPr>
          <w:rStyle w:val="Char0"/>
          <w:rFonts w:hint="cs"/>
          <w:rtl/>
        </w:rPr>
        <w:t>والذّي يوجب الغسل ستّه أشياء</w:t>
      </w:r>
      <w:r w:rsidR="00CA57F6" w:rsidRPr="0084230C">
        <w:rPr>
          <w:rStyle w:val="Char0"/>
          <w:rFonts w:hint="cs"/>
          <w:rtl/>
        </w:rPr>
        <w:t>:</w:t>
      </w:r>
      <w:r w:rsidR="00CA57F6" w:rsidRPr="0084230C">
        <w:rPr>
          <w:rStyle w:val="Char0"/>
          <w:rFonts w:ascii="Times New Roman" w:hAnsi="Times New Roman" w:cs="Times New Roman" w:hint="cs"/>
          <w:rtl/>
        </w:rPr>
        <w:t>‌</w:t>
      </w:r>
      <w:r w:rsidR="00307342" w:rsidRPr="0084230C">
        <w:rPr>
          <w:rStyle w:val="Char0"/>
          <w:rFonts w:hint="cs"/>
          <w:rtl/>
        </w:rPr>
        <w:t xml:space="preserve"> ثلاثة </w:t>
      </w:r>
      <w:r w:rsidR="00A37CD6" w:rsidRPr="0084230C">
        <w:rPr>
          <w:rStyle w:val="Char0"/>
          <w:rFonts w:hint="cs"/>
          <w:rtl/>
        </w:rPr>
        <w:t>تشترك فيها الرّجال</w:t>
      </w:r>
      <w:r w:rsidR="00954944" w:rsidRPr="0084230C">
        <w:rPr>
          <w:rStyle w:val="Char0"/>
          <w:rFonts w:hint="cs"/>
          <w:rtl/>
        </w:rPr>
        <w:t xml:space="preserve"> </w:t>
      </w:r>
      <w:r w:rsidR="00162E98" w:rsidRPr="0084230C">
        <w:rPr>
          <w:rStyle w:val="Char0"/>
          <w:rFonts w:hint="cs"/>
          <w:rtl/>
        </w:rPr>
        <w:t>و</w:t>
      </w:r>
      <w:r w:rsidR="00A37CD6" w:rsidRPr="0084230C">
        <w:rPr>
          <w:rStyle w:val="Char0"/>
          <w:rFonts w:hint="cs"/>
          <w:rtl/>
        </w:rPr>
        <w:t>الن</w:t>
      </w:r>
      <w:r w:rsidR="003D425E" w:rsidRPr="0084230C">
        <w:rPr>
          <w:rStyle w:val="Char0"/>
          <w:rFonts w:hint="cs"/>
          <w:rtl/>
        </w:rPr>
        <w:t>ّ</w:t>
      </w:r>
      <w:r w:rsidR="00A37CD6" w:rsidRPr="0084230C">
        <w:rPr>
          <w:rStyle w:val="Char0"/>
          <w:rFonts w:hint="cs"/>
          <w:rtl/>
        </w:rPr>
        <w:t>ساء</w:t>
      </w:r>
      <w:r w:rsidR="00AD5CFE" w:rsidRPr="0084230C">
        <w:rPr>
          <w:rStyle w:val="Char0"/>
          <w:rFonts w:hint="cs"/>
          <w:rtl/>
        </w:rPr>
        <w:t xml:space="preserve"> </w:t>
      </w:r>
      <w:r w:rsidR="001748B8" w:rsidRPr="0084230C">
        <w:rPr>
          <w:rStyle w:val="Char0"/>
          <w:rFonts w:hint="cs"/>
          <w:rtl/>
        </w:rPr>
        <w:t>ب</w:t>
      </w:r>
      <w:r w:rsidR="00D640D7" w:rsidRPr="0084230C">
        <w:rPr>
          <w:rStyle w:val="Char0"/>
          <w:rFonts w:hint="cs"/>
          <w:rtl/>
        </w:rPr>
        <w:t>ن</w:t>
      </w:r>
      <w:r w:rsidR="00162E98" w:rsidRPr="0084230C">
        <w:rPr>
          <w:rStyle w:val="Char0"/>
          <w:rFonts w:hint="cs"/>
          <w:rtl/>
        </w:rPr>
        <w:t>وهي ال</w:t>
      </w:r>
      <w:r w:rsidR="003D425E" w:rsidRPr="0084230C">
        <w:rPr>
          <w:rStyle w:val="Char0"/>
          <w:rFonts w:hint="cs"/>
          <w:rtl/>
        </w:rPr>
        <w:t>تقاء الختانين</w:t>
      </w:r>
      <w:r w:rsidR="00162E98" w:rsidRPr="0084230C">
        <w:rPr>
          <w:rStyle w:val="Char0"/>
          <w:rFonts w:hint="cs"/>
          <w:rtl/>
        </w:rPr>
        <w:t>، و</w:t>
      </w:r>
      <w:r w:rsidR="003D425E" w:rsidRPr="0084230C">
        <w:rPr>
          <w:rStyle w:val="Char0"/>
          <w:rFonts w:hint="cs"/>
          <w:rtl/>
        </w:rPr>
        <w:t>إنزال المني</w:t>
      </w:r>
      <w:r w:rsidR="00162E98" w:rsidRPr="0084230C">
        <w:rPr>
          <w:rStyle w:val="Char0"/>
          <w:rFonts w:hint="cs"/>
          <w:rtl/>
        </w:rPr>
        <w:t>، و</w:t>
      </w:r>
      <w:r w:rsidR="003D425E" w:rsidRPr="0084230C">
        <w:rPr>
          <w:rStyle w:val="Char0"/>
          <w:rFonts w:hint="cs"/>
          <w:rtl/>
        </w:rPr>
        <w:t>الموت، و</w:t>
      </w:r>
      <w:r w:rsidR="00162E98" w:rsidRPr="0084230C">
        <w:rPr>
          <w:rStyle w:val="Char0"/>
          <w:rFonts w:hint="cs"/>
          <w:rtl/>
        </w:rPr>
        <w:t xml:space="preserve">ثلاثة </w:t>
      </w:r>
      <w:r w:rsidR="003D425E" w:rsidRPr="0084230C">
        <w:rPr>
          <w:rStyle w:val="Char0"/>
          <w:rFonts w:hint="cs"/>
          <w:rtl/>
        </w:rPr>
        <w:t>تختص</w:t>
      </w:r>
      <w:r w:rsidR="00CD0396" w:rsidRPr="0084230C">
        <w:rPr>
          <w:rStyle w:val="Char0"/>
          <w:rFonts w:hint="cs"/>
          <w:rtl/>
        </w:rPr>
        <w:t>ّ بها الن</w:t>
      </w:r>
      <w:r w:rsidR="00E70708" w:rsidRPr="0084230C">
        <w:rPr>
          <w:rStyle w:val="Char0"/>
          <w:rFonts w:hint="cs"/>
          <w:rtl/>
        </w:rPr>
        <w:t>ّ</w:t>
      </w:r>
      <w:r w:rsidR="00CD0396" w:rsidRPr="0084230C">
        <w:rPr>
          <w:rStyle w:val="Char0"/>
          <w:rFonts w:hint="cs"/>
          <w:rtl/>
        </w:rPr>
        <w:t>ساء</w:t>
      </w:r>
      <w:r w:rsidR="00162E98" w:rsidRPr="0084230C">
        <w:rPr>
          <w:rStyle w:val="Char0"/>
          <w:rFonts w:hint="cs"/>
          <w:rtl/>
        </w:rPr>
        <w:t xml:space="preserve"> و</w:t>
      </w:r>
      <w:r w:rsidR="00E70708" w:rsidRPr="0084230C">
        <w:rPr>
          <w:rStyle w:val="Char0"/>
          <w:rFonts w:hint="cs"/>
          <w:rtl/>
        </w:rPr>
        <w:t>هي</w:t>
      </w:r>
      <w:r w:rsidR="00162E98" w:rsidRPr="0084230C">
        <w:rPr>
          <w:rStyle w:val="Char0"/>
          <w:rFonts w:hint="cs"/>
          <w:rtl/>
        </w:rPr>
        <w:t xml:space="preserve"> الحيض والنّفاس والولادة</w:t>
      </w:r>
      <w:r w:rsidR="00E70708" w:rsidRPr="0084230C">
        <w:rPr>
          <w:rStyle w:val="Char0"/>
          <w:rFonts w:hint="cs"/>
          <w:rtl/>
        </w:rPr>
        <w:t>.</w:t>
      </w:r>
    </w:p>
    <w:p w:rsidR="00162E98" w:rsidRPr="0084230C" w:rsidRDefault="00162E98" w:rsidP="00602121">
      <w:pPr>
        <w:bidi/>
        <w:ind w:firstLine="284"/>
        <w:jc w:val="both"/>
        <w:rPr>
          <w:rFonts w:cs="B Lotus"/>
          <w:sz w:val="28"/>
          <w:szCs w:val="28"/>
          <w:rtl/>
          <w:lang w:bidi="fa-IR"/>
        </w:rPr>
      </w:pPr>
      <w:r w:rsidRPr="0084230C">
        <w:rPr>
          <w:rFonts w:cs="B Yagut" w:hint="cs"/>
          <w:b/>
          <w:bCs/>
          <w:sz w:val="28"/>
          <w:szCs w:val="28"/>
          <w:rtl/>
          <w:lang w:bidi="fa-IR"/>
        </w:rPr>
        <w:t>فصل</w:t>
      </w:r>
      <w:r w:rsidRPr="0084230C">
        <w:rPr>
          <w:rFonts w:cs="B Lotus" w:hint="cs"/>
          <w:sz w:val="28"/>
          <w:szCs w:val="28"/>
          <w:rtl/>
          <w:lang w:bidi="fa-IR"/>
        </w:rPr>
        <w:t>:</w:t>
      </w:r>
      <w:r w:rsidR="001E7445" w:rsidRPr="0084230C">
        <w:rPr>
          <w:rFonts w:cs="B Lotus" w:hint="cs"/>
          <w:sz w:val="28"/>
          <w:szCs w:val="28"/>
          <w:rtl/>
          <w:lang w:bidi="fa-IR"/>
        </w:rPr>
        <w:t xml:space="preserve"> </w:t>
      </w:r>
      <w:r w:rsidRPr="0084230C">
        <w:rPr>
          <w:rStyle w:val="Char0"/>
          <w:rFonts w:hint="cs"/>
          <w:rtl/>
        </w:rPr>
        <w:t>و</w:t>
      </w:r>
      <w:r w:rsidR="00A9574F" w:rsidRPr="0084230C">
        <w:rPr>
          <w:rStyle w:val="Char0"/>
          <w:rFonts w:hint="cs"/>
          <w:rtl/>
        </w:rPr>
        <w:t>فرائض الغسل</w:t>
      </w:r>
      <w:r w:rsidR="00307342" w:rsidRPr="0084230C">
        <w:rPr>
          <w:rStyle w:val="Char0"/>
          <w:rFonts w:hint="cs"/>
          <w:rtl/>
        </w:rPr>
        <w:t xml:space="preserve"> ثلاثة </w:t>
      </w:r>
      <w:r w:rsidRPr="0084230C">
        <w:rPr>
          <w:rStyle w:val="Char0"/>
          <w:rFonts w:hint="cs"/>
          <w:rtl/>
        </w:rPr>
        <w:t>أشياء</w:t>
      </w:r>
      <w:r w:rsidR="00A9574F" w:rsidRPr="0084230C">
        <w:rPr>
          <w:rStyle w:val="Char0"/>
          <w:rFonts w:hint="cs"/>
          <w:rtl/>
        </w:rPr>
        <w:t>: النّي</w:t>
      </w:r>
      <w:r w:rsidRPr="0084230C">
        <w:rPr>
          <w:rStyle w:val="Char0"/>
          <w:rFonts w:hint="cs"/>
          <w:rtl/>
        </w:rPr>
        <w:t>ة،</w:t>
      </w:r>
      <w:r w:rsidR="00A9574F" w:rsidRPr="0084230C">
        <w:rPr>
          <w:rStyle w:val="Char0"/>
          <w:rFonts w:hint="cs"/>
          <w:rtl/>
        </w:rPr>
        <w:t xml:space="preserve"> </w:t>
      </w:r>
      <w:r w:rsidRPr="0084230C">
        <w:rPr>
          <w:rStyle w:val="Char0"/>
          <w:rFonts w:hint="cs"/>
          <w:rtl/>
        </w:rPr>
        <w:t xml:space="preserve">وإزالة </w:t>
      </w:r>
      <w:r w:rsidR="00A9574F" w:rsidRPr="0084230C">
        <w:rPr>
          <w:rStyle w:val="Char0"/>
          <w:rFonts w:hint="cs"/>
          <w:rtl/>
        </w:rPr>
        <w:t>النّجاس</w:t>
      </w:r>
      <w:r w:rsidRPr="0084230C">
        <w:rPr>
          <w:rStyle w:val="Char0"/>
          <w:rFonts w:hint="cs"/>
          <w:rtl/>
        </w:rPr>
        <w:t>ة إن كانت عل</w:t>
      </w:r>
      <w:r w:rsidR="00602121" w:rsidRPr="0084230C">
        <w:rPr>
          <w:rStyle w:val="Char0"/>
          <w:rFonts w:hint="cs"/>
          <w:rtl/>
        </w:rPr>
        <w:t>ى</w:t>
      </w:r>
      <w:r w:rsidRPr="0084230C">
        <w:rPr>
          <w:rStyle w:val="Char0"/>
          <w:rFonts w:hint="cs"/>
          <w:rtl/>
        </w:rPr>
        <w:t xml:space="preserve"> بدنه وإيصال الماء إل</w:t>
      </w:r>
      <w:r w:rsidR="00602121" w:rsidRPr="0084230C">
        <w:rPr>
          <w:rStyle w:val="Char0"/>
          <w:rFonts w:hint="cs"/>
          <w:rtl/>
        </w:rPr>
        <w:t>ى</w:t>
      </w:r>
      <w:r w:rsidRPr="0084230C">
        <w:rPr>
          <w:rStyle w:val="Char0"/>
          <w:rFonts w:hint="cs"/>
          <w:rtl/>
        </w:rPr>
        <w:t xml:space="preserve"> جميع الشّعر والبشرة</w:t>
      </w:r>
      <w:r w:rsidR="00A9574F" w:rsidRPr="0084230C">
        <w:rPr>
          <w:rStyle w:val="Char0"/>
          <w:rFonts w:hint="cs"/>
          <w:rtl/>
        </w:rPr>
        <w:t>.</w:t>
      </w:r>
      <w:r w:rsidR="00A9574F" w:rsidRPr="0084230C">
        <w:rPr>
          <w:rFonts w:cs="B Lotus" w:hint="cs"/>
          <w:sz w:val="28"/>
          <w:szCs w:val="28"/>
          <w:rtl/>
          <w:lang w:bidi="fa-IR"/>
        </w:rPr>
        <w:t xml:space="preserve"> </w:t>
      </w:r>
    </w:p>
    <w:p w:rsidR="007529C6" w:rsidRPr="0084230C" w:rsidRDefault="007529C6" w:rsidP="00D64F92">
      <w:pPr>
        <w:pStyle w:val="a0"/>
        <w:rPr>
          <w:rtl/>
        </w:rPr>
      </w:pPr>
      <w:r w:rsidRPr="0084230C">
        <w:rPr>
          <w:rFonts w:hint="cs"/>
          <w:rtl/>
        </w:rPr>
        <w:t>وسنّت</w:t>
      </w:r>
      <w:r w:rsidR="008B6696" w:rsidRPr="0084230C">
        <w:rPr>
          <w:rFonts w:hint="cs"/>
          <w:rtl/>
        </w:rPr>
        <w:t xml:space="preserve">ه </w:t>
      </w:r>
      <w:r w:rsidR="00162E98" w:rsidRPr="0084230C">
        <w:rPr>
          <w:rFonts w:hint="cs"/>
          <w:rtl/>
        </w:rPr>
        <w:t>خمسة أشياء</w:t>
      </w:r>
      <w:r w:rsidRPr="0084230C">
        <w:rPr>
          <w:rFonts w:hint="cs"/>
          <w:rtl/>
        </w:rPr>
        <w:t>:</w:t>
      </w:r>
      <w:r w:rsidR="00E05C9E" w:rsidRPr="0084230C">
        <w:rPr>
          <w:rFonts w:hint="cs"/>
          <w:rtl/>
        </w:rPr>
        <w:t xml:space="preserve"> </w:t>
      </w:r>
      <w:r w:rsidRPr="0084230C">
        <w:rPr>
          <w:rFonts w:hint="cs"/>
          <w:rtl/>
        </w:rPr>
        <w:t>التّ</w:t>
      </w:r>
      <w:r w:rsidR="000C384F" w:rsidRPr="0084230C">
        <w:rPr>
          <w:rFonts w:hint="cs"/>
          <w:rtl/>
        </w:rPr>
        <w:t>سمي</w:t>
      </w:r>
      <w:r w:rsidR="00E05C9E" w:rsidRPr="0084230C">
        <w:rPr>
          <w:rFonts w:hint="cs"/>
          <w:rtl/>
        </w:rPr>
        <w:t>ة والوضوء قبله، وإمرار اليد عل</w:t>
      </w:r>
      <w:r w:rsidR="00D64F92" w:rsidRPr="0084230C">
        <w:rPr>
          <w:rFonts w:hint="cs"/>
          <w:rtl/>
        </w:rPr>
        <w:t>ی</w:t>
      </w:r>
      <w:r w:rsidR="00E05C9E" w:rsidRPr="0084230C">
        <w:rPr>
          <w:rFonts w:hint="cs"/>
          <w:rtl/>
        </w:rPr>
        <w:t xml:space="preserve"> الجسد والموالاة، و</w:t>
      </w:r>
      <w:r w:rsidR="000C384F" w:rsidRPr="0084230C">
        <w:rPr>
          <w:rFonts w:hint="cs"/>
          <w:rtl/>
        </w:rPr>
        <w:t>تقديم اليمني عل</w:t>
      </w:r>
      <w:r w:rsidR="00D64F92" w:rsidRPr="0084230C">
        <w:rPr>
          <w:rFonts w:hint="cs"/>
          <w:rtl/>
        </w:rPr>
        <w:t>ی</w:t>
      </w:r>
      <w:r w:rsidR="000C384F" w:rsidRPr="0084230C">
        <w:rPr>
          <w:rFonts w:hint="cs"/>
          <w:rtl/>
        </w:rPr>
        <w:t xml:space="preserve"> اليسري.</w:t>
      </w:r>
    </w:p>
    <w:p w:rsidR="000C384F" w:rsidRPr="0084230C" w:rsidRDefault="00BE7AA5" w:rsidP="00D64F92">
      <w:pPr>
        <w:bidi/>
        <w:ind w:firstLine="284"/>
        <w:jc w:val="both"/>
        <w:rPr>
          <w:rFonts w:cs="B Lotus"/>
          <w:sz w:val="28"/>
          <w:szCs w:val="28"/>
          <w:rtl/>
          <w:lang w:bidi="fa-IR"/>
        </w:rPr>
      </w:pPr>
      <w:r w:rsidRPr="0084230C">
        <w:rPr>
          <w:rFonts w:cs="B Yagut" w:hint="cs"/>
          <w:b/>
          <w:bCs/>
          <w:sz w:val="28"/>
          <w:szCs w:val="28"/>
          <w:rtl/>
          <w:lang w:bidi="fa-IR"/>
        </w:rPr>
        <w:t>فصل</w:t>
      </w:r>
      <w:r w:rsidR="00E05C9E" w:rsidRPr="0084230C">
        <w:rPr>
          <w:rFonts w:cs="B Lotus" w:hint="cs"/>
          <w:sz w:val="28"/>
          <w:szCs w:val="28"/>
          <w:rtl/>
          <w:lang w:bidi="fa-IR"/>
        </w:rPr>
        <w:t>:</w:t>
      </w:r>
      <w:r w:rsidR="00D64F92" w:rsidRPr="0084230C">
        <w:rPr>
          <w:rFonts w:cs="B Lotus" w:hint="cs"/>
          <w:sz w:val="28"/>
          <w:szCs w:val="28"/>
          <w:rtl/>
          <w:lang w:bidi="fa-IR"/>
        </w:rPr>
        <w:t xml:space="preserve"> </w:t>
      </w:r>
      <w:r w:rsidR="00E05C9E" w:rsidRPr="0084230C">
        <w:rPr>
          <w:rStyle w:val="Char0"/>
          <w:rFonts w:hint="cs"/>
          <w:rtl/>
        </w:rPr>
        <w:t>وال</w:t>
      </w:r>
      <w:r w:rsidR="00D64F92" w:rsidRPr="0084230C">
        <w:rPr>
          <w:rStyle w:val="Char0"/>
          <w:rFonts w:hint="cs"/>
          <w:rtl/>
        </w:rPr>
        <w:t>إ</w:t>
      </w:r>
      <w:r w:rsidR="00E05C9E" w:rsidRPr="0084230C">
        <w:rPr>
          <w:rStyle w:val="Char0"/>
          <w:rFonts w:hint="cs"/>
          <w:rtl/>
        </w:rPr>
        <w:t>غتسالات المسنونة سبعه عشر غسلاً: غسل الجمعة،</w:t>
      </w:r>
      <w:r w:rsidR="00052836" w:rsidRPr="0084230C">
        <w:rPr>
          <w:rStyle w:val="Char0"/>
          <w:rFonts w:hint="cs"/>
          <w:rtl/>
        </w:rPr>
        <w:t xml:space="preserve"> </w:t>
      </w:r>
      <w:r w:rsidR="00E05C9E" w:rsidRPr="0084230C">
        <w:rPr>
          <w:rStyle w:val="Char0"/>
          <w:rFonts w:hint="cs"/>
          <w:rtl/>
        </w:rPr>
        <w:t>و</w:t>
      </w:r>
      <w:r w:rsidR="000B094F" w:rsidRPr="0084230C">
        <w:rPr>
          <w:rStyle w:val="Char0"/>
          <w:rFonts w:hint="cs"/>
          <w:rtl/>
        </w:rPr>
        <w:t>العيدين</w:t>
      </w:r>
      <w:r w:rsidR="00E05C9E" w:rsidRPr="0084230C">
        <w:rPr>
          <w:rStyle w:val="Char0"/>
          <w:rFonts w:hint="cs"/>
          <w:rtl/>
        </w:rPr>
        <w:t>، وال</w:t>
      </w:r>
      <w:r w:rsidR="00D64F92" w:rsidRPr="0084230C">
        <w:rPr>
          <w:rStyle w:val="Char0"/>
          <w:rFonts w:hint="cs"/>
          <w:rtl/>
        </w:rPr>
        <w:t>إ</w:t>
      </w:r>
      <w:r w:rsidR="000B094F" w:rsidRPr="0084230C">
        <w:rPr>
          <w:rStyle w:val="Char0"/>
          <w:rFonts w:hint="cs"/>
          <w:rtl/>
        </w:rPr>
        <w:t>ستسقاء</w:t>
      </w:r>
      <w:r w:rsidR="00E05C9E" w:rsidRPr="0084230C">
        <w:rPr>
          <w:rStyle w:val="Char0"/>
          <w:rFonts w:hint="cs"/>
          <w:rtl/>
        </w:rPr>
        <w:t>، و</w:t>
      </w:r>
      <w:r w:rsidR="000B094F" w:rsidRPr="0084230C">
        <w:rPr>
          <w:rStyle w:val="Char0"/>
          <w:rFonts w:hint="cs"/>
          <w:rtl/>
        </w:rPr>
        <w:t>الخسوف</w:t>
      </w:r>
      <w:r w:rsidR="00E05C9E" w:rsidRPr="0084230C">
        <w:rPr>
          <w:rStyle w:val="Char0"/>
          <w:rFonts w:hint="cs"/>
          <w:rtl/>
        </w:rPr>
        <w:t>، و</w:t>
      </w:r>
      <w:r w:rsidR="000B094F" w:rsidRPr="0084230C">
        <w:rPr>
          <w:rStyle w:val="Char0"/>
          <w:rFonts w:hint="cs"/>
          <w:rtl/>
        </w:rPr>
        <w:t>الكسوف</w:t>
      </w:r>
      <w:r w:rsidR="00E05C9E" w:rsidRPr="0084230C">
        <w:rPr>
          <w:rStyle w:val="Char0"/>
          <w:rFonts w:hint="cs"/>
          <w:rtl/>
        </w:rPr>
        <w:t>، و</w:t>
      </w:r>
      <w:r w:rsidR="000B094F" w:rsidRPr="0084230C">
        <w:rPr>
          <w:rStyle w:val="Char0"/>
          <w:rFonts w:hint="cs"/>
          <w:rtl/>
        </w:rPr>
        <w:t>الغسل من غسل الميّت</w:t>
      </w:r>
      <w:r w:rsidR="00E05C9E" w:rsidRPr="0084230C">
        <w:rPr>
          <w:rStyle w:val="Char0"/>
          <w:rFonts w:hint="cs"/>
          <w:rtl/>
        </w:rPr>
        <w:t>، و</w:t>
      </w:r>
      <w:r w:rsidR="0015783E" w:rsidRPr="0084230C">
        <w:rPr>
          <w:rStyle w:val="Char0"/>
          <w:rFonts w:hint="cs"/>
          <w:rtl/>
        </w:rPr>
        <w:t>الكافر إذا أسلم</w:t>
      </w:r>
      <w:r w:rsidR="00E05C9E" w:rsidRPr="0084230C">
        <w:rPr>
          <w:rStyle w:val="Char0"/>
          <w:rFonts w:hint="cs"/>
          <w:rtl/>
        </w:rPr>
        <w:t>،</w:t>
      </w:r>
      <w:r w:rsidR="0015783E" w:rsidRPr="0084230C">
        <w:rPr>
          <w:rStyle w:val="Char0"/>
          <w:rFonts w:hint="cs"/>
          <w:rtl/>
        </w:rPr>
        <w:t xml:space="preserve"> والمجنون والمغمي عليه إذا أفاقا، والغسل عند الإحرام، </w:t>
      </w:r>
      <w:r w:rsidR="00E05C9E" w:rsidRPr="0084230C">
        <w:rPr>
          <w:rStyle w:val="Char0"/>
          <w:rFonts w:hint="cs"/>
          <w:rtl/>
        </w:rPr>
        <w:t>ولدخول مكّة</w:t>
      </w:r>
      <w:r w:rsidR="009D2693" w:rsidRPr="0084230C">
        <w:rPr>
          <w:rStyle w:val="Char0"/>
          <w:rFonts w:hint="cs"/>
          <w:rtl/>
        </w:rPr>
        <w:t xml:space="preserve">، </w:t>
      </w:r>
      <w:r w:rsidR="00E05C9E" w:rsidRPr="0084230C">
        <w:rPr>
          <w:rStyle w:val="Char0"/>
          <w:rFonts w:hint="cs"/>
          <w:rtl/>
        </w:rPr>
        <w:t>وللوقوف بعرفة، وللمبيت بمزدلفة</w:t>
      </w:r>
      <w:r w:rsidR="00167B69" w:rsidRPr="0084230C">
        <w:rPr>
          <w:rStyle w:val="Char0"/>
          <w:rFonts w:hint="cs"/>
          <w:rtl/>
        </w:rPr>
        <w:t xml:space="preserve">، </w:t>
      </w:r>
      <w:r w:rsidR="00E05C9E" w:rsidRPr="0084230C">
        <w:rPr>
          <w:rStyle w:val="Char0"/>
          <w:rFonts w:hint="cs"/>
          <w:rtl/>
        </w:rPr>
        <w:t>و</w:t>
      </w:r>
      <w:r w:rsidR="003C18C6" w:rsidRPr="0084230C">
        <w:rPr>
          <w:rStyle w:val="Char0"/>
          <w:rFonts w:hint="cs"/>
          <w:rtl/>
        </w:rPr>
        <w:t xml:space="preserve">لرمي الجمار الثّلاث، </w:t>
      </w:r>
      <w:r w:rsidR="00E05C9E" w:rsidRPr="0084230C">
        <w:rPr>
          <w:rStyle w:val="Char0"/>
          <w:rFonts w:hint="cs"/>
          <w:rtl/>
        </w:rPr>
        <w:t>وللطّواف، و</w:t>
      </w:r>
      <w:r w:rsidR="00B06847" w:rsidRPr="0084230C">
        <w:rPr>
          <w:rStyle w:val="Char0"/>
          <w:rFonts w:hint="cs"/>
          <w:rtl/>
        </w:rPr>
        <w:t>للسّعي،</w:t>
      </w:r>
      <w:r w:rsidR="00B06847" w:rsidRPr="0084230C">
        <w:rPr>
          <w:rStyle w:val="Char0"/>
          <w:rFonts w:ascii="Times New Roman" w:hAnsi="Times New Roman" w:cs="Times New Roman" w:hint="cs"/>
          <w:rtl/>
        </w:rPr>
        <w:t>‌</w:t>
      </w:r>
      <w:r w:rsidR="00E05C9E" w:rsidRPr="0084230C">
        <w:rPr>
          <w:rStyle w:val="Char0"/>
          <w:rFonts w:hint="cs"/>
          <w:rtl/>
        </w:rPr>
        <w:t xml:space="preserve"> ولدخول مدينة</w:t>
      </w:r>
      <w:r w:rsidR="00313E60" w:rsidRPr="0084230C">
        <w:rPr>
          <w:rStyle w:val="Char0"/>
          <w:rFonts w:hint="cs"/>
          <w:rtl/>
        </w:rPr>
        <w:t xml:space="preserve"> رسول الله صلّ</w:t>
      </w:r>
      <w:r w:rsidR="00D64F92" w:rsidRPr="0084230C">
        <w:rPr>
          <w:rStyle w:val="Char0"/>
          <w:rFonts w:hint="cs"/>
          <w:rtl/>
        </w:rPr>
        <w:t>ى</w:t>
      </w:r>
      <w:r w:rsidR="00313E60" w:rsidRPr="0084230C">
        <w:rPr>
          <w:rStyle w:val="Char0"/>
          <w:rFonts w:hint="cs"/>
          <w:rtl/>
        </w:rPr>
        <w:t xml:space="preserve"> الله عليه و</w:t>
      </w:r>
      <w:r w:rsidR="00BE0D9D" w:rsidRPr="0084230C">
        <w:rPr>
          <w:rStyle w:val="Char0"/>
          <w:rFonts w:hint="cs"/>
          <w:rtl/>
        </w:rPr>
        <w:t>سلّم.</w:t>
      </w:r>
    </w:p>
    <w:p w:rsidR="00E05C9E" w:rsidRPr="0084230C" w:rsidRDefault="00E05C9E" w:rsidP="0043114B">
      <w:pPr>
        <w:bidi/>
        <w:ind w:firstLine="284"/>
        <w:jc w:val="lowKashida"/>
        <w:rPr>
          <w:rFonts w:cs="B Lotus"/>
          <w:sz w:val="28"/>
          <w:szCs w:val="28"/>
          <w:rtl/>
          <w:lang w:bidi="fa-IR"/>
        </w:rPr>
      </w:pPr>
      <w:r w:rsidRPr="0084230C">
        <w:rPr>
          <w:rFonts w:cs="B Yagut" w:hint="cs"/>
          <w:b/>
          <w:bCs/>
          <w:sz w:val="30"/>
          <w:szCs w:val="30"/>
          <w:rtl/>
          <w:lang w:bidi="fa-IR"/>
        </w:rPr>
        <w:t>فصل</w:t>
      </w:r>
      <w:r w:rsidRPr="0084230C">
        <w:rPr>
          <w:rFonts w:cs="B Lotus" w:hint="cs"/>
          <w:sz w:val="28"/>
          <w:szCs w:val="28"/>
          <w:rtl/>
          <w:lang w:bidi="fa-IR"/>
        </w:rPr>
        <w:t>:</w:t>
      </w:r>
    </w:p>
    <w:p w:rsidR="00AA6746" w:rsidRPr="0084230C" w:rsidRDefault="007E4EC0" w:rsidP="00A06D85">
      <w:pPr>
        <w:pStyle w:val="a5"/>
        <w:rPr>
          <w:rtl/>
        </w:rPr>
      </w:pPr>
      <w:r w:rsidRPr="0084230C">
        <w:rPr>
          <w:rFonts w:hint="cs"/>
          <w:rtl/>
        </w:rPr>
        <w:t>و چيزي كه آب تني را واجب مي‌كند شش چيز است، سه تا شري</w:t>
      </w:r>
      <w:r w:rsidR="00280E82" w:rsidRPr="0084230C">
        <w:rPr>
          <w:rFonts w:hint="cs"/>
          <w:rtl/>
        </w:rPr>
        <w:t>كند در آن مردان و زنان، و آن سه</w:t>
      </w:r>
      <w:r w:rsidRPr="0084230C">
        <w:rPr>
          <w:rFonts w:hint="cs"/>
          <w:rtl/>
        </w:rPr>
        <w:t>: بهم رسيدن ختنه گاه مرد و زن، و آوردن مني</w:t>
      </w:r>
      <w:r w:rsidR="00280E82" w:rsidRPr="0084230C">
        <w:rPr>
          <w:rFonts w:hint="cs"/>
          <w:rtl/>
        </w:rPr>
        <w:t>،</w:t>
      </w:r>
      <w:r w:rsidRPr="0084230C">
        <w:rPr>
          <w:rFonts w:hint="cs"/>
          <w:rtl/>
        </w:rPr>
        <w:t xml:space="preserve"> و مرگ</w:t>
      </w:r>
      <w:r w:rsidR="00280E82" w:rsidRPr="0084230C">
        <w:rPr>
          <w:rFonts w:hint="cs"/>
          <w:rtl/>
        </w:rPr>
        <w:t>.</w:t>
      </w:r>
      <w:r w:rsidRPr="0084230C">
        <w:rPr>
          <w:rFonts w:hint="cs"/>
          <w:rtl/>
        </w:rPr>
        <w:t xml:space="preserve"> و سه تا اختصاص به زنان دارد</w:t>
      </w:r>
      <w:r w:rsidR="00280E82" w:rsidRPr="0084230C">
        <w:rPr>
          <w:rFonts w:hint="cs"/>
          <w:rtl/>
        </w:rPr>
        <w:t>،</w:t>
      </w:r>
      <w:r w:rsidRPr="0084230C">
        <w:rPr>
          <w:rFonts w:hint="cs"/>
          <w:rtl/>
        </w:rPr>
        <w:t xml:space="preserve"> و آن حيض يعني قاعدة ماهيانه</w:t>
      </w:r>
      <w:r w:rsidR="00D64F92" w:rsidRPr="0084230C">
        <w:rPr>
          <w:rFonts w:hint="cs"/>
          <w:rtl/>
        </w:rPr>
        <w:t xml:space="preserve"> زن‌ها</w:t>
      </w:r>
      <w:r w:rsidRPr="0084230C">
        <w:rPr>
          <w:rFonts w:hint="cs"/>
          <w:rtl/>
        </w:rPr>
        <w:t xml:space="preserve"> است</w:t>
      </w:r>
      <w:r w:rsidR="00280E82" w:rsidRPr="0084230C">
        <w:rPr>
          <w:rFonts w:hint="cs"/>
          <w:rtl/>
        </w:rPr>
        <w:t>،</w:t>
      </w:r>
      <w:r w:rsidRPr="0084230C">
        <w:rPr>
          <w:rFonts w:hint="cs"/>
          <w:rtl/>
        </w:rPr>
        <w:t xml:space="preserve"> و نفاس خون آينده پس از زايمان است، و زايمان.</w:t>
      </w:r>
    </w:p>
    <w:p w:rsidR="00280E82" w:rsidRPr="0084230C" w:rsidRDefault="007E4EC0" w:rsidP="00D64F92">
      <w:pPr>
        <w:bidi/>
        <w:jc w:val="lowKashida"/>
        <w:rPr>
          <w:rFonts w:cs="B Lotus"/>
          <w:sz w:val="28"/>
          <w:szCs w:val="28"/>
          <w:rtl/>
          <w:lang w:bidi="fa-IR"/>
        </w:rPr>
      </w:pPr>
      <w:r w:rsidRPr="0084230C">
        <w:rPr>
          <w:rFonts w:cs="B Yagut" w:hint="cs"/>
          <w:b/>
          <w:bCs/>
          <w:sz w:val="30"/>
          <w:szCs w:val="30"/>
          <w:rtl/>
          <w:lang w:bidi="fa-IR"/>
        </w:rPr>
        <w:t>فصل</w:t>
      </w:r>
      <w:r w:rsidR="00280E82" w:rsidRPr="0084230C">
        <w:rPr>
          <w:rFonts w:cs="B Lotus" w:hint="cs"/>
          <w:sz w:val="28"/>
          <w:szCs w:val="28"/>
          <w:rtl/>
          <w:lang w:bidi="fa-IR"/>
        </w:rPr>
        <w:t>:</w:t>
      </w:r>
      <w:r w:rsidRPr="0084230C">
        <w:rPr>
          <w:rFonts w:cs="B Lotus" w:hint="cs"/>
          <w:sz w:val="28"/>
          <w:szCs w:val="28"/>
          <w:rtl/>
          <w:lang w:bidi="fa-IR"/>
        </w:rPr>
        <w:t xml:space="preserve"> </w:t>
      </w:r>
    </w:p>
    <w:p w:rsidR="00F97F01" w:rsidRPr="0084230C" w:rsidRDefault="00280E82" w:rsidP="00A06D85">
      <w:pPr>
        <w:pStyle w:val="a5"/>
        <w:rPr>
          <w:rtl/>
        </w:rPr>
      </w:pPr>
      <w:r w:rsidRPr="0084230C">
        <w:rPr>
          <w:rFonts w:hint="cs"/>
          <w:rtl/>
        </w:rPr>
        <w:t>و</w:t>
      </w:r>
      <w:r w:rsidR="002F5CE0" w:rsidRPr="0084230C">
        <w:rPr>
          <w:rFonts w:hint="cs"/>
          <w:rtl/>
        </w:rPr>
        <w:t xml:space="preserve"> فرض‌ها</w:t>
      </w:r>
      <w:r w:rsidRPr="0084230C">
        <w:rPr>
          <w:rFonts w:hint="cs"/>
          <w:rtl/>
        </w:rPr>
        <w:t>ي غسل سه چيز است</w:t>
      </w:r>
      <w:r w:rsidR="00B642E8" w:rsidRPr="0084230C">
        <w:rPr>
          <w:rFonts w:hint="cs"/>
          <w:rtl/>
        </w:rPr>
        <w:t xml:space="preserve">: نيّت </w:t>
      </w:r>
      <w:r w:rsidRPr="0084230C">
        <w:rPr>
          <w:rFonts w:hint="cs"/>
          <w:rtl/>
        </w:rPr>
        <w:t>(</w:t>
      </w:r>
      <w:r w:rsidR="00B642E8" w:rsidRPr="0084230C">
        <w:rPr>
          <w:rFonts w:hint="cs"/>
          <w:rtl/>
        </w:rPr>
        <w:t>يعني قصد بدن شستن لله تعالي</w:t>
      </w:r>
      <w:r w:rsidRPr="0084230C">
        <w:rPr>
          <w:rFonts w:hint="cs"/>
          <w:rtl/>
        </w:rPr>
        <w:t>)</w:t>
      </w:r>
      <w:r w:rsidR="00B642E8" w:rsidRPr="0084230C">
        <w:rPr>
          <w:rFonts w:hint="cs"/>
          <w:rtl/>
        </w:rPr>
        <w:t xml:space="preserve">، و نيست كردن پليدي اگر پليدي بر بدنش باشد </w:t>
      </w:r>
      <w:r w:rsidRPr="0084230C">
        <w:rPr>
          <w:rFonts w:hint="cs"/>
          <w:rtl/>
        </w:rPr>
        <w:t>(</w:t>
      </w:r>
      <w:r w:rsidR="00B642E8" w:rsidRPr="0084230C">
        <w:rPr>
          <w:rFonts w:hint="cs"/>
          <w:rtl/>
        </w:rPr>
        <w:t>پيش از بدن شستن، و وضو گرفتن پيش از غسل</w:t>
      </w:r>
      <w:r w:rsidRPr="0084230C">
        <w:rPr>
          <w:rFonts w:hint="cs"/>
          <w:rtl/>
        </w:rPr>
        <w:t>)</w:t>
      </w:r>
      <w:r w:rsidR="00B642E8" w:rsidRPr="0084230C">
        <w:rPr>
          <w:rFonts w:hint="cs"/>
          <w:rtl/>
        </w:rPr>
        <w:t xml:space="preserve">، </w:t>
      </w:r>
      <w:r w:rsidRPr="0084230C">
        <w:rPr>
          <w:rFonts w:hint="cs"/>
          <w:rtl/>
        </w:rPr>
        <w:t>و رسانیدن آب بر تمام موی</w:t>
      </w:r>
      <w:r w:rsidR="00D64F92" w:rsidRPr="0084230C">
        <w:rPr>
          <w:rFonts w:hint="cs"/>
          <w:rtl/>
        </w:rPr>
        <w:t xml:space="preserve">‌های </w:t>
      </w:r>
      <w:r w:rsidRPr="0084230C">
        <w:rPr>
          <w:rFonts w:hint="cs"/>
          <w:rtl/>
        </w:rPr>
        <w:t xml:space="preserve">بدنش و به تمام پوستش، </w:t>
      </w:r>
    </w:p>
    <w:p w:rsidR="00F97F01" w:rsidRDefault="00F97F01" w:rsidP="00A06D85">
      <w:pPr>
        <w:pStyle w:val="a5"/>
        <w:rPr>
          <w:rtl/>
        </w:rPr>
      </w:pPr>
      <w:r w:rsidRPr="0084230C">
        <w:rPr>
          <w:rFonts w:hint="cs"/>
          <w:rtl/>
        </w:rPr>
        <w:t>و سنت</w:t>
      </w:r>
      <w:r w:rsidR="00D64F92" w:rsidRPr="0084230C">
        <w:rPr>
          <w:rFonts w:hint="cs"/>
          <w:rtl/>
        </w:rPr>
        <w:t xml:space="preserve">‌های </w:t>
      </w:r>
      <w:r w:rsidRPr="0084230C">
        <w:rPr>
          <w:rFonts w:hint="cs"/>
          <w:rtl/>
        </w:rPr>
        <w:t xml:space="preserve">غسل پنج است، بسم الله گفتن، و وضوء کردن پیش از غسل، </w:t>
      </w:r>
      <w:r w:rsidR="00B642E8" w:rsidRPr="0084230C">
        <w:rPr>
          <w:rFonts w:hint="cs"/>
          <w:rtl/>
        </w:rPr>
        <w:t xml:space="preserve">و كشيدن دست به بدن در حال بدن شستن، و </w:t>
      </w:r>
      <w:r w:rsidR="00096D58" w:rsidRPr="0084230C">
        <w:rPr>
          <w:rFonts w:hint="cs"/>
          <w:rtl/>
        </w:rPr>
        <w:t>پي در پي شستن، و جلو كردن راست</w:t>
      </w:r>
      <w:r w:rsidR="00096D58" w:rsidRPr="0084230C">
        <w:rPr>
          <w:rFonts w:hint="cs"/>
          <w:color w:val="FF0000"/>
          <w:rtl/>
        </w:rPr>
        <w:t xml:space="preserve"> </w:t>
      </w:r>
      <w:r w:rsidR="00096D58" w:rsidRPr="0084230C">
        <w:rPr>
          <w:rFonts w:hint="cs"/>
          <w:rtl/>
        </w:rPr>
        <w:t>بر چپ.</w:t>
      </w:r>
      <w:r w:rsidR="00D630B0" w:rsidRPr="0084230C">
        <w:rPr>
          <w:rFonts w:hint="cs"/>
          <w:rtl/>
        </w:rPr>
        <w:t xml:space="preserve"> </w:t>
      </w:r>
    </w:p>
    <w:p w:rsidR="000B6466" w:rsidRPr="0084230C" w:rsidRDefault="000B6466" w:rsidP="000B6466">
      <w:pPr>
        <w:pStyle w:val="a5"/>
        <w:rPr>
          <w:rtl/>
        </w:rPr>
      </w:pPr>
    </w:p>
    <w:p w:rsidR="00F97F01" w:rsidRPr="0084230C" w:rsidRDefault="00096D58" w:rsidP="00D64F92">
      <w:pPr>
        <w:bidi/>
        <w:jc w:val="lowKashida"/>
        <w:rPr>
          <w:rFonts w:cs="B Lotus"/>
          <w:sz w:val="28"/>
          <w:szCs w:val="28"/>
          <w:rtl/>
          <w:lang w:bidi="fa-IR"/>
        </w:rPr>
      </w:pPr>
      <w:r w:rsidRPr="0084230C">
        <w:rPr>
          <w:rFonts w:cs="B Yagut" w:hint="cs"/>
          <w:b/>
          <w:bCs/>
          <w:sz w:val="30"/>
          <w:szCs w:val="30"/>
          <w:rtl/>
          <w:lang w:bidi="fa-IR"/>
        </w:rPr>
        <w:t>فصل</w:t>
      </w:r>
      <w:r w:rsidR="00280E82" w:rsidRPr="0084230C">
        <w:rPr>
          <w:rFonts w:cs="B Yagut" w:hint="cs"/>
          <w:b/>
          <w:bCs/>
          <w:sz w:val="30"/>
          <w:szCs w:val="30"/>
          <w:rtl/>
          <w:lang w:bidi="fa-IR"/>
        </w:rPr>
        <w:t>:</w:t>
      </w:r>
      <w:r w:rsidRPr="0084230C">
        <w:rPr>
          <w:rFonts w:cs="B Lotus" w:hint="cs"/>
          <w:sz w:val="28"/>
          <w:szCs w:val="28"/>
          <w:rtl/>
          <w:lang w:bidi="fa-IR"/>
        </w:rPr>
        <w:t xml:space="preserve"> </w:t>
      </w:r>
    </w:p>
    <w:p w:rsidR="007E4EC0" w:rsidRPr="0084230C" w:rsidRDefault="00280E82" w:rsidP="00A06D85">
      <w:pPr>
        <w:pStyle w:val="a5"/>
        <w:rPr>
          <w:rtl/>
        </w:rPr>
      </w:pPr>
      <w:r w:rsidRPr="0084230C">
        <w:rPr>
          <w:rFonts w:hint="cs"/>
          <w:rtl/>
        </w:rPr>
        <w:t>و</w:t>
      </w:r>
      <w:r w:rsidR="00D64F92" w:rsidRPr="0084230C">
        <w:rPr>
          <w:rFonts w:hint="cs"/>
          <w:rtl/>
        </w:rPr>
        <w:t xml:space="preserve"> غسل‌ها</w:t>
      </w:r>
      <w:r w:rsidRPr="0084230C">
        <w:rPr>
          <w:rFonts w:hint="cs"/>
          <w:rtl/>
        </w:rPr>
        <w:t>ي سنّت هفده است</w:t>
      </w:r>
      <w:r w:rsidR="00EF6E3F" w:rsidRPr="0084230C">
        <w:rPr>
          <w:rFonts w:hint="cs"/>
          <w:rtl/>
        </w:rPr>
        <w:t xml:space="preserve">: بدن شستن در روز جمعه، </w:t>
      </w:r>
      <w:r w:rsidR="004C0943" w:rsidRPr="0084230C">
        <w:rPr>
          <w:rFonts w:hint="cs"/>
          <w:rtl/>
        </w:rPr>
        <w:t>و بدن شستن در دو عيد</w:t>
      </w:r>
      <w:r w:rsidRPr="0084230C">
        <w:rPr>
          <w:rFonts w:hint="cs"/>
          <w:rtl/>
        </w:rPr>
        <w:t>،</w:t>
      </w:r>
      <w:r w:rsidR="004C0943" w:rsidRPr="0084230C">
        <w:rPr>
          <w:rFonts w:hint="cs"/>
          <w:rtl/>
        </w:rPr>
        <w:t xml:space="preserve"> فطر و قربان، و بدن شستن براي نماز طلب باران</w:t>
      </w:r>
      <w:r w:rsidRPr="0084230C">
        <w:rPr>
          <w:rFonts w:hint="cs"/>
          <w:rtl/>
        </w:rPr>
        <w:t>،</w:t>
      </w:r>
      <w:r w:rsidR="004C0943" w:rsidRPr="0084230C">
        <w:rPr>
          <w:rFonts w:hint="cs"/>
          <w:rtl/>
        </w:rPr>
        <w:t xml:space="preserve"> و بدن شستن براي گرفتن ماه</w:t>
      </w:r>
      <w:r w:rsidRPr="0084230C">
        <w:rPr>
          <w:rFonts w:hint="cs"/>
          <w:rtl/>
        </w:rPr>
        <w:t>،</w:t>
      </w:r>
      <w:r w:rsidR="004C0943" w:rsidRPr="0084230C">
        <w:rPr>
          <w:rFonts w:hint="cs"/>
          <w:rtl/>
        </w:rPr>
        <w:t xml:space="preserve"> و بدن شستن براي گرفتن آفتاب، و بدن شستن كسي كه ميّت را شست، و بدن شستن كافر وقتي كه</w:t>
      </w:r>
      <w:r w:rsidR="00D630B0" w:rsidRPr="0084230C">
        <w:rPr>
          <w:rFonts w:hint="cs"/>
          <w:rtl/>
        </w:rPr>
        <w:t xml:space="preserve"> </w:t>
      </w:r>
      <w:r w:rsidR="004C0943" w:rsidRPr="0084230C">
        <w:rPr>
          <w:rFonts w:hint="cs"/>
          <w:rtl/>
        </w:rPr>
        <w:t>مسلمان شد، و بدن شستن ديوانه و بيهوش هر گاه به هوش آمدند، و بدن شستن براي</w:t>
      </w:r>
      <w:r w:rsidR="00D630B0" w:rsidRPr="0084230C">
        <w:rPr>
          <w:rFonts w:hint="cs"/>
          <w:rtl/>
        </w:rPr>
        <w:t xml:space="preserve"> </w:t>
      </w:r>
      <w:r w:rsidR="004C0943" w:rsidRPr="0084230C">
        <w:rPr>
          <w:rFonts w:hint="cs"/>
          <w:rtl/>
        </w:rPr>
        <w:t>احرام بستن به حج يا عمره</w:t>
      </w:r>
      <w:r w:rsidRPr="0084230C">
        <w:rPr>
          <w:rFonts w:hint="cs"/>
          <w:rtl/>
        </w:rPr>
        <w:t>،</w:t>
      </w:r>
      <w:r w:rsidR="004C0943" w:rsidRPr="0084230C">
        <w:rPr>
          <w:rFonts w:hint="cs"/>
          <w:rtl/>
        </w:rPr>
        <w:t xml:space="preserve"> و بدن شستن براي داخل شدن به مكّه معظ</w:t>
      </w:r>
      <w:r w:rsidR="00091502" w:rsidRPr="0084230C">
        <w:rPr>
          <w:rFonts w:hint="cs"/>
          <w:rtl/>
        </w:rPr>
        <w:t>ّ</w:t>
      </w:r>
      <w:r w:rsidR="004C0943" w:rsidRPr="0084230C">
        <w:rPr>
          <w:rFonts w:hint="cs"/>
          <w:rtl/>
        </w:rPr>
        <w:t>مه،</w:t>
      </w:r>
      <w:r w:rsidR="00091502" w:rsidRPr="0084230C">
        <w:rPr>
          <w:rFonts w:hint="cs"/>
          <w:rtl/>
        </w:rPr>
        <w:t xml:space="preserve"> و بدن شستن براي حاضر شدن به زمين عرفات، </w:t>
      </w:r>
      <w:r w:rsidR="006F0A74" w:rsidRPr="0084230C">
        <w:rPr>
          <w:rFonts w:hint="cs"/>
          <w:rtl/>
        </w:rPr>
        <w:t>و بدن شستن براي شب ماندن در م</w:t>
      </w:r>
      <w:r w:rsidR="003934B4" w:rsidRPr="0084230C">
        <w:rPr>
          <w:rFonts w:hint="cs"/>
          <w:rtl/>
        </w:rPr>
        <w:t>ُ</w:t>
      </w:r>
      <w:r w:rsidR="006F0A74" w:rsidRPr="0084230C">
        <w:rPr>
          <w:rFonts w:hint="cs"/>
          <w:rtl/>
        </w:rPr>
        <w:t>ز</w:t>
      </w:r>
      <w:r w:rsidR="003934B4" w:rsidRPr="0084230C">
        <w:rPr>
          <w:rFonts w:hint="cs"/>
          <w:rtl/>
        </w:rPr>
        <w:t>ْ</w:t>
      </w:r>
      <w:r w:rsidR="006F0A74" w:rsidRPr="0084230C">
        <w:rPr>
          <w:rFonts w:hint="cs"/>
          <w:rtl/>
        </w:rPr>
        <w:t>د</w:t>
      </w:r>
      <w:r w:rsidR="003934B4" w:rsidRPr="0084230C">
        <w:rPr>
          <w:rFonts w:hint="cs"/>
          <w:rtl/>
        </w:rPr>
        <w:t>َ</w:t>
      </w:r>
      <w:r w:rsidR="006F0A74" w:rsidRPr="0084230C">
        <w:rPr>
          <w:rFonts w:hint="cs"/>
          <w:rtl/>
        </w:rPr>
        <w:t>ل</w:t>
      </w:r>
      <w:r w:rsidR="003934B4" w:rsidRPr="0084230C">
        <w:rPr>
          <w:rFonts w:hint="cs"/>
          <w:rtl/>
        </w:rPr>
        <w:t>ِ</w:t>
      </w:r>
      <w:r w:rsidR="006F0A74" w:rsidRPr="0084230C">
        <w:rPr>
          <w:rFonts w:hint="cs"/>
          <w:rtl/>
        </w:rPr>
        <w:t>ف</w:t>
      </w:r>
      <w:r w:rsidR="003934B4" w:rsidRPr="0084230C">
        <w:rPr>
          <w:rFonts w:hint="cs"/>
          <w:rtl/>
        </w:rPr>
        <w:t>َ</w:t>
      </w:r>
      <w:r w:rsidR="006F0A74" w:rsidRPr="0084230C">
        <w:rPr>
          <w:rFonts w:hint="cs"/>
          <w:rtl/>
        </w:rPr>
        <w:t>ه</w:t>
      </w:r>
      <w:r w:rsidR="003934B4" w:rsidRPr="0084230C">
        <w:rPr>
          <w:rFonts w:hint="cs"/>
          <w:rtl/>
        </w:rPr>
        <w:t>ْ</w:t>
      </w:r>
      <w:r w:rsidR="006F0A74" w:rsidRPr="0084230C">
        <w:rPr>
          <w:rFonts w:hint="cs"/>
          <w:rtl/>
        </w:rPr>
        <w:t>،</w:t>
      </w:r>
      <w:r w:rsidR="003934B4" w:rsidRPr="0084230C">
        <w:rPr>
          <w:rFonts w:hint="cs"/>
          <w:rtl/>
        </w:rPr>
        <w:t xml:space="preserve"> و بدن شستن براي سنگ انداختن به</w:t>
      </w:r>
      <w:r w:rsidR="00AE65D1" w:rsidRPr="0084230C">
        <w:rPr>
          <w:rFonts w:hint="cs"/>
          <w:rtl/>
        </w:rPr>
        <w:t xml:space="preserve"> ستون‌ها</w:t>
      </w:r>
      <w:r w:rsidR="003934B4" w:rsidRPr="0084230C">
        <w:rPr>
          <w:rFonts w:hint="cs"/>
          <w:rtl/>
        </w:rPr>
        <w:t>ي سه تا در مِني، و بدن شستن براي دور خانه خدا گشتن، و بدن شستن براي دويدن ميان صفا و مروه، و بدن شستن براي داخل شدن به مدينه، آرامگاه پيغمبر</w:t>
      </w:r>
      <w:r w:rsidR="00986B1E" w:rsidRPr="0084230C">
        <w:rPr>
          <w:rFonts w:hint="cs"/>
          <w:rtl/>
        </w:rPr>
        <w:t xml:space="preserve"> </w:t>
      </w:r>
      <w:r w:rsidR="00986B1E" w:rsidRPr="0084230C">
        <w:rPr>
          <w:rFonts w:hint="cs"/>
          <w:sz w:val="26"/>
          <w:rtl/>
        </w:rPr>
        <w:t>ص</w:t>
      </w:r>
      <w:r w:rsidR="00207A5A" w:rsidRPr="0084230C">
        <w:rPr>
          <w:rFonts w:hint="cs"/>
          <w:sz w:val="26"/>
          <w:rtl/>
        </w:rPr>
        <w:t>َ</w:t>
      </w:r>
      <w:r w:rsidR="00986B1E" w:rsidRPr="0084230C">
        <w:rPr>
          <w:rFonts w:hint="cs"/>
          <w:sz w:val="26"/>
          <w:rtl/>
        </w:rPr>
        <w:t>ل</w:t>
      </w:r>
      <w:r w:rsidR="003B0896" w:rsidRPr="0084230C">
        <w:rPr>
          <w:rFonts w:hint="cs"/>
          <w:sz w:val="26"/>
          <w:rtl/>
        </w:rPr>
        <w:t>َّ</w:t>
      </w:r>
      <w:r w:rsidR="00986B1E" w:rsidRPr="0084230C">
        <w:rPr>
          <w:rFonts w:hint="cs"/>
          <w:sz w:val="26"/>
          <w:rtl/>
        </w:rPr>
        <w:t>ي الله</w:t>
      </w:r>
      <w:r w:rsidR="006079E9" w:rsidRPr="0084230C">
        <w:rPr>
          <w:rFonts w:hint="cs"/>
          <w:sz w:val="26"/>
          <w:rtl/>
        </w:rPr>
        <w:t>ُ</w:t>
      </w:r>
      <w:r w:rsidR="00986B1E" w:rsidRPr="0084230C">
        <w:rPr>
          <w:rFonts w:hint="cs"/>
          <w:sz w:val="26"/>
          <w:rtl/>
        </w:rPr>
        <w:t xml:space="preserve"> ع</w:t>
      </w:r>
      <w:r w:rsidR="006079E9" w:rsidRPr="0084230C">
        <w:rPr>
          <w:rFonts w:hint="cs"/>
          <w:sz w:val="26"/>
          <w:rtl/>
        </w:rPr>
        <w:t>َ</w:t>
      </w:r>
      <w:r w:rsidR="00986B1E" w:rsidRPr="0084230C">
        <w:rPr>
          <w:rFonts w:hint="cs"/>
          <w:sz w:val="26"/>
          <w:rtl/>
        </w:rPr>
        <w:t>لي</w:t>
      </w:r>
      <w:r w:rsidR="006079E9" w:rsidRPr="0084230C">
        <w:rPr>
          <w:rFonts w:hint="cs"/>
          <w:sz w:val="26"/>
          <w:rtl/>
        </w:rPr>
        <w:t>َ</w:t>
      </w:r>
      <w:r w:rsidR="00986B1E" w:rsidRPr="0084230C">
        <w:rPr>
          <w:rFonts w:hint="cs"/>
          <w:sz w:val="26"/>
          <w:rtl/>
        </w:rPr>
        <w:t>ه و</w:t>
      </w:r>
      <w:r w:rsidR="006079E9" w:rsidRPr="0084230C">
        <w:rPr>
          <w:rFonts w:hint="cs"/>
          <w:sz w:val="26"/>
          <w:rtl/>
        </w:rPr>
        <w:t>َ</w:t>
      </w:r>
      <w:r w:rsidR="00986B1E" w:rsidRPr="0084230C">
        <w:rPr>
          <w:rFonts w:hint="cs"/>
          <w:sz w:val="26"/>
          <w:rtl/>
        </w:rPr>
        <w:t>آل</w:t>
      </w:r>
      <w:r w:rsidR="006079E9" w:rsidRPr="0084230C">
        <w:rPr>
          <w:rFonts w:hint="cs"/>
          <w:sz w:val="26"/>
          <w:rtl/>
        </w:rPr>
        <w:t>ِ</w:t>
      </w:r>
      <w:r w:rsidR="00986B1E" w:rsidRPr="0084230C">
        <w:rPr>
          <w:rFonts w:hint="cs"/>
          <w:sz w:val="26"/>
          <w:rtl/>
        </w:rPr>
        <w:t>ه</w:t>
      </w:r>
      <w:r w:rsidR="006079E9" w:rsidRPr="0084230C">
        <w:rPr>
          <w:rFonts w:hint="cs"/>
          <w:sz w:val="26"/>
          <w:rtl/>
        </w:rPr>
        <w:t>ِ</w:t>
      </w:r>
      <w:r w:rsidR="00313E60" w:rsidRPr="0084230C">
        <w:rPr>
          <w:rFonts w:hint="cs"/>
          <w:sz w:val="26"/>
          <w:rtl/>
        </w:rPr>
        <w:t xml:space="preserve"> و</w:t>
      </w:r>
      <w:r w:rsidR="00986B1E" w:rsidRPr="0084230C">
        <w:rPr>
          <w:rFonts w:hint="cs"/>
          <w:sz w:val="26"/>
          <w:rtl/>
        </w:rPr>
        <w:t>س</w:t>
      </w:r>
      <w:r w:rsidR="006079E9" w:rsidRPr="0084230C">
        <w:rPr>
          <w:rFonts w:hint="cs"/>
          <w:sz w:val="26"/>
          <w:rtl/>
        </w:rPr>
        <w:t>َ</w:t>
      </w:r>
      <w:r w:rsidR="00986B1E" w:rsidRPr="0084230C">
        <w:rPr>
          <w:rFonts w:hint="cs"/>
          <w:sz w:val="26"/>
          <w:rtl/>
        </w:rPr>
        <w:t>لم</w:t>
      </w:r>
      <w:r w:rsidR="00986B1E" w:rsidRPr="0084230C">
        <w:rPr>
          <w:rFonts w:hint="cs"/>
          <w:rtl/>
        </w:rPr>
        <w:t>.</w:t>
      </w:r>
    </w:p>
    <w:p w:rsidR="00B22D90" w:rsidRPr="0084230C" w:rsidRDefault="00602898" w:rsidP="00D67090">
      <w:pPr>
        <w:bidi/>
        <w:ind w:firstLine="284"/>
        <w:jc w:val="both"/>
        <w:rPr>
          <w:rFonts w:cs="B Lotus"/>
          <w:sz w:val="28"/>
          <w:szCs w:val="28"/>
          <w:rtl/>
          <w:lang w:bidi="fa-IR"/>
        </w:rPr>
      </w:pPr>
      <w:r w:rsidRPr="0084230C">
        <w:rPr>
          <w:rFonts w:cs="B Yagut" w:hint="cs"/>
          <w:b/>
          <w:bCs/>
          <w:sz w:val="28"/>
          <w:szCs w:val="28"/>
          <w:rtl/>
          <w:lang w:bidi="fa-IR"/>
        </w:rPr>
        <w:t>فصل</w:t>
      </w:r>
      <w:r w:rsidR="00FD017D" w:rsidRPr="0084230C">
        <w:rPr>
          <w:rFonts w:cs="B Yagut" w:hint="cs"/>
          <w:b/>
          <w:bCs/>
          <w:sz w:val="28"/>
          <w:szCs w:val="28"/>
          <w:rtl/>
          <w:lang w:bidi="fa-IR"/>
        </w:rPr>
        <w:t>:</w:t>
      </w:r>
      <w:r w:rsidRPr="0084230C">
        <w:rPr>
          <w:rFonts w:cs="B Lotus" w:hint="cs"/>
          <w:sz w:val="28"/>
          <w:szCs w:val="28"/>
          <w:rtl/>
          <w:lang w:bidi="fa-IR"/>
        </w:rPr>
        <w:t xml:space="preserve"> </w:t>
      </w:r>
      <w:r w:rsidR="00FD017D" w:rsidRPr="0084230C">
        <w:rPr>
          <w:rStyle w:val="Char0"/>
          <w:rFonts w:hint="cs"/>
          <w:rtl/>
        </w:rPr>
        <w:t>و</w:t>
      </w:r>
      <w:r w:rsidR="00E811D8" w:rsidRPr="0084230C">
        <w:rPr>
          <w:rStyle w:val="Char0"/>
          <w:rFonts w:hint="cs"/>
          <w:rtl/>
        </w:rPr>
        <w:t>المسح عل</w:t>
      </w:r>
      <w:r w:rsidR="00D67090" w:rsidRPr="0084230C">
        <w:rPr>
          <w:rStyle w:val="Char0"/>
          <w:rFonts w:hint="cs"/>
          <w:rtl/>
        </w:rPr>
        <w:t>ى</w:t>
      </w:r>
      <w:r w:rsidR="00E811D8" w:rsidRPr="0084230C">
        <w:rPr>
          <w:rStyle w:val="Char0"/>
          <w:rFonts w:hint="cs"/>
          <w:rtl/>
        </w:rPr>
        <w:t xml:space="preserve"> الخف</w:t>
      </w:r>
      <w:r w:rsidR="00A17B26" w:rsidRPr="0084230C">
        <w:rPr>
          <w:rStyle w:val="Char0"/>
          <w:rFonts w:hint="cs"/>
          <w:rtl/>
        </w:rPr>
        <w:t>ّ</w:t>
      </w:r>
      <w:r w:rsidR="00E811D8" w:rsidRPr="0084230C">
        <w:rPr>
          <w:rStyle w:val="Char0"/>
          <w:rFonts w:hint="cs"/>
          <w:rtl/>
        </w:rPr>
        <w:t>ين</w:t>
      </w:r>
      <w:r w:rsidR="00FD017D" w:rsidRPr="0084230C">
        <w:rPr>
          <w:rStyle w:val="Char0"/>
          <w:rFonts w:hint="cs"/>
          <w:rtl/>
        </w:rPr>
        <w:t xml:space="preserve"> جائز بثلاثة</w:t>
      </w:r>
      <w:r w:rsidR="00A17B26" w:rsidRPr="0084230C">
        <w:rPr>
          <w:rStyle w:val="Char0"/>
          <w:rFonts w:hint="cs"/>
          <w:rtl/>
        </w:rPr>
        <w:t xml:space="preserve"> </w:t>
      </w:r>
      <w:r w:rsidR="000E5EBD" w:rsidRPr="0084230C">
        <w:rPr>
          <w:rStyle w:val="Char0"/>
          <w:rFonts w:hint="cs"/>
          <w:rtl/>
        </w:rPr>
        <w:t>شرائط</w:t>
      </w:r>
      <w:r w:rsidR="00FD017D" w:rsidRPr="0084230C">
        <w:rPr>
          <w:rStyle w:val="Char0"/>
          <w:rFonts w:hint="cs"/>
          <w:rtl/>
        </w:rPr>
        <w:t>:</w:t>
      </w:r>
      <w:r w:rsidR="000E5EBD" w:rsidRPr="0084230C">
        <w:rPr>
          <w:rStyle w:val="Char0"/>
          <w:rFonts w:hint="cs"/>
          <w:rtl/>
        </w:rPr>
        <w:t xml:space="preserve"> أن يبتدي لبسهما </w:t>
      </w:r>
      <w:r w:rsidR="00274315" w:rsidRPr="0084230C">
        <w:rPr>
          <w:rStyle w:val="Char0"/>
          <w:rFonts w:hint="cs"/>
          <w:rtl/>
        </w:rPr>
        <w:t>بعد كمال الط</w:t>
      </w:r>
      <w:r w:rsidR="00FD017D" w:rsidRPr="0084230C">
        <w:rPr>
          <w:rStyle w:val="Char0"/>
          <w:rFonts w:hint="cs"/>
          <w:rtl/>
        </w:rPr>
        <w:t>ّهارة و</w:t>
      </w:r>
      <w:r w:rsidR="00F75ED0" w:rsidRPr="0084230C">
        <w:rPr>
          <w:rStyle w:val="Char0"/>
          <w:rFonts w:hint="cs"/>
          <w:rtl/>
        </w:rPr>
        <w:t>أن يكونا ساترين لمحلّ غسل الفرض من القدمين</w:t>
      </w:r>
      <w:r w:rsidR="00FD017D" w:rsidRPr="0084230C">
        <w:rPr>
          <w:rStyle w:val="Char0"/>
          <w:rFonts w:hint="cs"/>
          <w:rtl/>
        </w:rPr>
        <w:t>، و</w:t>
      </w:r>
      <w:r w:rsidR="00F75ED0" w:rsidRPr="0084230C">
        <w:rPr>
          <w:rStyle w:val="Char0"/>
          <w:rFonts w:hint="cs"/>
          <w:rtl/>
        </w:rPr>
        <w:t>أن يكونا ممّا يمكن تتابع المشي عليهما</w:t>
      </w:r>
      <w:r w:rsidR="00FD017D" w:rsidRPr="0084230C">
        <w:rPr>
          <w:rStyle w:val="Char0"/>
          <w:rFonts w:hint="cs"/>
          <w:rtl/>
        </w:rPr>
        <w:t>، و</w:t>
      </w:r>
      <w:r w:rsidR="00F75ED0" w:rsidRPr="0084230C">
        <w:rPr>
          <w:rStyle w:val="Char0"/>
          <w:rFonts w:hint="cs"/>
          <w:rtl/>
        </w:rPr>
        <w:t xml:space="preserve">يمسح </w:t>
      </w:r>
      <w:r w:rsidR="00FD017D" w:rsidRPr="0084230C">
        <w:rPr>
          <w:rStyle w:val="Char0"/>
          <w:rFonts w:hint="cs"/>
          <w:rtl/>
        </w:rPr>
        <w:t>المقيم يوماً و</w:t>
      </w:r>
      <w:r w:rsidR="000E4F86" w:rsidRPr="0084230C">
        <w:rPr>
          <w:rStyle w:val="Char0"/>
          <w:rFonts w:hint="cs"/>
          <w:rtl/>
        </w:rPr>
        <w:t>ليل</w:t>
      </w:r>
      <w:r w:rsidR="00FD017D" w:rsidRPr="0084230C">
        <w:rPr>
          <w:rStyle w:val="Char0"/>
          <w:rFonts w:hint="cs"/>
          <w:rtl/>
        </w:rPr>
        <w:t>ة و</w:t>
      </w:r>
      <w:r w:rsidR="000E4F86" w:rsidRPr="0084230C">
        <w:rPr>
          <w:rStyle w:val="Char0"/>
          <w:rFonts w:hint="cs"/>
          <w:rtl/>
        </w:rPr>
        <w:t>المسافر</w:t>
      </w:r>
      <w:r w:rsidR="00307342" w:rsidRPr="0084230C">
        <w:rPr>
          <w:rStyle w:val="Char0"/>
          <w:rFonts w:hint="cs"/>
          <w:rtl/>
        </w:rPr>
        <w:t xml:space="preserve"> ثلاثة </w:t>
      </w:r>
      <w:r w:rsidR="000E4F86" w:rsidRPr="0084230C">
        <w:rPr>
          <w:rStyle w:val="Char0"/>
          <w:rFonts w:hint="cs"/>
          <w:rtl/>
        </w:rPr>
        <w:t>أيام بلياليهنّ</w:t>
      </w:r>
      <w:r w:rsidR="00FD017D" w:rsidRPr="0084230C">
        <w:rPr>
          <w:rStyle w:val="Char0"/>
          <w:rFonts w:hint="cs"/>
          <w:rtl/>
        </w:rPr>
        <w:t>،</w:t>
      </w:r>
      <w:r w:rsidR="000E4F86" w:rsidRPr="0084230C">
        <w:rPr>
          <w:rStyle w:val="Char0"/>
          <w:rFonts w:hint="cs"/>
          <w:rtl/>
        </w:rPr>
        <w:t xml:space="preserve"> </w:t>
      </w:r>
      <w:r w:rsidR="00FD017D" w:rsidRPr="0084230C">
        <w:rPr>
          <w:rStyle w:val="Char0"/>
          <w:rFonts w:hint="cs"/>
          <w:rtl/>
        </w:rPr>
        <w:t>و</w:t>
      </w:r>
      <w:r w:rsidR="003133BB" w:rsidRPr="0084230C">
        <w:rPr>
          <w:rStyle w:val="Char0"/>
          <w:rFonts w:hint="cs"/>
          <w:rtl/>
        </w:rPr>
        <w:t>ابتداء المدّ</w:t>
      </w:r>
      <w:r w:rsidR="00FD017D" w:rsidRPr="0084230C">
        <w:rPr>
          <w:rStyle w:val="Char0"/>
          <w:rFonts w:hint="cs"/>
          <w:rtl/>
        </w:rPr>
        <w:t>ة</w:t>
      </w:r>
      <w:r w:rsidR="003133BB" w:rsidRPr="0084230C">
        <w:rPr>
          <w:rStyle w:val="Char0"/>
          <w:rFonts w:hint="cs"/>
          <w:rtl/>
        </w:rPr>
        <w:t xml:space="preserve"> من حين يحدث بعد لبس الخفّين فإن مسح في الحضر </w:t>
      </w:r>
      <w:r w:rsidR="005F103D" w:rsidRPr="0084230C">
        <w:rPr>
          <w:rStyle w:val="Char0"/>
          <w:rFonts w:hint="cs"/>
          <w:rtl/>
        </w:rPr>
        <w:t xml:space="preserve">ثمّ </w:t>
      </w:r>
      <w:r w:rsidR="00565000" w:rsidRPr="0084230C">
        <w:rPr>
          <w:rStyle w:val="Char0"/>
          <w:rFonts w:hint="cs"/>
          <w:rtl/>
        </w:rPr>
        <w:t xml:space="preserve">سافر أو مسح في </w:t>
      </w:r>
      <w:r w:rsidR="00FD017D" w:rsidRPr="0084230C">
        <w:rPr>
          <w:rStyle w:val="Char0"/>
          <w:rFonts w:hint="cs"/>
          <w:rtl/>
        </w:rPr>
        <w:t>السّفر ثمّ أقام أتّم مسح مقيم، و</w:t>
      </w:r>
      <w:r w:rsidR="00565000" w:rsidRPr="0084230C">
        <w:rPr>
          <w:rStyle w:val="Char0"/>
          <w:rFonts w:hint="cs"/>
          <w:rtl/>
        </w:rPr>
        <w:t>يبطل المسح بثلا</w:t>
      </w:r>
      <w:r w:rsidR="00FD017D" w:rsidRPr="0084230C">
        <w:rPr>
          <w:rStyle w:val="Char0"/>
          <w:rFonts w:hint="cs"/>
          <w:rtl/>
        </w:rPr>
        <w:t>ثة أشياء</w:t>
      </w:r>
      <w:r w:rsidR="00565000" w:rsidRPr="0084230C">
        <w:rPr>
          <w:rStyle w:val="Char0"/>
          <w:rFonts w:hint="cs"/>
          <w:rtl/>
        </w:rPr>
        <w:t>: بخلعها</w:t>
      </w:r>
      <w:r w:rsidR="00FD017D" w:rsidRPr="0084230C">
        <w:rPr>
          <w:rStyle w:val="Char0"/>
          <w:rFonts w:hint="cs"/>
          <w:rtl/>
        </w:rPr>
        <w:t>، و</w:t>
      </w:r>
      <w:r w:rsidR="00565000" w:rsidRPr="0084230C">
        <w:rPr>
          <w:rStyle w:val="Char0"/>
          <w:rFonts w:hint="cs"/>
          <w:rtl/>
        </w:rPr>
        <w:t>انقضاء المدّ</w:t>
      </w:r>
      <w:r w:rsidR="00FD017D" w:rsidRPr="0084230C">
        <w:rPr>
          <w:rStyle w:val="Char0"/>
          <w:rFonts w:hint="cs"/>
          <w:rtl/>
        </w:rPr>
        <w:t>ة و</w:t>
      </w:r>
      <w:r w:rsidR="00565000" w:rsidRPr="0084230C">
        <w:rPr>
          <w:rStyle w:val="Char0"/>
          <w:rFonts w:hint="cs"/>
          <w:rtl/>
        </w:rPr>
        <w:t>ما يوجب الغ</w:t>
      </w:r>
      <w:r w:rsidR="00606861" w:rsidRPr="0084230C">
        <w:rPr>
          <w:rStyle w:val="Char0"/>
          <w:rFonts w:hint="cs"/>
          <w:rtl/>
        </w:rPr>
        <w:t>ُ</w:t>
      </w:r>
      <w:r w:rsidR="00565000" w:rsidRPr="0084230C">
        <w:rPr>
          <w:rStyle w:val="Char0"/>
          <w:rFonts w:hint="cs"/>
          <w:rtl/>
        </w:rPr>
        <w:t>سل.</w:t>
      </w:r>
    </w:p>
    <w:p w:rsidR="00606861" w:rsidRPr="0084230C" w:rsidRDefault="00FD017D" w:rsidP="00D67090">
      <w:pPr>
        <w:bidi/>
        <w:ind w:firstLine="284"/>
        <w:jc w:val="both"/>
        <w:rPr>
          <w:rFonts w:cs="B Lotus"/>
          <w:sz w:val="28"/>
          <w:szCs w:val="28"/>
          <w:rtl/>
          <w:lang w:bidi="fa-IR"/>
        </w:rPr>
      </w:pPr>
      <w:r w:rsidRPr="0084230C">
        <w:rPr>
          <w:rFonts w:cs="B Yagut" w:hint="cs"/>
          <w:b/>
          <w:bCs/>
          <w:sz w:val="28"/>
          <w:szCs w:val="28"/>
          <w:rtl/>
          <w:lang w:bidi="fa-IR"/>
        </w:rPr>
        <w:t>فصل</w:t>
      </w:r>
      <w:r w:rsidRPr="0084230C">
        <w:rPr>
          <w:rFonts w:cs="B Lotus" w:hint="cs"/>
          <w:sz w:val="28"/>
          <w:szCs w:val="28"/>
          <w:rtl/>
          <w:lang w:bidi="fa-IR"/>
        </w:rPr>
        <w:t>:</w:t>
      </w:r>
      <w:r w:rsidR="00606861" w:rsidRPr="0084230C">
        <w:rPr>
          <w:rFonts w:cs="B Lotus" w:hint="cs"/>
          <w:sz w:val="28"/>
          <w:szCs w:val="28"/>
          <w:rtl/>
          <w:lang w:bidi="fa-IR"/>
        </w:rPr>
        <w:t xml:space="preserve"> </w:t>
      </w:r>
      <w:r w:rsidRPr="0084230C">
        <w:rPr>
          <w:rStyle w:val="Char0"/>
          <w:rFonts w:hint="cs"/>
          <w:rtl/>
        </w:rPr>
        <w:t>وشرائط التيمّم خمسة</w:t>
      </w:r>
      <w:r w:rsidR="00CC33E8" w:rsidRPr="0084230C">
        <w:rPr>
          <w:rStyle w:val="Char0"/>
          <w:rFonts w:hint="cs"/>
          <w:rtl/>
        </w:rPr>
        <w:t xml:space="preserve"> </w:t>
      </w:r>
      <w:r w:rsidRPr="0084230C">
        <w:rPr>
          <w:rStyle w:val="Char0"/>
          <w:rFonts w:hint="cs"/>
          <w:rtl/>
        </w:rPr>
        <w:t>أشياء</w:t>
      </w:r>
      <w:r w:rsidR="0019739D" w:rsidRPr="0084230C">
        <w:rPr>
          <w:rStyle w:val="Char0"/>
          <w:rFonts w:hint="cs"/>
          <w:rtl/>
        </w:rPr>
        <w:t xml:space="preserve">: وجود </w:t>
      </w:r>
      <w:r w:rsidRPr="0084230C">
        <w:rPr>
          <w:rStyle w:val="Char0"/>
          <w:rFonts w:hint="cs"/>
          <w:rtl/>
        </w:rPr>
        <w:t>العذر بسفر أو مرض، ودخول وقت الصّلاة، و</w:t>
      </w:r>
      <w:r w:rsidR="0019739D" w:rsidRPr="0084230C">
        <w:rPr>
          <w:rStyle w:val="Char0"/>
          <w:rFonts w:hint="cs"/>
          <w:rtl/>
        </w:rPr>
        <w:t>طلب الماء</w:t>
      </w:r>
      <w:r w:rsidRPr="0084230C">
        <w:rPr>
          <w:rStyle w:val="Char0"/>
          <w:rFonts w:hint="cs"/>
          <w:rtl/>
        </w:rPr>
        <w:t>، و</w:t>
      </w:r>
      <w:r w:rsidR="0019739D" w:rsidRPr="0084230C">
        <w:rPr>
          <w:rStyle w:val="Char0"/>
          <w:rFonts w:hint="cs"/>
          <w:rtl/>
        </w:rPr>
        <w:t xml:space="preserve">تعذر </w:t>
      </w:r>
      <w:r w:rsidR="00D67090" w:rsidRPr="0084230C">
        <w:rPr>
          <w:rStyle w:val="Char0"/>
          <w:rFonts w:hint="cs"/>
          <w:rtl/>
        </w:rPr>
        <w:t>إ</w:t>
      </w:r>
      <w:r w:rsidR="0019739D" w:rsidRPr="0084230C">
        <w:rPr>
          <w:rStyle w:val="Char0"/>
          <w:rFonts w:hint="cs"/>
          <w:rtl/>
        </w:rPr>
        <w:t>ستعمالِهِ</w:t>
      </w:r>
      <w:r w:rsidRPr="0084230C">
        <w:rPr>
          <w:rStyle w:val="Char0"/>
          <w:rFonts w:hint="cs"/>
          <w:rtl/>
        </w:rPr>
        <w:t>،</w:t>
      </w:r>
      <w:r w:rsidR="00010962" w:rsidRPr="0084230C">
        <w:rPr>
          <w:rStyle w:val="Char0"/>
          <w:rFonts w:hint="cs"/>
          <w:rtl/>
        </w:rPr>
        <w:t xml:space="preserve"> و</w:t>
      </w:r>
      <w:r w:rsidR="00D67090" w:rsidRPr="0084230C">
        <w:rPr>
          <w:rStyle w:val="Char0"/>
          <w:rFonts w:hint="cs"/>
          <w:rtl/>
        </w:rPr>
        <w:t>إ</w:t>
      </w:r>
      <w:r w:rsidR="00010962" w:rsidRPr="0084230C">
        <w:rPr>
          <w:rStyle w:val="Char0"/>
          <w:rFonts w:hint="cs"/>
          <w:rtl/>
        </w:rPr>
        <w:t>حتیاج</w:t>
      </w:r>
      <w:r w:rsidR="0019739D" w:rsidRPr="0084230C">
        <w:rPr>
          <w:rStyle w:val="Char0"/>
          <w:rFonts w:hint="cs"/>
          <w:rtl/>
        </w:rPr>
        <w:t>ه</w:t>
      </w:r>
      <w:r w:rsidR="000D5930" w:rsidRPr="0084230C">
        <w:rPr>
          <w:rStyle w:val="Char0"/>
          <w:rFonts w:hint="cs"/>
          <w:rtl/>
        </w:rPr>
        <w:t xml:space="preserve"> بعد الطّلب، </w:t>
      </w:r>
      <w:r w:rsidR="00010962" w:rsidRPr="0084230C">
        <w:rPr>
          <w:rStyle w:val="Char0"/>
          <w:rFonts w:hint="cs"/>
          <w:rtl/>
        </w:rPr>
        <w:t>و</w:t>
      </w:r>
      <w:r w:rsidR="00CB6827" w:rsidRPr="0084230C">
        <w:rPr>
          <w:rStyle w:val="Char0"/>
          <w:rFonts w:hint="cs"/>
          <w:rtl/>
        </w:rPr>
        <w:t xml:space="preserve">التّراب الطّاهر الذّي له غبار فإن خالطهُ جصّ </w:t>
      </w:r>
      <w:r w:rsidR="00630F92" w:rsidRPr="0084230C">
        <w:rPr>
          <w:rStyle w:val="Char0"/>
          <w:rFonts w:hint="cs"/>
          <w:rtl/>
        </w:rPr>
        <w:t>أو رَمْلٌ لم ي</w:t>
      </w:r>
      <w:r w:rsidR="001A3FF1" w:rsidRPr="0084230C">
        <w:rPr>
          <w:rStyle w:val="Char0"/>
          <w:rFonts w:hint="cs"/>
          <w:rtl/>
        </w:rPr>
        <w:t>ُ</w:t>
      </w:r>
      <w:r w:rsidR="00630F92" w:rsidRPr="0084230C">
        <w:rPr>
          <w:rStyle w:val="Char0"/>
          <w:rFonts w:hint="cs"/>
          <w:rtl/>
        </w:rPr>
        <w:t>ج</w:t>
      </w:r>
      <w:r w:rsidR="001A3FF1" w:rsidRPr="0084230C">
        <w:rPr>
          <w:rStyle w:val="Char0"/>
          <w:rFonts w:hint="cs"/>
          <w:rtl/>
        </w:rPr>
        <w:t>ْ</w:t>
      </w:r>
      <w:r w:rsidR="00630F92" w:rsidRPr="0084230C">
        <w:rPr>
          <w:rStyle w:val="Char0"/>
          <w:rFonts w:hint="cs"/>
          <w:rtl/>
        </w:rPr>
        <w:t>ز</w:t>
      </w:r>
      <w:r w:rsidR="001A3FF1" w:rsidRPr="0084230C">
        <w:rPr>
          <w:rStyle w:val="Char0"/>
          <w:rFonts w:hint="cs"/>
          <w:rtl/>
        </w:rPr>
        <w:t>ِ</w:t>
      </w:r>
      <w:r w:rsidR="00630F92" w:rsidRPr="0084230C">
        <w:rPr>
          <w:rStyle w:val="Char0"/>
          <w:rFonts w:hint="cs"/>
          <w:rtl/>
        </w:rPr>
        <w:t>.</w:t>
      </w:r>
    </w:p>
    <w:p w:rsidR="00284009" w:rsidRPr="0084230C" w:rsidRDefault="00E0566F" w:rsidP="00D67090">
      <w:pPr>
        <w:bidi/>
        <w:jc w:val="lowKashida"/>
        <w:rPr>
          <w:rFonts w:cs="B Lotus"/>
          <w:sz w:val="28"/>
          <w:szCs w:val="28"/>
          <w:rtl/>
          <w:lang w:bidi="fa-IR"/>
        </w:rPr>
      </w:pPr>
      <w:r w:rsidRPr="0084230C">
        <w:rPr>
          <w:rFonts w:cs="B Yagut" w:hint="cs"/>
          <w:b/>
          <w:bCs/>
          <w:sz w:val="30"/>
          <w:szCs w:val="30"/>
          <w:rtl/>
          <w:lang w:bidi="fa-IR"/>
        </w:rPr>
        <w:t>فصل</w:t>
      </w:r>
      <w:r w:rsidR="00FD017D" w:rsidRPr="0084230C">
        <w:rPr>
          <w:rFonts w:cs="B Lotus" w:hint="cs"/>
          <w:sz w:val="28"/>
          <w:szCs w:val="28"/>
          <w:rtl/>
          <w:lang w:bidi="fa-IR"/>
        </w:rPr>
        <w:t>:</w:t>
      </w:r>
      <w:r w:rsidRPr="0084230C">
        <w:rPr>
          <w:rFonts w:cs="B Lotus" w:hint="cs"/>
          <w:sz w:val="28"/>
          <w:szCs w:val="28"/>
          <w:rtl/>
          <w:lang w:bidi="fa-IR"/>
        </w:rPr>
        <w:t xml:space="preserve"> </w:t>
      </w:r>
    </w:p>
    <w:p w:rsidR="00284009" w:rsidRPr="0084230C" w:rsidRDefault="00ED744D" w:rsidP="00A06D85">
      <w:pPr>
        <w:pStyle w:val="a5"/>
        <w:rPr>
          <w:rtl/>
        </w:rPr>
      </w:pPr>
      <w:r w:rsidRPr="0084230C">
        <w:rPr>
          <w:rFonts w:hint="cs"/>
          <w:rtl/>
        </w:rPr>
        <w:t>و دست تر كش</w:t>
      </w:r>
      <w:r w:rsidR="002B4AE3" w:rsidRPr="0084230C">
        <w:rPr>
          <w:rFonts w:hint="cs"/>
          <w:rtl/>
        </w:rPr>
        <w:t>يدن بر دو كفش روا است به سه شرط</w:t>
      </w:r>
      <w:r w:rsidRPr="0084230C">
        <w:rPr>
          <w:rFonts w:hint="cs"/>
          <w:rtl/>
        </w:rPr>
        <w:t>: آنكه آغاز پوشيدن آن دو نمايد</w:t>
      </w:r>
      <w:r w:rsidR="004C4F27" w:rsidRPr="0084230C">
        <w:rPr>
          <w:rFonts w:hint="cs"/>
          <w:rtl/>
        </w:rPr>
        <w:t xml:space="preserve"> بعد از </w:t>
      </w:r>
      <w:r w:rsidRPr="0084230C">
        <w:rPr>
          <w:rFonts w:hint="cs"/>
          <w:rtl/>
        </w:rPr>
        <w:t xml:space="preserve">وضوئي كامل، و آنكه دو كفش پوشاننده محلّ شستن </w:t>
      </w:r>
      <w:r w:rsidR="009E4A65" w:rsidRPr="0084230C">
        <w:rPr>
          <w:rFonts w:hint="cs"/>
          <w:rtl/>
        </w:rPr>
        <w:t>فرض از دو پا باشند، و آنكه دو كفش از جنسي باشد كه ممكن شود پي در پي راه رفتن بر آن دو. و شخص مقيم در ولايت</w:t>
      </w:r>
      <w:r w:rsidR="00806BC6" w:rsidRPr="0084230C">
        <w:rPr>
          <w:rFonts w:hint="cs"/>
          <w:rtl/>
        </w:rPr>
        <w:t xml:space="preserve"> مي‌</w:t>
      </w:r>
      <w:r w:rsidR="009E4A65" w:rsidRPr="0084230C">
        <w:rPr>
          <w:rFonts w:hint="cs"/>
          <w:rtl/>
        </w:rPr>
        <w:t>تواند يك روز و يك شب بجاي شستن دو پا در وضو دست تر بر آن دو بكشد، و شخص مسافر</w:t>
      </w:r>
      <w:r w:rsidR="00806BC6" w:rsidRPr="0084230C">
        <w:rPr>
          <w:rFonts w:hint="cs"/>
          <w:rtl/>
        </w:rPr>
        <w:t xml:space="preserve"> مي‌</w:t>
      </w:r>
      <w:r w:rsidR="009E4A65" w:rsidRPr="0084230C">
        <w:rPr>
          <w:rFonts w:hint="cs"/>
          <w:rtl/>
        </w:rPr>
        <w:t>تواند سه روز و سه شب هنگام وضو بجاي شستن دو پا دست بر دو كفش بكشد، و ابتدا مد</w:t>
      </w:r>
      <w:r w:rsidR="00CB419B" w:rsidRPr="0084230C">
        <w:rPr>
          <w:rFonts w:hint="cs"/>
          <w:rtl/>
        </w:rPr>
        <w:t>ّ</w:t>
      </w:r>
      <w:r w:rsidR="009E4A65" w:rsidRPr="0084230C">
        <w:rPr>
          <w:rFonts w:hint="cs"/>
          <w:rtl/>
        </w:rPr>
        <w:t>ت</w:t>
      </w:r>
      <w:r w:rsidR="00CB419B" w:rsidRPr="0084230C">
        <w:rPr>
          <w:rFonts w:hint="cs"/>
          <w:rtl/>
        </w:rPr>
        <w:t xml:space="preserve"> يك روز و يك شب در حقّ مقيم و ابتدا مدّت </w:t>
      </w:r>
      <w:r w:rsidR="00B10133" w:rsidRPr="0084230C">
        <w:rPr>
          <w:rFonts w:hint="cs"/>
          <w:rtl/>
        </w:rPr>
        <w:t xml:space="preserve">سه روز و </w:t>
      </w:r>
      <w:r w:rsidR="002B4AE3" w:rsidRPr="0084230C">
        <w:rPr>
          <w:rFonts w:hint="cs"/>
          <w:rtl/>
        </w:rPr>
        <w:t>سه شب در حقّ مسافر از موقعي است كه بعد از پوشيدن دو كفش</w:t>
      </w:r>
      <w:r w:rsidR="004C4F27" w:rsidRPr="0084230C">
        <w:rPr>
          <w:rFonts w:hint="cs"/>
          <w:rtl/>
        </w:rPr>
        <w:t xml:space="preserve"> بي‌</w:t>
      </w:r>
      <w:r w:rsidR="00B10133" w:rsidRPr="0084230C">
        <w:rPr>
          <w:rFonts w:hint="cs"/>
          <w:rtl/>
        </w:rPr>
        <w:t>وضوئي</w:t>
      </w:r>
      <w:r w:rsidR="00806BC6" w:rsidRPr="0084230C">
        <w:rPr>
          <w:rFonts w:hint="cs"/>
          <w:rtl/>
        </w:rPr>
        <w:t xml:space="preserve"> مي‌</w:t>
      </w:r>
      <w:r w:rsidR="00B10133" w:rsidRPr="0084230C">
        <w:rPr>
          <w:rFonts w:hint="cs"/>
          <w:rtl/>
        </w:rPr>
        <w:t xml:space="preserve">شود. </w:t>
      </w:r>
      <w:r w:rsidR="00934710" w:rsidRPr="0084230C">
        <w:rPr>
          <w:rFonts w:hint="cs"/>
          <w:rtl/>
        </w:rPr>
        <w:t>(زيرا</w:t>
      </w:r>
      <w:r w:rsidR="004C4F27" w:rsidRPr="0084230C">
        <w:rPr>
          <w:rFonts w:hint="cs"/>
          <w:rtl/>
        </w:rPr>
        <w:t xml:space="preserve"> بعد از </w:t>
      </w:r>
      <w:r w:rsidR="00934710" w:rsidRPr="0084230C">
        <w:rPr>
          <w:rFonts w:hint="cs"/>
          <w:rtl/>
        </w:rPr>
        <w:t>پوشيدن كفش تا هر موقعي كه</w:t>
      </w:r>
      <w:r w:rsidR="004C4F27" w:rsidRPr="0084230C">
        <w:rPr>
          <w:rFonts w:hint="cs"/>
          <w:rtl/>
        </w:rPr>
        <w:t xml:space="preserve"> بي‌</w:t>
      </w:r>
      <w:r w:rsidR="00934710" w:rsidRPr="0084230C">
        <w:rPr>
          <w:rFonts w:hint="cs"/>
          <w:rtl/>
        </w:rPr>
        <w:t>وضوئي نشده است وضو دارد و حاجت به مسح خفّين ندارد)</w:t>
      </w:r>
      <w:r w:rsidR="00284009" w:rsidRPr="0084230C">
        <w:rPr>
          <w:rFonts w:hint="cs"/>
          <w:rtl/>
        </w:rPr>
        <w:t>.</w:t>
      </w:r>
      <w:r w:rsidR="00177544" w:rsidRPr="0084230C">
        <w:rPr>
          <w:rFonts w:hint="cs"/>
          <w:rtl/>
        </w:rPr>
        <w:t xml:space="preserve"> </w:t>
      </w:r>
      <w:r w:rsidR="001B233A" w:rsidRPr="0084230C">
        <w:rPr>
          <w:rFonts w:hint="cs"/>
          <w:rtl/>
        </w:rPr>
        <w:t>پس اگر مسح خفيّن در ولايت نمود پس از آن به سفر رفت و يا اينكه مسح خفّين در سفر نمود، پس از آن به ولايت آمد، فقط يك روز و يك شب مسح نمايد، و مسح خفّين باطل</w:t>
      </w:r>
      <w:r w:rsidR="00806BC6" w:rsidRPr="0084230C">
        <w:rPr>
          <w:rFonts w:hint="cs"/>
          <w:rtl/>
        </w:rPr>
        <w:t xml:space="preserve"> مي‌</w:t>
      </w:r>
      <w:r w:rsidR="001B233A" w:rsidRPr="0084230C">
        <w:rPr>
          <w:rFonts w:hint="cs"/>
          <w:rtl/>
        </w:rPr>
        <w:t xml:space="preserve">شود به سبب واجب شدن شستن دو پا به سه چيزها: به كندن دو كفش، و به گذشتن مدّت </w:t>
      </w:r>
      <w:r w:rsidR="00A71E57" w:rsidRPr="0084230C">
        <w:rPr>
          <w:rFonts w:hint="cs"/>
          <w:rtl/>
        </w:rPr>
        <w:t>مسح</w:t>
      </w:r>
      <w:r w:rsidR="00284009" w:rsidRPr="0084230C">
        <w:rPr>
          <w:rFonts w:hint="cs"/>
          <w:rtl/>
        </w:rPr>
        <w:t>،</w:t>
      </w:r>
      <w:r w:rsidR="00A71E57" w:rsidRPr="0084230C">
        <w:rPr>
          <w:rFonts w:hint="cs"/>
          <w:rtl/>
        </w:rPr>
        <w:t xml:space="preserve"> و به واجب شدن غسل.</w:t>
      </w:r>
    </w:p>
    <w:p w:rsidR="00284009" w:rsidRPr="0084230C" w:rsidRDefault="00A71E57" w:rsidP="00F93C49">
      <w:pPr>
        <w:bidi/>
        <w:jc w:val="lowKashida"/>
        <w:rPr>
          <w:rFonts w:cs="B Lotus"/>
          <w:sz w:val="28"/>
          <w:szCs w:val="28"/>
          <w:rtl/>
          <w:lang w:bidi="fa-IR"/>
        </w:rPr>
      </w:pPr>
      <w:r w:rsidRPr="0084230C">
        <w:rPr>
          <w:rFonts w:cs="B Yagut" w:hint="cs"/>
          <w:b/>
          <w:bCs/>
          <w:sz w:val="30"/>
          <w:szCs w:val="30"/>
          <w:rtl/>
          <w:lang w:bidi="fa-IR"/>
        </w:rPr>
        <w:t>فصل</w:t>
      </w:r>
      <w:r w:rsidR="00284009" w:rsidRPr="0084230C">
        <w:rPr>
          <w:rFonts w:cs="B Lotus" w:hint="cs"/>
          <w:sz w:val="28"/>
          <w:szCs w:val="28"/>
          <w:rtl/>
          <w:lang w:bidi="fa-IR"/>
        </w:rPr>
        <w:t>:</w:t>
      </w:r>
      <w:r w:rsidRPr="0084230C">
        <w:rPr>
          <w:rFonts w:cs="B Lotus" w:hint="cs"/>
          <w:sz w:val="28"/>
          <w:szCs w:val="28"/>
          <w:rtl/>
          <w:lang w:bidi="fa-IR"/>
        </w:rPr>
        <w:t xml:space="preserve"> </w:t>
      </w:r>
    </w:p>
    <w:p w:rsidR="00A71E57" w:rsidRPr="0084230C" w:rsidRDefault="00A71E57" w:rsidP="00A06D85">
      <w:pPr>
        <w:pStyle w:val="a5"/>
        <w:rPr>
          <w:rtl/>
        </w:rPr>
      </w:pPr>
      <w:r w:rsidRPr="0084230C">
        <w:rPr>
          <w:rFonts w:hint="cs"/>
          <w:rtl/>
        </w:rPr>
        <w:t>و</w:t>
      </w:r>
      <w:r w:rsidR="00F93C49" w:rsidRPr="0084230C">
        <w:rPr>
          <w:rFonts w:hint="cs"/>
          <w:rtl/>
        </w:rPr>
        <w:t xml:space="preserve"> شرط‌ها</w:t>
      </w:r>
      <w:r w:rsidR="00284009" w:rsidRPr="0084230C">
        <w:rPr>
          <w:rFonts w:hint="cs"/>
          <w:rtl/>
        </w:rPr>
        <w:t>ي واجب شدن تيمّم پنج چيز است</w:t>
      </w:r>
      <w:r w:rsidRPr="0084230C">
        <w:rPr>
          <w:rFonts w:hint="cs"/>
          <w:rtl/>
        </w:rPr>
        <w:t>: بودن عذر به سبب سفر كه آب نباشد و يا به سبب بيماري كه نتواند آب را در وضو و غسل بكار برد، و داخل شدن وقت نماز، و جستجوي آب، و ناممكن بودن بكار بردنش</w:t>
      </w:r>
      <w:r w:rsidR="00284009" w:rsidRPr="0084230C">
        <w:rPr>
          <w:rFonts w:hint="cs"/>
          <w:rtl/>
        </w:rPr>
        <w:t>،</w:t>
      </w:r>
      <w:r w:rsidRPr="0084230C">
        <w:rPr>
          <w:rFonts w:hint="cs"/>
          <w:rtl/>
        </w:rPr>
        <w:t xml:space="preserve"> و حاجت داشتن به آب</w:t>
      </w:r>
      <w:r w:rsidR="004C4F27" w:rsidRPr="0084230C">
        <w:rPr>
          <w:rFonts w:hint="cs"/>
          <w:rtl/>
        </w:rPr>
        <w:t xml:space="preserve"> بعد از </w:t>
      </w:r>
      <w:r w:rsidRPr="0084230C">
        <w:rPr>
          <w:rFonts w:hint="cs"/>
          <w:rtl/>
        </w:rPr>
        <w:t>جستجوي آن و يافتنش، و خاك پاكي كه گرد داشته باشد، و پس از گچ يا ريگ به خاك آميخته باشد كفايت</w:t>
      </w:r>
      <w:r w:rsidR="004C4F27" w:rsidRPr="0084230C">
        <w:rPr>
          <w:rFonts w:hint="cs"/>
          <w:rtl/>
        </w:rPr>
        <w:t xml:space="preserve"> نمي‌</w:t>
      </w:r>
      <w:r w:rsidRPr="0084230C">
        <w:rPr>
          <w:rFonts w:hint="cs"/>
          <w:rtl/>
        </w:rPr>
        <w:t>كند.</w:t>
      </w:r>
    </w:p>
    <w:p w:rsidR="00AF0E11" w:rsidRPr="0084230C" w:rsidRDefault="00284009" w:rsidP="00B905B9">
      <w:pPr>
        <w:pStyle w:val="a0"/>
        <w:rPr>
          <w:rtl/>
        </w:rPr>
      </w:pPr>
      <w:r w:rsidRPr="0084230C">
        <w:rPr>
          <w:rFonts w:hint="cs"/>
          <w:rtl/>
        </w:rPr>
        <w:t>وفرائضهُ أربعة أشياء</w:t>
      </w:r>
      <w:r w:rsidR="00C15859" w:rsidRPr="0084230C">
        <w:rPr>
          <w:rFonts w:hint="cs"/>
          <w:rtl/>
        </w:rPr>
        <w:t xml:space="preserve">: </w:t>
      </w:r>
      <w:r w:rsidR="00E40B0C" w:rsidRPr="0084230C">
        <w:rPr>
          <w:rFonts w:hint="cs"/>
          <w:rtl/>
        </w:rPr>
        <w:t>الني</w:t>
      </w:r>
      <w:r w:rsidRPr="0084230C">
        <w:rPr>
          <w:rFonts w:hint="cs"/>
          <w:rtl/>
        </w:rPr>
        <w:t>ة، و</w:t>
      </w:r>
      <w:r w:rsidR="00E40B0C" w:rsidRPr="0084230C">
        <w:rPr>
          <w:rFonts w:hint="cs"/>
          <w:rtl/>
        </w:rPr>
        <w:t>مسح الوجه</w:t>
      </w:r>
      <w:r w:rsidRPr="0084230C">
        <w:rPr>
          <w:rFonts w:hint="cs"/>
          <w:rtl/>
        </w:rPr>
        <w:t>، و</w:t>
      </w:r>
      <w:r w:rsidR="00E40B0C" w:rsidRPr="0084230C">
        <w:rPr>
          <w:rFonts w:hint="cs"/>
          <w:rtl/>
        </w:rPr>
        <w:t>مسح اليدين مع المرفقين</w:t>
      </w:r>
      <w:r w:rsidRPr="0084230C">
        <w:rPr>
          <w:rFonts w:hint="cs"/>
          <w:rtl/>
        </w:rPr>
        <w:t>، و</w:t>
      </w:r>
      <w:r w:rsidR="00E40B0C" w:rsidRPr="0084230C">
        <w:rPr>
          <w:rFonts w:hint="cs"/>
          <w:rtl/>
        </w:rPr>
        <w:t xml:space="preserve">التّرتيب، </w:t>
      </w:r>
      <w:r w:rsidRPr="0084230C">
        <w:rPr>
          <w:rFonts w:hint="cs"/>
          <w:rtl/>
        </w:rPr>
        <w:t>و</w:t>
      </w:r>
      <w:r w:rsidR="0001120B" w:rsidRPr="0084230C">
        <w:rPr>
          <w:rFonts w:hint="cs"/>
          <w:rtl/>
        </w:rPr>
        <w:t xml:space="preserve">سنّتهُ </w:t>
      </w:r>
      <w:r w:rsidR="00870999" w:rsidRPr="0084230C">
        <w:rPr>
          <w:rFonts w:hint="cs"/>
          <w:rtl/>
        </w:rPr>
        <w:t>ثلاث</w:t>
      </w:r>
      <w:r w:rsidRPr="0084230C">
        <w:rPr>
          <w:rFonts w:hint="cs"/>
          <w:rtl/>
        </w:rPr>
        <w:t>ة أشياء</w:t>
      </w:r>
      <w:r w:rsidR="00870999" w:rsidRPr="0084230C">
        <w:rPr>
          <w:rFonts w:hint="cs"/>
          <w:rtl/>
        </w:rPr>
        <w:t>: التّسمي</w:t>
      </w:r>
      <w:r w:rsidRPr="0084230C">
        <w:rPr>
          <w:rFonts w:hint="cs"/>
          <w:rtl/>
        </w:rPr>
        <w:t>ة وتقديم اليمني عل</w:t>
      </w:r>
      <w:r w:rsidR="006C406B" w:rsidRPr="0084230C">
        <w:rPr>
          <w:rFonts w:hint="cs"/>
          <w:rtl/>
        </w:rPr>
        <w:t>ی</w:t>
      </w:r>
      <w:r w:rsidRPr="0084230C">
        <w:rPr>
          <w:rFonts w:hint="cs"/>
          <w:rtl/>
        </w:rPr>
        <w:t xml:space="preserve"> اليسري والموالاة، و</w:t>
      </w:r>
      <w:r w:rsidR="00870999" w:rsidRPr="0084230C">
        <w:rPr>
          <w:rFonts w:hint="cs"/>
          <w:rtl/>
        </w:rPr>
        <w:t xml:space="preserve">الّذي يبطل التيمّم </w:t>
      </w:r>
      <w:r w:rsidRPr="0084230C">
        <w:rPr>
          <w:rFonts w:hint="cs"/>
          <w:rtl/>
        </w:rPr>
        <w:t>ثلاثة أشياء</w:t>
      </w:r>
      <w:r w:rsidR="00870999" w:rsidRPr="0084230C">
        <w:rPr>
          <w:rFonts w:hint="cs"/>
          <w:rtl/>
        </w:rPr>
        <w:t xml:space="preserve">: </w:t>
      </w:r>
      <w:r w:rsidR="00CE5ED8" w:rsidRPr="0084230C">
        <w:rPr>
          <w:rFonts w:hint="cs"/>
          <w:rtl/>
        </w:rPr>
        <w:t>ما أبطل الوضو</w:t>
      </w:r>
      <w:r w:rsidRPr="0084230C">
        <w:rPr>
          <w:rFonts w:hint="cs"/>
          <w:rtl/>
        </w:rPr>
        <w:t>ء، ورؤية</w:t>
      </w:r>
      <w:r w:rsidR="00CE5ED8" w:rsidRPr="0084230C">
        <w:rPr>
          <w:rFonts w:hint="cs"/>
          <w:rtl/>
        </w:rPr>
        <w:t xml:space="preserve"> الماء في غير وقت الصّلا</w:t>
      </w:r>
      <w:r w:rsidR="00F52F16" w:rsidRPr="0084230C">
        <w:rPr>
          <w:rFonts w:hint="cs"/>
          <w:rtl/>
        </w:rPr>
        <w:t>ة و</w:t>
      </w:r>
      <w:r w:rsidR="00CE5ED8" w:rsidRPr="0084230C">
        <w:rPr>
          <w:rFonts w:hint="cs"/>
          <w:rtl/>
        </w:rPr>
        <w:t>الر</w:t>
      </w:r>
      <w:r w:rsidR="000131E0" w:rsidRPr="0084230C">
        <w:rPr>
          <w:rFonts w:hint="cs"/>
          <w:rtl/>
        </w:rPr>
        <w:t>ِّّ</w:t>
      </w:r>
      <w:r w:rsidR="00CE5ED8" w:rsidRPr="0084230C">
        <w:rPr>
          <w:rFonts w:hint="cs"/>
          <w:rtl/>
        </w:rPr>
        <w:t>د</w:t>
      </w:r>
      <w:r w:rsidR="0080650E" w:rsidRPr="0084230C">
        <w:rPr>
          <w:rFonts w:hint="cs"/>
          <w:rtl/>
        </w:rPr>
        <w:t>ّ</w:t>
      </w:r>
      <w:r w:rsidR="00F52F16" w:rsidRPr="0084230C">
        <w:rPr>
          <w:rFonts w:hint="cs"/>
          <w:rtl/>
        </w:rPr>
        <w:t>ة</w:t>
      </w:r>
      <w:r w:rsidR="00CE5ED8" w:rsidRPr="0084230C">
        <w:rPr>
          <w:rFonts w:hint="cs"/>
          <w:rtl/>
        </w:rPr>
        <w:t>،</w:t>
      </w:r>
      <w:r w:rsidR="00F52F16" w:rsidRPr="0084230C">
        <w:rPr>
          <w:rFonts w:hint="cs"/>
          <w:rtl/>
        </w:rPr>
        <w:t xml:space="preserve"> وصاحب الجبائر يمسح عليها ويتيمّم ويصلّي، ولا إعادة</w:t>
      </w:r>
      <w:r w:rsidR="0080650E" w:rsidRPr="0084230C">
        <w:rPr>
          <w:rFonts w:hint="cs"/>
          <w:rtl/>
        </w:rPr>
        <w:t xml:space="preserve"> عليه </w:t>
      </w:r>
      <w:r w:rsidR="00E43CC8" w:rsidRPr="0084230C">
        <w:rPr>
          <w:rFonts w:hint="cs"/>
          <w:rtl/>
        </w:rPr>
        <w:t>إن ك</w:t>
      </w:r>
      <w:r w:rsidR="00F52F16" w:rsidRPr="0084230C">
        <w:rPr>
          <w:rFonts w:hint="cs"/>
          <w:rtl/>
        </w:rPr>
        <w:t>ان وضعها عل</w:t>
      </w:r>
      <w:r w:rsidR="00B905B9" w:rsidRPr="0084230C">
        <w:rPr>
          <w:rFonts w:hint="cs"/>
          <w:rtl/>
        </w:rPr>
        <w:t>ی</w:t>
      </w:r>
      <w:r w:rsidR="00F52F16" w:rsidRPr="0084230C">
        <w:rPr>
          <w:rFonts w:hint="cs"/>
          <w:rtl/>
        </w:rPr>
        <w:t xml:space="preserve"> طهرٍ ويتيمّم لكلّ فريضـة، و</w:t>
      </w:r>
      <w:r w:rsidR="00E43CC8" w:rsidRPr="0084230C">
        <w:rPr>
          <w:rFonts w:hint="cs"/>
          <w:rtl/>
        </w:rPr>
        <w:t xml:space="preserve">يصلّي </w:t>
      </w:r>
      <w:r w:rsidR="00F52F16" w:rsidRPr="0084230C">
        <w:rPr>
          <w:rFonts w:hint="cs"/>
          <w:rtl/>
        </w:rPr>
        <w:t>ب</w:t>
      </w:r>
      <w:r w:rsidR="00E43CC8" w:rsidRPr="0084230C">
        <w:rPr>
          <w:rFonts w:hint="cs"/>
          <w:rtl/>
        </w:rPr>
        <w:t>واحد ماشاء من النّوافل.</w:t>
      </w:r>
    </w:p>
    <w:p w:rsidR="00956839" w:rsidRPr="0084230C" w:rsidRDefault="00AF0E11" w:rsidP="00B905B9">
      <w:pPr>
        <w:bidi/>
        <w:ind w:firstLine="284"/>
        <w:jc w:val="both"/>
        <w:rPr>
          <w:rFonts w:cs="B Lotus"/>
          <w:sz w:val="28"/>
          <w:szCs w:val="28"/>
          <w:rtl/>
          <w:lang w:bidi="fa-IR"/>
        </w:rPr>
      </w:pPr>
      <w:r w:rsidRPr="0084230C">
        <w:rPr>
          <w:rFonts w:cs="B Yagut" w:hint="cs"/>
          <w:b/>
          <w:bCs/>
          <w:sz w:val="28"/>
          <w:szCs w:val="28"/>
          <w:rtl/>
          <w:lang w:bidi="fa-IR"/>
        </w:rPr>
        <w:t>فصل</w:t>
      </w:r>
      <w:r w:rsidR="00A23A31" w:rsidRPr="0084230C">
        <w:rPr>
          <w:rFonts w:cs="B Lotus" w:hint="cs"/>
          <w:sz w:val="28"/>
          <w:szCs w:val="28"/>
          <w:rtl/>
          <w:lang w:bidi="fa-IR"/>
        </w:rPr>
        <w:t>:</w:t>
      </w:r>
      <w:r w:rsidRPr="0084230C">
        <w:rPr>
          <w:rFonts w:cs="B Lotus" w:hint="cs"/>
          <w:sz w:val="28"/>
          <w:szCs w:val="28"/>
          <w:rtl/>
          <w:lang w:bidi="fa-IR"/>
        </w:rPr>
        <w:t xml:space="preserve"> </w:t>
      </w:r>
      <w:r w:rsidR="00A23A31" w:rsidRPr="0084230C">
        <w:rPr>
          <w:rStyle w:val="Char0"/>
          <w:rFonts w:hint="cs"/>
          <w:rtl/>
        </w:rPr>
        <w:t>و</w:t>
      </w:r>
      <w:r w:rsidR="000B0C18" w:rsidRPr="0084230C">
        <w:rPr>
          <w:rStyle w:val="Char0"/>
          <w:rFonts w:hint="cs"/>
          <w:rtl/>
        </w:rPr>
        <w:t xml:space="preserve">كلّ مائع خرج من السبيلين </w:t>
      </w:r>
      <w:r w:rsidR="004D78B7" w:rsidRPr="0084230C">
        <w:rPr>
          <w:rStyle w:val="Char0"/>
          <w:rFonts w:hint="cs"/>
          <w:rtl/>
        </w:rPr>
        <w:t xml:space="preserve">نجس إلّا المنيّ </w:t>
      </w:r>
      <w:r w:rsidR="00A23A31" w:rsidRPr="0084230C">
        <w:rPr>
          <w:rStyle w:val="Char0"/>
          <w:rFonts w:hint="cs"/>
          <w:rtl/>
        </w:rPr>
        <w:t>وغسل جميع الأبوال و</w:t>
      </w:r>
      <w:r w:rsidR="004B72D5" w:rsidRPr="0084230C">
        <w:rPr>
          <w:rStyle w:val="Char0"/>
          <w:rFonts w:hint="cs"/>
          <w:rtl/>
        </w:rPr>
        <w:t>الأرواث واجب</w:t>
      </w:r>
      <w:r w:rsidR="00A23A31" w:rsidRPr="0084230C">
        <w:rPr>
          <w:rStyle w:val="Char0"/>
          <w:rFonts w:hint="cs"/>
          <w:rtl/>
        </w:rPr>
        <w:t xml:space="preserve"> إ</w:t>
      </w:r>
      <w:r w:rsidR="004B72D5" w:rsidRPr="0084230C">
        <w:rPr>
          <w:rStyle w:val="Char0"/>
          <w:rFonts w:hint="cs"/>
          <w:rtl/>
        </w:rPr>
        <w:t xml:space="preserve">لّا بول الصبيّ </w:t>
      </w:r>
      <w:r w:rsidR="00A23A31" w:rsidRPr="0084230C">
        <w:rPr>
          <w:rStyle w:val="Char0"/>
          <w:rFonts w:hint="cs"/>
          <w:rtl/>
        </w:rPr>
        <w:t>الذّي لم يأكل الطّعام فإنّه يطهر برشّ الماء عليه. و</w:t>
      </w:r>
      <w:r w:rsidR="00956839" w:rsidRPr="0084230C">
        <w:rPr>
          <w:rStyle w:val="Char0"/>
          <w:rFonts w:hint="cs"/>
          <w:rtl/>
        </w:rPr>
        <w:t>لا يعفي عن شيء من ا</w:t>
      </w:r>
      <w:r w:rsidR="00A23A31" w:rsidRPr="0084230C">
        <w:rPr>
          <w:rStyle w:val="Char0"/>
          <w:rFonts w:hint="cs"/>
          <w:rtl/>
        </w:rPr>
        <w:t>لنّجاسات إلّا اليسير من الدّم و</w:t>
      </w:r>
      <w:r w:rsidR="00956839" w:rsidRPr="0084230C">
        <w:rPr>
          <w:rStyle w:val="Char0"/>
          <w:rFonts w:hint="cs"/>
          <w:rtl/>
        </w:rPr>
        <w:t>القيح.</w:t>
      </w:r>
    </w:p>
    <w:p w:rsidR="00111DFC" w:rsidRPr="0084230C" w:rsidRDefault="00111DFC" w:rsidP="00A06D85">
      <w:pPr>
        <w:pStyle w:val="a5"/>
        <w:rPr>
          <w:rtl/>
        </w:rPr>
      </w:pPr>
      <w:r w:rsidRPr="0084230C">
        <w:rPr>
          <w:rFonts w:hint="cs"/>
          <w:rtl/>
        </w:rPr>
        <w:t>و</w:t>
      </w:r>
      <w:r w:rsidR="002F5CE0" w:rsidRPr="0084230C">
        <w:rPr>
          <w:rFonts w:hint="cs"/>
          <w:rtl/>
        </w:rPr>
        <w:t xml:space="preserve"> فرض‌ها</w:t>
      </w:r>
      <w:r w:rsidRPr="0084230C">
        <w:rPr>
          <w:rFonts w:hint="cs"/>
          <w:rtl/>
        </w:rPr>
        <w:t>ي تيمّم چهار چيز است</w:t>
      </w:r>
      <w:r w:rsidR="00C40BA9" w:rsidRPr="0084230C">
        <w:rPr>
          <w:rFonts w:hint="cs"/>
          <w:rtl/>
        </w:rPr>
        <w:t>: نيّت</w:t>
      </w:r>
      <w:r w:rsidR="000E1B71" w:rsidRPr="0084230C">
        <w:rPr>
          <w:rFonts w:hint="cs"/>
          <w:rtl/>
        </w:rPr>
        <w:t xml:space="preserve"> به معني قصد روا داشتن نماز به تيمّم لله تعالي</w:t>
      </w:r>
      <w:r w:rsidRPr="0084230C">
        <w:rPr>
          <w:rFonts w:hint="cs"/>
          <w:rtl/>
        </w:rPr>
        <w:t>،</w:t>
      </w:r>
      <w:r w:rsidR="000E1B71" w:rsidRPr="0084230C">
        <w:rPr>
          <w:rFonts w:hint="cs"/>
          <w:rtl/>
        </w:rPr>
        <w:t xml:space="preserve"> و دست خاكي كشيدن به رو، و دست خاكي كشيدن به دو دست با دو آرنج</w:t>
      </w:r>
      <w:r w:rsidRPr="0084230C">
        <w:rPr>
          <w:rFonts w:hint="cs"/>
          <w:rtl/>
        </w:rPr>
        <w:t>،</w:t>
      </w:r>
      <w:r w:rsidR="000E1B71" w:rsidRPr="0084230C">
        <w:rPr>
          <w:rFonts w:hint="cs"/>
          <w:rtl/>
        </w:rPr>
        <w:t xml:space="preserve"> و ترتيب نگاه داشتن به اينكه اول رو</w:t>
      </w:r>
      <w:r w:rsidRPr="0084230C">
        <w:rPr>
          <w:rFonts w:hint="cs"/>
          <w:rtl/>
        </w:rPr>
        <w:t>، دگر دو دست را خاك كشد. و</w:t>
      </w:r>
      <w:r w:rsidR="002F5CE0" w:rsidRPr="0084230C">
        <w:rPr>
          <w:rFonts w:hint="cs"/>
          <w:rtl/>
        </w:rPr>
        <w:t xml:space="preserve"> سنت‌ها</w:t>
      </w:r>
      <w:r w:rsidRPr="0084230C">
        <w:rPr>
          <w:rFonts w:hint="cs"/>
          <w:rtl/>
        </w:rPr>
        <w:t>ي تيمّم سه چيز است</w:t>
      </w:r>
      <w:r w:rsidR="000E1B71" w:rsidRPr="0084230C">
        <w:rPr>
          <w:rFonts w:hint="cs"/>
          <w:rtl/>
        </w:rPr>
        <w:t>: نام خدا بردن</w:t>
      </w:r>
      <w:r w:rsidR="00577836" w:rsidRPr="0084230C">
        <w:rPr>
          <w:rtl/>
        </w:rPr>
        <w:t>;</w:t>
      </w:r>
      <w:r w:rsidR="000E1B71" w:rsidRPr="0084230C">
        <w:rPr>
          <w:rFonts w:hint="cs"/>
          <w:rtl/>
        </w:rPr>
        <w:t xml:space="preserve"> بسم الله</w:t>
      </w:r>
      <w:r w:rsidR="00577836" w:rsidRPr="0084230C">
        <w:rPr>
          <w:rFonts w:hint="cs"/>
          <w:rtl/>
        </w:rPr>
        <w:t xml:space="preserve"> الرحمن الرحيم، </w:t>
      </w:r>
      <w:r w:rsidR="003F00C3" w:rsidRPr="0084230C">
        <w:rPr>
          <w:rFonts w:hint="cs"/>
          <w:rtl/>
        </w:rPr>
        <w:t>و جلو كردن را</w:t>
      </w:r>
      <w:r w:rsidRPr="0084230C">
        <w:rPr>
          <w:rFonts w:hint="cs"/>
          <w:rtl/>
        </w:rPr>
        <w:t>ست بر چپ، و پي در پي تيمّم كردن.</w:t>
      </w:r>
      <w:r w:rsidR="003F00C3" w:rsidRPr="0084230C">
        <w:rPr>
          <w:rFonts w:hint="cs"/>
          <w:rtl/>
        </w:rPr>
        <w:t xml:space="preserve"> و آنچه </w:t>
      </w:r>
      <w:r w:rsidRPr="0084230C">
        <w:rPr>
          <w:rFonts w:hint="cs"/>
          <w:rtl/>
        </w:rPr>
        <w:t>تيمّم را باطل</w:t>
      </w:r>
      <w:r w:rsidR="00806BC6" w:rsidRPr="0084230C">
        <w:rPr>
          <w:rFonts w:hint="cs"/>
          <w:rtl/>
        </w:rPr>
        <w:t xml:space="preserve"> مي‌</w:t>
      </w:r>
      <w:r w:rsidRPr="0084230C">
        <w:rPr>
          <w:rFonts w:hint="cs"/>
          <w:rtl/>
        </w:rPr>
        <w:t>كند سه چيز است</w:t>
      </w:r>
      <w:r w:rsidR="003F00C3" w:rsidRPr="0084230C">
        <w:rPr>
          <w:rFonts w:hint="cs"/>
          <w:rtl/>
        </w:rPr>
        <w:t>: آنچه وضو را باطل كند، و ديدن آب در غير وقت نماز</w:t>
      </w:r>
      <w:r w:rsidRPr="0084230C">
        <w:rPr>
          <w:rFonts w:hint="cs"/>
          <w:rtl/>
        </w:rPr>
        <w:t>،</w:t>
      </w:r>
      <w:r w:rsidR="003F00C3" w:rsidRPr="0084230C">
        <w:rPr>
          <w:rFonts w:hint="cs"/>
          <w:rtl/>
        </w:rPr>
        <w:t xml:space="preserve"> و از دين برگشتن، صاحب وصله</w:t>
      </w:r>
      <w:r w:rsidR="004C4F27" w:rsidRPr="0084230C">
        <w:rPr>
          <w:rFonts w:hint="cs"/>
          <w:rtl/>
        </w:rPr>
        <w:t xml:space="preserve">‌ها </w:t>
      </w:r>
      <w:r w:rsidR="003F00C3" w:rsidRPr="0084230C">
        <w:rPr>
          <w:rFonts w:hint="cs"/>
          <w:rtl/>
        </w:rPr>
        <w:t>بر زخم يا تخته</w:t>
      </w:r>
      <w:r w:rsidR="004C4F27" w:rsidRPr="0084230C">
        <w:rPr>
          <w:rFonts w:hint="cs"/>
          <w:rtl/>
        </w:rPr>
        <w:t xml:space="preserve">‌ها </w:t>
      </w:r>
      <w:r w:rsidR="003F00C3" w:rsidRPr="0084230C">
        <w:rPr>
          <w:rFonts w:hint="cs"/>
          <w:rtl/>
        </w:rPr>
        <w:t>بر عضو شكسته، دست تر</w:t>
      </w:r>
      <w:r w:rsidR="00806BC6" w:rsidRPr="0084230C">
        <w:rPr>
          <w:rFonts w:hint="cs"/>
          <w:rtl/>
        </w:rPr>
        <w:t xml:space="preserve"> مي‌</w:t>
      </w:r>
      <w:r w:rsidR="003F00C3" w:rsidRPr="0084230C">
        <w:rPr>
          <w:rFonts w:hint="cs"/>
          <w:rtl/>
        </w:rPr>
        <w:t>كشد</w:t>
      </w:r>
      <w:r w:rsidRPr="0084230C">
        <w:rPr>
          <w:rFonts w:hint="cs"/>
          <w:rtl/>
        </w:rPr>
        <w:t>،</w:t>
      </w:r>
      <w:r w:rsidR="003F00C3" w:rsidRPr="0084230C">
        <w:rPr>
          <w:rFonts w:hint="cs"/>
          <w:rtl/>
        </w:rPr>
        <w:t xml:space="preserve"> بر آن و تيمّم</w:t>
      </w:r>
      <w:r w:rsidR="00806BC6" w:rsidRPr="0084230C">
        <w:rPr>
          <w:rFonts w:hint="cs"/>
          <w:rtl/>
        </w:rPr>
        <w:t xml:space="preserve"> مي‌</w:t>
      </w:r>
      <w:r w:rsidR="003F00C3" w:rsidRPr="0084230C">
        <w:rPr>
          <w:rFonts w:hint="cs"/>
          <w:rtl/>
        </w:rPr>
        <w:t>كند و نماز</w:t>
      </w:r>
      <w:r w:rsidR="00806BC6" w:rsidRPr="0084230C">
        <w:rPr>
          <w:rFonts w:hint="cs"/>
          <w:rtl/>
        </w:rPr>
        <w:t xml:space="preserve"> مي‌</w:t>
      </w:r>
      <w:r w:rsidR="003F00C3" w:rsidRPr="0084230C">
        <w:rPr>
          <w:rFonts w:hint="cs"/>
          <w:rtl/>
        </w:rPr>
        <w:t>خواند و اعاده بر او لازم نيست</w:t>
      </w:r>
      <w:r w:rsidRPr="0084230C">
        <w:rPr>
          <w:rFonts w:hint="cs"/>
          <w:rtl/>
        </w:rPr>
        <w:t>،</w:t>
      </w:r>
      <w:r w:rsidR="003F00C3" w:rsidRPr="0084230C">
        <w:rPr>
          <w:rFonts w:hint="cs"/>
          <w:rtl/>
        </w:rPr>
        <w:t xml:space="preserve"> اگر موقع نهادن وصله با وضو و </w:t>
      </w:r>
      <w:r w:rsidRPr="0084230C">
        <w:rPr>
          <w:rFonts w:hint="cs"/>
          <w:rtl/>
        </w:rPr>
        <w:t>مطهر بوده است.</w:t>
      </w:r>
      <w:r w:rsidR="006C307D" w:rsidRPr="0084230C">
        <w:rPr>
          <w:rFonts w:hint="cs"/>
          <w:rtl/>
        </w:rPr>
        <w:t xml:space="preserve"> و براي هر يك نماز فرض يك تيمّم</w:t>
      </w:r>
      <w:r w:rsidR="00806BC6" w:rsidRPr="0084230C">
        <w:rPr>
          <w:rFonts w:hint="cs"/>
          <w:rtl/>
        </w:rPr>
        <w:t xml:space="preserve"> مي‌</w:t>
      </w:r>
      <w:r w:rsidR="006C307D" w:rsidRPr="0084230C">
        <w:rPr>
          <w:rFonts w:hint="cs"/>
          <w:rtl/>
        </w:rPr>
        <w:t>خواهد</w:t>
      </w:r>
      <w:r w:rsidRPr="0084230C">
        <w:rPr>
          <w:rFonts w:hint="cs"/>
          <w:rtl/>
        </w:rPr>
        <w:t>،</w:t>
      </w:r>
      <w:r w:rsidR="006C307D" w:rsidRPr="0084230C">
        <w:rPr>
          <w:rFonts w:hint="cs"/>
          <w:rtl/>
        </w:rPr>
        <w:t xml:space="preserve"> </w:t>
      </w:r>
      <w:r w:rsidR="0093252B" w:rsidRPr="0084230C">
        <w:rPr>
          <w:rFonts w:hint="cs"/>
          <w:rtl/>
        </w:rPr>
        <w:t>و</w:t>
      </w:r>
      <w:r w:rsidR="00806BC6" w:rsidRPr="0084230C">
        <w:rPr>
          <w:rFonts w:hint="cs"/>
          <w:rtl/>
        </w:rPr>
        <w:t xml:space="preserve"> مي‌</w:t>
      </w:r>
      <w:r w:rsidR="0093252B" w:rsidRPr="0084230C">
        <w:rPr>
          <w:rFonts w:hint="cs"/>
          <w:rtl/>
        </w:rPr>
        <w:t xml:space="preserve">توان به يك تيمّم آنچه بخواهد </w:t>
      </w:r>
      <w:r w:rsidR="006C24A4" w:rsidRPr="0084230C">
        <w:rPr>
          <w:rFonts w:hint="cs"/>
          <w:rtl/>
        </w:rPr>
        <w:t xml:space="preserve">از نمازهاي سنّت خواند. </w:t>
      </w:r>
    </w:p>
    <w:p w:rsidR="00111DFC" w:rsidRPr="0084230C" w:rsidRDefault="006C24A4" w:rsidP="00B905B9">
      <w:pPr>
        <w:bidi/>
        <w:jc w:val="lowKashida"/>
        <w:rPr>
          <w:rFonts w:cs="B Lotus"/>
          <w:sz w:val="28"/>
          <w:szCs w:val="28"/>
          <w:rtl/>
          <w:lang w:bidi="fa-IR"/>
        </w:rPr>
      </w:pPr>
      <w:r w:rsidRPr="0084230C">
        <w:rPr>
          <w:rFonts w:cs="B Yagut" w:hint="cs"/>
          <w:b/>
          <w:bCs/>
          <w:sz w:val="30"/>
          <w:szCs w:val="30"/>
          <w:rtl/>
          <w:lang w:bidi="fa-IR"/>
        </w:rPr>
        <w:t>فصل</w:t>
      </w:r>
      <w:r w:rsidR="00111DFC" w:rsidRPr="0084230C">
        <w:rPr>
          <w:rFonts w:cs="B Lotus" w:hint="cs"/>
          <w:sz w:val="28"/>
          <w:szCs w:val="28"/>
          <w:rtl/>
          <w:lang w:bidi="fa-IR"/>
        </w:rPr>
        <w:t>:</w:t>
      </w:r>
    </w:p>
    <w:p w:rsidR="0089151A" w:rsidRPr="0084230C" w:rsidRDefault="006C24A4" w:rsidP="00A06D85">
      <w:pPr>
        <w:pStyle w:val="a5"/>
        <w:rPr>
          <w:rtl/>
        </w:rPr>
      </w:pPr>
      <w:r w:rsidRPr="0084230C">
        <w:rPr>
          <w:rFonts w:hint="cs"/>
          <w:rtl/>
        </w:rPr>
        <w:t>و هر چه بيرون آيد از دو راه پيش و پس، پليد است مگر مني كه پاك است</w:t>
      </w:r>
      <w:r w:rsidRPr="0084230C">
        <w:rPr>
          <w:rtl/>
        </w:rPr>
        <w:t>;</w:t>
      </w:r>
      <w:r w:rsidR="006C307D" w:rsidRPr="0084230C">
        <w:rPr>
          <w:rFonts w:hint="cs"/>
          <w:rtl/>
        </w:rPr>
        <w:t xml:space="preserve"> </w:t>
      </w:r>
      <w:r w:rsidR="00111DFC" w:rsidRPr="0084230C">
        <w:rPr>
          <w:rFonts w:hint="cs"/>
          <w:rtl/>
        </w:rPr>
        <w:t>(</w:t>
      </w:r>
      <w:r w:rsidRPr="0084230C">
        <w:rPr>
          <w:rFonts w:hint="cs"/>
          <w:rtl/>
        </w:rPr>
        <w:t xml:space="preserve">زيرا </w:t>
      </w:r>
      <w:r w:rsidR="0089151A" w:rsidRPr="0084230C">
        <w:rPr>
          <w:rFonts w:hint="cs"/>
          <w:rtl/>
        </w:rPr>
        <w:t>آدمي از مني است</w:t>
      </w:r>
      <w:r w:rsidR="00111DFC" w:rsidRPr="0084230C">
        <w:rPr>
          <w:rFonts w:hint="cs"/>
          <w:rtl/>
        </w:rPr>
        <w:t>)</w:t>
      </w:r>
      <w:r w:rsidR="0089151A" w:rsidRPr="0084230C">
        <w:rPr>
          <w:rFonts w:hint="cs"/>
          <w:rtl/>
        </w:rPr>
        <w:t xml:space="preserve"> و شستن از همه</w:t>
      </w:r>
      <w:r w:rsidR="00B905B9" w:rsidRPr="0084230C">
        <w:rPr>
          <w:rFonts w:hint="cs"/>
          <w:rtl/>
        </w:rPr>
        <w:t xml:space="preserve"> شاش‌ها</w:t>
      </w:r>
      <w:r w:rsidR="0089151A" w:rsidRPr="0084230C">
        <w:rPr>
          <w:rFonts w:hint="cs"/>
          <w:rtl/>
        </w:rPr>
        <w:t xml:space="preserve"> و</w:t>
      </w:r>
      <w:r w:rsidR="00B905B9" w:rsidRPr="0084230C">
        <w:rPr>
          <w:rFonts w:hint="cs"/>
          <w:rtl/>
        </w:rPr>
        <w:t xml:space="preserve"> سرگين‌ها</w:t>
      </w:r>
      <w:r w:rsidR="0089151A" w:rsidRPr="0084230C">
        <w:rPr>
          <w:rFonts w:hint="cs"/>
          <w:rtl/>
        </w:rPr>
        <w:t xml:space="preserve"> واجب است، مگر شاش پسر</w:t>
      </w:r>
      <w:r w:rsidR="00B905B9" w:rsidRPr="0084230C">
        <w:rPr>
          <w:rFonts w:hint="cs"/>
          <w:rtl/>
        </w:rPr>
        <w:t xml:space="preserve"> بچه‌اي </w:t>
      </w:r>
      <w:r w:rsidR="0089151A" w:rsidRPr="0084230C">
        <w:rPr>
          <w:rFonts w:hint="cs"/>
          <w:rtl/>
        </w:rPr>
        <w:t>كه سن او از دو سال نگذشته و نخورده خوراكي غير شير كه در اين حالت به پاشيدن آب بر جاي بول او پاك</w:t>
      </w:r>
      <w:r w:rsidR="00806BC6" w:rsidRPr="0084230C">
        <w:rPr>
          <w:rFonts w:hint="cs"/>
          <w:rtl/>
        </w:rPr>
        <w:t xml:space="preserve"> مي‌</w:t>
      </w:r>
      <w:r w:rsidR="0089151A" w:rsidRPr="0084230C">
        <w:rPr>
          <w:rFonts w:hint="cs"/>
          <w:rtl/>
        </w:rPr>
        <w:t>شود و بخشوده</w:t>
      </w:r>
      <w:r w:rsidR="004C4F27" w:rsidRPr="0084230C">
        <w:rPr>
          <w:rFonts w:hint="cs"/>
          <w:rtl/>
        </w:rPr>
        <w:t xml:space="preserve"> نمي‌</w:t>
      </w:r>
      <w:r w:rsidR="0089151A" w:rsidRPr="0084230C">
        <w:rPr>
          <w:rFonts w:hint="cs"/>
          <w:rtl/>
        </w:rPr>
        <w:t>شود چيزي از</w:t>
      </w:r>
      <w:r w:rsidR="00083F2A" w:rsidRPr="0084230C">
        <w:rPr>
          <w:rFonts w:hint="cs"/>
          <w:rtl/>
        </w:rPr>
        <w:t xml:space="preserve"> پليدي‌ها</w:t>
      </w:r>
      <w:r w:rsidR="004C4F27" w:rsidRPr="0084230C">
        <w:rPr>
          <w:rFonts w:hint="cs"/>
          <w:rtl/>
        </w:rPr>
        <w:t xml:space="preserve"> </w:t>
      </w:r>
      <w:r w:rsidR="0089151A" w:rsidRPr="0084230C">
        <w:rPr>
          <w:rFonts w:hint="cs"/>
          <w:rtl/>
        </w:rPr>
        <w:t>مگر كمي خون و ريم كه بخشوده است.</w:t>
      </w:r>
    </w:p>
    <w:p w:rsidR="005176F6" w:rsidRPr="0084230C" w:rsidRDefault="0008401A" w:rsidP="00083F2A">
      <w:pPr>
        <w:bidi/>
        <w:rPr>
          <w:rFonts w:cs="B Yagut"/>
          <w:b/>
          <w:bCs/>
          <w:sz w:val="28"/>
          <w:szCs w:val="28"/>
          <w:rtl/>
          <w:lang w:bidi="fa-IR"/>
        </w:rPr>
      </w:pPr>
      <w:r w:rsidRPr="0084230C">
        <w:rPr>
          <w:rFonts w:cs="B Yagut" w:hint="cs"/>
          <w:b/>
          <w:bCs/>
          <w:sz w:val="28"/>
          <w:szCs w:val="28"/>
          <w:rtl/>
          <w:lang w:bidi="fa-IR"/>
        </w:rPr>
        <w:t>كلمات</w:t>
      </w:r>
      <w:r w:rsidR="00083F2A" w:rsidRPr="0084230C">
        <w:rPr>
          <w:rFonts w:cs="B Yagut" w:hint="cs"/>
          <w:b/>
          <w:bCs/>
          <w:sz w:val="28"/>
          <w:szCs w:val="28"/>
          <w:rtl/>
          <w:lang w:bidi="fa-IR"/>
        </w:rPr>
        <w:t>:</w:t>
      </w:r>
    </w:p>
    <w:p w:rsidR="00D039A3" w:rsidRPr="0084230C" w:rsidRDefault="00663498" w:rsidP="00A06D85">
      <w:pPr>
        <w:pStyle w:val="a5"/>
        <w:rPr>
          <w:rFonts w:cs="B Yagut"/>
          <w:b/>
          <w:bCs/>
          <w:rtl/>
        </w:rPr>
      </w:pPr>
      <w:r w:rsidRPr="0084230C">
        <w:rPr>
          <w:rStyle w:val="Char0"/>
          <w:rFonts w:hint="cs"/>
          <w:rtl/>
        </w:rPr>
        <w:t>(</w:t>
      </w:r>
      <w:r w:rsidR="00111DFC" w:rsidRPr="0084230C">
        <w:rPr>
          <w:rStyle w:val="Char0"/>
          <w:rFonts w:hint="cs"/>
          <w:rtl/>
        </w:rPr>
        <w:t>نية</w:t>
      </w:r>
      <w:r w:rsidRPr="0084230C">
        <w:rPr>
          <w:rStyle w:val="Char0"/>
          <w:rFonts w:hint="cs"/>
          <w:rtl/>
        </w:rPr>
        <w:t>)</w:t>
      </w:r>
      <w:r w:rsidR="00083F2A" w:rsidRPr="0084230C">
        <w:rPr>
          <w:rFonts w:hint="cs"/>
          <w:rtl/>
        </w:rPr>
        <w:t xml:space="preserve">: </w:t>
      </w:r>
      <w:r w:rsidR="006819BA" w:rsidRPr="0084230C">
        <w:rPr>
          <w:rFonts w:hint="cs"/>
          <w:rtl/>
        </w:rPr>
        <w:t>براي جدا كردن مراتب عبادت است</w:t>
      </w:r>
      <w:r w:rsidR="006819BA" w:rsidRPr="0084230C">
        <w:rPr>
          <w:rtl/>
        </w:rPr>
        <w:t>;</w:t>
      </w:r>
      <w:r w:rsidR="005176F6" w:rsidRPr="0084230C">
        <w:rPr>
          <w:rFonts w:cs="B Yagut" w:hint="cs"/>
          <w:b/>
          <w:bCs/>
          <w:rtl/>
        </w:rPr>
        <w:t xml:space="preserve"> </w:t>
      </w:r>
      <w:r w:rsidR="006819BA" w:rsidRPr="0084230C">
        <w:rPr>
          <w:rFonts w:hint="cs"/>
          <w:rtl/>
        </w:rPr>
        <w:t>زيرا نماز فرض از نماز واجب</w:t>
      </w:r>
      <w:r w:rsidR="00D039A3" w:rsidRPr="0084230C">
        <w:rPr>
          <w:rFonts w:hint="cs"/>
          <w:rtl/>
        </w:rPr>
        <w:t>،</w:t>
      </w:r>
      <w:r w:rsidR="006819BA" w:rsidRPr="0084230C">
        <w:rPr>
          <w:rFonts w:hint="cs"/>
          <w:rtl/>
        </w:rPr>
        <w:t xml:space="preserve"> نذر از نماز سنّت، </w:t>
      </w:r>
      <w:r w:rsidR="007F6A8B" w:rsidRPr="0084230C">
        <w:rPr>
          <w:rFonts w:hint="cs"/>
          <w:rtl/>
        </w:rPr>
        <w:t xml:space="preserve">بوسيلة نيّت تمييز داده شود. </w:t>
      </w:r>
    </w:p>
    <w:p w:rsidR="00D039A3" w:rsidRPr="0084230C" w:rsidRDefault="00663498" w:rsidP="00A06D85">
      <w:pPr>
        <w:pStyle w:val="a5"/>
        <w:rPr>
          <w:rtl/>
        </w:rPr>
      </w:pPr>
      <w:r w:rsidRPr="0084230C">
        <w:rPr>
          <w:rStyle w:val="Char0"/>
          <w:rFonts w:hint="cs"/>
          <w:rtl/>
        </w:rPr>
        <w:t>(</w:t>
      </w:r>
      <w:r w:rsidR="007F6A8B" w:rsidRPr="0084230C">
        <w:rPr>
          <w:rStyle w:val="Char0"/>
          <w:rFonts w:hint="cs"/>
          <w:rtl/>
        </w:rPr>
        <w:t>حكمت</w:t>
      </w:r>
      <w:r w:rsidR="00C760C3" w:rsidRPr="0084230C">
        <w:rPr>
          <w:rStyle w:val="Char0"/>
          <w:rFonts w:hint="cs"/>
          <w:rtl/>
        </w:rPr>
        <w:t>ِ</w:t>
      </w:r>
      <w:r w:rsidR="007F6A8B" w:rsidRPr="0084230C">
        <w:rPr>
          <w:rStyle w:val="Char0"/>
          <w:rFonts w:hint="cs"/>
          <w:rtl/>
        </w:rPr>
        <w:t xml:space="preserve"> ني</w:t>
      </w:r>
      <w:r w:rsidR="00C760C3" w:rsidRPr="0084230C">
        <w:rPr>
          <w:rStyle w:val="Char0"/>
          <w:rFonts w:hint="cs"/>
          <w:rtl/>
        </w:rPr>
        <w:t>ّ</w:t>
      </w:r>
      <w:r w:rsidR="007F6A8B" w:rsidRPr="0084230C">
        <w:rPr>
          <w:rStyle w:val="Char0"/>
          <w:rFonts w:hint="cs"/>
          <w:rtl/>
        </w:rPr>
        <w:t>ت</w:t>
      </w:r>
      <w:r w:rsidRPr="0084230C">
        <w:rPr>
          <w:rStyle w:val="Char0"/>
          <w:rFonts w:hint="cs"/>
          <w:rtl/>
        </w:rPr>
        <w:t>)</w:t>
      </w:r>
      <w:r w:rsidR="007F6A8B" w:rsidRPr="0084230C">
        <w:rPr>
          <w:rStyle w:val="Char0"/>
          <w:rFonts w:hint="cs"/>
          <w:rtl/>
        </w:rPr>
        <w:t>:</w:t>
      </w:r>
      <w:r w:rsidR="00C760C3" w:rsidRPr="0084230C">
        <w:rPr>
          <w:rFonts w:hint="cs"/>
          <w:rtl/>
        </w:rPr>
        <w:t xml:space="preserve"> به دست آوردن خوشنودي خدا به اخلاص در اول هر عملي همراه ياد مقدّس او</w:t>
      </w:r>
      <w:r w:rsidR="00D039A3" w:rsidRPr="0084230C">
        <w:rPr>
          <w:rFonts w:hint="cs"/>
          <w:rtl/>
        </w:rPr>
        <w:t>.</w:t>
      </w:r>
      <w:r w:rsidR="00C760C3" w:rsidRPr="0084230C">
        <w:rPr>
          <w:rFonts w:hint="cs"/>
          <w:rtl/>
        </w:rPr>
        <w:t xml:space="preserve"> </w:t>
      </w:r>
    </w:p>
    <w:p w:rsidR="00D039A3" w:rsidRPr="0084230C" w:rsidRDefault="00663498" w:rsidP="00A06D85">
      <w:pPr>
        <w:pStyle w:val="a5"/>
        <w:rPr>
          <w:rtl/>
        </w:rPr>
      </w:pPr>
      <w:r w:rsidRPr="0084230C">
        <w:rPr>
          <w:rStyle w:val="Char0"/>
          <w:rFonts w:hint="cs"/>
          <w:rtl/>
        </w:rPr>
        <w:t>(</w:t>
      </w:r>
      <w:r w:rsidR="00C760C3" w:rsidRPr="0084230C">
        <w:rPr>
          <w:rStyle w:val="Char0"/>
          <w:rFonts w:hint="cs"/>
          <w:rtl/>
        </w:rPr>
        <w:t>مسح</w:t>
      </w:r>
      <w:r w:rsidRPr="0084230C">
        <w:rPr>
          <w:rStyle w:val="Char0"/>
          <w:rFonts w:hint="cs"/>
          <w:rtl/>
        </w:rPr>
        <w:t>)</w:t>
      </w:r>
      <w:r w:rsidR="00C760C3" w:rsidRPr="0084230C">
        <w:rPr>
          <w:rFonts w:hint="cs"/>
          <w:rtl/>
        </w:rPr>
        <w:t xml:space="preserve">:‌ به معني دست خاكي كشيدن و در اصل مجرّد دست كشيدن. مَسَحْتُ الْجِدَارَ يعني دست به ديوار كشيدم. </w:t>
      </w:r>
      <w:r w:rsidR="00080E44" w:rsidRPr="0084230C">
        <w:rPr>
          <w:rFonts w:hint="cs"/>
          <w:rtl/>
        </w:rPr>
        <w:t>مَسَحْتُ الرَّأسَ دست به سر كشيدن</w:t>
      </w:r>
      <w:r w:rsidR="00D039A3" w:rsidRPr="0084230C">
        <w:rPr>
          <w:rFonts w:hint="cs"/>
          <w:rtl/>
        </w:rPr>
        <w:t>.</w:t>
      </w:r>
      <w:r w:rsidR="00080E44" w:rsidRPr="0084230C">
        <w:rPr>
          <w:rFonts w:hint="cs"/>
          <w:rtl/>
        </w:rPr>
        <w:t xml:space="preserve"> </w:t>
      </w:r>
    </w:p>
    <w:p w:rsidR="00B03BC4" w:rsidRPr="0084230C" w:rsidRDefault="00663498" w:rsidP="00A06D85">
      <w:pPr>
        <w:pStyle w:val="a5"/>
        <w:rPr>
          <w:rFonts w:cs="B Yagut"/>
          <w:b/>
          <w:bCs/>
          <w:rtl/>
        </w:rPr>
      </w:pPr>
      <w:r w:rsidRPr="0084230C">
        <w:rPr>
          <w:rStyle w:val="Char0"/>
          <w:rFonts w:hint="cs"/>
          <w:rtl/>
        </w:rPr>
        <w:t>(</w:t>
      </w:r>
      <w:r w:rsidR="00080E44" w:rsidRPr="0084230C">
        <w:rPr>
          <w:rStyle w:val="Char0"/>
          <w:rFonts w:hint="cs"/>
          <w:rtl/>
        </w:rPr>
        <w:t>ترتيب</w:t>
      </w:r>
      <w:r w:rsidRPr="0084230C">
        <w:rPr>
          <w:rStyle w:val="Char0"/>
          <w:rFonts w:hint="cs"/>
          <w:rtl/>
        </w:rPr>
        <w:t>)</w:t>
      </w:r>
      <w:r w:rsidR="00080E44" w:rsidRPr="0084230C">
        <w:rPr>
          <w:rStyle w:val="Char0"/>
          <w:rFonts w:hint="cs"/>
          <w:rtl/>
        </w:rPr>
        <w:t>:</w:t>
      </w:r>
      <w:r w:rsidR="00080E44" w:rsidRPr="0084230C">
        <w:rPr>
          <w:rStyle w:val="Char0"/>
          <w:rFonts w:ascii="Times New Roman" w:hAnsi="Times New Roman" w:cs="Times New Roman" w:hint="cs"/>
          <w:rtl/>
        </w:rPr>
        <w:t>‌</w:t>
      </w:r>
      <w:r w:rsidR="00080E44" w:rsidRPr="0084230C">
        <w:rPr>
          <w:rFonts w:hint="cs"/>
          <w:rtl/>
        </w:rPr>
        <w:t xml:space="preserve"> به معني نگاه داشتن نظم و رعايت هيأت است. اگر در نماز ركوع</w:t>
      </w:r>
      <w:r w:rsidR="004C4F27" w:rsidRPr="0084230C">
        <w:rPr>
          <w:rFonts w:hint="cs"/>
          <w:rtl/>
        </w:rPr>
        <w:t xml:space="preserve"> بعد از </w:t>
      </w:r>
      <w:r w:rsidR="00080E44" w:rsidRPr="0084230C">
        <w:rPr>
          <w:rFonts w:hint="cs"/>
          <w:rtl/>
        </w:rPr>
        <w:t xml:space="preserve">سجود و فاتحه در ركوع انجام داده شود نماز نيست. </w:t>
      </w:r>
      <w:r w:rsidR="00BA738F" w:rsidRPr="0084230C">
        <w:rPr>
          <w:rFonts w:hint="cs"/>
          <w:rtl/>
        </w:rPr>
        <w:t xml:space="preserve">در تيمّم هم اول رو همراه با نيّت، </w:t>
      </w:r>
      <w:r w:rsidR="008435D0" w:rsidRPr="0084230C">
        <w:rPr>
          <w:rFonts w:hint="cs"/>
          <w:rtl/>
        </w:rPr>
        <w:t>بعد دست به خاك كشيده</w:t>
      </w:r>
      <w:r w:rsidR="00806BC6" w:rsidRPr="0084230C">
        <w:rPr>
          <w:rFonts w:hint="cs"/>
          <w:rtl/>
        </w:rPr>
        <w:t xml:space="preserve"> مي‌</w:t>
      </w:r>
      <w:r w:rsidR="008435D0" w:rsidRPr="0084230C">
        <w:rPr>
          <w:rFonts w:hint="cs"/>
          <w:rtl/>
        </w:rPr>
        <w:t xml:space="preserve">شود. </w:t>
      </w:r>
    </w:p>
    <w:p w:rsidR="00B03BC4" w:rsidRPr="0084230C" w:rsidRDefault="00663498" w:rsidP="00A06D85">
      <w:pPr>
        <w:pStyle w:val="a5"/>
        <w:rPr>
          <w:rFonts w:cs="B Yagut"/>
          <w:b/>
          <w:bCs/>
          <w:rtl/>
        </w:rPr>
      </w:pPr>
      <w:r w:rsidRPr="0084230C">
        <w:rPr>
          <w:rStyle w:val="Char0"/>
          <w:rFonts w:hint="cs"/>
          <w:rtl/>
        </w:rPr>
        <w:t>(</w:t>
      </w:r>
      <w:r w:rsidR="008435D0" w:rsidRPr="0084230C">
        <w:rPr>
          <w:rStyle w:val="Char0"/>
          <w:rFonts w:hint="cs"/>
          <w:rtl/>
        </w:rPr>
        <w:t xml:space="preserve">حكمت </w:t>
      </w:r>
      <w:r w:rsidR="00A962E5" w:rsidRPr="0084230C">
        <w:rPr>
          <w:rStyle w:val="Char0"/>
          <w:rFonts w:hint="cs"/>
          <w:rtl/>
        </w:rPr>
        <w:t>تيم</w:t>
      </w:r>
      <w:r w:rsidR="000B7919" w:rsidRPr="0084230C">
        <w:rPr>
          <w:rStyle w:val="Char0"/>
          <w:rFonts w:hint="cs"/>
          <w:rtl/>
        </w:rPr>
        <w:t>ّ</w:t>
      </w:r>
      <w:r w:rsidR="00A962E5" w:rsidRPr="0084230C">
        <w:rPr>
          <w:rStyle w:val="Char0"/>
          <w:rFonts w:hint="cs"/>
          <w:rtl/>
        </w:rPr>
        <w:t>م</w:t>
      </w:r>
      <w:r w:rsidRPr="0084230C">
        <w:rPr>
          <w:rStyle w:val="Char0"/>
          <w:rFonts w:hint="cs"/>
          <w:rtl/>
        </w:rPr>
        <w:t>)</w:t>
      </w:r>
      <w:r w:rsidR="00A962E5" w:rsidRPr="0084230C">
        <w:rPr>
          <w:rStyle w:val="Char0"/>
          <w:rFonts w:hint="cs"/>
          <w:rtl/>
        </w:rPr>
        <w:t>:</w:t>
      </w:r>
      <w:r w:rsidR="000B7919" w:rsidRPr="0084230C">
        <w:rPr>
          <w:rFonts w:hint="cs"/>
          <w:rtl/>
        </w:rPr>
        <w:t xml:space="preserve"> رعايت شروط نگهداري انضباط است، تا هر گاه آب نباشد يا ممكن نشود، بَدلِ </w:t>
      </w:r>
      <w:r w:rsidR="00B03BC4" w:rsidRPr="0084230C">
        <w:rPr>
          <w:rFonts w:hint="cs"/>
          <w:rtl/>
        </w:rPr>
        <w:t xml:space="preserve">آن بكار رود. </w:t>
      </w:r>
    </w:p>
    <w:p w:rsidR="00B03BC4" w:rsidRPr="0084230C" w:rsidRDefault="00663498" w:rsidP="00A06D85">
      <w:pPr>
        <w:pStyle w:val="a5"/>
        <w:rPr>
          <w:rtl/>
        </w:rPr>
      </w:pPr>
      <w:r w:rsidRPr="0084230C">
        <w:rPr>
          <w:rStyle w:val="Char0"/>
          <w:rFonts w:hint="cs"/>
          <w:rtl/>
        </w:rPr>
        <w:t>(</w:t>
      </w:r>
      <w:r w:rsidR="00B03BC4" w:rsidRPr="0084230C">
        <w:rPr>
          <w:rStyle w:val="Char0"/>
          <w:rFonts w:hint="cs"/>
          <w:rtl/>
        </w:rPr>
        <w:t>موالاة</w:t>
      </w:r>
      <w:r w:rsidRPr="0084230C">
        <w:rPr>
          <w:rStyle w:val="Char0"/>
          <w:rFonts w:hint="cs"/>
          <w:rtl/>
        </w:rPr>
        <w:t>)</w:t>
      </w:r>
      <w:r w:rsidR="005A7568" w:rsidRPr="0084230C">
        <w:rPr>
          <w:rStyle w:val="Char0"/>
          <w:rFonts w:hint="cs"/>
          <w:rtl/>
        </w:rPr>
        <w:t>:</w:t>
      </w:r>
      <w:r w:rsidR="005A7568" w:rsidRPr="0084230C">
        <w:rPr>
          <w:rFonts w:hint="cs"/>
          <w:rtl/>
        </w:rPr>
        <w:t xml:space="preserve">‌ يعني پي در پي، و قصد از آن فاصله نيامدن ميان </w:t>
      </w:r>
      <w:r w:rsidR="005D54C3" w:rsidRPr="0084230C">
        <w:rPr>
          <w:rFonts w:hint="cs"/>
          <w:rtl/>
        </w:rPr>
        <w:t>اركان وضو و تيمّم است تا هيأت آن محفوظ ماند</w:t>
      </w:r>
      <w:r w:rsidR="00B03BC4" w:rsidRPr="0084230C">
        <w:rPr>
          <w:rFonts w:hint="cs"/>
          <w:rtl/>
        </w:rPr>
        <w:t>.</w:t>
      </w:r>
      <w:r w:rsidR="005D54C3" w:rsidRPr="0084230C">
        <w:rPr>
          <w:rFonts w:hint="cs"/>
          <w:rtl/>
        </w:rPr>
        <w:t xml:space="preserve"> </w:t>
      </w:r>
    </w:p>
    <w:p w:rsidR="00B03BC4" w:rsidRPr="0084230C" w:rsidRDefault="00663498" w:rsidP="00A06D85">
      <w:pPr>
        <w:pStyle w:val="a5"/>
        <w:rPr>
          <w:rtl/>
        </w:rPr>
      </w:pPr>
      <w:r w:rsidRPr="0084230C">
        <w:rPr>
          <w:rStyle w:val="Char0"/>
          <w:rFonts w:hint="cs"/>
          <w:rtl/>
        </w:rPr>
        <w:t>(</w:t>
      </w:r>
      <w:r w:rsidR="005D54C3" w:rsidRPr="0084230C">
        <w:rPr>
          <w:rStyle w:val="Char0"/>
          <w:rFonts w:hint="cs"/>
          <w:rtl/>
        </w:rPr>
        <w:t>جبائر</w:t>
      </w:r>
      <w:r w:rsidRPr="0084230C">
        <w:rPr>
          <w:rStyle w:val="Char0"/>
          <w:rFonts w:hint="cs"/>
          <w:rtl/>
        </w:rPr>
        <w:t>)</w:t>
      </w:r>
      <w:r w:rsidR="005D54C3" w:rsidRPr="0084230C">
        <w:rPr>
          <w:rStyle w:val="Char0"/>
          <w:rFonts w:hint="cs"/>
          <w:rtl/>
        </w:rPr>
        <w:t>:</w:t>
      </w:r>
      <w:r w:rsidR="005D54C3" w:rsidRPr="0084230C">
        <w:rPr>
          <w:rFonts w:hint="cs"/>
          <w:rtl/>
        </w:rPr>
        <w:t xml:space="preserve"> جمع جبيره است، و آن تخته</w:t>
      </w:r>
      <w:r w:rsidR="00083F2A" w:rsidRPr="0084230C">
        <w:rPr>
          <w:rFonts w:hint="cs"/>
          <w:rtl/>
        </w:rPr>
        <w:t xml:space="preserve">‌هايي </w:t>
      </w:r>
      <w:r w:rsidR="005D54C3" w:rsidRPr="0084230C">
        <w:rPr>
          <w:rFonts w:hint="cs"/>
          <w:rtl/>
        </w:rPr>
        <w:t xml:space="preserve">است كه بر دست شكسته بندند و مقصود </w:t>
      </w:r>
      <w:r w:rsidR="00C47919" w:rsidRPr="0084230C">
        <w:rPr>
          <w:rFonts w:hint="cs"/>
          <w:rtl/>
        </w:rPr>
        <w:t xml:space="preserve">از آن هر چه حائل از رسيدن به آب به اعضاء باشد، مانند </w:t>
      </w:r>
      <w:r w:rsidR="008B136C" w:rsidRPr="0084230C">
        <w:rPr>
          <w:rFonts w:hint="cs"/>
          <w:rtl/>
        </w:rPr>
        <w:t>وصله روي زخم</w:t>
      </w:r>
      <w:r w:rsidR="00B03BC4" w:rsidRPr="0084230C">
        <w:rPr>
          <w:rFonts w:hint="cs"/>
          <w:rtl/>
        </w:rPr>
        <w:t>.</w:t>
      </w:r>
      <w:r w:rsidR="008B136C" w:rsidRPr="0084230C">
        <w:rPr>
          <w:rFonts w:hint="cs"/>
          <w:rtl/>
        </w:rPr>
        <w:t xml:space="preserve"> </w:t>
      </w:r>
    </w:p>
    <w:p w:rsidR="00B03BC4" w:rsidRPr="0084230C" w:rsidRDefault="00663498" w:rsidP="00A06D85">
      <w:pPr>
        <w:pStyle w:val="a5"/>
        <w:rPr>
          <w:rtl/>
        </w:rPr>
      </w:pPr>
      <w:r w:rsidRPr="0084230C">
        <w:rPr>
          <w:rStyle w:val="Char0"/>
          <w:rFonts w:hint="cs"/>
          <w:rtl/>
        </w:rPr>
        <w:t>(</w:t>
      </w:r>
      <w:r w:rsidR="008B136C" w:rsidRPr="0084230C">
        <w:rPr>
          <w:rStyle w:val="Char0"/>
          <w:rFonts w:hint="cs"/>
          <w:rtl/>
        </w:rPr>
        <w:t>رشّ</w:t>
      </w:r>
      <w:r w:rsidRPr="0084230C">
        <w:rPr>
          <w:rStyle w:val="Char0"/>
          <w:rFonts w:hint="cs"/>
          <w:rtl/>
        </w:rPr>
        <w:t>)</w:t>
      </w:r>
      <w:r w:rsidR="008B136C" w:rsidRPr="0084230C">
        <w:rPr>
          <w:rStyle w:val="Char0"/>
          <w:rFonts w:hint="cs"/>
          <w:rtl/>
        </w:rPr>
        <w:t>:</w:t>
      </w:r>
      <w:r w:rsidR="008B136C" w:rsidRPr="0084230C">
        <w:rPr>
          <w:rFonts w:hint="cs"/>
          <w:rtl/>
        </w:rPr>
        <w:t xml:space="preserve"> به معني پاشيدن</w:t>
      </w:r>
      <w:r w:rsidR="00B03BC4" w:rsidRPr="0084230C">
        <w:rPr>
          <w:rFonts w:hint="cs"/>
          <w:rtl/>
        </w:rPr>
        <w:t>.</w:t>
      </w:r>
      <w:r w:rsidR="008B136C" w:rsidRPr="0084230C">
        <w:rPr>
          <w:rFonts w:hint="cs"/>
          <w:rtl/>
        </w:rPr>
        <w:t xml:space="preserve"> </w:t>
      </w:r>
    </w:p>
    <w:p w:rsidR="00B03BC4" w:rsidRPr="0084230C" w:rsidRDefault="00663498" w:rsidP="00A06D85">
      <w:pPr>
        <w:pStyle w:val="a5"/>
        <w:rPr>
          <w:rFonts w:cs="B Yagut"/>
          <w:b/>
          <w:bCs/>
          <w:rtl/>
        </w:rPr>
      </w:pPr>
      <w:r w:rsidRPr="0084230C">
        <w:rPr>
          <w:rStyle w:val="Char0"/>
          <w:rFonts w:hint="cs"/>
          <w:rtl/>
        </w:rPr>
        <w:t>(</w:t>
      </w:r>
      <w:r w:rsidR="008B136C" w:rsidRPr="0084230C">
        <w:rPr>
          <w:rStyle w:val="Char0"/>
          <w:rFonts w:hint="cs"/>
          <w:rtl/>
        </w:rPr>
        <w:t>مائع</w:t>
      </w:r>
      <w:r w:rsidRPr="0084230C">
        <w:rPr>
          <w:rStyle w:val="Char0"/>
          <w:rFonts w:hint="cs"/>
          <w:rtl/>
        </w:rPr>
        <w:t>)</w:t>
      </w:r>
      <w:r w:rsidR="008B136C" w:rsidRPr="0084230C">
        <w:rPr>
          <w:rStyle w:val="Char0"/>
          <w:rFonts w:hint="cs"/>
          <w:rtl/>
        </w:rPr>
        <w:t>:</w:t>
      </w:r>
      <w:r w:rsidR="008B136C" w:rsidRPr="0084230C">
        <w:rPr>
          <w:rFonts w:hint="cs"/>
          <w:rtl/>
        </w:rPr>
        <w:t xml:space="preserve"> روان و آن بر خلاف </w:t>
      </w:r>
      <w:r w:rsidR="009E2575" w:rsidRPr="0084230C">
        <w:rPr>
          <w:rFonts w:hint="cs"/>
          <w:rtl/>
        </w:rPr>
        <w:t>جامد به معني</w:t>
      </w:r>
      <w:r w:rsidR="00B03BC4" w:rsidRPr="0084230C">
        <w:rPr>
          <w:rFonts w:hint="cs"/>
          <w:rtl/>
        </w:rPr>
        <w:t xml:space="preserve"> بسته است. </w:t>
      </w:r>
    </w:p>
    <w:p w:rsidR="00B03BC4" w:rsidRPr="0084230C" w:rsidRDefault="00663498" w:rsidP="00A06D85">
      <w:pPr>
        <w:pStyle w:val="a5"/>
        <w:rPr>
          <w:rFonts w:cs="B Yagut"/>
          <w:b/>
          <w:bCs/>
          <w:rtl/>
        </w:rPr>
      </w:pPr>
      <w:r w:rsidRPr="0084230C">
        <w:rPr>
          <w:rStyle w:val="Char0"/>
          <w:rFonts w:hint="cs"/>
          <w:rtl/>
        </w:rPr>
        <w:t>(</w:t>
      </w:r>
      <w:r w:rsidR="00B03BC4" w:rsidRPr="0084230C">
        <w:rPr>
          <w:rStyle w:val="Char0"/>
          <w:rFonts w:hint="cs"/>
          <w:rtl/>
        </w:rPr>
        <w:t>عفو</w:t>
      </w:r>
      <w:r w:rsidRPr="0084230C">
        <w:rPr>
          <w:rStyle w:val="Char0"/>
          <w:rFonts w:hint="cs"/>
          <w:rtl/>
        </w:rPr>
        <w:t>)</w:t>
      </w:r>
      <w:r w:rsidR="009E2575" w:rsidRPr="0084230C">
        <w:rPr>
          <w:rStyle w:val="Char0"/>
          <w:rFonts w:hint="cs"/>
          <w:rtl/>
        </w:rPr>
        <w:t>:</w:t>
      </w:r>
      <w:r w:rsidR="009E2575" w:rsidRPr="0084230C">
        <w:rPr>
          <w:rFonts w:hint="cs"/>
          <w:rtl/>
        </w:rPr>
        <w:t xml:space="preserve"> به معني بخشودگي</w:t>
      </w:r>
      <w:r w:rsidR="00B03BC4" w:rsidRPr="0084230C">
        <w:rPr>
          <w:rFonts w:hint="cs"/>
          <w:rtl/>
        </w:rPr>
        <w:t xml:space="preserve">. </w:t>
      </w:r>
    </w:p>
    <w:p w:rsidR="00B03BC4" w:rsidRPr="0084230C" w:rsidRDefault="00663498" w:rsidP="00A06D85">
      <w:pPr>
        <w:pStyle w:val="a5"/>
        <w:rPr>
          <w:rFonts w:cs="B Yagut"/>
          <w:rtl/>
        </w:rPr>
      </w:pPr>
      <w:r w:rsidRPr="0084230C">
        <w:rPr>
          <w:rStyle w:val="Char0"/>
          <w:rFonts w:hint="cs"/>
          <w:rtl/>
        </w:rPr>
        <w:t>(</w:t>
      </w:r>
      <w:r w:rsidR="00B03BC4" w:rsidRPr="0084230C">
        <w:rPr>
          <w:rStyle w:val="Char0"/>
          <w:rFonts w:hint="cs"/>
          <w:rtl/>
        </w:rPr>
        <w:t>دم</w:t>
      </w:r>
      <w:r w:rsidRPr="0084230C">
        <w:rPr>
          <w:rStyle w:val="Char0"/>
          <w:rFonts w:hint="cs"/>
          <w:rtl/>
        </w:rPr>
        <w:t>)</w:t>
      </w:r>
      <w:r w:rsidR="009E2575" w:rsidRPr="0084230C">
        <w:rPr>
          <w:rStyle w:val="Char0"/>
          <w:rFonts w:hint="cs"/>
          <w:rtl/>
        </w:rPr>
        <w:t>:</w:t>
      </w:r>
      <w:r w:rsidR="00B03BC4" w:rsidRPr="0084230C">
        <w:rPr>
          <w:rFonts w:hint="cs"/>
          <w:rtl/>
        </w:rPr>
        <w:t xml:space="preserve"> خون. </w:t>
      </w:r>
    </w:p>
    <w:p w:rsidR="009E2575" w:rsidRPr="0084230C" w:rsidRDefault="00083F2A" w:rsidP="00A06D85">
      <w:pPr>
        <w:pStyle w:val="a5"/>
        <w:rPr>
          <w:rFonts w:cs="B Lotus"/>
          <w:rtl/>
        </w:rPr>
      </w:pPr>
      <w:r w:rsidRPr="0084230C">
        <w:rPr>
          <w:rStyle w:val="Char0"/>
          <w:rFonts w:hint="cs"/>
          <w:rtl/>
        </w:rPr>
        <w:t>(</w:t>
      </w:r>
      <w:r w:rsidR="00B03BC4" w:rsidRPr="0084230C">
        <w:rPr>
          <w:rStyle w:val="Char0"/>
          <w:rFonts w:hint="cs"/>
          <w:rtl/>
        </w:rPr>
        <w:t>قيح</w:t>
      </w:r>
      <w:r w:rsidRPr="0084230C">
        <w:rPr>
          <w:rStyle w:val="Char0"/>
          <w:rFonts w:hint="cs"/>
          <w:rtl/>
        </w:rPr>
        <w:t>)</w:t>
      </w:r>
      <w:r w:rsidR="009E2575" w:rsidRPr="0084230C">
        <w:rPr>
          <w:rStyle w:val="Char0"/>
          <w:rFonts w:hint="cs"/>
          <w:rtl/>
        </w:rPr>
        <w:t>:</w:t>
      </w:r>
      <w:r w:rsidR="009E2575" w:rsidRPr="0084230C">
        <w:rPr>
          <w:rFonts w:cs="B Lotus" w:hint="cs"/>
          <w:rtl/>
        </w:rPr>
        <w:t xml:space="preserve"> ريم.</w:t>
      </w:r>
    </w:p>
    <w:p w:rsidR="00602810" w:rsidRPr="0084230C" w:rsidRDefault="00C0571D" w:rsidP="00083F2A">
      <w:pPr>
        <w:pStyle w:val="a0"/>
        <w:rPr>
          <w:rtl/>
        </w:rPr>
      </w:pPr>
      <w:r w:rsidRPr="0084230C">
        <w:rPr>
          <w:rFonts w:hint="cs"/>
          <w:rtl/>
        </w:rPr>
        <w:t>و</w:t>
      </w:r>
      <w:r w:rsidR="00882E43" w:rsidRPr="0084230C">
        <w:rPr>
          <w:rFonts w:hint="cs"/>
          <w:rtl/>
        </w:rPr>
        <w:t xml:space="preserve">ما لا نفس </w:t>
      </w:r>
      <w:r w:rsidR="00E24CE4" w:rsidRPr="0084230C">
        <w:rPr>
          <w:rFonts w:hint="cs"/>
          <w:rtl/>
        </w:rPr>
        <w:t>له سائلة</w:t>
      </w:r>
      <w:r w:rsidR="007C33B1" w:rsidRPr="0084230C">
        <w:rPr>
          <w:rFonts w:hint="cs"/>
          <w:rtl/>
        </w:rPr>
        <w:t xml:space="preserve"> إذا وقع في الإناء </w:t>
      </w:r>
      <w:r w:rsidRPr="0084230C">
        <w:rPr>
          <w:rFonts w:hint="cs"/>
          <w:rtl/>
        </w:rPr>
        <w:t>و</w:t>
      </w:r>
      <w:r w:rsidR="00E6193B" w:rsidRPr="0084230C">
        <w:rPr>
          <w:rFonts w:hint="cs"/>
          <w:rtl/>
        </w:rPr>
        <w:t>مات فيه فإنّه لا ينج</w:t>
      </w:r>
      <w:r w:rsidR="00B01D96" w:rsidRPr="0084230C">
        <w:rPr>
          <w:rFonts w:hint="cs"/>
          <w:rtl/>
        </w:rPr>
        <w:t>ّ</w:t>
      </w:r>
      <w:r w:rsidR="00E6193B" w:rsidRPr="0084230C">
        <w:rPr>
          <w:rFonts w:hint="cs"/>
          <w:rtl/>
        </w:rPr>
        <w:t>سه</w:t>
      </w:r>
      <w:r w:rsidR="00B01D96" w:rsidRPr="0084230C">
        <w:rPr>
          <w:rFonts w:hint="cs"/>
          <w:rtl/>
        </w:rPr>
        <w:t>ُ</w:t>
      </w:r>
      <w:r w:rsidR="00E6193B" w:rsidRPr="0084230C">
        <w:rPr>
          <w:rFonts w:hint="cs"/>
          <w:rtl/>
        </w:rPr>
        <w:t>.</w:t>
      </w:r>
      <w:r w:rsidRPr="0084230C">
        <w:rPr>
          <w:rFonts w:hint="cs"/>
          <w:rtl/>
        </w:rPr>
        <w:t xml:space="preserve"> وا</w:t>
      </w:r>
      <w:r w:rsidR="00E24CE4" w:rsidRPr="0084230C">
        <w:rPr>
          <w:rFonts w:hint="cs"/>
          <w:rtl/>
        </w:rPr>
        <w:t>لحيوان كلّه طاهرُ إلّا الكلب وا</w:t>
      </w:r>
      <w:r w:rsidRPr="0084230C">
        <w:rPr>
          <w:rFonts w:hint="cs"/>
          <w:rtl/>
        </w:rPr>
        <w:t>لخنزير و</w:t>
      </w:r>
      <w:r w:rsidR="00B01D96" w:rsidRPr="0084230C">
        <w:rPr>
          <w:rFonts w:hint="cs"/>
          <w:rtl/>
        </w:rPr>
        <w:t xml:space="preserve">ما تولّد </w:t>
      </w:r>
      <w:r w:rsidRPr="0084230C">
        <w:rPr>
          <w:rFonts w:hint="cs"/>
          <w:rtl/>
        </w:rPr>
        <w:t>منهما أومن أحدهما. و</w:t>
      </w:r>
      <w:r w:rsidR="009E2A54" w:rsidRPr="0084230C">
        <w:rPr>
          <w:rFonts w:hint="cs"/>
          <w:rtl/>
        </w:rPr>
        <w:t>الميت</w:t>
      </w:r>
      <w:r w:rsidRPr="0084230C">
        <w:rPr>
          <w:rFonts w:hint="cs"/>
          <w:rtl/>
        </w:rPr>
        <w:t>ة</w:t>
      </w:r>
      <w:r w:rsidR="009E2A54" w:rsidRPr="0084230C">
        <w:rPr>
          <w:rFonts w:hint="cs"/>
          <w:rtl/>
        </w:rPr>
        <w:t xml:space="preserve"> </w:t>
      </w:r>
      <w:r w:rsidR="009F35BC" w:rsidRPr="0084230C">
        <w:rPr>
          <w:rFonts w:hint="cs"/>
          <w:rtl/>
        </w:rPr>
        <w:t>كلّها نجس</w:t>
      </w:r>
      <w:r w:rsidRPr="0084230C">
        <w:rPr>
          <w:rFonts w:hint="cs"/>
          <w:rtl/>
        </w:rPr>
        <w:t>ة إلّا السّمك والجراد و</w:t>
      </w:r>
      <w:r w:rsidR="009F35BC" w:rsidRPr="0084230C">
        <w:rPr>
          <w:rFonts w:hint="cs"/>
          <w:rtl/>
        </w:rPr>
        <w:t>الآدميّ.</w:t>
      </w:r>
      <w:r w:rsidRPr="0084230C">
        <w:rPr>
          <w:rFonts w:hint="cs"/>
          <w:rtl/>
        </w:rPr>
        <w:t xml:space="preserve"> و</w:t>
      </w:r>
      <w:r w:rsidR="000A1548" w:rsidRPr="0084230C">
        <w:rPr>
          <w:rFonts w:hint="cs"/>
          <w:rtl/>
        </w:rPr>
        <w:t xml:space="preserve">يغسل </w:t>
      </w:r>
      <w:r w:rsidR="0082181A" w:rsidRPr="0084230C">
        <w:rPr>
          <w:rFonts w:hint="cs"/>
          <w:rtl/>
        </w:rPr>
        <w:t>الإن</w:t>
      </w:r>
      <w:r w:rsidR="00E24CE4" w:rsidRPr="0084230C">
        <w:rPr>
          <w:rFonts w:hint="cs"/>
          <w:rtl/>
        </w:rPr>
        <w:t xml:space="preserve">اء من </w:t>
      </w:r>
      <w:r w:rsidR="0082181A" w:rsidRPr="0084230C">
        <w:rPr>
          <w:rFonts w:hint="cs"/>
          <w:rtl/>
        </w:rPr>
        <w:t xml:space="preserve">ولوغ </w:t>
      </w:r>
      <w:r w:rsidR="001F4AC2" w:rsidRPr="0084230C">
        <w:rPr>
          <w:rFonts w:hint="cs"/>
          <w:rtl/>
        </w:rPr>
        <w:t xml:space="preserve">الكلب </w:t>
      </w:r>
      <w:r w:rsidRPr="0084230C">
        <w:rPr>
          <w:rFonts w:hint="cs"/>
          <w:rtl/>
        </w:rPr>
        <w:t>و</w:t>
      </w:r>
      <w:r w:rsidR="00A17554" w:rsidRPr="0084230C">
        <w:rPr>
          <w:rFonts w:hint="cs"/>
          <w:rtl/>
        </w:rPr>
        <w:t xml:space="preserve">الخنزير سبع </w:t>
      </w:r>
      <w:r w:rsidRPr="0084230C">
        <w:rPr>
          <w:rFonts w:hint="cs"/>
          <w:rtl/>
        </w:rPr>
        <w:t>مرّاتٍ</w:t>
      </w:r>
      <w:r w:rsidR="00E24CE4" w:rsidRPr="0084230C">
        <w:rPr>
          <w:rFonts w:hint="cs"/>
          <w:rtl/>
        </w:rPr>
        <w:t>،</w:t>
      </w:r>
      <w:r w:rsidRPr="0084230C">
        <w:rPr>
          <w:rFonts w:hint="cs"/>
          <w:rtl/>
        </w:rPr>
        <w:t xml:space="preserve"> إ</w:t>
      </w:r>
      <w:r w:rsidR="008E6326" w:rsidRPr="0084230C">
        <w:rPr>
          <w:rFonts w:hint="cs"/>
          <w:rtl/>
        </w:rPr>
        <w:t xml:space="preserve">حداهنّ </w:t>
      </w:r>
      <w:r w:rsidR="00417C7E" w:rsidRPr="0084230C">
        <w:rPr>
          <w:rFonts w:hint="cs"/>
          <w:rtl/>
        </w:rPr>
        <w:t>بالت</w:t>
      </w:r>
      <w:r w:rsidR="00693F18" w:rsidRPr="0084230C">
        <w:rPr>
          <w:rFonts w:hint="cs"/>
          <w:rtl/>
        </w:rPr>
        <w:t>ّ</w:t>
      </w:r>
      <w:r w:rsidR="00417C7E" w:rsidRPr="0084230C">
        <w:rPr>
          <w:rFonts w:hint="cs"/>
          <w:rtl/>
        </w:rPr>
        <w:t>راب.</w:t>
      </w:r>
      <w:r w:rsidRPr="0084230C">
        <w:rPr>
          <w:rFonts w:hint="cs"/>
          <w:rtl/>
        </w:rPr>
        <w:t xml:space="preserve"> ويغسل من سائر النجاسات مرّة</w:t>
      </w:r>
      <w:r w:rsidR="00693F18" w:rsidRPr="0084230C">
        <w:rPr>
          <w:rFonts w:hint="cs"/>
          <w:rtl/>
        </w:rPr>
        <w:t xml:space="preserve"> تأتي </w:t>
      </w:r>
      <w:r w:rsidR="00C00A27" w:rsidRPr="0084230C">
        <w:rPr>
          <w:rFonts w:hint="cs"/>
          <w:rtl/>
        </w:rPr>
        <w:t xml:space="preserve">عليه، </w:t>
      </w:r>
      <w:r w:rsidRPr="0084230C">
        <w:rPr>
          <w:rFonts w:hint="cs"/>
          <w:rtl/>
        </w:rPr>
        <w:t>و</w:t>
      </w:r>
      <w:r w:rsidR="00D85F7F" w:rsidRPr="0084230C">
        <w:rPr>
          <w:rFonts w:hint="cs"/>
          <w:rtl/>
        </w:rPr>
        <w:t>الثّلاث</w:t>
      </w:r>
      <w:r w:rsidRPr="0084230C">
        <w:rPr>
          <w:rFonts w:hint="cs"/>
          <w:rtl/>
        </w:rPr>
        <w:t>ة أفضل. و</w:t>
      </w:r>
      <w:r w:rsidR="00D85F7F" w:rsidRPr="0084230C">
        <w:rPr>
          <w:rFonts w:hint="cs"/>
          <w:rtl/>
        </w:rPr>
        <w:t>إذا تخلّلت الخمر</w:t>
      </w:r>
      <w:r w:rsidR="00E24CE4" w:rsidRPr="0084230C">
        <w:rPr>
          <w:rFonts w:hint="cs"/>
          <w:rtl/>
        </w:rPr>
        <w:t>ة بنفسها طهرت و</w:t>
      </w:r>
      <w:r w:rsidR="00D85F7F" w:rsidRPr="0084230C">
        <w:rPr>
          <w:rFonts w:hint="cs"/>
          <w:rtl/>
        </w:rPr>
        <w:t>إن خ</w:t>
      </w:r>
      <w:r w:rsidR="00BD3183" w:rsidRPr="0084230C">
        <w:rPr>
          <w:rFonts w:hint="cs"/>
          <w:rtl/>
        </w:rPr>
        <w:t>ُ</w:t>
      </w:r>
      <w:r w:rsidR="00D85F7F" w:rsidRPr="0084230C">
        <w:rPr>
          <w:rFonts w:hint="cs"/>
          <w:rtl/>
        </w:rPr>
        <w:t>ل</w:t>
      </w:r>
      <w:r w:rsidR="00BD3183" w:rsidRPr="0084230C">
        <w:rPr>
          <w:rFonts w:hint="cs"/>
          <w:rtl/>
        </w:rPr>
        <w:t>ّ</w:t>
      </w:r>
      <w:r w:rsidR="00D85F7F" w:rsidRPr="0084230C">
        <w:rPr>
          <w:rFonts w:hint="cs"/>
          <w:rtl/>
        </w:rPr>
        <w:t>لت</w:t>
      </w:r>
      <w:r w:rsidR="00BD3183" w:rsidRPr="0084230C">
        <w:rPr>
          <w:rFonts w:hint="cs"/>
          <w:rtl/>
        </w:rPr>
        <w:t xml:space="preserve"> بطرح شيء فيها لم تطهر.</w:t>
      </w:r>
    </w:p>
    <w:p w:rsidR="00C93F89" w:rsidRPr="0084230C" w:rsidRDefault="00602810" w:rsidP="00A06D85">
      <w:pPr>
        <w:pStyle w:val="a5"/>
        <w:rPr>
          <w:rtl/>
        </w:rPr>
      </w:pPr>
      <w:r w:rsidRPr="0084230C">
        <w:rPr>
          <w:rFonts w:hint="cs"/>
          <w:rtl/>
        </w:rPr>
        <w:t xml:space="preserve">و چيزي كه خون جاري شونده </w:t>
      </w:r>
      <w:r w:rsidR="0059646B" w:rsidRPr="0084230C">
        <w:rPr>
          <w:rFonts w:hint="cs"/>
          <w:rtl/>
        </w:rPr>
        <w:t>ندارد هر گاه افتادن در ظرف و مُرد در آن</w:t>
      </w:r>
      <w:r w:rsidR="00E24CE4" w:rsidRPr="0084230C">
        <w:rPr>
          <w:rFonts w:hint="cs"/>
          <w:rtl/>
        </w:rPr>
        <w:t>،</w:t>
      </w:r>
      <w:r w:rsidR="0059646B" w:rsidRPr="0084230C">
        <w:rPr>
          <w:rFonts w:hint="cs"/>
          <w:rtl/>
        </w:rPr>
        <w:t xml:space="preserve"> پس پليدش</w:t>
      </w:r>
      <w:r w:rsidR="004C4F27" w:rsidRPr="0084230C">
        <w:rPr>
          <w:rFonts w:hint="cs"/>
          <w:rtl/>
        </w:rPr>
        <w:t xml:space="preserve"> نمي‌</w:t>
      </w:r>
      <w:r w:rsidR="0059646B" w:rsidRPr="0084230C">
        <w:rPr>
          <w:rFonts w:hint="cs"/>
          <w:rtl/>
        </w:rPr>
        <w:t xml:space="preserve">كند، </w:t>
      </w:r>
      <w:r w:rsidR="00C70065" w:rsidRPr="0084230C">
        <w:rPr>
          <w:rFonts w:hint="cs"/>
          <w:rtl/>
        </w:rPr>
        <w:t>و جانور همه</w:t>
      </w:r>
      <w:r w:rsidR="00AD64CC" w:rsidRPr="0084230C">
        <w:rPr>
          <w:rFonts w:hint="cs"/>
          <w:rtl/>
        </w:rPr>
        <w:t xml:space="preserve">‌اش </w:t>
      </w:r>
      <w:r w:rsidR="00C70065" w:rsidRPr="0084230C">
        <w:rPr>
          <w:rFonts w:hint="cs"/>
          <w:rtl/>
        </w:rPr>
        <w:t xml:space="preserve">پاك است، </w:t>
      </w:r>
      <w:r w:rsidR="00C93F89" w:rsidRPr="0084230C">
        <w:rPr>
          <w:rFonts w:hint="cs"/>
          <w:rtl/>
        </w:rPr>
        <w:t>مگر سگ و خوك و آنچه از آن دو</w:t>
      </w:r>
      <w:r w:rsidR="00C93F89" w:rsidRPr="0084230C">
        <w:rPr>
          <w:rFonts w:hint="cs"/>
          <w:color w:val="0000FF"/>
          <w:rtl/>
        </w:rPr>
        <w:t xml:space="preserve"> </w:t>
      </w:r>
      <w:r w:rsidR="00C93F89" w:rsidRPr="0084230C">
        <w:rPr>
          <w:rFonts w:hint="cs"/>
          <w:rtl/>
        </w:rPr>
        <w:t>بز</w:t>
      </w:r>
      <w:r w:rsidR="00C70065" w:rsidRPr="0084230C">
        <w:rPr>
          <w:rFonts w:hint="cs"/>
          <w:rtl/>
        </w:rPr>
        <w:t>ايد</w:t>
      </w:r>
      <w:r w:rsidR="00C93F89" w:rsidRPr="0084230C">
        <w:rPr>
          <w:rFonts w:hint="cs"/>
          <w:rtl/>
        </w:rPr>
        <w:t xml:space="preserve"> يا يكي از آن دو بز</w:t>
      </w:r>
      <w:r w:rsidR="00C70065" w:rsidRPr="0084230C">
        <w:rPr>
          <w:rFonts w:hint="cs"/>
          <w:rtl/>
        </w:rPr>
        <w:t xml:space="preserve">ايد. </w:t>
      </w:r>
      <w:r w:rsidR="005E1EB9" w:rsidRPr="0084230C">
        <w:rPr>
          <w:rFonts w:hint="cs"/>
          <w:rtl/>
        </w:rPr>
        <w:t>و</w:t>
      </w:r>
      <w:r w:rsidR="005E1EB9" w:rsidRPr="0084230C">
        <w:rPr>
          <w:rFonts w:hint="cs"/>
          <w:color w:val="0000FF"/>
          <w:rtl/>
        </w:rPr>
        <w:t xml:space="preserve"> </w:t>
      </w:r>
      <w:r w:rsidR="005E1EB9" w:rsidRPr="0084230C">
        <w:rPr>
          <w:rFonts w:hint="cs"/>
          <w:rtl/>
        </w:rPr>
        <w:t>مردار همه</w:t>
      </w:r>
      <w:r w:rsidR="00AD64CC" w:rsidRPr="0084230C">
        <w:rPr>
          <w:rFonts w:hint="cs"/>
          <w:rtl/>
        </w:rPr>
        <w:t xml:space="preserve">‌اش </w:t>
      </w:r>
      <w:r w:rsidR="005E1EB9" w:rsidRPr="0084230C">
        <w:rPr>
          <w:rFonts w:hint="cs"/>
          <w:rtl/>
        </w:rPr>
        <w:t xml:space="preserve">پليد است، </w:t>
      </w:r>
      <w:r w:rsidR="00FF3550" w:rsidRPr="0084230C">
        <w:rPr>
          <w:rFonts w:hint="cs"/>
          <w:rtl/>
        </w:rPr>
        <w:t>مگر مردة ماهي و ملخ و آدمي كه پا كند، و شسته</w:t>
      </w:r>
      <w:r w:rsidR="00806BC6" w:rsidRPr="0084230C">
        <w:rPr>
          <w:rFonts w:hint="cs"/>
          <w:rtl/>
        </w:rPr>
        <w:t xml:space="preserve"> مي‌</w:t>
      </w:r>
      <w:r w:rsidR="00FF3550" w:rsidRPr="0084230C">
        <w:rPr>
          <w:rFonts w:hint="cs"/>
          <w:rtl/>
        </w:rPr>
        <w:t>شود ظرف از دهن كردن سگ و خوك هفت بار كه يكي از آن هفت بار با آب آميخته به خاك باشد. و شسته</w:t>
      </w:r>
      <w:r w:rsidR="00806BC6" w:rsidRPr="0084230C">
        <w:rPr>
          <w:rFonts w:hint="cs"/>
          <w:rtl/>
        </w:rPr>
        <w:t xml:space="preserve"> مي‌</w:t>
      </w:r>
      <w:r w:rsidR="00FF3550" w:rsidRPr="0084230C">
        <w:rPr>
          <w:rFonts w:hint="cs"/>
          <w:rtl/>
        </w:rPr>
        <w:t>شود از ديگر</w:t>
      </w:r>
      <w:r w:rsidR="00083F2A" w:rsidRPr="0084230C">
        <w:rPr>
          <w:rFonts w:hint="cs"/>
          <w:rtl/>
        </w:rPr>
        <w:t xml:space="preserve"> پليدي‌ها</w:t>
      </w:r>
      <w:r w:rsidR="00FF3550" w:rsidRPr="0084230C">
        <w:rPr>
          <w:rFonts w:hint="cs"/>
          <w:rtl/>
        </w:rPr>
        <w:t xml:space="preserve"> </w:t>
      </w:r>
      <w:r w:rsidR="00432F9A" w:rsidRPr="0084230C">
        <w:rPr>
          <w:rFonts w:hint="cs"/>
          <w:rtl/>
        </w:rPr>
        <w:t xml:space="preserve">يك بار كه آب همة محل پليد شده را فرا گيرد، </w:t>
      </w:r>
      <w:r w:rsidR="001E33F2" w:rsidRPr="0084230C">
        <w:rPr>
          <w:rFonts w:hint="cs"/>
          <w:rtl/>
        </w:rPr>
        <w:t xml:space="preserve">و سه بار شستن </w:t>
      </w:r>
      <w:r w:rsidR="00855965" w:rsidRPr="0084230C">
        <w:rPr>
          <w:rFonts w:hint="cs"/>
          <w:rtl/>
        </w:rPr>
        <w:t>بهتر است. و هر گاه سركه شد شراب بخودي خودش پاك</w:t>
      </w:r>
      <w:r w:rsidR="00806BC6" w:rsidRPr="0084230C">
        <w:rPr>
          <w:rFonts w:hint="cs"/>
          <w:rtl/>
        </w:rPr>
        <w:t xml:space="preserve"> مي‌</w:t>
      </w:r>
      <w:r w:rsidR="00855965" w:rsidRPr="0084230C">
        <w:rPr>
          <w:rFonts w:hint="cs"/>
          <w:rtl/>
        </w:rPr>
        <w:t>شود، و اگر شراب به سركه كرده شد به انداختن چيزي در آن، پاك</w:t>
      </w:r>
      <w:r w:rsidR="004C4F27" w:rsidRPr="0084230C">
        <w:rPr>
          <w:rFonts w:hint="cs"/>
          <w:rtl/>
        </w:rPr>
        <w:t xml:space="preserve"> نمي‌</w:t>
      </w:r>
      <w:r w:rsidR="00855965" w:rsidRPr="0084230C">
        <w:rPr>
          <w:rFonts w:hint="cs"/>
          <w:rtl/>
        </w:rPr>
        <w:t>شود.</w:t>
      </w:r>
    </w:p>
    <w:p w:rsidR="00F836E3" w:rsidRPr="0084230C" w:rsidRDefault="00C93F89" w:rsidP="00083F2A">
      <w:pPr>
        <w:bidi/>
        <w:jc w:val="lowKashida"/>
        <w:rPr>
          <w:rFonts w:cs="B Yagut"/>
          <w:b/>
          <w:bCs/>
          <w:sz w:val="28"/>
          <w:szCs w:val="28"/>
          <w:rtl/>
          <w:lang w:bidi="fa-IR"/>
        </w:rPr>
      </w:pPr>
      <w:r w:rsidRPr="0084230C">
        <w:rPr>
          <w:rFonts w:cs="B Yagut" w:hint="cs"/>
          <w:b/>
          <w:bCs/>
          <w:sz w:val="28"/>
          <w:szCs w:val="28"/>
          <w:rtl/>
          <w:lang w:bidi="fa-IR"/>
        </w:rPr>
        <w:t>كلمات</w:t>
      </w:r>
      <w:r w:rsidR="0072315B" w:rsidRPr="0084230C">
        <w:rPr>
          <w:rFonts w:cs="B Yagut" w:hint="cs"/>
          <w:b/>
          <w:bCs/>
          <w:sz w:val="28"/>
          <w:szCs w:val="28"/>
          <w:rtl/>
          <w:lang w:bidi="fa-IR"/>
        </w:rPr>
        <w:t>:</w:t>
      </w:r>
    </w:p>
    <w:p w:rsidR="00AB647A" w:rsidRPr="0084230C" w:rsidRDefault="005E2F21" w:rsidP="00A06D85">
      <w:pPr>
        <w:pStyle w:val="a5"/>
        <w:rPr>
          <w:rFonts w:cs="B Yagut"/>
          <w:b/>
          <w:bCs/>
          <w:rtl/>
        </w:rPr>
      </w:pPr>
      <w:r w:rsidRPr="0084230C">
        <w:rPr>
          <w:rStyle w:val="Char0"/>
          <w:rFonts w:hint="cs"/>
          <w:rtl/>
        </w:rPr>
        <w:t>(</w:t>
      </w:r>
      <w:r w:rsidR="00C93F89" w:rsidRPr="0084230C">
        <w:rPr>
          <w:rStyle w:val="Char0"/>
          <w:rFonts w:hint="cs"/>
          <w:rtl/>
        </w:rPr>
        <w:t>ما</w:t>
      </w:r>
      <w:r w:rsidRPr="0084230C">
        <w:rPr>
          <w:rStyle w:val="Char0"/>
          <w:rFonts w:hint="cs"/>
          <w:rtl/>
        </w:rPr>
        <w:t>)</w:t>
      </w:r>
      <w:r w:rsidR="00C93F89" w:rsidRPr="0084230C">
        <w:rPr>
          <w:rStyle w:val="Char0"/>
          <w:rFonts w:hint="cs"/>
          <w:rtl/>
        </w:rPr>
        <w:t>:</w:t>
      </w:r>
      <w:r w:rsidRPr="0084230C">
        <w:rPr>
          <w:rFonts w:cs="B Yagut" w:hint="cs"/>
          <w:b/>
          <w:bCs/>
          <w:rtl/>
        </w:rPr>
        <w:t xml:space="preserve"> </w:t>
      </w:r>
      <w:r w:rsidR="00C93F89" w:rsidRPr="0084230C">
        <w:rPr>
          <w:rFonts w:hint="cs"/>
          <w:rtl/>
        </w:rPr>
        <w:t>یعنی:</w:t>
      </w:r>
      <w:r w:rsidR="00D630B0" w:rsidRPr="0084230C">
        <w:rPr>
          <w:rFonts w:cs="B Yagut" w:hint="cs"/>
          <w:b/>
          <w:bCs/>
          <w:rtl/>
        </w:rPr>
        <w:t xml:space="preserve"> </w:t>
      </w:r>
      <w:r w:rsidR="00EE4DB6" w:rsidRPr="0084230C">
        <w:rPr>
          <w:rFonts w:hint="cs"/>
          <w:rtl/>
        </w:rPr>
        <w:t>چيزي كه</w:t>
      </w:r>
      <w:r w:rsidR="00C93F89" w:rsidRPr="0084230C">
        <w:rPr>
          <w:rFonts w:hint="cs"/>
          <w:rtl/>
        </w:rPr>
        <w:t>.</w:t>
      </w:r>
      <w:r w:rsidR="00EE4DB6" w:rsidRPr="0084230C">
        <w:rPr>
          <w:rFonts w:hint="cs"/>
          <w:rtl/>
        </w:rPr>
        <w:t xml:space="preserve"> </w:t>
      </w:r>
    </w:p>
    <w:p w:rsidR="00804A24" w:rsidRPr="0084230C" w:rsidRDefault="00AB647A" w:rsidP="00A06D85">
      <w:pPr>
        <w:pStyle w:val="a5"/>
        <w:rPr>
          <w:rtl/>
        </w:rPr>
      </w:pPr>
      <w:r w:rsidRPr="0084230C">
        <w:rPr>
          <w:rStyle w:val="Char0"/>
          <w:rFonts w:hint="cs"/>
          <w:rtl/>
        </w:rPr>
        <w:t>(</w:t>
      </w:r>
      <w:r w:rsidR="00EE4DB6" w:rsidRPr="0084230C">
        <w:rPr>
          <w:rStyle w:val="Char0"/>
          <w:rFonts w:hint="cs"/>
          <w:rtl/>
        </w:rPr>
        <w:t xml:space="preserve">لا نفس لهُ </w:t>
      </w:r>
      <w:r w:rsidRPr="0084230C">
        <w:rPr>
          <w:rStyle w:val="Char0"/>
          <w:rFonts w:hint="cs"/>
          <w:rtl/>
        </w:rPr>
        <w:t>سائلة):</w:t>
      </w:r>
      <w:r w:rsidRPr="0084230C">
        <w:rPr>
          <w:rFonts w:hint="cs"/>
          <w:rtl/>
        </w:rPr>
        <w:t xml:space="preserve"> یعنی:</w:t>
      </w:r>
      <w:r w:rsidR="001A2DD3" w:rsidRPr="0084230C">
        <w:rPr>
          <w:rFonts w:hint="cs"/>
          <w:rtl/>
        </w:rPr>
        <w:t xml:space="preserve"> خون جاري شونده ندارد كه اگر عضوي از بدنش جدا كنند خوني از آن جاري نشود مانند جُعَلْ</w:t>
      </w:r>
      <w:r w:rsidRPr="0084230C">
        <w:rPr>
          <w:rFonts w:hint="cs"/>
          <w:rtl/>
        </w:rPr>
        <w:t>.</w:t>
      </w:r>
      <w:r w:rsidR="001A2DD3" w:rsidRPr="0084230C">
        <w:rPr>
          <w:rFonts w:hint="cs"/>
          <w:rtl/>
        </w:rPr>
        <w:t xml:space="preserve"> </w:t>
      </w:r>
      <w:r w:rsidRPr="0084230C">
        <w:rPr>
          <w:rStyle w:val="Char0"/>
          <w:rFonts w:hint="cs"/>
          <w:rtl/>
        </w:rPr>
        <w:t>(سائلة)</w:t>
      </w:r>
      <w:r w:rsidR="00AB36DB" w:rsidRPr="0084230C">
        <w:rPr>
          <w:rFonts w:hint="cs"/>
          <w:rtl/>
        </w:rPr>
        <w:t>:</w:t>
      </w:r>
      <w:r w:rsidR="00D630B0" w:rsidRPr="0084230C">
        <w:rPr>
          <w:rFonts w:hint="cs"/>
          <w:rtl/>
        </w:rPr>
        <w:t xml:space="preserve"> </w:t>
      </w:r>
      <w:r w:rsidRPr="0084230C">
        <w:rPr>
          <w:rFonts w:hint="cs"/>
          <w:rtl/>
        </w:rPr>
        <w:t xml:space="preserve">یعنی: </w:t>
      </w:r>
      <w:r w:rsidR="00A35485" w:rsidRPr="0084230C">
        <w:rPr>
          <w:rFonts w:hint="cs"/>
          <w:rtl/>
        </w:rPr>
        <w:t>روان شونده</w:t>
      </w:r>
      <w:r w:rsidRPr="0084230C">
        <w:rPr>
          <w:rFonts w:hint="cs"/>
          <w:rtl/>
        </w:rPr>
        <w:t xml:space="preserve">. </w:t>
      </w:r>
      <w:r w:rsidRPr="0084230C">
        <w:rPr>
          <w:rStyle w:val="Char0"/>
          <w:rFonts w:hint="cs"/>
          <w:rtl/>
        </w:rPr>
        <w:t>(وقع)</w:t>
      </w:r>
      <w:r w:rsidR="00A35485" w:rsidRPr="0084230C">
        <w:rPr>
          <w:rStyle w:val="Char0"/>
          <w:rFonts w:hint="cs"/>
          <w:rtl/>
        </w:rPr>
        <w:t>:</w:t>
      </w:r>
      <w:r w:rsidRPr="0084230C">
        <w:rPr>
          <w:rFonts w:hint="cs"/>
          <w:rtl/>
        </w:rPr>
        <w:t xml:space="preserve"> یعنی:</w:t>
      </w:r>
      <w:r w:rsidR="00D630B0" w:rsidRPr="0084230C">
        <w:rPr>
          <w:rFonts w:hint="cs"/>
          <w:rtl/>
        </w:rPr>
        <w:t xml:space="preserve"> </w:t>
      </w:r>
      <w:r w:rsidR="00A35485" w:rsidRPr="0084230C">
        <w:rPr>
          <w:rFonts w:hint="cs"/>
          <w:rtl/>
        </w:rPr>
        <w:t>افتاد</w:t>
      </w:r>
      <w:r w:rsidRPr="0084230C">
        <w:rPr>
          <w:rFonts w:hint="cs"/>
          <w:rtl/>
        </w:rPr>
        <w:t xml:space="preserve">. </w:t>
      </w:r>
      <w:r w:rsidRPr="0084230C">
        <w:rPr>
          <w:rStyle w:val="Char0"/>
          <w:rFonts w:hint="cs"/>
          <w:rtl/>
        </w:rPr>
        <w:t>(مات)</w:t>
      </w:r>
      <w:r w:rsidR="00A35485" w:rsidRPr="0084230C">
        <w:rPr>
          <w:rStyle w:val="Char0"/>
          <w:rFonts w:hint="cs"/>
          <w:rtl/>
        </w:rPr>
        <w:t>:</w:t>
      </w:r>
      <w:r w:rsidR="00A35485" w:rsidRPr="0084230C">
        <w:rPr>
          <w:rFonts w:hint="cs"/>
          <w:rtl/>
        </w:rPr>
        <w:t xml:space="preserve"> </w:t>
      </w:r>
      <w:r w:rsidRPr="0084230C">
        <w:rPr>
          <w:rFonts w:hint="cs"/>
          <w:rtl/>
        </w:rPr>
        <w:t xml:space="preserve">یعنی: </w:t>
      </w:r>
      <w:r w:rsidR="00A35485" w:rsidRPr="0084230C">
        <w:rPr>
          <w:rFonts w:hint="cs"/>
          <w:rtl/>
        </w:rPr>
        <w:t>مرد</w:t>
      </w:r>
      <w:r w:rsidRPr="0084230C">
        <w:rPr>
          <w:rFonts w:hint="cs"/>
          <w:rtl/>
        </w:rPr>
        <w:t>.</w:t>
      </w:r>
      <w:r w:rsidR="00D630B0" w:rsidRPr="0084230C">
        <w:rPr>
          <w:rFonts w:hint="cs"/>
          <w:rtl/>
        </w:rPr>
        <w:t xml:space="preserve"> </w:t>
      </w:r>
      <w:r w:rsidRPr="0084230C">
        <w:rPr>
          <w:rStyle w:val="Char0"/>
          <w:rFonts w:hint="cs"/>
          <w:rtl/>
        </w:rPr>
        <w:t>(إنا)</w:t>
      </w:r>
      <w:r w:rsidR="00A35485" w:rsidRPr="0084230C">
        <w:rPr>
          <w:rStyle w:val="Char0"/>
          <w:rFonts w:hint="cs"/>
          <w:rtl/>
        </w:rPr>
        <w:t>:</w:t>
      </w:r>
      <w:r w:rsidRPr="0084230C">
        <w:rPr>
          <w:rFonts w:hint="cs"/>
          <w:rtl/>
        </w:rPr>
        <w:t xml:space="preserve"> یعنی:</w:t>
      </w:r>
      <w:r w:rsidR="00D630B0" w:rsidRPr="0084230C">
        <w:rPr>
          <w:rFonts w:hint="cs"/>
          <w:rtl/>
        </w:rPr>
        <w:t xml:space="preserve"> </w:t>
      </w:r>
      <w:r w:rsidR="00A35485" w:rsidRPr="0084230C">
        <w:rPr>
          <w:rFonts w:hint="cs"/>
          <w:rtl/>
        </w:rPr>
        <w:t>ظرف</w:t>
      </w:r>
      <w:r w:rsidRPr="0084230C">
        <w:rPr>
          <w:rFonts w:hint="cs"/>
          <w:rtl/>
        </w:rPr>
        <w:t xml:space="preserve">، جايگاه چيزي. </w:t>
      </w:r>
      <w:r w:rsidRPr="0084230C">
        <w:rPr>
          <w:rStyle w:val="Char0"/>
          <w:rFonts w:hint="cs"/>
          <w:rtl/>
        </w:rPr>
        <w:t>(حيوان)</w:t>
      </w:r>
      <w:r w:rsidR="00B5750E" w:rsidRPr="0084230C">
        <w:rPr>
          <w:rStyle w:val="Char0"/>
          <w:rFonts w:hint="cs"/>
          <w:rtl/>
        </w:rPr>
        <w:t>:</w:t>
      </w:r>
      <w:r w:rsidR="00B5750E" w:rsidRPr="0084230C">
        <w:rPr>
          <w:rFonts w:hint="cs"/>
          <w:rtl/>
        </w:rPr>
        <w:t xml:space="preserve"> </w:t>
      </w:r>
      <w:r w:rsidRPr="0084230C">
        <w:rPr>
          <w:rFonts w:hint="cs"/>
          <w:rtl/>
        </w:rPr>
        <w:t xml:space="preserve">یعنی: </w:t>
      </w:r>
      <w:r w:rsidR="00B5750E" w:rsidRPr="0084230C">
        <w:rPr>
          <w:rFonts w:hint="cs"/>
          <w:rtl/>
        </w:rPr>
        <w:t>جانور</w:t>
      </w:r>
      <w:r w:rsidRPr="0084230C">
        <w:rPr>
          <w:rFonts w:hint="cs"/>
          <w:rtl/>
        </w:rPr>
        <w:t>.</w:t>
      </w:r>
      <w:r w:rsidR="00B5750E" w:rsidRPr="0084230C">
        <w:rPr>
          <w:rFonts w:hint="cs"/>
          <w:rtl/>
        </w:rPr>
        <w:t xml:space="preserve"> </w:t>
      </w:r>
      <w:r w:rsidRPr="0084230C">
        <w:rPr>
          <w:rStyle w:val="Char0"/>
          <w:rFonts w:hint="cs"/>
          <w:rtl/>
        </w:rPr>
        <w:t>(</w:t>
      </w:r>
      <w:r w:rsidR="00B5750E" w:rsidRPr="0084230C">
        <w:rPr>
          <w:rStyle w:val="Char0"/>
          <w:rFonts w:hint="cs"/>
          <w:rtl/>
        </w:rPr>
        <w:t>طاهر</w:t>
      </w:r>
      <w:r w:rsidRPr="0084230C">
        <w:rPr>
          <w:rStyle w:val="Char0"/>
          <w:rFonts w:hint="cs"/>
          <w:rtl/>
        </w:rPr>
        <w:t>)</w:t>
      </w:r>
      <w:r w:rsidR="00B5750E" w:rsidRPr="0084230C">
        <w:rPr>
          <w:rStyle w:val="Char0"/>
          <w:rFonts w:hint="cs"/>
          <w:rtl/>
        </w:rPr>
        <w:t>:</w:t>
      </w:r>
      <w:r w:rsidR="00B5750E" w:rsidRPr="0084230C">
        <w:rPr>
          <w:rFonts w:hint="cs"/>
          <w:rtl/>
        </w:rPr>
        <w:t xml:space="preserve"> پاك </w:t>
      </w:r>
      <w:r w:rsidR="00B5750E" w:rsidRPr="0084230C">
        <w:rPr>
          <w:rStyle w:val="Char0"/>
          <w:rFonts w:hint="cs"/>
          <w:rtl/>
        </w:rPr>
        <w:t>(نجس</w:t>
      </w:r>
      <w:r w:rsidRPr="0084230C">
        <w:rPr>
          <w:rStyle w:val="Char0"/>
          <w:rFonts w:hint="cs"/>
          <w:rtl/>
        </w:rPr>
        <w:t>)</w:t>
      </w:r>
      <w:r w:rsidR="00B5750E" w:rsidRPr="0084230C">
        <w:rPr>
          <w:rStyle w:val="Char0"/>
          <w:rFonts w:hint="cs"/>
          <w:rtl/>
        </w:rPr>
        <w:t>:</w:t>
      </w:r>
      <w:r w:rsidR="00B5750E" w:rsidRPr="0084230C">
        <w:rPr>
          <w:rFonts w:hint="cs"/>
          <w:rtl/>
        </w:rPr>
        <w:t xml:space="preserve"> پليد</w:t>
      </w:r>
      <w:r w:rsidRPr="0084230C">
        <w:rPr>
          <w:rFonts w:hint="cs"/>
          <w:rtl/>
        </w:rPr>
        <w:t>.</w:t>
      </w:r>
      <w:r w:rsidR="00B5750E" w:rsidRPr="0084230C">
        <w:rPr>
          <w:rFonts w:hint="cs"/>
          <w:rtl/>
        </w:rPr>
        <w:t xml:space="preserve"> </w:t>
      </w:r>
      <w:r w:rsidR="00B5750E" w:rsidRPr="0084230C">
        <w:rPr>
          <w:rStyle w:val="Char0"/>
          <w:rFonts w:hint="cs"/>
          <w:rtl/>
        </w:rPr>
        <w:t>(ما تول</w:t>
      </w:r>
      <w:r w:rsidR="00716053" w:rsidRPr="0084230C">
        <w:rPr>
          <w:rStyle w:val="Char0"/>
          <w:rFonts w:hint="cs"/>
          <w:rtl/>
        </w:rPr>
        <w:t>ّ</w:t>
      </w:r>
      <w:r w:rsidR="00B5750E" w:rsidRPr="0084230C">
        <w:rPr>
          <w:rStyle w:val="Char0"/>
          <w:rFonts w:hint="cs"/>
          <w:rtl/>
        </w:rPr>
        <w:t>د)</w:t>
      </w:r>
      <w:r w:rsidR="002801A0" w:rsidRPr="0084230C">
        <w:rPr>
          <w:rStyle w:val="Char0"/>
          <w:rFonts w:hint="cs"/>
          <w:rtl/>
        </w:rPr>
        <w:t>:</w:t>
      </w:r>
      <w:r w:rsidR="00716053" w:rsidRPr="0084230C">
        <w:rPr>
          <w:rFonts w:hint="cs"/>
          <w:rtl/>
        </w:rPr>
        <w:t xml:space="preserve"> آنچه بزايد </w:t>
      </w:r>
      <w:r w:rsidR="00A164A1" w:rsidRPr="0084230C">
        <w:rPr>
          <w:rFonts w:hint="cs"/>
          <w:rtl/>
        </w:rPr>
        <w:t>و پديد آيد</w:t>
      </w:r>
      <w:r w:rsidRPr="0084230C">
        <w:rPr>
          <w:rFonts w:hint="cs"/>
          <w:rtl/>
        </w:rPr>
        <w:t>.</w:t>
      </w:r>
      <w:r w:rsidR="00A164A1" w:rsidRPr="0084230C">
        <w:rPr>
          <w:rFonts w:hint="cs"/>
          <w:rtl/>
        </w:rPr>
        <w:t xml:space="preserve"> </w:t>
      </w:r>
      <w:r w:rsidR="00A164A1" w:rsidRPr="0084230C">
        <w:rPr>
          <w:rStyle w:val="Char0"/>
          <w:rFonts w:hint="cs"/>
          <w:rtl/>
        </w:rPr>
        <w:t>(ميته</w:t>
      </w:r>
      <w:r w:rsidRPr="0084230C">
        <w:rPr>
          <w:rStyle w:val="Char0"/>
          <w:rFonts w:hint="cs"/>
          <w:rtl/>
        </w:rPr>
        <w:t>)</w:t>
      </w:r>
      <w:r w:rsidR="00A164A1" w:rsidRPr="0084230C">
        <w:rPr>
          <w:rStyle w:val="Char0"/>
          <w:rFonts w:hint="cs"/>
          <w:rtl/>
        </w:rPr>
        <w:t>:</w:t>
      </w:r>
      <w:r w:rsidR="00A164A1" w:rsidRPr="0084230C">
        <w:rPr>
          <w:rFonts w:hint="cs"/>
          <w:rtl/>
        </w:rPr>
        <w:t xml:space="preserve"> </w:t>
      </w:r>
      <w:r w:rsidR="00691312" w:rsidRPr="0084230C">
        <w:rPr>
          <w:rFonts w:hint="cs"/>
          <w:rtl/>
        </w:rPr>
        <w:t>مردار</w:t>
      </w:r>
      <w:r w:rsidRPr="0084230C">
        <w:rPr>
          <w:rFonts w:hint="cs"/>
          <w:rtl/>
        </w:rPr>
        <w:t>.</w:t>
      </w:r>
      <w:r w:rsidR="00691312" w:rsidRPr="0084230C">
        <w:rPr>
          <w:rFonts w:hint="cs"/>
          <w:rtl/>
        </w:rPr>
        <w:t xml:space="preserve"> </w:t>
      </w:r>
      <w:r w:rsidR="00691312" w:rsidRPr="0084230C">
        <w:rPr>
          <w:rStyle w:val="Char0"/>
          <w:rFonts w:hint="cs"/>
          <w:rtl/>
        </w:rPr>
        <w:t>(كل</w:t>
      </w:r>
      <w:r w:rsidR="00B42CE5" w:rsidRPr="0084230C">
        <w:rPr>
          <w:rStyle w:val="Char0"/>
          <w:rFonts w:hint="cs"/>
          <w:rtl/>
        </w:rPr>
        <w:t>ّ</w:t>
      </w:r>
      <w:r w:rsidR="00691312" w:rsidRPr="0084230C">
        <w:rPr>
          <w:rStyle w:val="Char0"/>
          <w:rFonts w:hint="cs"/>
          <w:rtl/>
        </w:rPr>
        <w:t>ه</w:t>
      </w:r>
      <w:r w:rsidR="00083F2A" w:rsidRPr="0084230C">
        <w:rPr>
          <w:rStyle w:val="Char0"/>
          <w:rFonts w:hint="cs"/>
          <w:rtl/>
        </w:rPr>
        <w:t xml:space="preserve"> -</w:t>
      </w:r>
      <w:r w:rsidR="00691312" w:rsidRPr="0084230C">
        <w:rPr>
          <w:rStyle w:val="Char0"/>
          <w:rFonts w:hint="cs"/>
          <w:rtl/>
        </w:rPr>
        <w:t xml:space="preserve"> كل</w:t>
      </w:r>
      <w:r w:rsidR="00B42CE5" w:rsidRPr="0084230C">
        <w:rPr>
          <w:rStyle w:val="Char0"/>
          <w:rFonts w:hint="cs"/>
          <w:rtl/>
        </w:rPr>
        <w:t>ّ</w:t>
      </w:r>
      <w:r w:rsidR="00691312" w:rsidRPr="0084230C">
        <w:rPr>
          <w:rStyle w:val="Char0"/>
          <w:rFonts w:hint="cs"/>
          <w:rtl/>
        </w:rPr>
        <w:t>ها</w:t>
      </w:r>
      <w:r w:rsidRPr="0084230C">
        <w:rPr>
          <w:rStyle w:val="Char0"/>
          <w:rFonts w:hint="cs"/>
          <w:rtl/>
        </w:rPr>
        <w:t>)</w:t>
      </w:r>
      <w:r w:rsidR="00691312" w:rsidRPr="0084230C">
        <w:rPr>
          <w:rStyle w:val="Char0"/>
          <w:rFonts w:hint="cs"/>
          <w:rtl/>
        </w:rPr>
        <w:t>:</w:t>
      </w:r>
      <w:r w:rsidR="00B42CE5" w:rsidRPr="0084230C">
        <w:rPr>
          <w:rFonts w:hint="cs"/>
          <w:rtl/>
        </w:rPr>
        <w:t xml:space="preserve"> همه</w:t>
      </w:r>
      <w:r w:rsidR="00083F2A" w:rsidRPr="0084230C">
        <w:rPr>
          <w:rFonts w:hint="cs"/>
          <w:rtl/>
        </w:rPr>
        <w:t>‌اش.</w:t>
      </w:r>
      <w:r w:rsidR="00B42CE5" w:rsidRPr="0084230C">
        <w:rPr>
          <w:rFonts w:hint="cs"/>
          <w:rtl/>
        </w:rPr>
        <w:t xml:space="preserve"> </w:t>
      </w:r>
      <w:r w:rsidR="00B42CE5" w:rsidRPr="0084230C">
        <w:rPr>
          <w:rStyle w:val="Char0"/>
          <w:rFonts w:hint="cs"/>
          <w:rtl/>
        </w:rPr>
        <w:t>(سمك</w:t>
      </w:r>
      <w:r w:rsidRPr="0084230C">
        <w:rPr>
          <w:rStyle w:val="Char0"/>
          <w:rFonts w:hint="cs"/>
          <w:rtl/>
        </w:rPr>
        <w:t>)</w:t>
      </w:r>
      <w:r w:rsidR="00B42CE5" w:rsidRPr="0084230C">
        <w:rPr>
          <w:rStyle w:val="Char0"/>
          <w:rFonts w:hint="cs"/>
          <w:rtl/>
        </w:rPr>
        <w:t>:</w:t>
      </w:r>
      <w:r w:rsidR="00B42CE5" w:rsidRPr="0084230C">
        <w:rPr>
          <w:rFonts w:hint="cs"/>
          <w:rtl/>
        </w:rPr>
        <w:t xml:space="preserve"> ماهي</w:t>
      </w:r>
      <w:r w:rsidRPr="0084230C">
        <w:rPr>
          <w:rFonts w:hint="cs"/>
          <w:rtl/>
        </w:rPr>
        <w:t>.</w:t>
      </w:r>
      <w:r w:rsidR="00B42CE5" w:rsidRPr="0084230C">
        <w:rPr>
          <w:rFonts w:hint="cs"/>
          <w:rtl/>
        </w:rPr>
        <w:t xml:space="preserve"> </w:t>
      </w:r>
      <w:r w:rsidR="00B42CE5" w:rsidRPr="0084230C">
        <w:rPr>
          <w:rStyle w:val="Char0"/>
          <w:rFonts w:hint="cs"/>
          <w:rtl/>
        </w:rPr>
        <w:t>(جراد</w:t>
      </w:r>
      <w:r w:rsidRPr="0084230C">
        <w:rPr>
          <w:rStyle w:val="Char0"/>
          <w:rFonts w:hint="cs"/>
          <w:rtl/>
        </w:rPr>
        <w:t>)</w:t>
      </w:r>
      <w:r w:rsidR="00B42CE5" w:rsidRPr="0084230C">
        <w:rPr>
          <w:rStyle w:val="Char0"/>
          <w:rFonts w:hint="cs"/>
          <w:rtl/>
        </w:rPr>
        <w:t>:</w:t>
      </w:r>
      <w:r w:rsidR="00B42CE5" w:rsidRPr="0084230C">
        <w:rPr>
          <w:rFonts w:hint="cs"/>
          <w:rtl/>
        </w:rPr>
        <w:t xml:space="preserve"> ملخ</w:t>
      </w:r>
      <w:r w:rsidRPr="0084230C">
        <w:rPr>
          <w:rFonts w:hint="cs"/>
          <w:rtl/>
        </w:rPr>
        <w:t>.</w:t>
      </w:r>
      <w:r w:rsidR="00B42CE5" w:rsidRPr="0084230C">
        <w:rPr>
          <w:rFonts w:hint="cs"/>
          <w:rtl/>
        </w:rPr>
        <w:t xml:space="preserve"> </w:t>
      </w:r>
      <w:r w:rsidR="00B42CE5" w:rsidRPr="0084230C">
        <w:rPr>
          <w:rStyle w:val="Char0"/>
          <w:rFonts w:hint="cs"/>
          <w:rtl/>
        </w:rPr>
        <w:t>(ولوغ</w:t>
      </w:r>
      <w:r w:rsidRPr="0084230C">
        <w:rPr>
          <w:rStyle w:val="Char0"/>
          <w:rFonts w:hint="cs"/>
          <w:rtl/>
        </w:rPr>
        <w:t>)</w:t>
      </w:r>
      <w:r w:rsidR="00B42CE5" w:rsidRPr="0084230C">
        <w:rPr>
          <w:rStyle w:val="Char0"/>
          <w:rFonts w:hint="cs"/>
          <w:rtl/>
        </w:rPr>
        <w:t>:</w:t>
      </w:r>
      <w:r w:rsidR="00B42CE5" w:rsidRPr="0084230C">
        <w:rPr>
          <w:rFonts w:hint="cs"/>
          <w:rtl/>
        </w:rPr>
        <w:t xml:space="preserve"> دهن كردن</w:t>
      </w:r>
      <w:r w:rsidRPr="0084230C">
        <w:rPr>
          <w:rFonts w:hint="cs"/>
          <w:rtl/>
        </w:rPr>
        <w:t>.</w:t>
      </w:r>
      <w:r w:rsidR="00B42CE5" w:rsidRPr="0084230C">
        <w:rPr>
          <w:rFonts w:hint="cs"/>
          <w:rtl/>
        </w:rPr>
        <w:t xml:space="preserve"> </w:t>
      </w:r>
      <w:r w:rsidR="00B42CE5" w:rsidRPr="0084230C">
        <w:rPr>
          <w:rStyle w:val="Char0"/>
          <w:rFonts w:hint="cs"/>
          <w:rtl/>
        </w:rPr>
        <w:t>(كلب</w:t>
      </w:r>
      <w:r w:rsidRPr="0084230C">
        <w:rPr>
          <w:rStyle w:val="Char0"/>
          <w:rFonts w:hint="cs"/>
          <w:rtl/>
        </w:rPr>
        <w:t>)</w:t>
      </w:r>
      <w:r w:rsidR="00B42CE5" w:rsidRPr="0084230C">
        <w:rPr>
          <w:rStyle w:val="Char0"/>
          <w:rFonts w:hint="cs"/>
          <w:rtl/>
        </w:rPr>
        <w:t>:</w:t>
      </w:r>
      <w:r w:rsidR="00B42CE5" w:rsidRPr="0084230C">
        <w:rPr>
          <w:rFonts w:hint="cs"/>
          <w:rtl/>
        </w:rPr>
        <w:t xml:space="preserve"> سگ</w:t>
      </w:r>
      <w:r w:rsidRPr="0084230C">
        <w:rPr>
          <w:rFonts w:hint="cs"/>
          <w:rtl/>
        </w:rPr>
        <w:t>.</w:t>
      </w:r>
      <w:r w:rsidR="00B42CE5" w:rsidRPr="0084230C">
        <w:rPr>
          <w:rFonts w:hint="cs"/>
          <w:rtl/>
        </w:rPr>
        <w:t xml:space="preserve"> </w:t>
      </w:r>
      <w:r w:rsidR="00B42CE5" w:rsidRPr="0084230C">
        <w:rPr>
          <w:rStyle w:val="Char0"/>
          <w:rFonts w:hint="cs"/>
          <w:rtl/>
        </w:rPr>
        <w:t>(خنزير</w:t>
      </w:r>
      <w:r w:rsidRPr="0084230C">
        <w:rPr>
          <w:rStyle w:val="Char0"/>
          <w:rFonts w:hint="cs"/>
          <w:rtl/>
        </w:rPr>
        <w:t>)</w:t>
      </w:r>
      <w:r w:rsidR="00B42CE5" w:rsidRPr="0084230C">
        <w:rPr>
          <w:rStyle w:val="Char0"/>
          <w:rFonts w:hint="cs"/>
          <w:rtl/>
        </w:rPr>
        <w:t>:</w:t>
      </w:r>
      <w:r w:rsidR="00B42CE5" w:rsidRPr="0084230C">
        <w:rPr>
          <w:rFonts w:hint="cs"/>
          <w:rtl/>
        </w:rPr>
        <w:t xml:space="preserve"> خوك</w:t>
      </w:r>
      <w:r w:rsidRPr="0084230C">
        <w:rPr>
          <w:rFonts w:hint="cs"/>
          <w:rtl/>
        </w:rPr>
        <w:t>.</w:t>
      </w:r>
      <w:r w:rsidR="00B42CE5" w:rsidRPr="0084230C">
        <w:rPr>
          <w:rFonts w:hint="cs"/>
          <w:rtl/>
        </w:rPr>
        <w:t xml:space="preserve"> </w:t>
      </w:r>
      <w:r w:rsidR="00B42CE5" w:rsidRPr="0084230C">
        <w:rPr>
          <w:rStyle w:val="Char0"/>
          <w:rFonts w:hint="cs"/>
          <w:rtl/>
        </w:rPr>
        <w:t>(تخلّلت):</w:t>
      </w:r>
      <w:r w:rsidR="00B42CE5" w:rsidRPr="0084230C">
        <w:rPr>
          <w:rFonts w:hint="cs"/>
          <w:rtl/>
        </w:rPr>
        <w:t xml:space="preserve"> سركه شد</w:t>
      </w:r>
      <w:r w:rsidRPr="0084230C">
        <w:rPr>
          <w:rFonts w:hint="cs"/>
          <w:rtl/>
        </w:rPr>
        <w:t xml:space="preserve">. </w:t>
      </w:r>
      <w:r w:rsidRPr="0084230C">
        <w:rPr>
          <w:rStyle w:val="Char0"/>
          <w:rFonts w:hint="cs"/>
          <w:rtl/>
        </w:rPr>
        <w:t>(خَلّ)</w:t>
      </w:r>
      <w:r w:rsidR="00B42CE5" w:rsidRPr="0084230C">
        <w:rPr>
          <w:rStyle w:val="Char0"/>
          <w:rFonts w:hint="cs"/>
          <w:rtl/>
        </w:rPr>
        <w:t>:</w:t>
      </w:r>
      <w:r w:rsidR="00B42CE5" w:rsidRPr="0084230C">
        <w:rPr>
          <w:rFonts w:hint="cs"/>
          <w:rtl/>
        </w:rPr>
        <w:t xml:space="preserve"> سركه</w:t>
      </w:r>
      <w:r w:rsidRPr="0084230C">
        <w:rPr>
          <w:rFonts w:hint="cs"/>
          <w:rtl/>
        </w:rPr>
        <w:t xml:space="preserve">. </w:t>
      </w:r>
      <w:r w:rsidRPr="0084230C">
        <w:rPr>
          <w:rStyle w:val="Char0"/>
          <w:rFonts w:hint="cs"/>
          <w:rtl/>
        </w:rPr>
        <w:t>(خِلّ)</w:t>
      </w:r>
      <w:r w:rsidR="00B42CE5" w:rsidRPr="0084230C">
        <w:rPr>
          <w:rStyle w:val="Char0"/>
          <w:rFonts w:hint="cs"/>
          <w:rtl/>
        </w:rPr>
        <w:t>:</w:t>
      </w:r>
      <w:r w:rsidR="00B42CE5" w:rsidRPr="0084230C">
        <w:rPr>
          <w:rFonts w:hint="cs"/>
          <w:rtl/>
        </w:rPr>
        <w:t>‌</w:t>
      </w:r>
      <w:r w:rsidR="005567C2" w:rsidRPr="0084230C">
        <w:rPr>
          <w:rFonts w:hint="cs"/>
          <w:rtl/>
        </w:rPr>
        <w:t xml:space="preserve"> دوست</w:t>
      </w:r>
      <w:r w:rsidR="00656E83" w:rsidRPr="0084230C">
        <w:rPr>
          <w:rFonts w:hint="cs"/>
          <w:rtl/>
        </w:rPr>
        <w:t>.</w:t>
      </w:r>
      <w:r w:rsidR="005567C2" w:rsidRPr="0084230C">
        <w:rPr>
          <w:rFonts w:hint="cs"/>
          <w:rtl/>
        </w:rPr>
        <w:t xml:space="preserve"> </w:t>
      </w:r>
      <w:r w:rsidR="005567C2" w:rsidRPr="0084230C">
        <w:rPr>
          <w:rStyle w:val="Char0"/>
          <w:rFonts w:hint="cs"/>
          <w:rtl/>
        </w:rPr>
        <w:t>(خمره</w:t>
      </w:r>
      <w:r w:rsidR="00656E83" w:rsidRPr="0084230C">
        <w:rPr>
          <w:rStyle w:val="Char0"/>
          <w:rFonts w:hint="cs"/>
          <w:rtl/>
        </w:rPr>
        <w:t>):</w:t>
      </w:r>
      <w:r w:rsidR="00656E83" w:rsidRPr="0084230C">
        <w:rPr>
          <w:rFonts w:hint="cs"/>
          <w:rtl/>
        </w:rPr>
        <w:t xml:space="preserve"> شراب</w:t>
      </w:r>
      <w:r w:rsidR="005567C2" w:rsidRPr="0084230C">
        <w:rPr>
          <w:rFonts w:hint="cs"/>
          <w:rtl/>
        </w:rPr>
        <w:t>، مي</w:t>
      </w:r>
      <w:r w:rsidR="00656E83" w:rsidRPr="0084230C">
        <w:rPr>
          <w:rFonts w:hint="cs"/>
          <w:rtl/>
        </w:rPr>
        <w:t>.</w:t>
      </w:r>
      <w:r w:rsidR="005567C2" w:rsidRPr="0084230C">
        <w:rPr>
          <w:rFonts w:hint="cs"/>
          <w:rtl/>
        </w:rPr>
        <w:t xml:space="preserve"> </w:t>
      </w:r>
      <w:r w:rsidR="005567C2" w:rsidRPr="0084230C">
        <w:rPr>
          <w:rStyle w:val="Char0"/>
          <w:rFonts w:hint="cs"/>
          <w:rtl/>
        </w:rPr>
        <w:t>(بنفسها</w:t>
      </w:r>
      <w:r w:rsidR="00656E83" w:rsidRPr="0084230C">
        <w:rPr>
          <w:rStyle w:val="Char0"/>
          <w:rFonts w:hint="cs"/>
          <w:rtl/>
        </w:rPr>
        <w:t>)</w:t>
      </w:r>
      <w:r w:rsidR="0019436D" w:rsidRPr="0084230C">
        <w:rPr>
          <w:rStyle w:val="Char0"/>
          <w:rFonts w:hint="cs"/>
          <w:rtl/>
        </w:rPr>
        <w:t>:</w:t>
      </w:r>
      <w:r w:rsidR="0019436D" w:rsidRPr="0084230C">
        <w:rPr>
          <w:rFonts w:hint="cs"/>
          <w:rtl/>
        </w:rPr>
        <w:t xml:space="preserve"> خودش، خود بخود</w:t>
      </w:r>
      <w:r w:rsidR="00656E83" w:rsidRPr="0084230C">
        <w:rPr>
          <w:rFonts w:hint="cs"/>
          <w:rtl/>
        </w:rPr>
        <w:t>.</w:t>
      </w:r>
      <w:r w:rsidR="0019436D" w:rsidRPr="0084230C">
        <w:rPr>
          <w:rFonts w:hint="cs"/>
          <w:rtl/>
        </w:rPr>
        <w:t xml:space="preserve"> </w:t>
      </w:r>
      <w:r w:rsidR="0019436D" w:rsidRPr="0084230C">
        <w:rPr>
          <w:rStyle w:val="Char0"/>
          <w:rFonts w:hint="cs"/>
          <w:rtl/>
        </w:rPr>
        <w:t>(طرح</w:t>
      </w:r>
      <w:r w:rsidR="00656E83" w:rsidRPr="0084230C">
        <w:rPr>
          <w:rStyle w:val="Char0"/>
          <w:rFonts w:hint="cs"/>
          <w:rtl/>
        </w:rPr>
        <w:t>)</w:t>
      </w:r>
      <w:r w:rsidR="0019436D" w:rsidRPr="0084230C">
        <w:rPr>
          <w:rStyle w:val="Char0"/>
          <w:rFonts w:hint="cs"/>
          <w:rtl/>
        </w:rPr>
        <w:t>:</w:t>
      </w:r>
      <w:r w:rsidR="0019436D" w:rsidRPr="0084230C">
        <w:rPr>
          <w:rFonts w:hint="cs"/>
          <w:rtl/>
        </w:rPr>
        <w:t xml:space="preserve"> انداختن</w:t>
      </w:r>
      <w:r w:rsidR="00656E83" w:rsidRPr="0084230C">
        <w:rPr>
          <w:rFonts w:hint="cs"/>
          <w:rtl/>
        </w:rPr>
        <w:t>.</w:t>
      </w:r>
      <w:r w:rsidR="0019436D" w:rsidRPr="0084230C">
        <w:rPr>
          <w:rFonts w:hint="cs"/>
          <w:rtl/>
        </w:rPr>
        <w:t xml:space="preserve"> </w:t>
      </w:r>
      <w:r w:rsidR="004A4484" w:rsidRPr="0084230C">
        <w:rPr>
          <w:rStyle w:val="Char0"/>
          <w:rFonts w:hint="cs"/>
          <w:rtl/>
        </w:rPr>
        <w:t>(بطرح شي</w:t>
      </w:r>
      <w:r w:rsidR="00083F2A" w:rsidRPr="0084230C">
        <w:rPr>
          <w:rStyle w:val="Char0"/>
          <w:rFonts w:hint="cs"/>
          <w:rtl/>
        </w:rPr>
        <w:t>ء</w:t>
      </w:r>
      <w:r w:rsidR="00656E83" w:rsidRPr="0084230C">
        <w:rPr>
          <w:rStyle w:val="Char0"/>
          <w:rFonts w:hint="cs"/>
          <w:rtl/>
        </w:rPr>
        <w:t>)</w:t>
      </w:r>
      <w:r w:rsidR="004A4484" w:rsidRPr="0084230C">
        <w:rPr>
          <w:rStyle w:val="Char0"/>
          <w:rFonts w:hint="cs"/>
          <w:rtl/>
        </w:rPr>
        <w:t>:</w:t>
      </w:r>
      <w:r w:rsidR="004A4484" w:rsidRPr="0084230C">
        <w:rPr>
          <w:rFonts w:hint="cs"/>
          <w:rtl/>
        </w:rPr>
        <w:t xml:space="preserve"> </w:t>
      </w:r>
      <w:r w:rsidR="001F38E3" w:rsidRPr="0084230C">
        <w:rPr>
          <w:rFonts w:hint="cs"/>
          <w:rtl/>
        </w:rPr>
        <w:t>به انداختن چيزي.</w:t>
      </w:r>
    </w:p>
    <w:p w:rsidR="008A5A32" w:rsidRPr="0084230C" w:rsidRDefault="00EE29AC" w:rsidP="00083F2A">
      <w:pPr>
        <w:bidi/>
        <w:ind w:firstLine="284"/>
        <w:jc w:val="both"/>
        <w:rPr>
          <w:rFonts w:cs="B Lotus"/>
          <w:sz w:val="28"/>
          <w:szCs w:val="28"/>
          <w:rtl/>
          <w:lang w:bidi="fa-IR"/>
        </w:rPr>
      </w:pPr>
      <w:r w:rsidRPr="0084230C">
        <w:rPr>
          <w:rFonts w:cs="B Yagut" w:hint="cs"/>
          <w:b/>
          <w:bCs/>
          <w:sz w:val="28"/>
          <w:szCs w:val="28"/>
          <w:rtl/>
          <w:lang w:bidi="fa-IR"/>
        </w:rPr>
        <w:t>فصل</w:t>
      </w:r>
      <w:r w:rsidRPr="0084230C">
        <w:rPr>
          <w:rFonts w:cs="B Lotus" w:hint="cs"/>
          <w:sz w:val="28"/>
          <w:szCs w:val="28"/>
          <w:rtl/>
          <w:lang w:bidi="fa-IR"/>
        </w:rPr>
        <w:t>:</w:t>
      </w:r>
      <w:r w:rsidR="008A5A32" w:rsidRPr="0084230C">
        <w:rPr>
          <w:rFonts w:cs="B Lotus" w:hint="cs"/>
          <w:sz w:val="28"/>
          <w:szCs w:val="28"/>
          <w:rtl/>
          <w:lang w:bidi="fa-IR"/>
        </w:rPr>
        <w:t xml:space="preserve"> </w:t>
      </w:r>
      <w:r w:rsidRPr="0084230C">
        <w:rPr>
          <w:rStyle w:val="Char0"/>
          <w:rtl/>
        </w:rPr>
        <w:t>وَ</w:t>
      </w:r>
      <w:r w:rsidR="00FF55CC" w:rsidRPr="0084230C">
        <w:rPr>
          <w:rStyle w:val="Char0"/>
          <w:rtl/>
        </w:rPr>
        <w:t xml:space="preserve">يخرج </w:t>
      </w:r>
      <w:r w:rsidR="00111CD0" w:rsidRPr="0084230C">
        <w:rPr>
          <w:rStyle w:val="Char0"/>
          <w:rtl/>
        </w:rPr>
        <w:t>من ا</w:t>
      </w:r>
      <w:r w:rsidRPr="0084230C">
        <w:rPr>
          <w:rStyle w:val="Char0"/>
          <w:rtl/>
        </w:rPr>
        <w:t>لفرج</w:t>
      </w:r>
      <w:r w:rsidR="00307342" w:rsidRPr="0084230C">
        <w:rPr>
          <w:rStyle w:val="Char0"/>
          <w:rtl/>
        </w:rPr>
        <w:t xml:space="preserve"> ثلاثة </w:t>
      </w:r>
      <w:r w:rsidRPr="0084230C">
        <w:rPr>
          <w:rStyle w:val="Char0"/>
          <w:rtl/>
        </w:rPr>
        <w:t>دماءٍ: دم الحيض، و</w:t>
      </w:r>
      <w:r w:rsidR="00111CD0" w:rsidRPr="0084230C">
        <w:rPr>
          <w:rStyle w:val="Char0"/>
          <w:rtl/>
        </w:rPr>
        <w:t>النّفاس</w:t>
      </w:r>
      <w:r w:rsidRPr="0084230C">
        <w:rPr>
          <w:rStyle w:val="Char0"/>
          <w:rtl/>
        </w:rPr>
        <w:t>، والإستحاضـة</w:t>
      </w:r>
      <w:r w:rsidR="00111CD0" w:rsidRPr="0084230C">
        <w:rPr>
          <w:rStyle w:val="Char0"/>
          <w:rtl/>
        </w:rPr>
        <w:t>، فالحيض</w:t>
      </w:r>
      <w:r w:rsidRPr="0084230C">
        <w:rPr>
          <w:rStyle w:val="Char0"/>
          <w:rtl/>
        </w:rPr>
        <w:t>:</w:t>
      </w:r>
      <w:r w:rsidR="00111CD0" w:rsidRPr="0084230C">
        <w:rPr>
          <w:rStyle w:val="Char0"/>
          <w:rtl/>
        </w:rPr>
        <w:t xml:space="preserve"> هو الدّم الخارج </w:t>
      </w:r>
      <w:r w:rsidRPr="0084230C">
        <w:rPr>
          <w:rStyle w:val="Char0"/>
          <w:rtl/>
        </w:rPr>
        <w:t>من فرج المرأة</w:t>
      </w:r>
      <w:r w:rsidR="00D87359" w:rsidRPr="0084230C">
        <w:rPr>
          <w:rStyle w:val="Char0"/>
          <w:rtl/>
        </w:rPr>
        <w:t xml:space="preserve"> عل</w:t>
      </w:r>
      <w:r w:rsidR="00083F2A" w:rsidRPr="0084230C">
        <w:rPr>
          <w:rStyle w:val="Char0"/>
          <w:rFonts w:hint="cs"/>
          <w:rtl/>
        </w:rPr>
        <w:t>ى</w:t>
      </w:r>
      <w:r w:rsidR="00D87359" w:rsidRPr="0084230C">
        <w:rPr>
          <w:rStyle w:val="Char0"/>
          <w:rtl/>
        </w:rPr>
        <w:t xml:space="preserve"> سبيل الصّحّ</w:t>
      </w:r>
      <w:r w:rsidRPr="0084230C">
        <w:rPr>
          <w:rStyle w:val="Char0"/>
          <w:rtl/>
        </w:rPr>
        <w:t>ة من غير سبب الولادة. و</w:t>
      </w:r>
      <w:r w:rsidR="00D87359" w:rsidRPr="0084230C">
        <w:rPr>
          <w:rStyle w:val="Char0"/>
          <w:rtl/>
        </w:rPr>
        <w:t>لو نه أسود محتدم لذ</w:t>
      </w:r>
      <w:r w:rsidR="007727D7" w:rsidRPr="0084230C">
        <w:rPr>
          <w:rStyle w:val="Char0"/>
          <w:rtl/>
        </w:rPr>
        <w:t>ّ</w:t>
      </w:r>
      <w:r w:rsidR="00D87359" w:rsidRPr="0084230C">
        <w:rPr>
          <w:rStyle w:val="Char0"/>
          <w:rtl/>
        </w:rPr>
        <w:t>اع.</w:t>
      </w:r>
      <w:r w:rsidRPr="0084230C">
        <w:rPr>
          <w:rStyle w:val="Char0"/>
          <w:rtl/>
        </w:rPr>
        <w:t xml:space="preserve"> و</w:t>
      </w:r>
      <w:r w:rsidR="007727D7" w:rsidRPr="0084230C">
        <w:rPr>
          <w:rStyle w:val="Char0"/>
          <w:rtl/>
        </w:rPr>
        <w:t>النّفاس</w:t>
      </w:r>
      <w:r w:rsidRPr="0084230C">
        <w:rPr>
          <w:rStyle w:val="Char0"/>
          <w:rtl/>
        </w:rPr>
        <w:t>:</w:t>
      </w:r>
      <w:r w:rsidR="007727D7" w:rsidRPr="0084230C">
        <w:rPr>
          <w:rStyle w:val="Char0"/>
          <w:rtl/>
        </w:rPr>
        <w:t xml:space="preserve"> هو الدّم الخارج عقب </w:t>
      </w:r>
      <w:r w:rsidRPr="0084230C">
        <w:rPr>
          <w:rStyle w:val="Char0"/>
          <w:rtl/>
        </w:rPr>
        <w:t>الولادة. والإستحاضة:</w:t>
      </w:r>
      <w:r w:rsidR="00AF4E94" w:rsidRPr="0084230C">
        <w:rPr>
          <w:rStyle w:val="Char0"/>
          <w:rtl/>
        </w:rPr>
        <w:t xml:space="preserve"> هو ال</w:t>
      </w:r>
      <w:r w:rsidRPr="0084230C">
        <w:rPr>
          <w:rStyle w:val="Char0"/>
          <w:rtl/>
        </w:rPr>
        <w:t>دّم الخارج في غير أيّام الحيض والنّفاس. و</w:t>
      </w:r>
      <w:r w:rsidR="00AF4E94" w:rsidRPr="0084230C">
        <w:rPr>
          <w:rStyle w:val="Char0"/>
          <w:rtl/>
        </w:rPr>
        <w:t xml:space="preserve">أقلّ </w:t>
      </w:r>
      <w:r w:rsidR="00A2111B" w:rsidRPr="0084230C">
        <w:rPr>
          <w:rStyle w:val="Char0"/>
          <w:rtl/>
        </w:rPr>
        <w:t>النّفاس لحظ</w:t>
      </w:r>
      <w:r w:rsidRPr="0084230C">
        <w:rPr>
          <w:rStyle w:val="Char0"/>
          <w:rtl/>
        </w:rPr>
        <w:t>ة، وأكثره ستّون يوماً، وغالبه أربعون. و</w:t>
      </w:r>
      <w:r w:rsidR="00A2111B" w:rsidRPr="0084230C">
        <w:rPr>
          <w:rStyle w:val="Char0"/>
          <w:rtl/>
        </w:rPr>
        <w:t xml:space="preserve">أقلّ </w:t>
      </w:r>
      <w:r w:rsidR="00384C6A" w:rsidRPr="0084230C">
        <w:rPr>
          <w:rStyle w:val="Char0"/>
          <w:rtl/>
        </w:rPr>
        <w:t xml:space="preserve">الطّهر بين الحيضتين </w:t>
      </w:r>
      <w:r w:rsidR="00FA1785" w:rsidRPr="0084230C">
        <w:rPr>
          <w:rStyle w:val="Char0"/>
          <w:rtl/>
        </w:rPr>
        <w:t>خمس</w:t>
      </w:r>
      <w:r w:rsidRPr="0084230C">
        <w:rPr>
          <w:rStyle w:val="Char0"/>
          <w:rtl/>
        </w:rPr>
        <w:t>ة</w:t>
      </w:r>
      <w:r w:rsidR="00FA1785" w:rsidRPr="0084230C">
        <w:rPr>
          <w:rStyle w:val="Char0"/>
          <w:rtl/>
        </w:rPr>
        <w:t xml:space="preserve"> عشر يوماً</w:t>
      </w:r>
      <w:r w:rsidRPr="0084230C">
        <w:rPr>
          <w:rStyle w:val="Char0"/>
          <w:rtl/>
        </w:rPr>
        <w:t>،</w:t>
      </w:r>
      <w:r w:rsidR="00FA1785" w:rsidRPr="0084230C">
        <w:rPr>
          <w:rStyle w:val="Char0"/>
          <w:rtl/>
        </w:rPr>
        <w:t xml:space="preserve"> </w:t>
      </w:r>
      <w:r w:rsidRPr="0084230C">
        <w:rPr>
          <w:rStyle w:val="Char0"/>
          <w:rtl/>
        </w:rPr>
        <w:t>و</w:t>
      </w:r>
      <w:r w:rsidR="00DF3933" w:rsidRPr="0084230C">
        <w:rPr>
          <w:rStyle w:val="Char0"/>
          <w:rtl/>
        </w:rPr>
        <w:t xml:space="preserve">لا حدّ </w:t>
      </w:r>
      <w:r w:rsidR="009C6439" w:rsidRPr="0084230C">
        <w:rPr>
          <w:rStyle w:val="Char0"/>
          <w:rtl/>
        </w:rPr>
        <w:t>لأكثره. أقلّ زمن تحيض فيه المرأ</w:t>
      </w:r>
      <w:r w:rsidRPr="0084230C">
        <w:rPr>
          <w:rStyle w:val="Char0"/>
          <w:rtl/>
        </w:rPr>
        <w:t>ة</w:t>
      </w:r>
      <w:r w:rsidR="009C6439" w:rsidRPr="0084230C">
        <w:rPr>
          <w:rStyle w:val="Char0"/>
          <w:rtl/>
        </w:rPr>
        <w:t xml:space="preserve"> تسع سنين</w:t>
      </w:r>
      <w:r w:rsidRPr="0084230C">
        <w:rPr>
          <w:rStyle w:val="Char0"/>
          <w:rtl/>
        </w:rPr>
        <w:t>، وأقلّ الحمل ستّه أشهر و</w:t>
      </w:r>
      <w:r w:rsidR="009C6439" w:rsidRPr="0084230C">
        <w:rPr>
          <w:rStyle w:val="Char0"/>
          <w:rtl/>
        </w:rPr>
        <w:t>أكثره أربع سنين</w:t>
      </w:r>
      <w:r w:rsidRPr="0084230C">
        <w:rPr>
          <w:rStyle w:val="Char0"/>
          <w:rtl/>
        </w:rPr>
        <w:t>، و</w:t>
      </w:r>
      <w:r w:rsidR="009C6439" w:rsidRPr="0084230C">
        <w:rPr>
          <w:rStyle w:val="Char0"/>
          <w:rtl/>
        </w:rPr>
        <w:t>غالبه تسعه أشهر</w:t>
      </w:r>
      <w:r w:rsidRPr="0084230C">
        <w:rPr>
          <w:rStyle w:val="Char0"/>
          <w:rtl/>
        </w:rPr>
        <w:t>. ويحرم بالحيض و</w:t>
      </w:r>
      <w:r w:rsidR="009C6439" w:rsidRPr="0084230C">
        <w:rPr>
          <w:rStyle w:val="Char0"/>
          <w:rtl/>
        </w:rPr>
        <w:t>النّفاس ثماني</w:t>
      </w:r>
      <w:r w:rsidRPr="0084230C">
        <w:rPr>
          <w:rStyle w:val="Char0"/>
          <w:rtl/>
        </w:rPr>
        <w:t>ة أشياء:</w:t>
      </w:r>
      <w:r w:rsidR="00083F2A" w:rsidRPr="0084230C">
        <w:rPr>
          <w:rStyle w:val="Char0"/>
          <w:rFonts w:hint="cs"/>
          <w:rtl/>
        </w:rPr>
        <w:t xml:space="preserve"> </w:t>
      </w:r>
      <w:r w:rsidRPr="0084230C">
        <w:rPr>
          <w:rStyle w:val="Char0"/>
          <w:rtl/>
        </w:rPr>
        <w:t>الصّلاة، و</w:t>
      </w:r>
      <w:r w:rsidR="00C440C0" w:rsidRPr="0084230C">
        <w:rPr>
          <w:rStyle w:val="Char0"/>
          <w:rtl/>
        </w:rPr>
        <w:t>الصّوم</w:t>
      </w:r>
      <w:r w:rsidRPr="0084230C">
        <w:rPr>
          <w:rStyle w:val="Char0"/>
          <w:rtl/>
        </w:rPr>
        <w:t>، و</w:t>
      </w:r>
      <w:r w:rsidR="00C440C0" w:rsidRPr="0084230C">
        <w:rPr>
          <w:rStyle w:val="Char0"/>
          <w:rtl/>
        </w:rPr>
        <w:t>قراء</w:t>
      </w:r>
      <w:r w:rsidRPr="0084230C">
        <w:rPr>
          <w:rStyle w:val="Char0"/>
          <w:rtl/>
        </w:rPr>
        <w:t>ة</w:t>
      </w:r>
      <w:r w:rsidR="00C440C0" w:rsidRPr="0084230C">
        <w:rPr>
          <w:rStyle w:val="Char0"/>
          <w:rtl/>
        </w:rPr>
        <w:t xml:space="preserve"> القرآن </w:t>
      </w:r>
      <w:r w:rsidRPr="0084230C">
        <w:rPr>
          <w:rStyle w:val="Char0"/>
          <w:rtl/>
        </w:rPr>
        <w:t>و</w:t>
      </w:r>
      <w:r w:rsidR="00C440C0" w:rsidRPr="0084230C">
        <w:rPr>
          <w:rStyle w:val="Char0"/>
          <w:rtl/>
        </w:rPr>
        <w:t xml:space="preserve">مسّ المصحف </w:t>
      </w:r>
      <w:r w:rsidR="00505AEF" w:rsidRPr="0084230C">
        <w:rPr>
          <w:rStyle w:val="Char0"/>
          <w:rtl/>
        </w:rPr>
        <w:t>وحمله</w:t>
      </w:r>
      <w:r w:rsidRPr="0084230C">
        <w:rPr>
          <w:rStyle w:val="Char0"/>
          <w:rtl/>
        </w:rPr>
        <w:t>، و</w:t>
      </w:r>
      <w:r w:rsidR="00505AEF" w:rsidRPr="0084230C">
        <w:rPr>
          <w:rStyle w:val="Char0"/>
          <w:rtl/>
        </w:rPr>
        <w:t>دخول المسجد</w:t>
      </w:r>
      <w:r w:rsidRPr="0084230C">
        <w:rPr>
          <w:rStyle w:val="Char0"/>
          <w:rtl/>
        </w:rPr>
        <w:t>، والطّواف، و</w:t>
      </w:r>
      <w:r w:rsidR="00505AEF" w:rsidRPr="0084230C">
        <w:rPr>
          <w:rStyle w:val="Char0"/>
          <w:rtl/>
        </w:rPr>
        <w:t>الوطء وال</w:t>
      </w:r>
      <w:r w:rsidR="00083F2A" w:rsidRPr="0084230C">
        <w:rPr>
          <w:rStyle w:val="Char0"/>
          <w:rFonts w:hint="cs"/>
          <w:rtl/>
        </w:rPr>
        <w:t>إ</w:t>
      </w:r>
      <w:r w:rsidR="00505AEF" w:rsidRPr="0084230C">
        <w:rPr>
          <w:rStyle w:val="Char0"/>
          <w:rtl/>
        </w:rPr>
        <w:t>ستمتاع بما بين السّرّ</w:t>
      </w:r>
      <w:r w:rsidRPr="0084230C">
        <w:rPr>
          <w:rStyle w:val="Char0"/>
          <w:rtl/>
        </w:rPr>
        <w:t>ة والرّ</w:t>
      </w:r>
      <w:r w:rsidR="005E2F21" w:rsidRPr="0084230C">
        <w:rPr>
          <w:rStyle w:val="Char0"/>
          <w:rtl/>
        </w:rPr>
        <w:t>ك</w:t>
      </w:r>
      <w:r w:rsidRPr="0084230C">
        <w:rPr>
          <w:rStyle w:val="Char0"/>
          <w:rtl/>
        </w:rPr>
        <w:t>بة</w:t>
      </w:r>
      <w:r w:rsidR="00505AEF" w:rsidRPr="0084230C">
        <w:rPr>
          <w:rStyle w:val="Char0"/>
          <w:rtl/>
        </w:rPr>
        <w:t>.</w:t>
      </w:r>
    </w:p>
    <w:p w:rsidR="00713DCF" w:rsidRPr="0084230C" w:rsidRDefault="00CE4FDA" w:rsidP="00083F2A">
      <w:pPr>
        <w:bidi/>
        <w:jc w:val="lowKashida"/>
        <w:rPr>
          <w:rFonts w:cs="B Yagut"/>
          <w:b/>
          <w:bCs/>
          <w:sz w:val="30"/>
          <w:szCs w:val="30"/>
          <w:rtl/>
          <w:lang w:bidi="fa-IR"/>
        </w:rPr>
      </w:pPr>
      <w:r w:rsidRPr="0084230C">
        <w:rPr>
          <w:rFonts w:cs="B Yagut" w:hint="cs"/>
          <w:b/>
          <w:bCs/>
          <w:sz w:val="30"/>
          <w:szCs w:val="30"/>
          <w:rtl/>
          <w:lang w:bidi="fa-IR"/>
        </w:rPr>
        <w:t>فصل</w:t>
      </w:r>
      <w:r w:rsidR="00713DCF" w:rsidRPr="0084230C">
        <w:rPr>
          <w:rFonts w:cs="B Yagut" w:hint="cs"/>
          <w:b/>
          <w:bCs/>
          <w:sz w:val="30"/>
          <w:szCs w:val="30"/>
          <w:rtl/>
          <w:lang w:bidi="fa-IR"/>
        </w:rPr>
        <w:t>:</w:t>
      </w:r>
    </w:p>
    <w:p w:rsidR="00505AEF" w:rsidRPr="0084230C" w:rsidRDefault="00E96039" w:rsidP="00A06D85">
      <w:pPr>
        <w:pStyle w:val="a5"/>
        <w:rPr>
          <w:rtl/>
        </w:rPr>
      </w:pPr>
      <w:r w:rsidRPr="0084230C">
        <w:rPr>
          <w:rFonts w:hint="cs"/>
          <w:rtl/>
        </w:rPr>
        <w:t>و ب</w:t>
      </w:r>
      <w:r w:rsidR="00713DCF" w:rsidRPr="0084230C">
        <w:rPr>
          <w:rFonts w:hint="cs"/>
          <w:rtl/>
        </w:rPr>
        <w:t>يرون</w:t>
      </w:r>
      <w:r w:rsidR="00806BC6" w:rsidRPr="0084230C">
        <w:rPr>
          <w:rFonts w:hint="cs"/>
          <w:rtl/>
        </w:rPr>
        <w:t xml:space="preserve"> مي‌</w:t>
      </w:r>
      <w:r w:rsidR="00713DCF" w:rsidRPr="0084230C">
        <w:rPr>
          <w:rFonts w:hint="cs"/>
          <w:rtl/>
        </w:rPr>
        <w:t>آيد از شرمگاه زن سه خون</w:t>
      </w:r>
      <w:r w:rsidRPr="0084230C">
        <w:rPr>
          <w:rFonts w:hint="cs"/>
          <w:rtl/>
        </w:rPr>
        <w:t xml:space="preserve">: </w:t>
      </w:r>
      <w:r w:rsidR="000C18B5" w:rsidRPr="0084230C">
        <w:rPr>
          <w:rFonts w:hint="cs"/>
          <w:rtl/>
        </w:rPr>
        <w:t xml:space="preserve">خون حيض، و خون نفاس، و خون </w:t>
      </w:r>
      <w:r w:rsidR="00713DCF" w:rsidRPr="0084230C">
        <w:rPr>
          <w:rFonts w:hint="cs"/>
          <w:rtl/>
        </w:rPr>
        <w:t>استحاضه.</w:t>
      </w:r>
      <w:r w:rsidR="00083F2A" w:rsidRPr="0084230C">
        <w:rPr>
          <w:rFonts w:hint="cs"/>
          <w:rtl/>
        </w:rPr>
        <w:t xml:space="preserve"> </w:t>
      </w:r>
      <w:r w:rsidR="00083F2A" w:rsidRPr="0084230C">
        <w:rPr>
          <w:rFonts w:hint="cs"/>
          <w:b/>
          <w:bCs/>
          <w:rtl/>
        </w:rPr>
        <w:t>حیض:</w:t>
      </w:r>
      <w:r w:rsidR="00713DCF" w:rsidRPr="0084230C">
        <w:rPr>
          <w:rFonts w:hint="cs"/>
          <w:rtl/>
        </w:rPr>
        <w:t xml:space="preserve"> </w:t>
      </w:r>
      <w:r w:rsidR="00306540" w:rsidRPr="0084230C">
        <w:rPr>
          <w:rFonts w:hint="cs"/>
          <w:rtl/>
        </w:rPr>
        <w:t>همان قاعدة ماهيانه است كه در حال تندرستي هر ماهه در روزهاي معين</w:t>
      </w:r>
      <w:r w:rsidR="00806BC6" w:rsidRPr="0084230C">
        <w:rPr>
          <w:rFonts w:hint="cs"/>
          <w:rtl/>
        </w:rPr>
        <w:t xml:space="preserve"> مي‌</w:t>
      </w:r>
      <w:r w:rsidR="00306540" w:rsidRPr="0084230C">
        <w:rPr>
          <w:rFonts w:hint="cs"/>
          <w:rtl/>
        </w:rPr>
        <w:t xml:space="preserve">آيد. </w:t>
      </w:r>
      <w:r w:rsidR="000421A3" w:rsidRPr="0084230C">
        <w:rPr>
          <w:rFonts w:hint="cs"/>
          <w:rtl/>
        </w:rPr>
        <w:t>بدون سبب زايمان، و رن</w:t>
      </w:r>
      <w:r w:rsidR="00A22DCD" w:rsidRPr="0084230C">
        <w:rPr>
          <w:rFonts w:hint="cs"/>
          <w:rtl/>
        </w:rPr>
        <w:t>گ خون آن سياه سرخوش و گزنده است.</w:t>
      </w:r>
      <w:r w:rsidR="00083F2A" w:rsidRPr="0084230C">
        <w:rPr>
          <w:rFonts w:hint="cs"/>
          <w:rtl/>
        </w:rPr>
        <w:t xml:space="preserve"> و</w:t>
      </w:r>
      <w:r w:rsidR="00083F2A" w:rsidRPr="0084230C">
        <w:rPr>
          <w:rFonts w:hint="cs"/>
          <w:b/>
          <w:bCs/>
          <w:rtl/>
        </w:rPr>
        <w:t xml:space="preserve"> نفاس:</w:t>
      </w:r>
      <w:r w:rsidR="00A22DCD" w:rsidRPr="0084230C">
        <w:rPr>
          <w:rFonts w:hint="cs"/>
          <w:rtl/>
        </w:rPr>
        <w:t xml:space="preserve"> آن خوني است كه</w:t>
      </w:r>
      <w:r w:rsidR="00713DCF" w:rsidRPr="0084230C">
        <w:rPr>
          <w:rFonts w:hint="cs"/>
          <w:rtl/>
        </w:rPr>
        <w:t xml:space="preserve"> پس از زايمان</w:t>
      </w:r>
      <w:r w:rsidR="00806BC6" w:rsidRPr="0084230C">
        <w:rPr>
          <w:rFonts w:hint="cs"/>
          <w:rtl/>
        </w:rPr>
        <w:t xml:space="preserve"> مي‌</w:t>
      </w:r>
      <w:r w:rsidR="00713DCF" w:rsidRPr="0084230C">
        <w:rPr>
          <w:rFonts w:hint="cs"/>
          <w:rtl/>
        </w:rPr>
        <w:t>آيد. و</w:t>
      </w:r>
      <w:r w:rsidR="00083F2A" w:rsidRPr="0084230C">
        <w:rPr>
          <w:rFonts w:hint="cs"/>
          <w:rtl/>
        </w:rPr>
        <w:t xml:space="preserve"> استحاضه:</w:t>
      </w:r>
      <w:r w:rsidR="00713DCF" w:rsidRPr="0084230C">
        <w:rPr>
          <w:rFonts w:cs="B Yagut" w:hint="cs"/>
          <w:b/>
          <w:bCs/>
          <w:rtl/>
        </w:rPr>
        <w:t xml:space="preserve"> </w:t>
      </w:r>
      <w:r w:rsidR="00A22DCD" w:rsidRPr="0084230C">
        <w:rPr>
          <w:rFonts w:hint="cs"/>
          <w:rtl/>
        </w:rPr>
        <w:t xml:space="preserve">خوني است كه در اثر بيماري و يا بريدگي رگ دروني دراز غير وقت حيض </w:t>
      </w:r>
      <w:r w:rsidR="009C16DD" w:rsidRPr="0084230C">
        <w:rPr>
          <w:rFonts w:hint="cs"/>
          <w:rtl/>
        </w:rPr>
        <w:t>و نفاس</w:t>
      </w:r>
      <w:r w:rsidR="00806BC6" w:rsidRPr="0084230C">
        <w:rPr>
          <w:rFonts w:hint="cs"/>
          <w:rtl/>
        </w:rPr>
        <w:t xml:space="preserve"> مي‌</w:t>
      </w:r>
      <w:r w:rsidR="009C16DD" w:rsidRPr="0084230C">
        <w:rPr>
          <w:rFonts w:hint="cs"/>
          <w:rtl/>
        </w:rPr>
        <w:t>آيد. و</w:t>
      </w:r>
      <w:r w:rsidR="004C4F27" w:rsidRPr="0084230C">
        <w:rPr>
          <w:rFonts w:hint="cs"/>
          <w:rtl/>
        </w:rPr>
        <w:t xml:space="preserve"> كم‌تر</w:t>
      </w:r>
      <w:r w:rsidR="009C16DD" w:rsidRPr="0084230C">
        <w:rPr>
          <w:rFonts w:hint="cs"/>
          <w:rtl/>
        </w:rPr>
        <w:t xml:space="preserve">ين مدّت جريان حيض يك روز و يك شب است. </w:t>
      </w:r>
      <w:r w:rsidR="00263B5F" w:rsidRPr="0084230C">
        <w:rPr>
          <w:rFonts w:hint="cs"/>
          <w:rtl/>
        </w:rPr>
        <w:t>و بيشتر آن پانزده روز و پانزده شب</w:t>
      </w:r>
      <w:r w:rsidR="00713DCF" w:rsidRPr="0084230C">
        <w:rPr>
          <w:rFonts w:hint="cs"/>
          <w:rtl/>
        </w:rPr>
        <w:t>،</w:t>
      </w:r>
      <w:r w:rsidR="00263B5F" w:rsidRPr="0084230C">
        <w:rPr>
          <w:rFonts w:hint="cs"/>
          <w:rtl/>
        </w:rPr>
        <w:t xml:space="preserve"> و غالب آن شش يا هفت روز در ماه است. و</w:t>
      </w:r>
      <w:r w:rsidR="004C4F27" w:rsidRPr="0084230C">
        <w:rPr>
          <w:rFonts w:hint="cs"/>
          <w:rtl/>
        </w:rPr>
        <w:t xml:space="preserve"> كم‌تر</w:t>
      </w:r>
      <w:r w:rsidR="00263B5F" w:rsidRPr="0084230C">
        <w:rPr>
          <w:rFonts w:hint="cs"/>
          <w:rtl/>
        </w:rPr>
        <w:t>ين مدّت جريان خون پس از زايمان يك چشم بهم زدني اس</w:t>
      </w:r>
      <w:r w:rsidR="00076491" w:rsidRPr="0084230C">
        <w:rPr>
          <w:rFonts w:hint="cs"/>
          <w:rtl/>
        </w:rPr>
        <w:t>ت</w:t>
      </w:r>
      <w:r w:rsidR="00713DCF" w:rsidRPr="0084230C">
        <w:rPr>
          <w:rFonts w:hint="cs"/>
          <w:rtl/>
        </w:rPr>
        <w:t>،</w:t>
      </w:r>
      <w:r w:rsidR="00076491" w:rsidRPr="0084230C">
        <w:rPr>
          <w:rFonts w:hint="cs"/>
          <w:rtl/>
        </w:rPr>
        <w:t xml:space="preserve"> و بيشتر آن شصت روز است</w:t>
      </w:r>
      <w:r w:rsidR="00450889" w:rsidRPr="0084230C">
        <w:rPr>
          <w:rFonts w:hint="cs"/>
          <w:rtl/>
        </w:rPr>
        <w:t>،</w:t>
      </w:r>
      <w:r w:rsidR="00076491" w:rsidRPr="0084230C">
        <w:rPr>
          <w:rFonts w:hint="cs"/>
          <w:rtl/>
        </w:rPr>
        <w:t xml:space="preserve"> و غالب آن چهل روز</w:t>
      </w:r>
      <w:r w:rsidR="00806BC6" w:rsidRPr="0084230C">
        <w:rPr>
          <w:rFonts w:hint="cs"/>
          <w:rtl/>
        </w:rPr>
        <w:t xml:space="preserve"> مي‌</w:t>
      </w:r>
      <w:r w:rsidR="00076491" w:rsidRPr="0084230C">
        <w:rPr>
          <w:rFonts w:hint="cs"/>
          <w:rtl/>
        </w:rPr>
        <w:t>باشد. و</w:t>
      </w:r>
      <w:r w:rsidR="004C4F27" w:rsidRPr="0084230C">
        <w:rPr>
          <w:rFonts w:hint="cs"/>
          <w:rtl/>
        </w:rPr>
        <w:t xml:space="preserve"> كم‌تر</w:t>
      </w:r>
      <w:r w:rsidR="00076491" w:rsidRPr="0084230C">
        <w:rPr>
          <w:rFonts w:hint="cs"/>
          <w:rtl/>
        </w:rPr>
        <w:t>ين مدّت پاكي ميان دو حيض پانزده روز است</w:t>
      </w:r>
      <w:r w:rsidR="00450889" w:rsidRPr="0084230C">
        <w:rPr>
          <w:rFonts w:hint="cs"/>
          <w:rtl/>
        </w:rPr>
        <w:t>،</w:t>
      </w:r>
      <w:r w:rsidR="00076491" w:rsidRPr="0084230C">
        <w:rPr>
          <w:rFonts w:hint="cs"/>
          <w:rtl/>
        </w:rPr>
        <w:t xml:space="preserve"> و حدّي نيست براي بيشتر پاكي</w:t>
      </w:r>
      <w:r w:rsidR="00076491" w:rsidRPr="0084230C">
        <w:rPr>
          <w:rtl/>
        </w:rPr>
        <w:t>;</w:t>
      </w:r>
      <w:r w:rsidR="00076491" w:rsidRPr="0084230C">
        <w:rPr>
          <w:rFonts w:hint="cs"/>
          <w:rtl/>
        </w:rPr>
        <w:t xml:space="preserve"> زيرا ممكن است زني در همة عمر پاك باشد و قاعده نشود</w:t>
      </w:r>
      <w:r w:rsidR="00450889" w:rsidRPr="0084230C">
        <w:rPr>
          <w:rFonts w:hint="cs"/>
          <w:rtl/>
        </w:rPr>
        <w:t>.</w:t>
      </w:r>
      <w:r w:rsidR="00076491" w:rsidRPr="0084230C">
        <w:rPr>
          <w:rFonts w:hint="cs"/>
          <w:rtl/>
        </w:rPr>
        <w:t xml:space="preserve"> و</w:t>
      </w:r>
      <w:r w:rsidR="004C4F27" w:rsidRPr="0084230C">
        <w:rPr>
          <w:rFonts w:hint="cs"/>
          <w:rtl/>
        </w:rPr>
        <w:t xml:space="preserve"> كم‌تر</w:t>
      </w:r>
      <w:r w:rsidR="00076491" w:rsidRPr="0084230C">
        <w:rPr>
          <w:rFonts w:hint="cs"/>
          <w:rtl/>
        </w:rPr>
        <w:t>ين سنّي كه در آن سنّ و سال، حيض زن</w:t>
      </w:r>
      <w:r w:rsidR="00806BC6" w:rsidRPr="0084230C">
        <w:rPr>
          <w:rFonts w:hint="cs"/>
          <w:rtl/>
        </w:rPr>
        <w:t xml:space="preserve"> مي‌</w:t>
      </w:r>
      <w:r w:rsidR="00076491" w:rsidRPr="0084230C">
        <w:rPr>
          <w:rFonts w:hint="cs"/>
          <w:rtl/>
        </w:rPr>
        <w:t>آيد، سن نه سالگي است. و</w:t>
      </w:r>
      <w:r w:rsidR="004C4F27" w:rsidRPr="0084230C">
        <w:rPr>
          <w:rFonts w:hint="cs"/>
          <w:rtl/>
        </w:rPr>
        <w:t xml:space="preserve"> كم‌تر</w:t>
      </w:r>
      <w:r w:rsidR="00076491" w:rsidRPr="0084230C">
        <w:rPr>
          <w:rFonts w:hint="cs"/>
          <w:rtl/>
        </w:rPr>
        <w:t xml:space="preserve">ين مدّت ماندن يك بچّه كامل در شكم مادر شش ماه است. و بيشترين مدّت امكان ماندن بچّه در شكم مادر چهار سال است. در غالب ماندن بچه در شكم </w:t>
      </w:r>
      <w:r w:rsidR="00825A0E" w:rsidRPr="0084230C">
        <w:rPr>
          <w:rFonts w:hint="cs"/>
          <w:rtl/>
        </w:rPr>
        <w:t>مادر ن</w:t>
      </w:r>
      <w:r w:rsidR="00F921A0" w:rsidRPr="0084230C">
        <w:rPr>
          <w:rFonts w:hint="cs"/>
          <w:rtl/>
        </w:rPr>
        <w:t>ُه ماه است. و حرام</w:t>
      </w:r>
      <w:r w:rsidR="00806BC6" w:rsidRPr="0084230C">
        <w:rPr>
          <w:rFonts w:hint="cs"/>
          <w:rtl/>
        </w:rPr>
        <w:t xml:space="preserve"> مي‌</w:t>
      </w:r>
      <w:r w:rsidR="00450889" w:rsidRPr="0084230C">
        <w:rPr>
          <w:rFonts w:hint="cs"/>
          <w:rtl/>
        </w:rPr>
        <w:t>شود به حيض و نفاس هشت چيز</w:t>
      </w:r>
      <w:r w:rsidR="00F921A0" w:rsidRPr="0084230C">
        <w:rPr>
          <w:rFonts w:hint="cs"/>
          <w:rtl/>
        </w:rPr>
        <w:t>: نماز</w:t>
      </w:r>
      <w:r w:rsidR="00450889" w:rsidRPr="0084230C">
        <w:rPr>
          <w:rFonts w:hint="cs"/>
          <w:rtl/>
        </w:rPr>
        <w:t>،</w:t>
      </w:r>
      <w:r w:rsidR="00F921A0" w:rsidRPr="0084230C">
        <w:rPr>
          <w:rFonts w:hint="cs"/>
          <w:rtl/>
        </w:rPr>
        <w:t xml:space="preserve"> و روزه</w:t>
      </w:r>
      <w:r w:rsidR="00450889" w:rsidRPr="0084230C">
        <w:rPr>
          <w:rFonts w:hint="cs"/>
          <w:rtl/>
        </w:rPr>
        <w:t>،</w:t>
      </w:r>
      <w:r w:rsidR="00F921A0" w:rsidRPr="0084230C">
        <w:rPr>
          <w:rFonts w:hint="cs"/>
          <w:rtl/>
        </w:rPr>
        <w:t xml:space="preserve"> و خواندن قرآن</w:t>
      </w:r>
      <w:r w:rsidR="00450889" w:rsidRPr="0084230C">
        <w:rPr>
          <w:rFonts w:hint="cs"/>
          <w:rtl/>
        </w:rPr>
        <w:t>،</w:t>
      </w:r>
      <w:r w:rsidR="00F921A0" w:rsidRPr="0084230C">
        <w:rPr>
          <w:rFonts w:hint="cs"/>
          <w:rtl/>
        </w:rPr>
        <w:t xml:space="preserve"> و دست نهادن به قرآن</w:t>
      </w:r>
      <w:r w:rsidR="00450889" w:rsidRPr="0084230C">
        <w:rPr>
          <w:rFonts w:hint="cs"/>
          <w:rtl/>
        </w:rPr>
        <w:t>،</w:t>
      </w:r>
      <w:r w:rsidR="00F921A0" w:rsidRPr="0084230C">
        <w:rPr>
          <w:rFonts w:hint="cs"/>
          <w:rtl/>
        </w:rPr>
        <w:t xml:space="preserve"> و برداشتنش</w:t>
      </w:r>
      <w:r w:rsidR="00450889" w:rsidRPr="0084230C">
        <w:rPr>
          <w:rFonts w:hint="cs"/>
          <w:rtl/>
        </w:rPr>
        <w:t>،</w:t>
      </w:r>
      <w:r w:rsidR="00F921A0" w:rsidRPr="0084230C">
        <w:rPr>
          <w:rFonts w:hint="cs"/>
          <w:rtl/>
        </w:rPr>
        <w:t xml:space="preserve"> </w:t>
      </w:r>
      <w:r w:rsidR="00867A5E" w:rsidRPr="0084230C">
        <w:rPr>
          <w:rFonts w:hint="cs"/>
          <w:rtl/>
        </w:rPr>
        <w:t>و داخل شدن به مسجد</w:t>
      </w:r>
      <w:r w:rsidR="00450889" w:rsidRPr="0084230C">
        <w:rPr>
          <w:rFonts w:hint="cs"/>
          <w:rtl/>
        </w:rPr>
        <w:t>،</w:t>
      </w:r>
      <w:r w:rsidR="00867A5E" w:rsidRPr="0084230C">
        <w:rPr>
          <w:rFonts w:hint="cs"/>
          <w:rtl/>
        </w:rPr>
        <w:t xml:space="preserve"> و طواف گشتن دور خانة خدا</w:t>
      </w:r>
      <w:r w:rsidR="00450889" w:rsidRPr="0084230C">
        <w:rPr>
          <w:rFonts w:hint="cs"/>
          <w:rtl/>
        </w:rPr>
        <w:t>،</w:t>
      </w:r>
      <w:r w:rsidR="00867A5E" w:rsidRPr="0084230C">
        <w:rPr>
          <w:rFonts w:hint="cs"/>
          <w:rtl/>
        </w:rPr>
        <w:t xml:space="preserve"> و نزديكي با زن حائض يا نُفَساء </w:t>
      </w:r>
      <w:r w:rsidR="00EB54BB" w:rsidRPr="0084230C">
        <w:rPr>
          <w:rFonts w:hint="cs"/>
          <w:rtl/>
        </w:rPr>
        <w:t>و لذت بردن از ميان ناف و زانوي حائض يا ن</w:t>
      </w:r>
      <w:r w:rsidR="001A3770" w:rsidRPr="0084230C">
        <w:rPr>
          <w:rFonts w:hint="cs"/>
          <w:rtl/>
        </w:rPr>
        <w:t>َُ</w:t>
      </w:r>
      <w:r w:rsidR="00EB54BB" w:rsidRPr="0084230C">
        <w:rPr>
          <w:rFonts w:hint="cs"/>
          <w:rtl/>
        </w:rPr>
        <w:t>ف</w:t>
      </w:r>
      <w:r w:rsidR="001A3770" w:rsidRPr="0084230C">
        <w:rPr>
          <w:rFonts w:hint="cs"/>
          <w:rtl/>
        </w:rPr>
        <w:t>َ</w:t>
      </w:r>
      <w:r w:rsidR="00EB54BB" w:rsidRPr="0084230C">
        <w:rPr>
          <w:rFonts w:hint="cs"/>
          <w:rtl/>
        </w:rPr>
        <w:t>ساء.</w:t>
      </w:r>
    </w:p>
    <w:p w:rsidR="001A3770" w:rsidRPr="0084230C" w:rsidRDefault="000F5969" w:rsidP="00083F2A">
      <w:pPr>
        <w:pStyle w:val="a0"/>
        <w:rPr>
          <w:rtl/>
        </w:rPr>
      </w:pPr>
      <w:r w:rsidRPr="0084230C">
        <w:rPr>
          <w:rFonts w:hint="cs"/>
          <w:rtl/>
        </w:rPr>
        <w:t>و</w:t>
      </w:r>
      <w:r w:rsidR="002E0F03" w:rsidRPr="0084230C">
        <w:rPr>
          <w:rFonts w:hint="cs"/>
          <w:rtl/>
        </w:rPr>
        <w:t>يحرم عل</w:t>
      </w:r>
      <w:r w:rsidR="00083F2A" w:rsidRPr="0084230C">
        <w:rPr>
          <w:rFonts w:hint="cs"/>
          <w:rtl/>
        </w:rPr>
        <w:t>ی</w:t>
      </w:r>
      <w:r w:rsidR="002E0F03" w:rsidRPr="0084230C">
        <w:rPr>
          <w:rFonts w:hint="cs"/>
          <w:rtl/>
        </w:rPr>
        <w:t xml:space="preserve"> الجنب </w:t>
      </w:r>
      <w:r w:rsidR="000D0439" w:rsidRPr="0084230C">
        <w:rPr>
          <w:rFonts w:hint="cs"/>
          <w:rtl/>
        </w:rPr>
        <w:t>خمس</w:t>
      </w:r>
      <w:r w:rsidRPr="0084230C">
        <w:rPr>
          <w:rFonts w:hint="cs"/>
          <w:rtl/>
        </w:rPr>
        <w:t>ة أشياء</w:t>
      </w:r>
      <w:r w:rsidR="000D0439" w:rsidRPr="0084230C">
        <w:rPr>
          <w:rFonts w:hint="cs"/>
          <w:rtl/>
        </w:rPr>
        <w:t>: الص</w:t>
      </w:r>
      <w:r w:rsidR="00543BED" w:rsidRPr="0084230C">
        <w:rPr>
          <w:rFonts w:hint="cs"/>
          <w:rtl/>
        </w:rPr>
        <w:t>ّ</w:t>
      </w:r>
      <w:r w:rsidR="000D0439" w:rsidRPr="0084230C">
        <w:rPr>
          <w:rFonts w:hint="cs"/>
          <w:rtl/>
        </w:rPr>
        <w:t>لا</w:t>
      </w:r>
      <w:r w:rsidRPr="0084230C">
        <w:rPr>
          <w:rFonts w:hint="cs"/>
          <w:rtl/>
        </w:rPr>
        <w:t>ة</w:t>
      </w:r>
      <w:r w:rsidR="00543BED" w:rsidRPr="0084230C">
        <w:rPr>
          <w:rFonts w:hint="cs"/>
          <w:rtl/>
        </w:rPr>
        <w:t xml:space="preserve"> </w:t>
      </w:r>
      <w:r w:rsidRPr="0084230C">
        <w:rPr>
          <w:rFonts w:hint="cs"/>
          <w:rtl/>
        </w:rPr>
        <w:t>و</w:t>
      </w:r>
      <w:r w:rsidR="008F3FDA" w:rsidRPr="0084230C">
        <w:rPr>
          <w:rFonts w:hint="cs"/>
          <w:rtl/>
        </w:rPr>
        <w:t>قراء</w:t>
      </w:r>
      <w:r w:rsidRPr="0084230C">
        <w:rPr>
          <w:rFonts w:hint="cs"/>
          <w:rtl/>
        </w:rPr>
        <w:t>ة</w:t>
      </w:r>
      <w:r w:rsidR="002F7A58" w:rsidRPr="0084230C">
        <w:rPr>
          <w:rFonts w:hint="cs"/>
          <w:rtl/>
        </w:rPr>
        <w:t xml:space="preserve"> القرآن</w:t>
      </w:r>
      <w:r w:rsidRPr="0084230C">
        <w:rPr>
          <w:rFonts w:hint="cs"/>
          <w:rtl/>
        </w:rPr>
        <w:t>، و</w:t>
      </w:r>
      <w:r w:rsidR="002F7A58" w:rsidRPr="0084230C">
        <w:rPr>
          <w:rFonts w:hint="cs"/>
          <w:rtl/>
        </w:rPr>
        <w:t>مسّ المصحف</w:t>
      </w:r>
      <w:r w:rsidRPr="0084230C">
        <w:rPr>
          <w:rFonts w:hint="cs"/>
          <w:rtl/>
        </w:rPr>
        <w:t>، وحمله والطّواف و</w:t>
      </w:r>
      <w:r w:rsidR="002F7A58" w:rsidRPr="0084230C">
        <w:rPr>
          <w:rFonts w:hint="cs"/>
          <w:rtl/>
        </w:rPr>
        <w:t>اللّبث في المسجد</w:t>
      </w:r>
      <w:r w:rsidRPr="0084230C">
        <w:rPr>
          <w:rFonts w:hint="cs"/>
          <w:rtl/>
        </w:rPr>
        <w:t>. و</w:t>
      </w:r>
      <w:r w:rsidR="002F7A58" w:rsidRPr="0084230C">
        <w:rPr>
          <w:rFonts w:hint="cs"/>
          <w:rtl/>
        </w:rPr>
        <w:t xml:space="preserve">يحرم </w:t>
      </w:r>
      <w:r w:rsidRPr="0084230C">
        <w:rPr>
          <w:rFonts w:hint="cs"/>
          <w:rtl/>
        </w:rPr>
        <w:t>عل</w:t>
      </w:r>
      <w:r w:rsidR="00083F2A" w:rsidRPr="0084230C">
        <w:rPr>
          <w:rFonts w:hint="cs"/>
          <w:rtl/>
        </w:rPr>
        <w:t>ی</w:t>
      </w:r>
      <w:r w:rsidRPr="0084230C">
        <w:rPr>
          <w:rFonts w:hint="cs"/>
          <w:rtl/>
        </w:rPr>
        <w:t xml:space="preserve"> المحدث ثلاثة أشياء</w:t>
      </w:r>
      <w:r w:rsidR="000122BE" w:rsidRPr="0084230C">
        <w:rPr>
          <w:rFonts w:hint="cs"/>
          <w:rtl/>
        </w:rPr>
        <w:t>: الصّلا</w:t>
      </w:r>
      <w:r w:rsidRPr="0084230C">
        <w:rPr>
          <w:rFonts w:hint="cs"/>
          <w:rtl/>
        </w:rPr>
        <w:t>ة، والطّواف ومسّ المصحف و</w:t>
      </w:r>
      <w:r w:rsidR="000122BE" w:rsidRPr="0084230C">
        <w:rPr>
          <w:rFonts w:hint="cs"/>
          <w:rtl/>
        </w:rPr>
        <w:t>حمله.</w:t>
      </w:r>
    </w:p>
    <w:p w:rsidR="008C24E8" w:rsidRDefault="008C24E8" w:rsidP="00083F2A">
      <w:pPr>
        <w:pStyle w:val="a0"/>
        <w:rPr>
          <w:rtl/>
        </w:rPr>
        <w:sectPr w:rsidR="008C24E8" w:rsidSect="005D5344">
          <w:headerReference w:type="default" r:id="rId17"/>
          <w:type w:val="oddPage"/>
          <w:pgSz w:w="7938" w:h="11907" w:code="9"/>
          <w:pgMar w:top="1021" w:right="851" w:bottom="737" w:left="851" w:header="454" w:footer="0" w:gutter="0"/>
          <w:cols w:space="720"/>
          <w:titlePg/>
          <w:bidi/>
          <w:rtlGutter/>
          <w:docGrid w:linePitch="360"/>
        </w:sectPr>
      </w:pPr>
    </w:p>
    <w:p w:rsidR="00055329" w:rsidRPr="00AE2E38" w:rsidRDefault="00055329" w:rsidP="00AE2E38">
      <w:pPr>
        <w:pStyle w:val="a2"/>
        <w:rPr>
          <w:rtl/>
        </w:rPr>
      </w:pPr>
      <w:bookmarkStart w:id="10" w:name="_Toc341036710"/>
      <w:bookmarkStart w:id="11" w:name="_Toc393346529"/>
      <w:r w:rsidRPr="00AE2E38">
        <w:rPr>
          <w:rFonts w:hint="cs"/>
          <w:rtl/>
        </w:rPr>
        <w:t>ك</w:t>
      </w:r>
      <w:r w:rsidR="00786652" w:rsidRPr="00AE2E38">
        <w:rPr>
          <w:rFonts w:hint="cs"/>
          <w:rtl/>
        </w:rPr>
        <w:t>ِ</w:t>
      </w:r>
      <w:r w:rsidRPr="00AE2E38">
        <w:rPr>
          <w:rFonts w:hint="cs"/>
          <w:rtl/>
        </w:rPr>
        <w:t>ت</w:t>
      </w:r>
      <w:r w:rsidR="00786652" w:rsidRPr="00AE2E38">
        <w:rPr>
          <w:rFonts w:hint="cs"/>
          <w:rtl/>
        </w:rPr>
        <w:t>َ</w:t>
      </w:r>
      <w:r w:rsidRPr="00AE2E38">
        <w:rPr>
          <w:rFonts w:hint="cs"/>
          <w:rtl/>
        </w:rPr>
        <w:t>اب</w:t>
      </w:r>
      <w:r w:rsidR="00786652" w:rsidRPr="00AE2E38">
        <w:rPr>
          <w:rFonts w:hint="cs"/>
          <w:rtl/>
        </w:rPr>
        <w:t>ُ</w:t>
      </w:r>
      <w:r w:rsidRPr="00AE2E38">
        <w:rPr>
          <w:rFonts w:hint="cs"/>
          <w:rtl/>
        </w:rPr>
        <w:t xml:space="preserve"> الص</w:t>
      </w:r>
      <w:r w:rsidR="00786652" w:rsidRPr="00AE2E38">
        <w:rPr>
          <w:rFonts w:hint="cs"/>
          <w:rtl/>
        </w:rPr>
        <w:t>َّ</w:t>
      </w:r>
      <w:r w:rsidRPr="00AE2E38">
        <w:rPr>
          <w:rFonts w:hint="cs"/>
          <w:rtl/>
        </w:rPr>
        <w:t>لا</w:t>
      </w:r>
      <w:r w:rsidR="00786652" w:rsidRPr="00AE2E38">
        <w:rPr>
          <w:rFonts w:hint="cs"/>
          <w:rtl/>
        </w:rPr>
        <w:t>َ</w:t>
      </w:r>
      <w:r w:rsidR="00AE2E38">
        <w:rPr>
          <w:rFonts w:hint="cs"/>
          <w:rtl/>
        </w:rPr>
        <w:t>ةِ</w:t>
      </w:r>
      <w:bookmarkEnd w:id="10"/>
      <w:bookmarkEnd w:id="11"/>
    </w:p>
    <w:p w:rsidR="00786652" w:rsidRPr="0084230C" w:rsidRDefault="00F6741F" w:rsidP="00083F2A">
      <w:pPr>
        <w:pStyle w:val="a0"/>
        <w:rPr>
          <w:rtl/>
        </w:rPr>
      </w:pPr>
      <w:r w:rsidRPr="0084230C">
        <w:rPr>
          <w:rFonts w:hint="cs"/>
          <w:rtl/>
        </w:rPr>
        <w:t>الصّلا</w:t>
      </w:r>
      <w:r w:rsidR="00AF3046" w:rsidRPr="0084230C">
        <w:rPr>
          <w:rFonts w:hint="cs"/>
          <w:rtl/>
        </w:rPr>
        <w:t>ة المفروضة</w:t>
      </w:r>
      <w:r w:rsidRPr="0084230C">
        <w:rPr>
          <w:rFonts w:hint="cs"/>
          <w:rtl/>
        </w:rPr>
        <w:t xml:space="preserve"> </w:t>
      </w:r>
      <w:r w:rsidR="00AF3046" w:rsidRPr="0084230C">
        <w:rPr>
          <w:rFonts w:hint="cs"/>
          <w:rtl/>
        </w:rPr>
        <w:t>خمس</w:t>
      </w:r>
      <w:r w:rsidR="00964623" w:rsidRPr="0084230C">
        <w:rPr>
          <w:rFonts w:hint="cs"/>
          <w:rtl/>
        </w:rPr>
        <w:t xml:space="preserve">: </w:t>
      </w:r>
      <w:r w:rsidR="003D6860" w:rsidRPr="0084230C">
        <w:rPr>
          <w:rFonts w:hint="cs"/>
          <w:rtl/>
        </w:rPr>
        <w:t>الظّهر</w:t>
      </w:r>
      <w:r w:rsidR="00AF3046" w:rsidRPr="0084230C">
        <w:rPr>
          <w:rFonts w:hint="cs"/>
          <w:rtl/>
        </w:rPr>
        <w:t>، وأوّل وقتها زوال الشّمس و</w:t>
      </w:r>
      <w:r w:rsidR="003D6860" w:rsidRPr="0084230C">
        <w:rPr>
          <w:rFonts w:hint="cs"/>
          <w:rtl/>
        </w:rPr>
        <w:t>آخره إذا صار</w:t>
      </w:r>
      <w:r w:rsidR="00FE23F1" w:rsidRPr="0084230C">
        <w:rPr>
          <w:rFonts w:hint="cs"/>
          <w:rtl/>
        </w:rPr>
        <w:t xml:space="preserve"> ظلّ كلّ شيء مثله</w:t>
      </w:r>
      <w:r w:rsidR="00F25EE8" w:rsidRPr="0084230C">
        <w:rPr>
          <w:rFonts w:hint="cs"/>
          <w:rtl/>
        </w:rPr>
        <w:t>ُ بعد ظلّ الزّوال. والعصر</w:t>
      </w:r>
      <w:r w:rsidR="00AF3046" w:rsidRPr="0084230C">
        <w:rPr>
          <w:rFonts w:hint="cs"/>
          <w:rtl/>
        </w:rPr>
        <w:t>، و</w:t>
      </w:r>
      <w:r w:rsidR="00F25EE8" w:rsidRPr="0084230C">
        <w:rPr>
          <w:rFonts w:hint="cs"/>
          <w:rtl/>
        </w:rPr>
        <w:t>أوّ</w:t>
      </w:r>
      <w:r w:rsidR="00FE23F1" w:rsidRPr="0084230C">
        <w:rPr>
          <w:rFonts w:hint="cs"/>
          <w:rtl/>
        </w:rPr>
        <w:t>ل</w:t>
      </w:r>
      <w:r w:rsidR="00F25EE8" w:rsidRPr="0084230C">
        <w:rPr>
          <w:rFonts w:hint="cs"/>
          <w:rtl/>
        </w:rPr>
        <w:t xml:space="preserve"> </w:t>
      </w:r>
      <w:r w:rsidR="00BF2EAC" w:rsidRPr="0084230C">
        <w:rPr>
          <w:rFonts w:hint="cs"/>
          <w:rtl/>
        </w:rPr>
        <w:t xml:space="preserve">وقتها </w:t>
      </w:r>
      <w:r w:rsidR="00AF3046" w:rsidRPr="0084230C">
        <w:rPr>
          <w:rFonts w:hint="cs"/>
          <w:rtl/>
        </w:rPr>
        <w:t>الزّيادة عل</w:t>
      </w:r>
      <w:r w:rsidR="00083F2A" w:rsidRPr="0084230C">
        <w:rPr>
          <w:rFonts w:hint="cs"/>
          <w:rtl/>
        </w:rPr>
        <w:t>ی</w:t>
      </w:r>
      <w:r w:rsidR="00AF3046" w:rsidRPr="0084230C">
        <w:rPr>
          <w:rFonts w:hint="cs"/>
          <w:rtl/>
        </w:rPr>
        <w:t xml:space="preserve"> ظلّ المثل، و</w:t>
      </w:r>
      <w:r w:rsidR="00E57C30" w:rsidRPr="0084230C">
        <w:rPr>
          <w:rFonts w:hint="cs"/>
          <w:rtl/>
        </w:rPr>
        <w:t>آخره في ال</w:t>
      </w:r>
      <w:r w:rsidR="00083F2A" w:rsidRPr="0084230C">
        <w:rPr>
          <w:rFonts w:hint="cs"/>
          <w:rtl/>
        </w:rPr>
        <w:t>إ</w:t>
      </w:r>
      <w:r w:rsidR="00E57C30" w:rsidRPr="0084230C">
        <w:rPr>
          <w:rFonts w:hint="cs"/>
          <w:rtl/>
        </w:rPr>
        <w:t xml:space="preserve">ختيار </w:t>
      </w:r>
      <w:r w:rsidR="00F25B3E" w:rsidRPr="0084230C">
        <w:rPr>
          <w:rFonts w:hint="cs"/>
          <w:rtl/>
        </w:rPr>
        <w:t>إل</w:t>
      </w:r>
      <w:r w:rsidR="00083F2A" w:rsidRPr="0084230C">
        <w:rPr>
          <w:rFonts w:hint="cs"/>
          <w:rtl/>
        </w:rPr>
        <w:t>ی</w:t>
      </w:r>
      <w:r w:rsidR="00F25B3E" w:rsidRPr="0084230C">
        <w:rPr>
          <w:rFonts w:hint="cs"/>
          <w:rtl/>
        </w:rPr>
        <w:t xml:space="preserve"> ظلّ </w:t>
      </w:r>
      <w:r w:rsidR="00D34FA7" w:rsidRPr="0084230C">
        <w:rPr>
          <w:rFonts w:hint="cs"/>
          <w:rtl/>
        </w:rPr>
        <w:t>المثلين</w:t>
      </w:r>
      <w:r w:rsidR="00AF3046" w:rsidRPr="0084230C">
        <w:rPr>
          <w:rFonts w:hint="cs"/>
          <w:rtl/>
        </w:rPr>
        <w:t>، و</w:t>
      </w:r>
      <w:r w:rsidR="00D34FA7" w:rsidRPr="0084230C">
        <w:rPr>
          <w:rFonts w:hint="cs"/>
          <w:rtl/>
        </w:rPr>
        <w:t>في الجواز إل</w:t>
      </w:r>
      <w:r w:rsidR="00083F2A" w:rsidRPr="0084230C">
        <w:rPr>
          <w:rFonts w:hint="cs"/>
          <w:rtl/>
        </w:rPr>
        <w:t>ی</w:t>
      </w:r>
      <w:r w:rsidR="00D34FA7" w:rsidRPr="0084230C">
        <w:rPr>
          <w:rFonts w:hint="cs"/>
          <w:rtl/>
        </w:rPr>
        <w:t xml:space="preserve"> </w:t>
      </w:r>
      <w:r w:rsidR="00CD1DDA" w:rsidRPr="0084230C">
        <w:rPr>
          <w:rFonts w:hint="cs"/>
          <w:rtl/>
        </w:rPr>
        <w:t>غروب ال</w:t>
      </w:r>
      <w:r w:rsidR="00AF3046" w:rsidRPr="0084230C">
        <w:rPr>
          <w:rFonts w:hint="cs"/>
          <w:rtl/>
        </w:rPr>
        <w:t>شّمس. و</w:t>
      </w:r>
      <w:r w:rsidR="008E3392" w:rsidRPr="0084230C">
        <w:rPr>
          <w:rFonts w:hint="cs"/>
          <w:rtl/>
        </w:rPr>
        <w:t>المغرب</w:t>
      </w:r>
      <w:r w:rsidR="00AF3046" w:rsidRPr="0084230C">
        <w:rPr>
          <w:rFonts w:hint="cs"/>
          <w:rtl/>
        </w:rPr>
        <w:t>، ووقتها واحد و</w:t>
      </w:r>
      <w:r w:rsidR="008E3392" w:rsidRPr="0084230C">
        <w:rPr>
          <w:rFonts w:hint="cs"/>
          <w:rtl/>
        </w:rPr>
        <w:t>هو غروب الش</w:t>
      </w:r>
      <w:r w:rsidR="0081782A" w:rsidRPr="0084230C">
        <w:rPr>
          <w:rFonts w:hint="cs"/>
          <w:rtl/>
        </w:rPr>
        <w:t>ّ</w:t>
      </w:r>
      <w:r w:rsidR="008E3392" w:rsidRPr="0084230C">
        <w:rPr>
          <w:rFonts w:hint="cs"/>
          <w:rtl/>
        </w:rPr>
        <w:t>مس</w:t>
      </w:r>
      <w:r w:rsidR="00B61466" w:rsidRPr="0084230C">
        <w:rPr>
          <w:rFonts w:hint="cs"/>
          <w:rtl/>
        </w:rPr>
        <w:t>، وبمقدار ما يؤذّن ويتوضّأ ويستر العورة و</w:t>
      </w:r>
      <w:r w:rsidR="0081782A" w:rsidRPr="0084230C">
        <w:rPr>
          <w:rFonts w:hint="cs"/>
          <w:rtl/>
        </w:rPr>
        <w:t xml:space="preserve">يقيم </w:t>
      </w:r>
      <w:r w:rsidR="00B61466" w:rsidRPr="0084230C">
        <w:rPr>
          <w:rFonts w:hint="cs"/>
          <w:rtl/>
        </w:rPr>
        <w:t>الصّلاة ويصلّي خمس ركعاتٍ. و</w:t>
      </w:r>
      <w:r w:rsidR="0087309B" w:rsidRPr="0084230C">
        <w:rPr>
          <w:rFonts w:hint="cs"/>
          <w:rtl/>
        </w:rPr>
        <w:t>العشاء</w:t>
      </w:r>
      <w:r w:rsidR="00B61466" w:rsidRPr="0084230C">
        <w:rPr>
          <w:rFonts w:hint="cs"/>
          <w:rtl/>
        </w:rPr>
        <w:t>، و</w:t>
      </w:r>
      <w:r w:rsidR="0087309B" w:rsidRPr="0084230C">
        <w:rPr>
          <w:rFonts w:hint="cs"/>
          <w:rtl/>
        </w:rPr>
        <w:t xml:space="preserve">أوّل </w:t>
      </w:r>
      <w:r w:rsidR="00700FB9" w:rsidRPr="0084230C">
        <w:rPr>
          <w:rFonts w:hint="cs"/>
          <w:rtl/>
        </w:rPr>
        <w:t xml:space="preserve">وقتها </w:t>
      </w:r>
      <w:r w:rsidR="00BA5536" w:rsidRPr="0084230C">
        <w:rPr>
          <w:rFonts w:hint="cs"/>
          <w:rtl/>
        </w:rPr>
        <w:t>إذا غاب الشّفق الأحمر</w:t>
      </w:r>
      <w:r w:rsidR="00B61466" w:rsidRPr="0084230C">
        <w:rPr>
          <w:rFonts w:hint="cs"/>
          <w:rtl/>
        </w:rPr>
        <w:t>، و</w:t>
      </w:r>
      <w:r w:rsidR="00BA5536" w:rsidRPr="0084230C">
        <w:rPr>
          <w:rFonts w:hint="cs"/>
          <w:rtl/>
        </w:rPr>
        <w:t>آخره في ال</w:t>
      </w:r>
      <w:r w:rsidR="00083F2A" w:rsidRPr="0084230C">
        <w:rPr>
          <w:rFonts w:hint="cs"/>
          <w:rtl/>
        </w:rPr>
        <w:t>إ</w:t>
      </w:r>
      <w:r w:rsidR="00BA5536" w:rsidRPr="0084230C">
        <w:rPr>
          <w:rFonts w:hint="cs"/>
          <w:rtl/>
        </w:rPr>
        <w:t>ختيار إل</w:t>
      </w:r>
      <w:r w:rsidR="00083F2A" w:rsidRPr="0084230C">
        <w:rPr>
          <w:rFonts w:hint="cs"/>
          <w:rtl/>
        </w:rPr>
        <w:t>ی</w:t>
      </w:r>
      <w:r w:rsidR="00BA5536" w:rsidRPr="0084230C">
        <w:rPr>
          <w:rFonts w:hint="cs"/>
          <w:rtl/>
        </w:rPr>
        <w:t xml:space="preserve"> ثلث الل</w:t>
      </w:r>
      <w:r w:rsidR="0000400C" w:rsidRPr="0084230C">
        <w:rPr>
          <w:rFonts w:hint="cs"/>
          <w:rtl/>
        </w:rPr>
        <w:t>ّ</w:t>
      </w:r>
      <w:r w:rsidR="00BA5536" w:rsidRPr="0084230C">
        <w:rPr>
          <w:rFonts w:hint="cs"/>
          <w:rtl/>
        </w:rPr>
        <w:t>يل</w:t>
      </w:r>
      <w:r w:rsidR="00B61466" w:rsidRPr="0084230C">
        <w:rPr>
          <w:rFonts w:hint="cs"/>
          <w:rtl/>
        </w:rPr>
        <w:t xml:space="preserve"> و</w:t>
      </w:r>
      <w:r w:rsidR="0000400C" w:rsidRPr="0084230C">
        <w:rPr>
          <w:rFonts w:hint="cs"/>
          <w:rtl/>
        </w:rPr>
        <w:t>في الجواز إل</w:t>
      </w:r>
      <w:r w:rsidR="00083F2A" w:rsidRPr="0084230C">
        <w:rPr>
          <w:rFonts w:hint="cs"/>
          <w:rtl/>
        </w:rPr>
        <w:t>ی</w:t>
      </w:r>
      <w:r w:rsidR="0000400C" w:rsidRPr="0084230C">
        <w:rPr>
          <w:rFonts w:hint="cs"/>
          <w:rtl/>
        </w:rPr>
        <w:t xml:space="preserve"> طلوع الفجر الث</w:t>
      </w:r>
      <w:r w:rsidR="00A03011" w:rsidRPr="0084230C">
        <w:rPr>
          <w:rFonts w:hint="cs"/>
          <w:rtl/>
        </w:rPr>
        <w:t>ّ</w:t>
      </w:r>
      <w:r w:rsidR="0000400C" w:rsidRPr="0084230C">
        <w:rPr>
          <w:rFonts w:hint="cs"/>
          <w:rtl/>
        </w:rPr>
        <w:t>اني.</w:t>
      </w:r>
      <w:r w:rsidR="00B61466" w:rsidRPr="0084230C">
        <w:rPr>
          <w:rFonts w:hint="cs"/>
          <w:rtl/>
        </w:rPr>
        <w:t xml:space="preserve"> و</w:t>
      </w:r>
      <w:r w:rsidR="00A03011" w:rsidRPr="0084230C">
        <w:rPr>
          <w:rFonts w:hint="cs"/>
          <w:rtl/>
        </w:rPr>
        <w:t>الصّبح</w:t>
      </w:r>
      <w:r w:rsidR="00B61466" w:rsidRPr="0084230C">
        <w:rPr>
          <w:rFonts w:hint="cs"/>
          <w:rtl/>
        </w:rPr>
        <w:t>، وأوّل وقتها طلوع الفجر الثّاني و</w:t>
      </w:r>
      <w:r w:rsidR="00A03011" w:rsidRPr="0084230C">
        <w:rPr>
          <w:rFonts w:hint="cs"/>
          <w:rtl/>
        </w:rPr>
        <w:t xml:space="preserve">آخره </w:t>
      </w:r>
      <w:r w:rsidR="00B61466" w:rsidRPr="0084230C">
        <w:rPr>
          <w:rFonts w:hint="cs"/>
          <w:rtl/>
        </w:rPr>
        <w:t>في ال</w:t>
      </w:r>
      <w:r w:rsidR="00083F2A" w:rsidRPr="0084230C">
        <w:rPr>
          <w:rFonts w:hint="cs"/>
          <w:rtl/>
        </w:rPr>
        <w:t>إ</w:t>
      </w:r>
      <w:r w:rsidR="00B61466" w:rsidRPr="0084230C">
        <w:rPr>
          <w:rFonts w:hint="cs"/>
          <w:rtl/>
        </w:rPr>
        <w:t>ختيار إل</w:t>
      </w:r>
      <w:r w:rsidR="00083F2A" w:rsidRPr="0084230C">
        <w:rPr>
          <w:rFonts w:hint="cs"/>
          <w:rtl/>
        </w:rPr>
        <w:t>ی</w:t>
      </w:r>
      <w:r w:rsidR="00B61466" w:rsidRPr="0084230C">
        <w:rPr>
          <w:rFonts w:hint="cs"/>
          <w:rtl/>
        </w:rPr>
        <w:t xml:space="preserve"> الإسفار وفي ال</w:t>
      </w:r>
      <w:r w:rsidR="001A7D9A" w:rsidRPr="0084230C">
        <w:rPr>
          <w:rFonts w:hint="cs"/>
          <w:rtl/>
        </w:rPr>
        <w:t xml:space="preserve">جواز </w:t>
      </w:r>
      <w:r w:rsidR="004F0402" w:rsidRPr="0084230C">
        <w:rPr>
          <w:rFonts w:hint="cs"/>
          <w:rtl/>
        </w:rPr>
        <w:t>إل</w:t>
      </w:r>
      <w:r w:rsidR="00083F2A" w:rsidRPr="0084230C">
        <w:rPr>
          <w:rFonts w:hint="cs"/>
          <w:rtl/>
        </w:rPr>
        <w:t>ی</w:t>
      </w:r>
      <w:r w:rsidR="004F0402" w:rsidRPr="0084230C">
        <w:rPr>
          <w:rFonts w:hint="cs"/>
          <w:rtl/>
        </w:rPr>
        <w:t xml:space="preserve"> طلوع الش</w:t>
      </w:r>
      <w:r w:rsidR="00E14315" w:rsidRPr="0084230C">
        <w:rPr>
          <w:rFonts w:hint="cs"/>
          <w:rtl/>
        </w:rPr>
        <w:t>ّ</w:t>
      </w:r>
      <w:r w:rsidR="004F0402" w:rsidRPr="0084230C">
        <w:rPr>
          <w:rFonts w:hint="cs"/>
          <w:rtl/>
        </w:rPr>
        <w:t>مس.</w:t>
      </w:r>
    </w:p>
    <w:p w:rsidR="009D2085" w:rsidRPr="0084230C" w:rsidRDefault="009D2085" w:rsidP="00A06D85">
      <w:pPr>
        <w:pStyle w:val="a5"/>
        <w:rPr>
          <w:rtl/>
        </w:rPr>
      </w:pPr>
      <w:r w:rsidRPr="0084230C">
        <w:rPr>
          <w:rFonts w:hint="cs"/>
          <w:rtl/>
        </w:rPr>
        <w:t>و حرام</w:t>
      </w:r>
      <w:r w:rsidR="00806BC6" w:rsidRPr="0084230C">
        <w:rPr>
          <w:rFonts w:hint="cs"/>
          <w:rtl/>
        </w:rPr>
        <w:t xml:space="preserve"> مي‌</w:t>
      </w:r>
      <w:r w:rsidRPr="0084230C">
        <w:rPr>
          <w:rFonts w:hint="cs"/>
          <w:rtl/>
        </w:rPr>
        <w:t xml:space="preserve">شود بر جنُب </w:t>
      </w:r>
      <w:r w:rsidR="000C6BB6" w:rsidRPr="0084230C">
        <w:rPr>
          <w:rFonts w:hint="cs"/>
          <w:rtl/>
        </w:rPr>
        <w:t>پنج چيز</w:t>
      </w:r>
      <w:r w:rsidR="00CB64FB" w:rsidRPr="0084230C">
        <w:rPr>
          <w:rFonts w:hint="cs"/>
          <w:rtl/>
        </w:rPr>
        <w:t>:</w:t>
      </w:r>
      <w:r w:rsidR="000C6BB6" w:rsidRPr="0084230C">
        <w:rPr>
          <w:rFonts w:hint="cs"/>
          <w:rtl/>
        </w:rPr>
        <w:t xml:space="preserve"> نماز خواندن، قرآن خواندن، دست نهادن به قرآن و برداشتنش، </w:t>
      </w:r>
      <w:r w:rsidR="00C47D73" w:rsidRPr="0084230C">
        <w:rPr>
          <w:rFonts w:hint="cs"/>
          <w:rtl/>
        </w:rPr>
        <w:t>و طواف خانة خدا، و ماندن در مسجد. و حرام است بر</w:t>
      </w:r>
      <w:r w:rsidR="004C4F27" w:rsidRPr="0084230C">
        <w:rPr>
          <w:rFonts w:hint="cs"/>
          <w:rtl/>
        </w:rPr>
        <w:t xml:space="preserve"> بي‌</w:t>
      </w:r>
      <w:r w:rsidR="00C47D73" w:rsidRPr="0084230C">
        <w:rPr>
          <w:rFonts w:hint="cs"/>
          <w:rtl/>
        </w:rPr>
        <w:t>وضو سه چيز</w:t>
      </w:r>
      <w:r w:rsidR="00CB64FB" w:rsidRPr="0084230C">
        <w:rPr>
          <w:rFonts w:hint="cs"/>
          <w:rtl/>
        </w:rPr>
        <w:t>:</w:t>
      </w:r>
      <w:r w:rsidR="00C47D73" w:rsidRPr="0084230C">
        <w:rPr>
          <w:rFonts w:hint="cs"/>
          <w:rtl/>
        </w:rPr>
        <w:t xml:space="preserve"> نماز، و طواف، و دست نهادن به قرآن و برداشتنش.</w:t>
      </w:r>
    </w:p>
    <w:p w:rsidR="009C1A9F" w:rsidRPr="005E2F21" w:rsidRDefault="009C1A9F" w:rsidP="00E60DB3">
      <w:pPr>
        <w:pStyle w:val="a3"/>
        <w:rPr>
          <w:rtl/>
        </w:rPr>
      </w:pPr>
      <w:bookmarkStart w:id="12" w:name="_Toc341036711"/>
      <w:bookmarkStart w:id="13" w:name="_Toc393346530"/>
      <w:r w:rsidRPr="005E2F21">
        <w:rPr>
          <w:rFonts w:hint="cs"/>
          <w:rtl/>
        </w:rPr>
        <w:t>كتابي است در بيان وقت</w:t>
      </w:r>
      <w:r w:rsidR="00083F2A">
        <w:rPr>
          <w:rFonts w:hint="eastAsia"/>
          <w:rtl/>
        </w:rPr>
        <w:t>‌</w:t>
      </w:r>
      <w:r w:rsidRPr="005E2F21">
        <w:rPr>
          <w:rFonts w:hint="cs"/>
          <w:rtl/>
        </w:rPr>
        <w:t>هاي نمازهاي فرض</w:t>
      </w:r>
      <w:bookmarkEnd w:id="12"/>
      <w:bookmarkEnd w:id="13"/>
    </w:p>
    <w:p w:rsidR="002723D1" w:rsidRPr="0084230C" w:rsidRDefault="002723D1" w:rsidP="00A06D85">
      <w:pPr>
        <w:pStyle w:val="a5"/>
        <w:rPr>
          <w:rtl/>
        </w:rPr>
      </w:pPr>
      <w:r w:rsidRPr="0084230C">
        <w:rPr>
          <w:rFonts w:hint="cs"/>
          <w:rtl/>
        </w:rPr>
        <w:t>نمازهاي فرض ش</w:t>
      </w:r>
      <w:r w:rsidR="005E2F21" w:rsidRPr="0084230C">
        <w:rPr>
          <w:rFonts w:hint="cs"/>
          <w:rtl/>
        </w:rPr>
        <w:t>بانه روزي پنج است</w:t>
      </w:r>
      <w:r w:rsidRPr="0084230C">
        <w:rPr>
          <w:rFonts w:hint="cs"/>
          <w:rtl/>
        </w:rPr>
        <w:t>: پيشين و اوّل وقت آن حركت كردن آفتاب از ميان آسمان و ميل آن</w:t>
      </w:r>
      <w:r w:rsidR="004C4F27" w:rsidRPr="0084230C">
        <w:rPr>
          <w:rFonts w:hint="cs"/>
          <w:rtl/>
        </w:rPr>
        <w:t xml:space="preserve"> به سوي </w:t>
      </w:r>
      <w:r w:rsidRPr="0084230C">
        <w:rPr>
          <w:rFonts w:hint="cs"/>
          <w:rtl/>
        </w:rPr>
        <w:t xml:space="preserve">مغرب است، و آخر نماز پيشين وقتي است كه بگردد ساية </w:t>
      </w:r>
      <w:r w:rsidR="00254AF8" w:rsidRPr="0084230C">
        <w:rPr>
          <w:rFonts w:hint="cs"/>
          <w:rtl/>
        </w:rPr>
        <w:t>هر چيز به اندازة آن،</w:t>
      </w:r>
      <w:r w:rsidR="004C4F27" w:rsidRPr="0084230C">
        <w:rPr>
          <w:rFonts w:hint="cs"/>
          <w:rtl/>
        </w:rPr>
        <w:t xml:space="preserve"> بعد از </w:t>
      </w:r>
      <w:r w:rsidR="00254AF8" w:rsidRPr="0084230C">
        <w:rPr>
          <w:rFonts w:hint="cs"/>
          <w:rtl/>
        </w:rPr>
        <w:t>انداختن ساية زوال. و نماز پسين</w:t>
      </w:r>
      <w:r w:rsidR="00CD1DDA" w:rsidRPr="0084230C">
        <w:rPr>
          <w:rFonts w:hint="cs"/>
          <w:rtl/>
        </w:rPr>
        <w:t>،</w:t>
      </w:r>
      <w:r w:rsidR="00254AF8" w:rsidRPr="0084230C">
        <w:rPr>
          <w:rFonts w:hint="cs"/>
          <w:rtl/>
        </w:rPr>
        <w:t xml:space="preserve"> و او</w:t>
      </w:r>
      <w:r w:rsidR="0091727A" w:rsidRPr="0084230C">
        <w:rPr>
          <w:rFonts w:hint="cs"/>
          <w:rtl/>
        </w:rPr>
        <w:t>ّ</w:t>
      </w:r>
      <w:r w:rsidR="00254AF8" w:rsidRPr="0084230C">
        <w:rPr>
          <w:rFonts w:hint="cs"/>
          <w:rtl/>
        </w:rPr>
        <w:t xml:space="preserve">ل وقت </w:t>
      </w:r>
      <w:r w:rsidR="0091727A" w:rsidRPr="0084230C">
        <w:rPr>
          <w:rFonts w:hint="cs"/>
          <w:rtl/>
        </w:rPr>
        <w:t>آن افزودن ساية هر چيز از اندازة آن چيز و آخر آن در وقت گزيده</w:t>
      </w:r>
      <w:r w:rsidR="00AD64CC" w:rsidRPr="0084230C">
        <w:rPr>
          <w:rFonts w:hint="cs"/>
          <w:rtl/>
        </w:rPr>
        <w:t xml:space="preserve">‌اش </w:t>
      </w:r>
      <w:r w:rsidR="0091727A" w:rsidRPr="0084230C">
        <w:rPr>
          <w:rFonts w:hint="cs"/>
          <w:rtl/>
        </w:rPr>
        <w:t>تا شدن سا</w:t>
      </w:r>
      <w:r w:rsidR="00CD1DDA" w:rsidRPr="0084230C">
        <w:rPr>
          <w:rFonts w:hint="cs"/>
          <w:rtl/>
        </w:rPr>
        <w:t>ية هر چيز دو برابر آن چيز، و در</w:t>
      </w:r>
      <w:r w:rsidR="0091727A" w:rsidRPr="0084230C">
        <w:rPr>
          <w:rFonts w:hint="cs"/>
          <w:rtl/>
        </w:rPr>
        <w:t>ست بودن نماز پسين وقت آن تا غروب آفتاب است. و نماز مغرب</w:t>
      </w:r>
      <w:r w:rsidR="00CD1DDA" w:rsidRPr="0084230C">
        <w:rPr>
          <w:rFonts w:hint="cs"/>
          <w:rtl/>
        </w:rPr>
        <w:t>،</w:t>
      </w:r>
      <w:r w:rsidR="0091727A" w:rsidRPr="0084230C">
        <w:rPr>
          <w:rFonts w:hint="cs"/>
          <w:rtl/>
        </w:rPr>
        <w:t xml:space="preserve"> (يا شام) و وقت آن يكي است و آن غروب آفتاب است، و امتداد دارد تا به قدري كه شخص اذان بگويد و وضو بگيرد و عورت بپوشاند </w:t>
      </w:r>
      <w:r w:rsidR="00E878AA" w:rsidRPr="0084230C">
        <w:rPr>
          <w:rFonts w:hint="cs"/>
          <w:rtl/>
        </w:rPr>
        <w:t xml:space="preserve">و اقامة </w:t>
      </w:r>
      <w:r w:rsidR="00CF217D" w:rsidRPr="0084230C">
        <w:rPr>
          <w:rFonts w:hint="cs"/>
          <w:rtl/>
        </w:rPr>
        <w:t>نماز بگويد و نماز بخواند پنج ركعت. (</w:t>
      </w:r>
      <w:r w:rsidR="000B0653" w:rsidRPr="0084230C">
        <w:rPr>
          <w:rFonts w:hint="cs"/>
          <w:rtl/>
        </w:rPr>
        <w:t xml:space="preserve">اين قولي ضعيف است و معتمد </w:t>
      </w:r>
      <w:r w:rsidR="004E67AC" w:rsidRPr="0084230C">
        <w:rPr>
          <w:rFonts w:hint="cs"/>
          <w:rtl/>
        </w:rPr>
        <w:t xml:space="preserve">اين است كه وقت مغرب امتداد دارد تا پنهان شدن شفق سرخ از جهت مغرب) </w:t>
      </w:r>
      <w:r w:rsidR="00461F7C" w:rsidRPr="0084230C">
        <w:rPr>
          <w:rFonts w:hint="cs"/>
          <w:rtl/>
        </w:rPr>
        <w:t>و نماز خفتن</w:t>
      </w:r>
      <w:r w:rsidR="00CD1DDA" w:rsidRPr="0084230C">
        <w:rPr>
          <w:rFonts w:hint="cs"/>
          <w:rtl/>
        </w:rPr>
        <w:t>،</w:t>
      </w:r>
      <w:r w:rsidR="00461F7C" w:rsidRPr="0084230C">
        <w:rPr>
          <w:rFonts w:hint="cs"/>
          <w:rtl/>
        </w:rPr>
        <w:t xml:space="preserve"> و اول وقت آن هنگامي است كه شفق سرخ از جهت مغرب پنهان شود</w:t>
      </w:r>
      <w:r w:rsidR="00CD1DDA" w:rsidRPr="0084230C">
        <w:rPr>
          <w:rFonts w:hint="cs"/>
          <w:rtl/>
        </w:rPr>
        <w:t>،</w:t>
      </w:r>
      <w:r w:rsidR="00461F7C" w:rsidRPr="0084230C">
        <w:rPr>
          <w:rFonts w:hint="cs"/>
          <w:rtl/>
        </w:rPr>
        <w:t xml:space="preserve"> و آخر وقت گزيدة آن گذشتن سه يك شب است، و در د</w:t>
      </w:r>
      <w:r w:rsidR="00746518" w:rsidRPr="0084230C">
        <w:rPr>
          <w:rFonts w:hint="cs"/>
          <w:rtl/>
        </w:rPr>
        <w:t>رست بودن نماز خفتن وقت آن باقي است تا دميدن صبح صادق. و نماز صبح يا بامداد</w:t>
      </w:r>
      <w:r w:rsidR="00CD1DDA" w:rsidRPr="0084230C">
        <w:rPr>
          <w:rFonts w:hint="cs"/>
          <w:rtl/>
        </w:rPr>
        <w:t>،</w:t>
      </w:r>
      <w:r w:rsidR="00746518" w:rsidRPr="0084230C">
        <w:rPr>
          <w:rFonts w:hint="cs"/>
          <w:rtl/>
        </w:rPr>
        <w:t xml:space="preserve"> </w:t>
      </w:r>
      <w:r w:rsidR="004A0B2B" w:rsidRPr="0084230C">
        <w:rPr>
          <w:rFonts w:hint="cs"/>
          <w:rtl/>
        </w:rPr>
        <w:t>و اوّل وقت آن دميد</w:t>
      </w:r>
      <w:r w:rsidR="00CD1DDA" w:rsidRPr="0084230C">
        <w:rPr>
          <w:rFonts w:hint="cs"/>
          <w:rtl/>
        </w:rPr>
        <w:t>ن</w:t>
      </w:r>
      <w:r w:rsidR="004A0B2B" w:rsidRPr="0084230C">
        <w:rPr>
          <w:rFonts w:hint="cs"/>
          <w:rtl/>
        </w:rPr>
        <w:t xml:space="preserve"> صبح صادق است و آخر وقت گزيدة صبح موقعي است كه هوا روشن شود، و در د</w:t>
      </w:r>
      <w:r w:rsidR="00CD1DDA" w:rsidRPr="0084230C">
        <w:rPr>
          <w:rFonts w:hint="cs"/>
          <w:rtl/>
        </w:rPr>
        <w:t>ر</w:t>
      </w:r>
      <w:r w:rsidR="004A0B2B" w:rsidRPr="0084230C">
        <w:rPr>
          <w:rFonts w:hint="cs"/>
          <w:rtl/>
        </w:rPr>
        <w:t xml:space="preserve">ست بودن </w:t>
      </w:r>
      <w:r w:rsidR="00632B84" w:rsidRPr="0084230C">
        <w:rPr>
          <w:rFonts w:hint="cs"/>
          <w:rtl/>
        </w:rPr>
        <w:t>نماز صبح وقت آن باقي است تا بيرون آمدن آفتاب.</w:t>
      </w:r>
    </w:p>
    <w:p w:rsidR="0008277F" w:rsidRPr="0084230C" w:rsidRDefault="002148D0" w:rsidP="00083F2A">
      <w:pPr>
        <w:bidi/>
        <w:ind w:firstLine="284"/>
        <w:jc w:val="both"/>
        <w:rPr>
          <w:rFonts w:cs="B Lotus"/>
          <w:sz w:val="28"/>
          <w:szCs w:val="28"/>
          <w:rtl/>
          <w:lang w:bidi="fa-IR"/>
        </w:rPr>
      </w:pPr>
      <w:r w:rsidRPr="0084230C">
        <w:rPr>
          <w:rFonts w:cs="B Yagut" w:hint="cs"/>
          <w:b/>
          <w:bCs/>
          <w:sz w:val="28"/>
          <w:szCs w:val="28"/>
          <w:rtl/>
          <w:lang w:bidi="fa-IR"/>
        </w:rPr>
        <w:t>فصل</w:t>
      </w:r>
      <w:r w:rsidR="00895DAB" w:rsidRPr="0084230C">
        <w:rPr>
          <w:rFonts w:cs="B Yagut" w:hint="cs"/>
          <w:b/>
          <w:bCs/>
          <w:sz w:val="28"/>
          <w:szCs w:val="28"/>
          <w:rtl/>
          <w:lang w:bidi="fa-IR"/>
        </w:rPr>
        <w:t>:</w:t>
      </w:r>
      <w:r w:rsidRPr="0084230C">
        <w:rPr>
          <w:rFonts w:cs="B Lotus" w:hint="cs"/>
          <w:sz w:val="28"/>
          <w:szCs w:val="28"/>
          <w:rtl/>
          <w:lang w:bidi="fa-IR"/>
        </w:rPr>
        <w:t xml:space="preserve"> </w:t>
      </w:r>
      <w:r w:rsidR="00895DAB" w:rsidRPr="0084230C">
        <w:rPr>
          <w:rStyle w:val="Char0"/>
          <w:rFonts w:hint="cs"/>
          <w:rtl/>
        </w:rPr>
        <w:t>و</w:t>
      </w:r>
      <w:r w:rsidR="00E1655B" w:rsidRPr="0084230C">
        <w:rPr>
          <w:rStyle w:val="Char0"/>
          <w:rFonts w:hint="cs"/>
          <w:rtl/>
        </w:rPr>
        <w:t xml:space="preserve">شرائط وجوب </w:t>
      </w:r>
      <w:r w:rsidR="00895DAB" w:rsidRPr="0084230C">
        <w:rPr>
          <w:rStyle w:val="Char0"/>
          <w:rFonts w:hint="cs"/>
          <w:rtl/>
        </w:rPr>
        <w:t>الصّلاة</w:t>
      </w:r>
      <w:r w:rsidR="00307342" w:rsidRPr="0084230C">
        <w:rPr>
          <w:rStyle w:val="Char0"/>
          <w:rFonts w:hint="cs"/>
          <w:rtl/>
        </w:rPr>
        <w:t xml:space="preserve"> ثلاثة </w:t>
      </w:r>
      <w:r w:rsidR="00895DAB" w:rsidRPr="0084230C">
        <w:rPr>
          <w:rStyle w:val="Char0"/>
          <w:rFonts w:hint="cs"/>
          <w:rtl/>
        </w:rPr>
        <w:t>أشياء</w:t>
      </w:r>
      <w:r w:rsidR="0086387A" w:rsidRPr="0084230C">
        <w:rPr>
          <w:rStyle w:val="Char0"/>
          <w:rFonts w:hint="cs"/>
          <w:rtl/>
        </w:rPr>
        <w:t>: الإسلام</w:t>
      </w:r>
      <w:r w:rsidR="00895DAB" w:rsidRPr="0084230C">
        <w:rPr>
          <w:rStyle w:val="Char0"/>
          <w:rFonts w:hint="cs"/>
          <w:rtl/>
        </w:rPr>
        <w:t>، و</w:t>
      </w:r>
      <w:r w:rsidR="0086387A" w:rsidRPr="0084230C">
        <w:rPr>
          <w:rStyle w:val="Char0"/>
          <w:rFonts w:hint="cs"/>
          <w:rtl/>
        </w:rPr>
        <w:t>البلوغ</w:t>
      </w:r>
      <w:r w:rsidR="00895DAB" w:rsidRPr="0084230C">
        <w:rPr>
          <w:rStyle w:val="Char0"/>
          <w:rFonts w:hint="cs"/>
          <w:rtl/>
        </w:rPr>
        <w:t>، و</w:t>
      </w:r>
      <w:r w:rsidR="0086387A" w:rsidRPr="0084230C">
        <w:rPr>
          <w:rStyle w:val="Char0"/>
          <w:rFonts w:hint="cs"/>
          <w:rtl/>
        </w:rPr>
        <w:t>العقل</w:t>
      </w:r>
      <w:r w:rsidR="00895DAB" w:rsidRPr="0084230C">
        <w:rPr>
          <w:rStyle w:val="Char0"/>
          <w:rFonts w:hint="cs"/>
          <w:rtl/>
        </w:rPr>
        <w:t>،</w:t>
      </w:r>
      <w:r w:rsidR="0086387A" w:rsidRPr="0084230C">
        <w:rPr>
          <w:rStyle w:val="Char0"/>
          <w:rFonts w:hint="cs"/>
          <w:rtl/>
        </w:rPr>
        <w:t xml:space="preserve"> </w:t>
      </w:r>
      <w:r w:rsidR="00895DAB" w:rsidRPr="0084230C">
        <w:rPr>
          <w:rStyle w:val="Char0"/>
          <w:rFonts w:hint="cs"/>
          <w:rtl/>
        </w:rPr>
        <w:t>وهو حدّ تكليف. والصّلوات المسنونات خمس</w:t>
      </w:r>
      <w:r w:rsidR="001B1B3E" w:rsidRPr="0084230C">
        <w:rPr>
          <w:rStyle w:val="Char0"/>
          <w:rFonts w:hint="cs"/>
          <w:rtl/>
        </w:rPr>
        <w:t>: العيدان</w:t>
      </w:r>
      <w:r w:rsidR="00895DAB" w:rsidRPr="0084230C">
        <w:rPr>
          <w:rStyle w:val="Char0"/>
          <w:rFonts w:hint="cs"/>
          <w:rtl/>
        </w:rPr>
        <w:t>، و</w:t>
      </w:r>
      <w:r w:rsidR="001B1B3E" w:rsidRPr="0084230C">
        <w:rPr>
          <w:rStyle w:val="Char0"/>
          <w:rFonts w:hint="cs"/>
          <w:rtl/>
        </w:rPr>
        <w:t>الكسوفان</w:t>
      </w:r>
      <w:r w:rsidR="00895DAB" w:rsidRPr="0084230C">
        <w:rPr>
          <w:rStyle w:val="Char0"/>
          <w:rFonts w:hint="cs"/>
          <w:rtl/>
        </w:rPr>
        <w:t>، وال</w:t>
      </w:r>
      <w:r w:rsidR="00083F2A" w:rsidRPr="0084230C">
        <w:rPr>
          <w:rStyle w:val="Char0"/>
          <w:rFonts w:hint="cs"/>
          <w:rtl/>
        </w:rPr>
        <w:t>إ</w:t>
      </w:r>
      <w:r w:rsidR="00895DAB" w:rsidRPr="0084230C">
        <w:rPr>
          <w:rStyle w:val="Char0"/>
          <w:rFonts w:hint="cs"/>
          <w:rtl/>
        </w:rPr>
        <w:t>ستسقاء. والسّنن التّابعة</w:t>
      </w:r>
      <w:r w:rsidR="001B1B3E" w:rsidRPr="0084230C">
        <w:rPr>
          <w:rStyle w:val="Char0"/>
          <w:rFonts w:hint="cs"/>
          <w:rtl/>
        </w:rPr>
        <w:t xml:space="preserve"> للفرائض سبع</w:t>
      </w:r>
      <w:r w:rsidR="00895DAB" w:rsidRPr="0084230C">
        <w:rPr>
          <w:rStyle w:val="Char0"/>
          <w:rFonts w:hint="cs"/>
          <w:rtl/>
        </w:rPr>
        <w:t>ة</w:t>
      </w:r>
      <w:r w:rsidR="001B1B3E" w:rsidRPr="0084230C">
        <w:rPr>
          <w:rStyle w:val="Char0"/>
          <w:rFonts w:hint="cs"/>
          <w:rtl/>
        </w:rPr>
        <w:t xml:space="preserve"> </w:t>
      </w:r>
      <w:r w:rsidR="00895DAB" w:rsidRPr="0084230C">
        <w:rPr>
          <w:rStyle w:val="Char0"/>
          <w:rFonts w:hint="cs"/>
          <w:rtl/>
        </w:rPr>
        <w:t>عشر ركعة</w:t>
      </w:r>
      <w:r w:rsidR="00E2420B" w:rsidRPr="0084230C">
        <w:rPr>
          <w:rStyle w:val="Char0"/>
          <w:rFonts w:hint="cs"/>
          <w:rtl/>
        </w:rPr>
        <w:t>: ركعتا الفجر</w:t>
      </w:r>
      <w:r w:rsidR="00895DAB" w:rsidRPr="0084230C">
        <w:rPr>
          <w:rStyle w:val="Char0"/>
          <w:rFonts w:hint="cs"/>
          <w:rtl/>
        </w:rPr>
        <w:t>، و</w:t>
      </w:r>
      <w:r w:rsidR="00E2420B" w:rsidRPr="0084230C">
        <w:rPr>
          <w:rStyle w:val="Char0"/>
          <w:rFonts w:hint="cs"/>
          <w:rtl/>
        </w:rPr>
        <w:t>أربع قبل الظّهر</w:t>
      </w:r>
      <w:r w:rsidR="00895DAB" w:rsidRPr="0084230C">
        <w:rPr>
          <w:rStyle w:val="Char0"/>
          <w:rFonts w:hint="cs"/>
          <w:rtl/>
        </w:rPr>
        <w:t>، و</w:t>
      </w:r>
      <w:r w:rsidR="00E2420B" w:rsidRPr="0084230C">
        <w:rPr>
          <w:rStyle w:val="Char0"/>
          <w:rFonts w:hint="cs"/>
          <w:rtl/>
        </w:rPr>
        <w:t>ركعتان بعده</w:t>
      </w:r>
      <w:r w:rsidR="00895DAB" w:rsidRPr="0084230C">
        <w:rPr>
          <w:rStyle w:val="Char0"/>
          <w:rFonts w:hint="cs"/>
          <w:rtl/>
        </w:rPr>
        <w:t>،</w:t>
      </w:r>
      <w:r w:rsidR="00E2420B" w:rsidRPr="0084230C">
        <w:rPr>
          <w:rStyle w:val="Char0"/>
          <w:rFonts w:hint="cs"/>
          <w:rtl/>
        </w:rPr>
        <w:t xml:space="preserve"> وأربع قبل العصر</w:t>
      </w:r>
      <w:r w:rsidR="00895DAB" w:rsidRPr="0084230C">
        <w:rPr>
          <w:rStyle w:val="Char0"/>
          <w:rFonts w:hint="cs"/>
          <w:rtl/>
        </w:rPr>
        <w:t>، و</w:t>
      </w:r>
      <w:r w:rsidR="00E2420B" w:rsidRPr="0084230C">
        <w:rPr>
          <w:rStyle w:val="Char0"/>
          <w:rFonts w:hint="cs"/>
          <w:rtl/>
        </w:rPr>
        <w:t>ركعتان بعد المغرب</w:t>
      </w:r>
      <w:r w:rsidR="00895DAB" w:rsidRPr="0084230C">
        <w:rPr>
          <w:rStyle w:val="Char0"/>
          <w:rFonts w:hint="cs"/>
          <w:rtl/>
        </w:rPr>
        <w:t>، و</w:t>
      </w:r>
      <w:r w:rsidR="00E2420B" w:rsidRPr="0084230C">
        <w:rPr>
          <w:rStyle w:val="Char0"/>
          <w:rFonts w:hint="cs"/>
          <w:rtl/>
        </w:rPr>
        <w:t xml:space="preserve">ثلاث بعد العشاء يوتر </w:t>
      </w:r>
      <w:r w:rsidR="00CE0A7E" w:rsidRPr="0084230C">
        <w:rPr>
          <w:rStyle w:val="Char0"/>
          <w:rFonts w:hint="cs"/>
          <w:rtl/>
        </w:rPr>
        <w:t xml:space="preserve">بواحده </w:t>
      </w:r>
      <w:r w:rsidR="00EE2EB1" w:rsidRPr="0084230C">
        <w:rPr>
          <w:rStyle w:val="Char0"/>
          <w:rFonts w:hint="cs"/>
          <w:rtl/>
        </w:rPr>
        <w:t>منهنّ</w:t>
      </w:r>
      <w:r w:rsidR="00895DAB" w:rsidRPr="0084230C">
        <w:rPr>
          <w:rStyle w:val="Char0"/>
          <w:rFonts w:hint="cs"/>
          <w:rtl/>
        </w:rPr>
        <w:t>،</w:t>
      </w:r>
      <w:r w:rsidR="00EE2EB1" w:rsidRPr="0084230C">
        <w:rPr>
          <w:rStyle w:val="Char0"/>
          <w:rFonts w:hint="cs"/>
          <w:rtl/>
        </w:rPr>
        <w:t xml:space="preserve"> </w:t>
      </w:r>
      <w:r w:rsidR="00895DAB" w:rsidRPr="0084230C">
        <w:rPr>
          <w:rStyle w:val="Char0"/>
          <w:rFonts w:hint="cs"/>
          <w:rtl/>
        </w:rPr>
        <w:t>وثلاث نوافل مؤكّدات</w:t>
      </w:r>
      <w:r w:rsidR="0008277F" w:rsidRPr="0084230C">
        <w:rPr>
          <w:rStyle w:val="Char0"/>
          <w:rFonts w:hint="cs"/>
          <w:rtl/>
        </w:rPr>
        <w:t>:</w:t>
      </w:r>
      <w:r w:rsidR="00895DAB" w:rsidRPr="0084230C">
        <w:rPr>
          <w:rStyle w:val="Char0"/>
          <w:rFonts w:hint="cs"/>
          <w:rtl/>
        </w:rPr>
        <w:t xml:space="preserve"> صلاة</w:t>
      </w:r>
      <w:r w:rsidR="0008277F" w:rsidRPr="0084230C">
        <w:rPr>
          <w:rStyle w:val="Char0"/>
          <w:rFonts w:hint="cs"/>
          <w:rtl/>
        </w:rPr>
        <w:t xml:space="preserve"> اللّيل</w:t>
      </w:r>
      <w:r w:rsidR="00895DAB" w:rsidRPr="0084230C">
        <w:rPr>
          <w:rStyle w:val="Char0"/>
          <w:rFonts w:hint="cs"/>
          <w:rtl/>
        </w:rPr>
        <w:t>، و</w:t>
      </w:r>
      <w:r w:rsidR="0008277F" w:rsidRPr="0084230C">
        <w:rPr>
          <w:rStyle w:val="Char0"/>
          <w:rFonts w:hint="cs"/>
          <w:rtl/>
        </w:rPr>
        <w:t>صلا</w:t>
      </w:r>
      <w:r w:rsidR="00895DAB" w:rsidRPr="0084230C">
        <w:rPr>
          <w:rStyle w:val="Char0"/>
          <w:rFonts w:hint="cs"/>
          <w:rtl/>
        </w:rPr>
        <w:t>ة</w:t>
      </w:r>
      <w:r w:rsidR="0008277F" w:rsidRPr="0084230C">
        <w:rPr>
          <w:rStyle w:val="Char0"/>
          <w:rFonts w:hint="cs"/>
          <w:rtl/>
        </w:rPr>
        <w:t xml:space="preserve"> الضح</w:t>
      </w:r>
      <w:r w:rsidR="00083F2A" w:rsidRPr="0084230C">
        <w:rPr>
          <w:rStyle w:val="Char0"/>
          <w:rFonts w:hint="cs"/>
          <w:rtl/>
        </w:rPr>
        <w:t>ى</w:t>
      </w:r>
      <w:r w:rsidR="00895DAB" w:rsidRPr="0084230C">
        <w:rPr>
          <w:rStyle w:val="Char0"/>
          <w:rFonts w:hint="cs"/>
          <w:rtl/>
        </w:rPr>
        <w:t>، و</w:t>
      </w:r>
      <w:r w:rsidR="0008277F" w:rsidRPr="0084230C">
        <w:rPr>
          <w:rStyle w:val="Char0"/>
          <w:rFonts w:hint="cs"/>
          <w:rtl/>
        </w:rPr>
        <w:t>صلا</w:t>
      </w:r>
      <w:r w:rsidR="00895DAB" w:rsidRPr="0084230C">
        <w:rPr>
          <w:rStyle w:val="Char0"/>
          <w:rFonts w:hint="cs"/>
          <w:rtl/>
        </w:rPr>
        <w:t>ة</w:t>
      </w:r>
      <w:r w:rsidR="0008277F" w:rsidRPr="0084230C">
        <w:rPr>
          <w:rStyle w:val="Char0"/>
          <w:rFonts w:hint="cs"/>
          <w:rtl/>
        </w:rPr>
        <w:t xml:space="preserve"> الت</w:t>
      </w:r>
      <w:r w:rsidR="00137ABE" w:rsidRPr="0084230C">
        <w:rPr>
          <w:rStyle w:val="Char0"/>
          <w:rFonts w:hint="cs"/>
          <w:rtl/>
        </w:rPr>
        <w:t>ّ</w:t>
      </w:r>
      <w:r w:rsidR="0008277F" w:rsidRPr="0084230C">
        <w:rPr>
          <w:rStyle w:val="Char0"/>
          <w:rFonts w:hint="cs"/>
          <w:rtl/>
        </w:rPr>
        <w:t>راويح.</w:t>
      </w:r>
    </w:p>
    <w:p w:rsidR="00137ABE" w:rsidRPr="0084230C" w:rsidRDefault="005A15C9" w:rsidP="0081190E">
      <w:pPr>
        <w:bidi/>
        <w:ind w:firstLine="284"/>
        <w:jc w:val="both"/>
        <w:rPr>
          <w:rStyle w:val="Char0"/>
          <w:rtl/>
        </w:rPr>
      </w:pPr>
      <w:r w:rsidRPr="0084230C">
        <w:rPr>
          <w:rFonts w:cs="B Yagut" w:hint="cs"/>
          <w:b/>
          <w:bCs/>
          <w:sz w:val="28"/>
          <w:szCs w:val="28"/>
          <w:rtl/>
          <w:lang w:bidi="fa-IR"/>
        </w:rPr>
        <w:t>فصل</w:t>
      </w:r>
      <w:r w:rsidR="00B66A91" w:rsidRPr="0084230C">
        <w:rPr>
          <w:rFonts w:cs="B Lotus" w:hint="cs"/>
          <w:sz w:val="26"/>
          <w:szCs w:val="28"/>
          <w:rtl/>
          <w:lang w:bidi="fa-IR"/>
        </w:rPr>
        <w:t>:</w:t>
      </w:r>
      <w:r w:rsidRPr="0084230C">
        <w:rPr>
          <w:rFonts w:cs="B Lotus" w:hint="cs"/>
          <w:sz w:val="28"/>
          <w:szCs w:val="28"/>
          <w:rtl/>
          <w:lang w:bidi="fa-IR"/>
        </w:rPr>
        <w:t xml:space="preserve"> </w:t>
      </w:r>
      <w:r w:rsidR="00B66A91" w:rsidRPr="0084230C">
        <w:rPr>
          <w:rStyle w:val="Char0"/>
          <w:rFonts w:hint="cs"/>
          <w:rtl/>
        </w:rPr>
        <w:t>و</w:t>
      </w:r>
      <w:r w:rsidR="00BC260E" w:rsidRPr="0084230C">
        <w:rPr>
          <w:rStyle w:val="Char0"/>
          <w:rFonts w:hint="cs"/>
          <w:rtl/>
        </w:rPr>
        <w:t>شرائط الصّلا</w:t>
      </w:r>
      <w:r w:rsidR="00B66A91" w:rsidRPr="0084230C">
        <w:rPr>
          <w:rStyle w:val="Char0"/>
          <w:rFonts w:hint="cs"/>
          <w:rtl/>
        </w:rPr>
        <w:t>ة قبل الدّخول فيها خمسة أشياء</w:t>
      </w:r>
      <w:r w:rsidR="00BC260E" w:rsidRPr="0084230C">
        <w:rPr>
          <w:rStyle w:val="Char0"/>
          <w:rFonts w:hint="cs"/>
          <w:rtl/>
        </w:rPr>
        <w:t xml:space="preserve">: </w:t>
      </w:r>
      <w:r w:rsidR="00B62FAC" w:rsidRPr="0084230C">
        <w:rPr>
          <w:rStyle w:val="Char0"/>
          <w:rFonts w:hint="cs"/>
          <w:rtl/>
        </w:rPr>
        <w:t>طهار</w:t>
      </w:r>
      <w:r w:rsidR="00B66A91" w:rsidRPr="0084230C">
        <w:rPr>
          <w:rStyle w:val="Char0"/>
          <w:rFonts w:hint="cs"/>
          <w:rtl/>
        </w:rPr>
        <w:t>ة الأعضاء من الحدث و</w:t>
      </w:r>
      <w:r w:rsidR="00B62FAC" w:rsidRPr="0084230C">
        <w:rPr>
          <w:rStyle w:val="Char0"/>
          <w:rFonts w:hint="cs"/>
          <w:rtl/>
        </w:rPr>
        <w:t>النّجس</w:t>
      </w:r>
      <w:r w:rsidR="00B66A91" w:rsidRPr="0084230C">
        <w:rPr>
          <w:rStyle w:val="Char0"/>
          <w:rFonts w:hint="cs"/>
          <w:rtl/>
        </w:rPr>
        <w:t>، وستر العورة</w:t>
      </w:r>
      <w:r w:rsidR="00B62FAC" w:rsidRPr="0084230C">
        <w:rPr>
          <w:rStyle w:val="Char0"/>
          <w:rFonts w:hint="cs"/>
          <w:rtl/>
        </w:rPr>
        <w:t xml:space="preserve"> بلباس طاهر</w:t>
      </w:r>
      <w:r w:rsidR="00B66A91" w:rsidRPr="0084230C">
        <w:rPr>
          <w:rStyle w:val="Char0"/>
          <w:rFonts w:hint="cs"/>
          <w:rtl/>
        </w:rPr>
        <w:t>، و</w:t>
      </w:r>
      <w:r w:rsidR="00B62FAC" w:rsidRPr="0084230C">
        <w:rPr>
          <w:rStyle w:val="Char0"/>
          <w:rFonts w:hint="cs"/>
          <w:rtl/>
        </w:rPr>
        <w:t>الوقوف عل</w:t>
      </w:r>
      <w:r w:rsidR="00083F2A" w:rsidRPr="0084230C">
        <w:rPr>
          <w:rStyle w:val="Char0"/>
          <w:rFonts w:hint="cs"/>
          <w:rtl/>
        </w:rPr>
        <w:t>ى</w:t>
      </w:r>
      <w:r w:rsidR="00B62FAC" w:rsidRPr="0084230C">
        <w:rPr>
          <w:rStyle w:val="Char0"/>
          <w:rFonts w:hint="cs"/>
          <w:rtl/>
        </w:rPr>
        <w:t xml:space="preserve"> مكان طاهر</w:t>
      </w:r>
      <w:r w:rsidR="00B66A91" w:rsidRPr="0084230C">
        <w:rPr>
          <w:rStyle w:val="Char0"/>
          <w:rFonts w:hint="cs"/>
          <w:rtl/>
        </w:rPr>
        <w:t>، و</w:t>
      </w:r>
      <w:r w:rsidR="00B62FAC" w:rsidRPr="0084230C">
        <w:rPr>
          <w:rStyle w:val="Char0"/>
          <w:rFonts w:hint="cs"/>
          <w:rtl/>
        </w:rPr>
        <w:t>العلم بدخول الوقت</w:t>
      </w:r>
      <w:r w:rsidR="00B66A91" w:rsidRPr="0084230C">
        <w:rPr>
          <w:rStyle w:val="Char0"/>
          <w:rFonts w:hint="cs"/>
          <w:rtl/>
        </w:rPr>
        <w:t>، و</w:t>
      </w:r>
      <w:r w:rsidR="00083F2A" w:rsidRPr="0084230C">
        <w:rPr>
          <w:rStyle w:val="Char0"/>
          <w:rFonts w:hint="cs"/>
          <w:rtl/>
        </w:rPr>
        <w:t>إ</w:t>
      </w:r>
      <w:r w:rsidR="00B66A91" w:rsidRPr="0084230C">
        <w:rPr>
          <w:rStyle w:val="Char0"/>
          <w:rFonts w:hint="cs"/>
          <w:rtl/>
        </w:rPr>
        <w:t>ستقبال القبلة</w:t>
      </w:r>
      <w:r w:rsidR="00B62FAC" w:rsidRPr="0084230C">
        <w:rPr>
          <w:rStyle w:val="Char0"/>
          <w:rFonts w:hint="cs"/>
          <w:rtl/>
        </w:rPr>
        <w:t xml:space="preserve">، </w:t>
      </w:r>
      <w:r w:rsidR="00B66A91" w:rsidRPr="0084230C">
        <w:rPr>
          <w:rStyle w:val="Char0"/>
          <w:rFonts w:hint="cs"/>
          <w:rtl/>
        </w:rPr>
        <w:t>و</w:t>
      </w:r>
      <w:r w:rsidR="00B1587C" w:rsidRPr="0084230C">
        <w:rPr>
          <w:rStyle w:val="Char0"/>
          <w:rFonts w:hint="cs"/>
          <w:rtl/>
        </w:rPr>
        <w:t xml:space="preserve">يجوز ترك </w:t>
      </w:r>
      <w:r w:rsidR="00B66A91" w:rsidRPr="0084230C">
        <w:rPr>
          <w:rStyle w:val="Char0"/>
          <w:rFonts w:hint="cs"/>
          <w:rtl/>
        </w:rPr>
        <w:t>القبلة</w:t>
      </w:r>
      <w:r w:rsidR="00B1587C" w:rsidRPr="0084230C">
        <w:rPr>
          <w:rStyle w:val="Char0"/>
          <w:rFonts w:hint="cs"/>
          <w:rtl/>
        </w:rPr>
        <w:t xml:space="preserve"> في حالتين</w:t>
      </w:r>
      <w:r w:rsidR="00B66A91" w:rsidRPr="0084230C">
        <w:rPr>
          <w:rStyle w:val="Char0"/>
          <w:rFonts w:hint="cs"/>
          <w:rtl/>
        </w:rPr>
        <w:t>: في شدّة</w:t>
      </w:r>
      <w:r w:rsidR="00B1587C" w:rsidRPr="0084230C">
        <w:rPr>
          <w:rStyle w:val="Char0"/>
          <w:rFonts w:hint="cs"/>
          <w:rtl/>
        </w:rPr>
        <w:t xml:space="preserve"> الخوف</w:t>
      </w:r>
      <w:r w:rsidR="00B66A91" w:rsidRPr="0084230C">
        <w:rPr>
          <w:rStyle w:val="Char0"/>
          <w:rFonts w:hint="cs"/>
          <w:rtl/>
        </w:rPr>
        <w:t>،</w:t>
      </w:r>
      <w:r w:rsidR="00D630B0" w:rsidRPr="0084230C">
        <w:rPr>
          <w:rStyle w:val="Char0"/>
          <w:rFonts w:hint="cs"/>
          <w:rtl/>
        </w:rPr>
        <w:t xml:space="preserve"> </w:t>
      </w:r>
      <w:r w:rsidR="00B66A91" w:rsidRPr="0084230C">
        <w:rPr>
          <w:rStyle w:val="Char0"/>
          <w:rFonts w:hint="cs"/>
          <w:rtl/>
        </w:rPr>
        <w:t>في النافلة</w:t>
      </w:r>
      <w:r w:rsidR="00B1587C" w:rsidRPr="0084230C">
        <w:rPr>
          <w:rStyle w:val="Char0"/>
          <w:rFonts w:hint="cs"/>
          <w:rtl/>
        </w:rPr>
        <w:t xml:space="preserve"> في السفر عل</w:t>
      </w:r>
      <w:r w:rsidR="0081190E" w:rsidRPr="0084230C">
        <w:rPr>
          <w:rStyle w:val="Char0"/>
          <w:rFonts w:hint="cs"/>
          <w:rtl/>
        </w:rPr>
        <w:t>ى</w:t>
      </w:r>
      <w:r w:rsidR="00B1587C" w:rsidRPr="0084230C">
        <w:rPr>
          <w:rStyle w:val="Char0"/>
          <w:rFonts w:hint="cs"/>
          <w:rtl/>
        </w:rPr>
        <w:t xml:space="preserve"> الر</w:t>
      </w:r>
      <w:r w:rsidR="00FD1D77" w:rsidRPr="0084230C">
        <w:rPr>
          <w:rStyle w:val="Char0"/>
          <w:rFonts w:hint="cs"/>
          <w:rtl/>
        </w:rPr>
        <w:t>ّ</w:t>
      </w:r>
      <w:r w:rsidR="00B66A91" w:rsidRPr="0084230C">
        <w:rPr>
          <w:rStyle w:val="Char0"/>
          <w:rFonts w:hint="cs"/>
          <w:rtl/>
        </w:rPr>
        <w:t>احلة</w:t>
      </w:r>
      <w:r w:rsidR="00B1587C" w:rsidRPr="0084230C">
        <w:rPr>
          <w:rStyle w:val="Char0"/>
          <w:rFonts w:hint="cs"/>
          <w:rtl/>
        </w:rPr>
        <w:t>.</w:t>
      </w:r>
    </w:p>
    <w:p w:rsidR="00B66A91" w:rsidRPr="0084230C" w:rsidRDefault="00C1491B" w:rsidP="0081190E">
      <w:pPr>
        <w:bidi/>
        <w:jc w:val="lowKashida"/>
        <w:rPr>
          <w:rFonts w:cs="B Lotus"/>
          <w:sz w:val="28"/>
          <w:szCs w:val="28"/>
          <w:rtl/>
          <w:lang w:bidi="fa-IR"/>
        </w:rPr>
      </w:pPr>
      <w:r w:rsidRPr="0084230C">
        <w:rPr>
          <w:rFonts w:cs="B Yagut" w:hint="cs"/>
          <w:b/>
          <w:bCs/>
          <w:sz w:val="30"/>
          <w:szCs w:val="30"/>
          <w:rtl/>
          <w:lang w:bidi="fa-IR"/>
        </w:rPr>
        <w:t>فصل</w:t>
      </w:r>
      <w:r w:rsidR="00B66A91" w:rsidRPr="0084230C">
        <w:rPr>
          <w:rFonts w:cs="B Lotus" w:hint="cs"/>
          <w:sz w:val="28"/>
          <w:szCs w:val="28"/>
          <w:rtl/>
          <w:lang w:bidi="fa-IR"/>
        </w:rPr>
        <w:t>:</w:t>
      </w:r>
    </w:p>
    <w:p w:rsidR="00FD1D77" w:rsidRPr="0084230C" w:rsidRDefault="005C5010" w:rsidP="00A06D85">
      <w:pPr>
        <w:pStyle w:val="a5"/>
        <w:rPr>
          <w:rtl/>
        </w:rPr>
      </w:pPr>
      <w:r w:rsidRPr="0084230C">
        <w:rPr>
          <w:rFonts w:hint="cs"/>
          <w:rtl/>
        </w:rPr>
        <w:t>و</w:t>
      </w:r>
      <w:r w:rsidR="00F93C49" w:rsidRPr="0084230C">
        <w:rPr>
          <w:rFonts w:hint="cs"/>
          <w:rtl/>
        </w:rPr>
        <w:t xml:space="preserve"> شرط‌ها</w:t>
      </w:r>
      <w:r w:rsidR="0008190B" w:rsidRPr="0084230C">
        <w:rPr>
          <w:rFonts w:hint="cs"/>
          <w:rtl/>
        </w:rPr>
        <w:t>ي واجب شدن نماز سه چيز است</w:t>
      </w:r>
      <w:r w:rsidRPr="0084230C">
        <w:rPr>
          <w:rFonts w:hint="cs"/>
          <w:rtl/>
        </w:rPr>
        <w:t>: مسلماني</w:t>
      </w:r>
      <w:r w:rsidR="0008190B" w:rsidRPr="0084230C">
        <w:rPr>
          <w:rFonts w:hint="cs"/>
          <w:rtl/>
        </w:rPr>
        <w:t>،</w:t>
      </w:r>
      <w:r w:rsidRPr="0084230C">
        <w:rPr>
          <w:rFonts w:hint="cs"/>
          <w:rtl/>
        </w:rPr>
        <w:t xml:space="preserve"> و بالغ بودن</w:t>
      </w:r>
      <w:r w:rsidR="0008190B" w:rsidRPr="0084230C">
        <w:rPr>
          <w:rFonts w:hint="cs"/>
          <w:rtl/>
        </w:rPr>
        <w:t>،</w:t>
      </w:r>
      <w:r w:rsidRPr="0084230C">
        <w:rPr>
          <w:rFonts w:hint="cs"/>
          <w:rtl/>
        </w:rPr>
        <w:t xml:space="preserve"> و خردمندي، و آن خرد نشانه مكلّف بودن است. و نمازهاي سنّتي كه</w:t>
      </w:r>
      <w:r w:rsidR="0008190B" w:rsidRPr="0084230C">
        <w:rPr>
          <w:rFonts w:hint="cs"/>
          <w:rtl/>
        </w:rPr>
        <w:t xml:space="preserve"> (با جماعت خوانده مي‌شود) پنج است</w:t>
      </w:r>
      <w:r w:rsidRPr="0084230C">
        <w:rPr>
          <w:rFonts w:hint="cs"/>
          <w:rtl/>
        </w:rPr>
        <w:t xml:space="preserve">: </w:t>
      </w:r>
      <w:r w:rsidR="008D4C37" w:rsidRPr="0084230C">
        <w:rPr>
          <w:rFonts w:hint="cs"/>
          <w:rtl/>
        </w:rPr>
        <w:t>نماز دو عيد</w:t>
      </w:r>
      <w:r w:rsidR="005E4168" w:rsidRPr="0084230C">
        <w:rPr>
          <w:rFonts w:hint="cs"/>
          <w:rtl/>
        </w:rPr>
        <w:t>، عيد فطر و عيد قربان، و نماز گرفتن آفتاب</w:t>
      </w:r>
      <w:r w:rsidR="0008190B" w:rsidRPr="0084230C">
        <w:rPr>
          <w:rFonts w:hint="cs"/>
          <w:rtl/>
        </w:rPr>
        <w:t>،</w:t>
      </w:r>
      <w:r w:rsidR="005E4168" w:rsidRPr="0084230C">
        <w:rPr>
          <w:rFonts w:hint="cs"/>
          <w:rtl/>
        </w:rPr>
        <w:t xml:space="preserve"> و نماز گرفتن ماهتاب</w:t>
      </w:r>
      <w:r w:rsidR="0008190B" w:rsidRPr="0084230C">
        <w:rPr>
          <w:rFonts w:hint="cs"/>
          <w:rtl/>
        </w:rPr>
        <w:t>،</w:t>
      </w:r>
      <w:r w:rsidR="005E4168" w:rsidRPr="0084230C">
        <w:rPr>
          <w:rFonts w:hint="cs"/>
          <w:rtl/>
        </w:rPr>
        <w:t xml:space="preserve"> و نماز طلب باران. </w:t>
      </w:r>
      <w:r w:rsidR="008646F2" w:rsidRPr="0084230C">
        <w:rPr>
          <w:rFonts w:hint="cs"/>
          <w:rtl/>
        </w:rPr>
        <w:t>و نمازهاي سنّت</w:t>
      </w:r>
      <w:r w:rsidR="0008190B" w:rsidRPr="0084230C">
        <w:rPr>
          <w:rFonts w:hint="cs"/>
          <w:rtl/>
        </w:rPr>
        <w:t xml:space="preserve"> پيرو نمازهاي فرض هفده ركعت است</w:t>
      </w:r>
      <w:r w:rsidR="008646F2" w:rsidRPr="0084230C">
        <w:rPr>
          <w:rFonts w:hint="cs"/>
          <w:rtl/>
        </w:rPr>
        <w:t>: دو ركعت قبل از نماز صبح</w:t>
      </w:r>
      <w:r w:rsidR="00D37DC5" w:rsidRPr="0084230C">
        <w:rPr>
          <w:rFonts w:hint="cs"/>
          <w:rtl/>
        </w:rPr>
        <w:t>،</w:t>
      </w:r>
      <w:r w:rsidR="008646F2" w:rsidRPr="0084230C">
        <w:rPr>
          <w:rFonts w:hint="cs"/>
          <w:rtl/>
        </w:rPr>
        <w:t xml:space="preserve"> و چهار ركعب قبل از نماز ظهر</w:t>
      </w:r>
      <w:r w:rsidR="00D37DC5" w:rsidRPr="0084230C">
        <w:rPr>
          <w:rFonts w:hint="cs"/>
          <w:rtl/>
        </w:rPr>
        <w:t>،</w:t>
      </w:r>
      <w:r w:rsidR="008646F2" w:rsidRPr="0084230C">
        <w:rPr>
          <w:rFonts w:hint="cs"/>
          <w:rtl/>
        </w:rPr>
        <w:t xml:space="preserve"> و دو ركعت</w:t>
      </w:r>
      <w:r w:rsidR="004C4F27" w:rsidRPr="0084230C">
        <w:rPr>
          <w:rFonts w:hint="cs"/>
          <w:rtl/>
        </w:rPr>
        <w:t xml:space="preserve"> بعد از </w:t>
      </w:r>
      <w:r w:rsidR="008646F2" w:rsidRPr="0084230C">
        <w:rPr>
          <w:rFonts w:hint="cs"/>
          <w:rtl/>
        </w:rPr>
        <w:t>نماز ظهر</w:t>
      </w:r>
      <w:r w:rsidR="00D37DC5" w:rsidRPr="0084230C">
        <w:rPr>
          <w:rFonts w:hint="cs"/>
          <w:rtl/>
        </w:rPr>
        <w:t>،</w:t>
      </w:r>
      <w:r w:rsidR="008646F2" w:rsidRPr="0084230C">
        <w:rPr>
          <w:rFonts w:hint="cs"/>
          <w:rtl/>
        </w:rPr>
        <w:t xml:space="preserve"> و چهار ركعت قبل از نماز عصر</w:t>
      </w:r>
      <w:r w:rsidR="00D37DC5" w:rsidRPr="0084230C">
        <w:rPr>
          <w:rFonts w:hint="cs"/>
          <w:rtl/>
        </w:rPr>
        <w:t>،</w:t>
      </w:r>
      <w:r w:rsidR="008646F2" w:rsidRPr="0084230C">
        <w:rPr>
          <w:rFonts w:hint="cs"/>
          <w:rtl/>
        </w:rPr>
        <w:t xml:space="preserve"> و دو ركعت</w:t>
      </w:r>
      <w:r w:rsidR="004C4F27" w:rsidRPr="0084230C">
        <w:rPr>
          <w:rFonts w:hint="cs"/>
          <w:rtl/>
        </w:rPr>
        <w:t xml:space="preserve"> بعد از </w:t>
      </w:r>
      <w:r w:rsidR="001F16D4" w:rsidRPr="0084230C">
        <w:rPr>
          <w:rFonts w:hint="cs"/>
          <w:rtl/>
        </w:rPr>
        <w:t>نماز مغرب</w:t>
      </w:r>
      <w:r w:rsidR="00D37DC5" w:rsidRPr="0084230C">
        <w:rPr>
          <w:rFonts w:hint="cs"/>
          <w:rtl/>
        </w:rPr>
        <w:t>،</w:t>
      </w:r>
      <w:r w:rsidR="001F16D4" w:rsidRPr="0084230C">
        <w:rPr>
          <w:rFonts w:hint="cs"/>
          <w:rtl/>
        </w:rPr>
        <w:t xml:space="preserve"> و سه ركعت</w:t>
      </w:r>
      <w:r w:rsidR="004C4F27" w:rsidRPr="0084230C">
        <w:rPr>
          <w:rFonts w:hint="cs"/>
          <w:rtl/>
        </w:rPr>
        <w:t xml:space="preserve"> بعد از </w:t>
      </w:r>
      <w:r w:rsidR="001F16D4" w:rsidRPr="0084230C">
        <w:rPr>
          <w:rFonts w:hint="cs"/>
          <w:rtl/>
        </w:rPr>
        <w:t>نماز عشاء كه يك ركعت از آن سه تاك</w:t>
      </w:r>
      <w:r w:rsidR="00806BC6" w:rsidRPr="0084230C">
        <w:rPr>
          <w:rFonts w:hint="cs"/>
          <w:rtl/>
        </w:rPr>
        <w:t xml:space="preserve"> مي‌</w:t>
      </w:r>
      <w:r w:rsidR="001F16D4" w:rsidRPr="0084230C">
        <w:rPr>
          <w:rFonts w:hint="cs"/>
          <w:rtl/>
        </w:rPr>
        <w:t>نمايد به قصد و تر</w:t>
      </w:r>
      <w:r w:rsidR="00D37DC5" w:rsidRPr="0084230C">
        <w:rPr>
          <w:rFonts w:hint="cs"/>
          <w:rtl/>
        </w:rPr>
        <w:t>. و سه نمازها سنّت مؤكّده هستند</w:t>
      </w:r>
      <w:r w:rsidR="001F16D4" w:rsidRPr="0084230C">
        <w:rPr>
          <w:rFonts w:hint="cs"/>
          <w:rtl/>
        </w:rPr>
        <w:t>: نماز تهجّد در شب</w:t>
      </w:r>
      <w:r w:rsidR="00D37DC5" w:rsidRPr="0084230C">
        <w:rPr>
          <w:rFonts w:hint="cs"/>
          <w:rtl/>
        </w:rPr>
        <w:t>،</w:t>
      </w:r>
      <w:r w:rsidR="001F16D4" w:rsidRPr="0084230C">
        <w:rPr>
          <w:rFonts w:hint="cs"/>
          <w:rtl/>
        </w:rPr>
        <w:t xml:space="preserve"> و نماز ضحي</w:t>
      </w:r>
      <w:r w:rsidR="00D37DC5" w:rsidRPr="0084230C">
        <w:rPr>
          <w:rFonts w:hint="cs"/>
          <w:rtl/>
        </w:rPr>
        <w:t>،</w:t>
      </w:r>
      <w:r w:rsidR="001F16D4" w:rsidRPr="0084230C">
        <w:rPr>
          <w:rFonts w:hint="cs"/>
          <w:rtl/>
        </w:rPr>
        <w:t xml:space="preserve"> و نماز تراويح در رمضان.</w:t>
      </w:r>
    </w:p>
    <w:p w:rsidR="00D37DC5" w:rsidRPr="0084230C" w:rsidRDefault="00CD4469" w:rsidP="0081190E">
      <w:pPr>
        <w:bidi/>
        <w:jc w:val="lowKashida"/>
        <w:rPr>
          <w:rFonts w:cs="B Lotus"/>
          <w:sz w:val="28"/>
          <w:szCs w:val="28"/>
          <w:rtl/>
          <w:lang w:bidi="fa-IR"/>
        </w:rPr>
      </w:pPr>
      <w:r w:rsidRPr="0084230C">
        <w:rPr>
          <w:rFonts w:cs="B Yagut" w:hint="cs"/>
          <w:b/>
          <w:bCs/>
          <w:sz w:val="30"/>
          <w:szCs w:val="30"/>
          <w:rtl/>
          <w:lang w:bidi="fa-IR"/>
        </w:rPr>
        <w:t>فصل</w:t>
      </w:r>
      <w:r w:rsidR="00D37DC5" w:rsidRPr="0084230C">
        <w:rPr>
          <w:rFonts w:cs="B Lotus" w:hint="cs"/>
          <w:sz w:val="28"/>
          <w:szCs w:val="28"/>
          <w:rtl/>
          <w:lang w:bidi="fa-IR"/>
        </w:rPr>
        <w:t>:</w:t>
      </w:r>
    </w:p>
    <w:p w:rsidR="001F16D4" w:rsidRPr="0084230C" w:rsidRDefault="00CD4469" w:rsidP="00A06D85">
      <w:pPr>
        <w:pStyle w:val="a5"/>
        <w:rPr>
          <w:rtl/>
        </w:rPr>
      </w:pPr>
      <w:r w:rsidRPr="0084230C">
        <w:rPr>
          <w:rFonts w:hint="cs"/>
          <w:rtl/>
        </w:rPr>
        <w:t xml:space="preserve"> و</w:t>
      </w:r>
      <w:r w:rsidR="00F93C49" w:rsidRPr="0084230C">
        <w:rPr>
          <w:rFonts w:hint="cs"/>
          <w:rtl/>
        </w:rPr>
        <w:t xml:space="preserve"> شرط‌ها</w:t>
      </w:r>
      <w:r w:rsidRPr="0084230C">
        <w:rPr>
          <w:rFonts w:hint="cs"/>
          <w:rtl/>
        </w:rPr>
        <w:t>ي درست بودن نماز كه بايد قبل از نماز بجا آيد و در حال نماز گ</w:t>
      </w:r>
      <w:r w:rsidR="00D37DC5" w:rsidRPr="0084230C">
        <w:rPr>
          <w:rFonts w:hint="cs"/>
          <w:rtl/>
        </w:rPr>
        <w:t>ذاردن نيز رعايت شود پنج چيز است</w:t>
      </w:r>
      <w:r w:rsidRPr="0084230C">
        <w:rPr>
          <w:rFonts w:hint="cs"/>
          <w:rtl/>
        </w:rPr>
        <w:t>: پاك بودن</w:t>
      </w:r>
      <w:r w:rsidR="0081190E" w:rsidRPr="0084230C">
        <w:rPr>
          <w:rFonts w:hint="cs"/>
          <w:rtl/>
        </w:rPr>
        <w:t xml:space="preserve"> اندام‌ها</w:t>
      </w:r>
      <w:r w:rsidR="00A57A1F" w:rsidRPr="0084230C">
        <w:rPr>
          <w:rFonts w:hint="cs"/>
          <w:rtl/>
        </w:rPr>
        <w:t xml:space="preserve"> از پليدي و</w:t>
      </w:r>
      <w:r w:rsidR="004C4F27" w:rsidRPr="0084230C">
        <w:rPr>
          <w:rFonts w:hint="cs"/>
          <w:rtl/>
        </w:rPr>
        <w:t xml:space="preserve"> بي‌</w:t>
      </w:r>
      <w:r w:rsidR="00A57A1F" w:rsidRPr="0084230C">
        <w:rPr>
          <w:rFonts w:hint="cs"/>
          <w:rtl/>
        </w:rPr>
        <w:t xml:space="preserve">وضوئي، </w:t>
      </w:r>
      <w:r w:rsidR="002A5221" w:rsidRPr="0084230C">
        <w:rPr>
          <w:rFonts w:hint="cs"/>
          <w:rtl/>
        </w:rPr>
        <w:t>و پوش</w:t>
      </w:r>
      <w:r w:rsidR="00D37DC5" w:rsidRPr="0084230C">
        <w:rPr>
          <w:rFonts w:hint="cs"/>
          <w:rtl/>
        </w:rPr>
        <w:t>ان</w:t>
      </w:r>
      <w:r w:rsidR="002A5221" w:rsidRPr="0084230C">
        <w:rPr>
          <w:rFonts w:hint="cs"/>
          <w:rtl/>
        </w:rPr>
        <w:t>يدن عورت به لباس پاك</w:t>
      </w:r>
      <w:r w:rsidR="00D37DC5" w:rsidRPr="0084230C">
        <w:rPr>
          <w:rFonts w:hint="cs"/>
          <w:rtl/>
        </w:rPr>
        <w:t>،</w:t>
      </w:r>
      <w:r w:rsidR="002A5221" w:rsidRPr="0084230C">
        <w:rPr>
          <w:rFonts w:hint="cs"/>
          <w:rtl/>
        </w:rPr>
        <w:t xml:space="preserve"> و ايستادن بر جاي پاك</w:t>
      </w:r>
      <w:r w:rsidR="00D37DC5" w:rsidRPr="0084230C">
        <w:rPr>
          <w:rFonts w:hint="cs"/>
          <w:rtl/>
        </w:rPr>
        <w:t>،</w:t>
      </w:r>
      <w:r w:rsidR="002A5221" w:rsidRPr="0084230C">
        <w:rPr>
          <w:rFonts w:hint="cs"/>
          <w:rtl/>
        </w:rPr>
        <w:t xml:space="preserve"> و دانائي به داخل شدن وقت نماز، و رو به قبله نماز گذاردن. و درست است </w:t>
      </w:r>
      <w:r w:rsidR="00D37DC5" w:rsidRPr="0084230C">
        <w:rPr>
          <w:rFonts w:hint="cs"/>
          <w:rtl/>
        </w:rPr>
        <w:t>ترك رو به قبله نمودن در دو حالت</w:t>
      </w:r>
      <w:r w:rsidR="002A5221" w:rsidRPr="0084230C">
        <w:rPr>
          <w:rFonts w:hint="cs"/>
          <w:rtl/>
        </w:rPr>
        <w:t>: در شدّت ترس در جنگ كه نماز به هر طرز ممكن شد انجام</w:t>
      </w:r>
      <w:r w:rsidR="00806BC6" w:rsidRPr="0084230C">
        <w:rPr>
          <w:rFonts w:hint="cs"/>
          <w:rtl/>
        </w:rPr>
        <w:t xml:space="preserve"> مي‌</w:t>
      </w:r>
      <w:r w:rsidR="002A5221" w:rsidRPr="0084230C">
        <w:rPr>
          <w:rFonts w:hint="cs"/>
          <w:rtl/>
        </w:rPr>
        <w:t>دهد، رو به قبله يا پشت به قبله پياده و يا سواره</w:t>
      </w:r>
      <w:r w:rsidR="00D37DC5" w:rsidRPr="0084230C">
        <w:rPr>
          <w:rFonts w:hint="cs"/>
          <w:rtl/>
        </w:rPr>
        <w:t>،</w:t>
      </w:r>
      <w:r w:rsidR="002A5221" w:rsidRPr="0084230C">
        <w:rPr>
          <w:rFonts w:hint="cs"/>
          <w:rtl/>
        </w:rPr>
        <w:t xml:space="preserve"> و در نماز سنّت نافله در سفر كه بر حيوان يا در ماشين انجام</w:t>
      </w:r>
      <w:r w:rsidR="00806BC6" w:rsidRPr="0084230C">
        <w:rPr>
          <w:rFonts w:hint="cs"/>
          <w:rtl/>
        </w:rPr>
        <w:t xml:space="preserve"> مي‌</w:t>
      </w:r>
      <w:r w:rsidR="002A5221" w:rsidRPr="0084230C">
        <w:rPr>
          <w:rFonts w:hint="cs"/>
          <w:rtl/>
        </w:rPr>
        <w:t>دهد.</w:t>
      </w:r>
    </w:p>
    <w:p w:rsidR="00E3772C" w:rsidRPr="0084230C" w:rsidRDefault="00EF71B3" w:rsidP="0081190E">
      <w:pPr>
        <w:bidi/>
        <w:ind w:firstLine="284"/>
        <w:jc w:val="both"/>
        <w:rPr>
          <w:rFonts w:cs="B Lotus"/>
          <w:sz w:val="28"/>
          <w:szCs w:val="28"/>
          <w:rtl/>
          <w:lang w:bidi="fa-IR"/>
        </w:rPr>
      </w:pPr>
      <w:r w:rsidRPr="0084230C">
        <w:rPr>
          <w:rFonts w:cs="B Yagut" w:hint="cs"/>
          <w:b/>
          <w:bCs/>
          <w:sz w:val="28"/>
          <w:szCs w:val="28"/>
          <w:rtl/>
          <w:lang w:bidi="fa-IR"/>
        </w:rPr>
        <w:t>فصل</w:t>
      </w:r>
      <w:r w:rsidR="00D37DC5" w:rsidRPr="0084230C">
        <w:rPr>
          <w:rFonts w:cs="B Lotus" w:hint="cs"/>
          <w:sz w:val="28"/>
          <w:szCs w:val="28"/>
          <w:rtl/>
          <w:lang w:bidi="fa-IR"/>
        </w:rPr>
        <w:t>:</w:t>
      </w:r>
      <w:r w:rsidRPr="0084230C">
        <w:rPr>
          <w:rFonts w:cs="B Lotus" w:hint="cs"/>
          <w:sz w:val="28"/>
          <w:szCs w:val="28"/>
          <w:rtl/>
          <w:lang w:bidi="fa-IR"/>
        </w:rPr>
        <w:t xml:space="preserve"> </w:t>
      </w:r>
      <w:r w:rsidR="00D37DC5" w:rsidRPr="0084230C">
        <w:rPr>
          <w:rStyle w:val="Char0"/>
          <w:rFonts w:hint="cs"/>
          <w:rtl/>
        </w:rPr>
        <w:t>وأركان الصّلاة</w:t>
      </w:r>
      <w:r w:rsidR="00C07E3B" w:rsidRPr="0084230C">
        <w:rPr>
          <w:rStyle w:val="Char0"/>
          <w:rFonts w:hint="cs"/>
          <w:rtl/>
        </w:rPr>
        <w:t xml:space="preserve"> ثمانية</w:t>
      </w:r>
      <w:r w:rsidR="005E6FEE" w:rsidRPr="0084230C">
        <w:rPr>
          <w:rStyle w:val="Char0"/>
          <w:rFonts w:hint="cs"/>
          <w:rtl/>
        </w:rPr>
        <w:t xml:space="preserve"> عشر </w:t>
      </w:r>
      <w:r w:rsidR="000B7504" w:rsidRPr="0084230C">
        <w:rPr>
          <w:rStyle w:val="Char0"/>
          <w:rFonts w:hint="cs"/>
          <w:rtl/>
        </w:rPr>
        <w:t>ركناً. النّي</w:t>
      </w:r>
      <w:r w:rsidR="00C07E3B" w:rsidRPr="0084230C">
        <w:rPr>
          <w:rStyle w:val="Char0"/>
          <w:rFonts w:hint="cs"/>
          <w:rtl/>
        </w:rPr>
        <w:t>ة، و</w:t>
      </w:r>
      <w:r w:rsidR="000B7504" w:rsidRPr="0084230C">
        <w:rPr>
          <w:rStyle w:val="Char0"/>
          <w:rFonts w:hint="cs"/>
          <w:rtl/>
        </w:rPr>
        <w:t>القي</w:t>
      </w:r>
      <w:r w:rsidR="00C07E3B" w:rsidRPr="0084230C">
        <w:rPr>
          <w:rStyle w:val="Char0"/>
          <w:rFonts w:hint="cs"/>
          <w:rtl/>
        </w:rPr>
        <w:t>ام مع القدرة، وتكبيرة</w:t>
      </w:r>
      <w:r w:rsidR="000B7504" w:rsidRPr="0084230C">
        <w:rPr>
          <w:rStyle w:val="Char0"/>
          <w:rFonts w:hint="cs"/>
          <w:rtl/>
        </w:rPr>
        <w:t xml:space="preserve"> الإحرام</w:t>
      </w:r>
      <w:r w:rsidR="00C07E3B" w:rsidRPr="0084230C">
        <w:rPr>
          <w:rStyle w:val="Char0"/>
          <w:rFonts w:hint="cs"/>
          <w:rtl/>
        </w:rPr>
        <w:t>،</w:t>
      </w:r>
      <w:r w:rsidR="000B7504" w:rsidRPr="0084230C">
        <w:rPr>
          <w:rStyle w:val="Char0"/>
          <w:rFonts w:hint="cs"/>
          <w:rtl/>
        </w:rPr>
        <w:t xml:space="preserve"> </w:t>
      </w:r>
      <w:r w:rsidR="00C07E3B" w:rsidRPr="0084230C">
        <w:rPr>
          <w:rStyle w:val="Char0"/>
          <w:rFonts w:hint="cs"/>
          <w:rtl/>
        </w:rPr>
        <w:t>وقراءة</w:t>
      </w:r>
      <w:r w:rsidR="0037611C" w:rsidRPr="0084230C">
        <w:rPr>
          <w:rStyle w:val="Char0"/>
          <w:rFonts w:hint="cs"/>
          <w:rtl/>
        </w:rPr>
        <w:t xml:space="preserve"> الف</w:t>
      </w:r>
      <w:r w:rsidR="00C07E3B" w:rsidRPr="0084230C">
        <w:rPr>
          <w:rStyle w:val="Char0"/>
          <w:rFonts w:hint="cs"/>
          <w:rtl/>
        </w:rPr>
        <w:t>اتحة و</w:t>
      </w:r>
      <w:r w:rsidR="0005696D" w:rsidRPr="0084230C">
        <w:rPr>
          <w:rStyle w:val="Char0"/>
          <w:rFonts w:hint="cs"/>
          <w:rtl/>
        </w:rPr>
        <w:t xml:space="preserve">بسم الله الرّحمن الرّحيم </w:t>
      </w:r>
      <w:r w:rsidR="00C07E3B" w:rsidRPr="0084230C">
        <w:rPr>
          <w:rStyle w:val="Char0"/>
          <w:rFonts w:hint="cs"/>
          <w:rtl/>
        </w:rPr>
        <w:t>آية</w:t>
      </w:r>
      <w:r w:rsidR="0005696D" w:rsidRPr="0084230C">
        <w:rPr>
          <w:rStyle w:val="Char0"/>
          <w:rFonts w:hint="cs"/>
          <w:rtl/>
        </w:rPr>
        <w:t xml:space="preserve"> منها</w:t>
      </w:r>
      <w:r w:rsidR="00C07E3B" w:rsidRPr="0084230C">
        <w:rPr>
          <w:rStyle w:val="Char0"/>
          <w:rFonts w:hint="cs"/>
          <w:rtl/>
        </w:rPr>
        <w:t>، و</w:t>
      </w:r>
      <w:r w:rsidR="0005696D" w:rsidRPr="0084230C">
        <w:rPr>
          <w:rStyle w:val="Char0"/>
          <w:rFonts w:hint="cs"/>
          <w:rtl/>
        </w:rPr>
        <w:t>الركوع</w:t>
      </w:r>
      <w:r w:rsidR="00C07E3B" w:rsidRPr="0084230C">
        <w:rPr>
          <w:rStyle w:val="Char0"/>
          <w:rFonts w:hint="cs"/>
          <w:rtl/>
        </w:rPr>
        <w:t>، والطّمانينة فيه، و</w:t>
      </w:r>
      <w:r w:rsidR="0005696D" w:rsidRPr="0084230C">
        <w:rPr>
          <w:rStyle w:val="Char0"/>
          <w:rFonts w:hint="cs"/>
          <w:rtl/>
        </w:rPr>
        <w:t>الرّفع</w:t>
      </w:r>
      <w:r w:rsidR="00C07E3B" w:rsidRPr="0084230C">
        <w:rPr>
          <w:rStyle w:val="Char0"/>
          <w:rFonts w:hint="cs"/>
          <w:rtl/>
        </w:rPr>
        <w:t>، و</w:t>
      </w:r>
      <w:r w:rsidR="0005696D" w:rsidRPr="0084230C">
        <w:rPr>
          <w:rStyle w:val="Char0"/>
          <w:rFonts w:hint="cs"/>
          <w:rtl/>
        </w:rPr>
        <w:t>ال</w:t>
      </w:r>
      <w:r w:rsidR="0081190E" w:rsidRPr="0084230C">
        <w:rPr>
          <w:rStyle w:val="Char0"/>
          <w:rFonts w:hint="cs"/>
          <w:rtl/>
        </w:rPr>
        <w:t>إ</w:t>
      </w:r>
      <w:r w:rsidR="0005696D" w:rsidRPr="0084230C">
        <w:rPr>
          <w:rStyle w:val="Char0"/>
          <w:rFonts w:hint="cs"/>
          <w:rtl/>
        </w:rPr>
        <w:t>عتدال</w:t>
      </w:r>
      <w:r w:rsidR="00C07E3B" w:rsidRPr="0084230C">
        <w:rPr>
          <w:rStyle w:val="Char0"/>
          <w:rFonts w:hint="cs"/>
          <w:rtl/>
        </w:rPr>
        <w:t>، و</w:t>
      </w:r>
      <w:r w:rsidR="0005696D" w:rsidRPr="0084230C">
        <w:rPr>
          <w:rStyle w:val="Char0"/>
          <w:rFonts w:hint="cs"/>
          <w:rtl/>
        </w:rPr>
        <w:t>الط</w:t>
      </w:r>
      <w:r w:rsidR="00B8595B" w:rsidRPr="0084230C">
        <w:rPr>
          <w:rStyle w:val="Char0"/>
          <w:rFonts w:hint="cs"/>
          <w:rtl/>
        </w:rPr>
        <w:t>ّ</w:t>
      </w:r>
      <w:r w:rsidR="0005696D" w:rsidRPr="0084230C">
        <w:rPr>
          <w:rStyle w:val="Char0"/>
          <w:rFonts w:hint="cs"/>
          <w:rtl/>
        </w:rPr>
        <w:t>ما</w:t>
      </w:r>
      <w:r w:rsidR="00C07E3B" w:rsidRPr="0084230C">
        <w:rPr>
          <w:rStyle w:val="Char0"/>
          <w:rFonts w:hint="cs"/>
          <w:rtl/>
        </w:rPr>
        <w:t>نينة</w:t>
      </w:r>
      <w:r w:rsidR="0005696D" w:rsidRPr="0084230C">
        <w:rPr>
          <w:rStyle w:val="Char0"/>
          <w:rFonts w:hint="cs"/>
          <w:rtl/>
        </w:rPr>
        <w:t xml:space="preserve"> فيه،</w:t>
      </w:r>
      <w:r w:rsidR="00C07E3B" w:rsidRPr="0084230C">
        <w:rPr>
          <w:rStyle w:val="Char0"/>
          <w:rFonts w:hint="cs"/>
          <w:rtl/>
        </w:rPr>
        <w:t xml:space="preserve"> و</w:t>
      </w:r>
      <w:r w:rsidR="00B8595B" w:rsidRPr="0084230C">
        <w:rPr>
          <w:rStyle w:val="Char0"/>
          <w:rFonts w:hint="cs"/>
          <w:rtl/>
        </w:rPr>
        <w:t>السّجود</w:t>
      </w:r>
      <w:r w:rsidR="00C07E3B" w:rsidRPr="0084230C">
        <w:rPr>
          <w:rStyle w:val="Char0"/>
          <w:rFonts w:hint="cs"/>
          <w:rtl/>
        </w:rPr>
        <w:t>، و</w:t>
      </w:r>
      <w:r w:rsidR="00B8595B" w:rsidRPr="0084230C">
        <w:rPr>
          <w:rStyle w:val="Char0"/>
          <w:rFonts w:hint="cs"/>
          <w:rtl/>
        </w:rPr>
        <w:t>الطّما</w:t>
      </w:r>
      <w:r w:rsidR="00C07E3B" w:rsidRPr="0084230C">
        <w:rPr>
          <w:rStyle w:val="Char0"/>
          <w:rFonts w:hint="cs"/>
          <w:rtl/>
        </w:rPr>
        <w:t>نينة</w:t>
      </w:r>
      <w:r w:rsidR="00B8595B" w:rsidRPr="0084230C">
        <w:rPr>
          <w:rStyle w:val="Char0"/>
          <w:rFonts w:hint="cs"/>
          <w:rtl/>
        </w:rPr>
        <w:t xml:space="preserve"> فيه</w:t>
      </w:r>
      <w:r w:rsidR="00C07E3B" w:rsidRPr="0084230C">
        <w:rPr>
          <w:rStyle w:val="Char0"/>
          <w:rFonts w:hint="cs"/>
          <w:rtl/>
        </w:rPr>
        <w:t>، والجلوس بين السّجدتين و</w:t>
      </w:r>
      <w:r w:rsidR="00B8595B" w:rsidRPr="0084230C">
        <w:rPr>
          <w:rStyle w:val="Char0"/>
          <w:rFonts w:hint="cs"/>
          <w:rtl/>
        </w:rPr>
        <w:t>الطّما</w:t>
      </w:r>
      <w:r w:rsidR="00C07E3B" w:rsidRPr="0084230C">
        <w:rPr>
          <w:rStyle w:val="Char0"/>
          <w:rFonts w:hint="cs"/>
          <w:rtl/>
        </w:rPr>
        <w:t>نينة</w:t>
      </w:r>
      <w:r w:rsidR="00B8595B" w:rsidRPr="0084230C">
        <w:rPr>
          <w:rStyle w:val="Char0"/>
          <w:rFonts w:hint="cs"/>
          <w:rtl/>
        </w:rPr>
        <w:t xml:space="preserve"> فيه</w:t>
      </w:r>
      <w:r w:rsidR="00C07E3B" w:rsidRPr="0084230C">
        <w:rPr>
          <w:rStyle w:val="Char0"/>
          <w:rFonts w:hint="cs"/>
          <w:rtl/>
        </w:rPr>
        <w:t>، و</w:t>
      </w:r>
      <w:r w:rsidR="00B8595B" w:rsidRPr="0084230C">
        <w:rPr>
          <w:rStyle w:val="Char0"/>
          <w:rFonts w:hint="cs"/>
          <w:rtl/>
        </w:rPr>
        <w:t xml:space="preserve">الجلوس </w:t>
      </w:r>
      <w:r w:rsidR="00E3772C" w:rsidRPr="0084230C">
        <w:rPr>
          <w:rStyle w:val="Char0"/>
          <w:rFonts w:hint="cs"/>
          <w:rtl/>
        </w:rPr>
        <w:t>ف</w:t>
      </w:r>
      <w:r w:rsidR="0081190E" w:rsidRPr="0084230C">
        <w:rPr>
          <w:rStyle w:val="Char0"/>
          <w:rFonts w:hint="cs"/>
          <w:rtl/>
        </w:rPr>
        <w:t>ي</w:t>
      </w:r>
      <w:r w:rsidR="00B8595B" w:rsidRPr="0084230C">
        <w:rPr>
          <w:rStyle w:val="Char0"/>
          <w:rFonts w:hint="cs"/>
          <w:rtl/>
        </w:rPr>
        <w:t xml:space="preserve"> الأخير</w:t>
      </w:r>
      <w:r w:rsidR="00E3772C" w:rsidRPr="0084230C">
        <w:rPr>
          <w:rStyle w:val="Char0"/>
          <w:rFonts w:hint="cs"/>
          <w:rtl/>
        </w:rPr>
        <w:t>، و</w:t>
      </w:r>
      <w:r w:rsidR="00B8595B" w:rsidRPr="0084230C">
        <w:rPr>
          <w:rStyle w:val="Char0"/>
          <w:rFonts w:hint="cs"/>
          <w:rtl/>
        </w:rPr>
        <w:t>التشهدّ فيه</w:t>
      </w:r>
      <w:r w:rsidR="00E3772C" w:rsidRPr="0084230C">
        <w:rPr>
          <w:rStyle w:val="Char0"/>
          <w:rFonts w:hint="cs"/>
          <w:rtl/>
        </w:rPr>
        <w:t>، و</w:t>
      </w:r>
      <w:r w:rsidR="00B8595B" w:rsidRPr="0084230C">
        <w:rPr>
          <w:rStyle w:val="Char0"/>
          <w:rFonts w:hint="cs"/>
          <w:rtl/>
        </w:rPr>
        <w:t>الصّل</w:t>
      </w:r>
      <w:r w:rsidR="00E3772C" w:rsidRPr="0084230C">
        <w:rPr>
          <w:rStyle w:val="Char0"/>
          <w:rFonts w:hint="cs"/>
          <w:rtl/>
        </w:rPr>
        <w:t>اة</w:t>
      </w:r>
      <w:r w:rsidR="00B8595B" w:rsidRPr="0084230C">
        <w:rPr>
          <w:rStyle w:val="Char0"/>
          <w:rFonts w:hint="cs"/>
          <w:rtl/>
        </w:rPr>
        <w:t xml:space="preserve"> عل</w:t>
      </w:r>
      <w:r w:rsidR="0081190E" w:rsidRPr="0084230C">
        <w:rPr>
          <w:rStyle w:val="Char0"/>
          <w:rFonts w:hint="cs"/>
          <w:rtl/>
        </w:rPr>
        <w:t>ى</w:t>
      </w:r>
      <w:r w:rsidR="00B8595B" w:rsidRPr="0084230C">
        <w:rPr>
          <w:rStyle w:val="Char0"/>
          <w:rFonts w:hint="cs"/>
          <w:rtl/>
        </w:rPr>
        <w:t xml:space="preserve"> النّبي </w:t>
      </w:r>
      <w:r w:rsidR="00E3772C" w:rsidRPr="0084230C">
        <w:rPr>
          <w:rStyle w:val="Char0"/>
          <w:rFonts w:hint="cs"/>
          <w:rtl/>
        </w:rPr>
        <w:t>صلي الله عليه وآله و</w:t>
      </w:r>
      <w:r w:rsidR="00B8595B" w:rsidRPr="0084230C">
        <w:rPr>
          <w:rStyle w:val="Char0"/>
          <w:rFonts w:hint="cs"/>
          <w:rtl/>
        </w:rPr>
        <w:t xml:space="preserve">سلم </w:t>
      </w:r>
      <w:r w:rsidR="00DE02D4" w:rsidRPr="0084230C">
        <w:rPr>
          <w:rStyle w:val="Char0"/>
          <w:rFonts w:hint="cs"/>
          <w:rtl/>
        </w:rPr>
        <w:t>فيه</w:t>
      </w:r>
      <w:r w:rsidR="00E3772C" w:rsidRPr="0084230C">
        <w:rPr>
          <w:rStyle w:val="Char0"/>
          <w:rFonts w:hint="cs"/>
          <w:rtl/>
        </w:rPr>
        <w:t>، و</w:t>
      </w:r>
      <w:r w:rsidR="00DE02D4" w:rsidRPr="0084230C">
        <w:rPr>
          <w:rStyle w:val="Char0"/>
          <w:rFonts w:hint="cs"/>
          <w:rtl/>
        </w:rPr>
        <w:t>التّسليم</w:t>
      </w:r>
      <w:r w:rsidR="00E3772C" w:rsidRPr="0084230C">
        <w:rPr>
          <w:rStyle w:val="Char0"/>
          <w:rFonts w:hint="cs"/>
          <w:rtl/>
        </w:rPr>
        <w:t>ة الأولي، و</w:t>
      </w:r>
      <w:r w:rsidR="00DE02D4" w:rsidRPr="0084230C">
        <w:rPr>
          <w:rStyle w:val="Char0"/>
          <w:rFonts w:hint="cs"/>
          <w:rtl/>
        </w:rPr>
        <w:t>نيّ</w:t>
      </w:r>
      <w:r w:rsidR="00E3772C" w:rsidRPr="0084230C">
        <w:rPr>
          <w:rStyle w:val="Char0"/>
          <w:rFonts w:hint="cs"/>
          <w:rtl/>
        </w:rPr>
        <w:t>ة الخروج من الصّلاة، و</w:t>
      </w:r>
      <w:r w:rsidR="00DE02D4" w:rsidRPr="0084230C">
        <w:rPr>
          <w:rStyle w:val="Char0"/>
          <w:rFonts w:hint="cs"/>
          <w:rtl/>
        </w:rPr>
        <w:t>ترتيب الأركان عل</w:t>
      </w:r>
      <w:r w:rsidR="0081190E" w:rsidRPr="0084230C">
        <w:rPr>
          <w:rStyle w:val="Char0"/>
          <w:rFonts w:hint="cs"/>
          <w:rtl/>
        </w:rPr>
        <w:t>ى</w:t>
      </w:r>
      <w:r w:rsidR="00DE02D4" w:rsidRPr="0084230C">
        <w:rPr>
          <w:rStyle w:val="Char0"/>
          <w:rFonts w:hint="cs"/>
          <w:rtl/>
        </w:rPr>
        <w:t xml:space="preserve"> ما ذكرناه.</w:t>
      </w:r>
      <w:r w:rsidR="00DE02D4" w:rsidRPr="0084230C">
        <w:rPr>
          <w:rFonts w:cs="B Lotus" w:hint="cs"/>
          <w:sz w:val="28"/>
          <w:szCs w:val="28"/>
          <w:rtl/>
          <w:lang w:bidi="fa-IR"/>
        </w:rPr>
        <w:t xml:space="preserve"> </w:t>
      </w:r>
    </w:p>
    <w:p w:rsidR="002A5221" w:rsidRPr="0084230C" w:rsidRDefault="00E3772C" w:rsidP="0081190E">
      <w:pPr>
        <w:pStyle w:val="a0"/>
        <w:rPr>
          <w:rtl/>
        </w:rPr>
      </w:pPr>
      <w:r w:rsidRPr="0084230C">
        <w:rPr>
          <w:rFonts w:hint="cs"/>
          <w:rtl/>
        </w:rPr>
        <w:t>وسننها قبل الدّخول فيها شيئان</w:t>
      </w:r>
      <w:r w:rsidR="00DE02D4" w:rsidRPr="0084230C">
        <w:rPr>
          <w:rFonts w:hint="cs"/>
          <w:rtl/>
        </w:rPr>
        <w:t>: الأذان</w:t>
      </w:r>
      <w:r w:rsidRPr="0084230C">
        <w:rPr>
          <w:rFonts w:hint="cs"/>
          <w:rtl/>
        </w:rPr>
        <w:t>، والإقامة. وبعد الدّخول فيها شيئان</w:t>
      </w:r>
      <w:r w:rsidR="00DE02D4" w:rsidRPr="0084230C">
        <w:rPr>
          <w:rFonts w:hint="cs"/>
          <w:rtl/>
        </w:rPr>
        <w:t>: التشهد الأوّل</w:t>
      </w:r>
      <w:r w:rsidRPr="0084230C">
        <w:rPr>
          <w:rFonts w:hint="cs"/>
          <w:rtl/>
        </w:rPr>
        <w:t>، والقنوت في الصّبح و</w:t>
      </w:r>
      <w:r w:rsidR="00DE02D4" w:rsidRPr="0084230C">
        <w:rPr>
          <w:rFonts w:hint="cs"/>
          <w:rtl/>
        </w:rPr>
        <w:t xml:space="preserve">في الوتر في النّصف </w:t>
      </w:r>
      <w:r w:rsidR="00FB22B3" w:rsidRPr="0084230C">
        <w:rPr>
          <w:rFonts w:hint="cs"/>
          <w:rtl/>
        </w:rPr>
        <w:t xml:space="preserve">الثّاني </w:t>
      </w:r>
      <w:r w:rsidRPr="0084230C">
        <w:rPr>
          <w:rFonts w:hint="cs"/>
          <w:rtl/>
        </w:rPr>
        <w:t>من شهر رمضان. و</w:t>
      </w:r>
      <w:r w:rsidR="00FB22B3" w:rsidRPr="0084230C">
        <w:rPr>
          <w:rFonts w:hint="cs"/>
          <w:rtl/>
        </w:rPr>
        <w:t xml:space="preserve">هيئاتها </w:t>
      </w:r>
      <w:r w:rsidRPr="0084230C">
        <w:rPr>
          <w:rFonts w:hint="cs"/>
          <w:rtl/>
        </w:rPr>
        <w:t>خمسة عشر خصلة: رفع اليدين عند تكبيرة</w:t>
      </w:r>
      <w:r w:rsidR="00294D37" w:rsidRPr="0084230C">
        <w:rPr>
          <w:rFonts w:hint="cs"/>
          <w:rtl/>
        </w:rPr>
        <w:t xml:space="preserve"> الإحرام و</w:t>
      </w:r>
      <w:r w:rsidR="00A04EE9" w:rsidRPr="0084230C">
        <w:rPr>
          <w:rFonts w:hint="cs"/>
          <w:rtl/>
        </w:rPr>
        <w:t>عند الرّكوع</w:t>
      </w:r>
      <w:r w:rsidR="00294D37" w:rsidRPr="0084230C">
        <w:rPr>
          <w:rFonts w:hint="cs"/>
          <w:rtl/>
        </w:rPr>
        <w:t xml:space="preserve"> و</w:t>
      </w:r>
      <w:r w:rsidR="00A04EE9" w:rsidRPr="0084230C">
        <w:rPr>
          <w:rFonts w:hint="cs"/>
          <w:rtl/>
        </w:rPr>
        <w:t>الرفع منه</w:t>
      </w:r>
      <w:r w:rsidR="00294D37" w:rsidRPr="0084230C">
        <w:rPr>
          <w:rFonts w:hint="cs"/>
          <w:rtl/>
        </w:rPr>
        <w:t>، و</w:t>
      </w:r>
      <w:r w:rsidR="00A04EE9" w:rsidRPr="0084230C">
        <w:rPr>
          <w:rFonts w:hint="cs"/>
          <w:rtl/>
        </w:rPr>
        <w:t>وضع اليمين عل</w:t>
      </w:r>
      <w:r w:rsidR="0081190E" w:rsidRPr="0084230C">
        <w:rPr>
          <w:rFonts w:hint="cs"/>
          <w:rtl/>
        </w:rPr>
        <w:t>ی</w:t>
      </w:r>
      <w:r w:rsidR="00A04EE9" w:rsidRPr="0084230C">
        <w:rPr>
          <w:rFonts w:hint="cs"/>
          <w:rtl/>
        </w:rPr>
        <w:t xml:space="preserve"> الش</w:t>
      </w:r>
      <w:r w:rsidR="004B721D" w:rsidRPr="0084230C">
        <w:rPr>
          <w:rFonts w:hint="cs"/>
          <w:rtl/>
        </w:rPr>
        <w:t>ّ</w:t>
      </w:r>
      <w:r w:rsidR="00A04EE9" w:rsidRPr="0084230C">
        <w:rPr>
          <w:rFonts w:hint="cs"/>
          <w:rtl/>
        </w:rPr>
        <w:t>مال،</w:t>
      </w:r>
      <w:r w:rsidR="00294D37" w:rsidRPr="0084230C">
        <w:rPr>
          <w:rFonts w:hint="cs"/>
          <w:rtl/>
        </w:rPr>
        <w:t xml:space="preserve"> و</w:t>
      </w:r>
      <w:r w:rsidR="004B721D" w:rsidRPr="0084230C">
        <w:rPr>
          <w:rFonts w:hint="cs"/>
          <w:rtl/>
        </w:rPr>
        <w:t>التّوجّه</w:t>
      </w:r>
      <w:r w:rsidR="00294D37" w:rsidRPr="0084230C">
        <w:rPr>
          <w:rFonts w:hint="cs"/>
          <w:rtl/>
        </w:rPr>
        <w:t>، والإستعاذة، والجهر في موضعه والإسرار في موضعه،</w:t>
      </w:r>
      <w:r w:rsidR="00D630B0" w:rsidRPr="0084230C">
        <w:rPr>
          <w:rFonts w:hint="cs"/>
          <w:rtl/>
        </w:rPr>
        <w:t xml:space="preserve"> </w:t>
      </w:r>
      <w:r w:rsidR="00294D37" w:rsidRPr="0084230C">
        <w:rPr>
          <w:rFonts w:hint="cs"/>
          <w:rtl/>
        </w:rPr>
        <w:t>و</w:t>
      </w:r>
      <w:r w:rsidR="004B721D" w:rsidRPr="0084230C">
        <w:rPr>
          <w:rFonts w:hint="cs"/>
          <w:rtl/>
        </w:rPr>
        <w:t>التّأمين</w:t>
      </w:r>
      <w:r w:rsidR="00294D37" w:rsidRPr="0084230C">
        <w:rPr>
          <w:rFonts w:hint="cs"/>
          <w:rtl/>
        </w:rPr>
        <w:t>، وقراءة</w:t>
      </w:r>
      <w:r w:rsidR="004B721D" w:rsidRPr="0084230C">
        <w:rPr>
          <w:rFonts w:hint="cs"/>
          <w:rtl/>
        </w:rPr>
        <w:t xml:space="preserve"> السّور</w:t>
      </w:r>
      <w:r w:rsidR="00294D37" w:rsidRPr="0084230C">
        <w:rPr>
          <w:rFonts w:hint="cs"/>
          <w:rtl/>
        </w:rPr>
        <w:t>ة بعد الفاتحة، والتكبيرات عند الرّفع و</w:t>
      </w:r>
      <w:r w:rsidR="004B721D" w:rsidRPr="0084230C">
        <w:rPr>
          <w:rFonts w:hint="cs"/>
          <w:rtl/>
        </w:rPr>
        <w:t>الخفض</w:t>
      </w:r>
      <w:r w:rsidR="00294D37" w:rsidRPr="0084230C">
        <w:rPr>
          <w:rFonts w:hint="cs"/>
          <w:rtl/>
        </w:rPr>
        <w:t>،</w:t>
      </w:r>
      <w:r w:rsidR="004B721D" w:rsidRPr="0084230C">
        <w:rPr>
          <w:rFonts w:hint="cs"/>
          <w:rtl/>
        </w:rPr>
        <w:t xml:space="preserve"> وقول سمع الله لمن </w:t>
      </w:r>
      <w:r w:rsidR="00364DCF" w:rsidRPr="0084230C">
        <w:rPr>
          <w:rFonts w:hint="cs"/>
          <w:rtl/>
        </w:rPr>
        <w:t>حمدهُ ربّنا لك الحمد</w:t>
      </w:r>
      <w:r w:rsidR="00294D37" w:rsidRPr="0084230C">
        <w:rPr>
          <w:rFonts w:hint="cs"/>
          <w:rtl/>
        </w:rPr>
        <w:t>، والتّسبيح في الرّكوع و</w:t>
      </w:r>
      <w:r w:rsidR="00364DCF" w:rsidRPr="0084230C">
        <w:rPr>
          <w:rFonts w:hint="cs"/>
          <w:rtl/>
        </w:rPr>
        <w:t>الس</w:t>
      </w:r>
      <w:r w:rsidR="004F4CEA" w:rsidRPr="0084230C">
        <w:rPr>
          <w:rFonts w:hint="cs"/>
          <w:rtl/>
        </w:rPr>
        <w:t>ّ</w:t>
      </w:r>
      <w:r w:rsidR="00364DCF" w:rsidRPr="0084230C">
        <w:rPr>
          <w:rFonts w:hint="cs"/>
          <w:rtl/>
        </w:rPr>
        <w:t>جود</w:t>
      </w:r>
      <w:r w:rsidR="00294D37" w:rsidRPr="0084230C">
        <w:rPr>
          <w:rFonts w:hint="cs"/>
          <w:rtl/>
        </w:rPr>
        <w:t>، و</w:t>
      </w:r>
      <w:r w:rsidR="004F4CEA" w:rsidRPr="0084230C">
        <w:rPr>
          <w:rFonts w:hint="cs"/>
          <w:rtl/>
        </w:rPr>
        <w:t>وضع اليدين عل</w:t>
      </w:r>
      <w:r w:rsidR="0081190E" w:rsidRPr="0084230C">
        <w:rPr>
          <w:rFonts w:hint="cs"/>
          <w:rtl/>
        </w:rPr>
        <w:t>ی</w:t>
      </w:r>
      <w:r w:rsidR="004F4CEA" w:rsidRPr="0084230C">
        <w:rPr>
          <w:rFonts w:hint="cs"/>
          <w:rtl/>
        </w:rPr>
        <w:t xml:space="preserve"> الفخذين في </w:t>
      </w:r>
      <w:r w:rsidR="00294D37" w:rsidRPr="0084230C">
        <w:rPr>
          <w:rFonts w:hint="cs"/>
          <w:rtl/>
        </w:rPr>
        <w:t>الجلوس يبسط اليسري و</w:t>
      </w:r>
      <w:r w:rsidR="00707D80" w:rsidRPr="0084230C">
        <w:rPr>
          <w:rFonts w:hint="cs"/>
          <w:rtl/>
        </w:rPr>
        <w:t>يقبض اليمني إلّا المسبّح</w:t>
      </w:r>
      <w:r w:rsidR="00294D37" w:rsidRPr="0084230C">
        <w:rPr>
          <w:rFonts w:hint="cs"/>
          <w:rtl/>
        </w:rPr>
        <w:t>ة</w:t>
      </w:r>
      <w:r w:rsidR="00707D80" w:rsidRPr="0084230C">
        <w:rPr>
          <w:rFonts w:hint="cs"/>
          <w:rtl/>
        </w:rPr>
        <w:t xml:space="preserve"> فإنّه يشير بها متشهّداً</w:t>
      </w:r>
      <w:r w:rsidR="00294D37" w:rsidRPr="0084230C">
        <w:rPr>
          <w:rFonts w:hint="cs"/>
          <w:rtl/>
        </w:rPr>
        <w:t>، و</w:t>
      </w:r>
      <w:r w:rsidR="00707D80" w:rsidRPr="0084230C">
        <w:rPr>
          <w:rFonts w:hint="cs"/>
          <w:rtl/>
        </w:rPr>
        <w:t>ال</w:t>
      </w:r>
      <w:r w:rsidR="0081190E" w:rsidRPr="0084230C">
        <w:rPr>
          <w:rFonts w:hint="cs"/>
          <w:rtl/>
        </w:rPr>
        <w:t>إ</w:t>
      </w:r>
      <w:r w:rsidR="00707D80" w:rsidRPr="0084230C">
        <w:rPr>
          <w:rFonts w:hint="cs"/>
          <w:rtl/>
        </w:rPr>
        <w:t>فتراش في جميع الجلسات</w:t>
      </w:r>
      <w:r w:rsidR="00294D37" w:rsidRPr="0084230C">
        <w:rPr>
          <w:rFonts w:hint="cs"/>
          <w:rtl/>
        </w:rPr>
        <w:t>، والتّورّك في الجلسة الأخيرة، و</w:t>
      </w:r>
      <w:r w:rsidR="00707D80" w:rsidRPr="0084230C">
        <w:rPr>
          <w:rFonts w:hint="cs"/>
          <w:rtl/>
        </w:rPr>
        <w:t>التّسليم</w:t>
      </w:r>
      <w:r w:rsidR="00294D37" w:rsidRPr="0084230C">
        <w:rPr>
          <w:rFonts w:hint="cs"/>
          <w:rtl/>
        </w:rPr>
        <w:t>ة الثّانية</w:t>
      </w:r>
      <w:r w:rsidR="00707D80" w:rsidRPr="0084230C">
        <w:rPr>
          <w:rFonts w:hint="cs"/>
          <w:rtl/>
        </w:rPr>
        <w:t>.</w:t>
      </w:r>
    </w:p>
    <w:p w:rsidR="0039695C" w:rsidRPr="0084230C" w:rsidRDefault="00B02AE9" w:rsidP="0081190E">
      <w:pPr>
        <w:bidi/>
        <w:jc w:val="lowKashida"/>
        <w:rPr>
          <w:rFonts w:cs="B Lotus"/>
          <w:sz w:val="28"/>
          <w:szCs w:val="28"/>
          <w:rtl/>
          <w:lang w:bidi="fa-IR"/>
        </w:rPr>
      </w:pPr>
      <w:r w:rsidRPr="0084230C">
        <w:rPr>
          <w:rFonts w:cs="B Yagut" w:hint="cs"/>
          <w:b/>
          <w:bCs/>
          <w:sz w:val="30"/>
          <w:szCs w:val="30"/>
          <w:rtl/>
          <w:lang w:bidi="fa-IR"/>
        </w:rPr>
        <w:t>فصل</w:t>
      </w:r>
      <w:r w:rsidR="0039695C" w:rsidRPr="0084230C">
        <w:rPr>
          <w:rFonts w:cs="B Lotus" w:hint="cs"/>
          <w:sz w:val="28"/>
          <w:szCs w:val="28"/>
          <w:rtl/>
          <w:lang w:bidi="fa-IR"/>
        </w:rPr>
        <w:t>:</w:t>
      </w:r>
    </w:p>
    <w:p w:rsidR="0039695C" w:rsidRPr="0084230C" w:rsidRDefault="00F82E08" w:rsidP="00A06D85">
      <w:pPr>
        <w:pStyle w:val="a5"/>
        <w:rPr>
          <w:rtl/>
        </w:rPr>
      </w:pPr>
      <w:r w:rsidRPr="0084230C">
        <w:rPr>
          <w:rFonts w:hint="cs"/>
          <w:rtl/>
        </w:rPr>
        <w:t>و</w:t>
      </w:r>
      <w:r w:rsidR="0081190E" w:rsidRPr="0084230C">
        <w:rPr>
          <w:rFonts w:hint="cs"/>
          <w:rtl/>
        </w:rPr>
        <w:t xml:space="preserve"> ركن‌ها</w:t>
      </w:r>
      <w:r w:rsidRPr="0084230C">
        <w:rPr>
          <w:rFonts w:hint="cs"/>
          <w:rtl/>
        </w:rPr>
        <w:t>ي نماز هي</w:t>
      </w:r>
      <w:r w:rsidR="0039695C" w:rsidRPr="0084230C">
        <w:rPr>
          <w:rFonts w:hint="cs"/>
          <w:rtl/>
        </w:rPr>
        <w:t>جده ركن است</w:t>
      </w:r>
      <w:r w:rsidRPr="0084230C">
        <w:rPr>
          <w:rFonts w:hint="cs"/>
          <w:rtl/>
        </w:rPr>
        <w:t>: 1</w:t>
      </w:r>
      <w:r w:rsidR="0081190E" w:rsidRPr="0084230C">
        <w:rPr>
          <w:rFonts w:hint="cs"/>
          <w:rtl/>
        </w:rPr>
        <w:t>-</w:t>
      </w:r>
      <w:r w:rsidRPr="0084230C">
        <w:rPr>
          <w:rFonts w:hint="cs"/>
          <w:rtl/>
        </w:rPr>
        <w:t xml:space="preserve"> نيّت، نماز فرض را بجا</w:t>
      </w:r>
      <w:r w:rsidR="00806BC6" w:rsidRPr="0084230C">
        <w:rPr>
          <w:rFonts w:hint="cs"/>
          <w:rtl/>
        </w:rPr>
        <w:t xml:space="preserve"> مي‌</w:t>
      </w:r>
      <w:r w:rsidRPr="0084230C">
        <w:rPr>
          <w:rFonts w:hint="cs"/>
          <w:rtl/>
        </w:rPr>
        <w:t>آورم لله تعالي</w:t>
      </w:r>
      <w:r w:rsidR="0039695C" w:rsidRPr="0084230C">
        <w:rPr>
          <w:rFonts w:hint="cs"/>
          <w:rtl/>
        </w:rPr>
        <w:t>.</w:t>
      </w:r>
      <w:r w:rsidRPr="0084230C">
        <w:rPr>
          <w:rFonts w:hint="cs"/>
          <w:rtl/>
        </w:rPr>
        <w:t xml:space="preserve"> 2</w:t>
      </w:r>
      <w:r w:rsidR="0081190E" w:rsidRPr="0084230C">
        <w:rPr>
          <w:rFonts w:hint="cs"/>
          <w:rtl/>
        </w:rPr>
        <w:t>-</w:t>
      </w:r>
      <w:r w:rsidRPr="0084230C">
        <w:rPr>
          <w:rFonts w:hint="cs"/>
          <w:rtl/>
        </w:rPr>
        <w:t xml:space="preserve"> و ايستادن با توانائي</w:t>
      </w:r>
      <w:r w:rsidR="0039695C" w:rsidRPr="0084230C">
        <w:rPr>
          <w:rFonts w:hint="cs"/>
          <w:rtl/>
        </w:rPr>
        <w:t>.</w:t>
      </w:r>
      <w:r w:rsidR="0081190E" w:rsidRPr="0084230C">
        <w:rPr>
          <w:rFonts w:hint="cs"/>
          <w:rtl/>
        </w:rPr>
        <w:t xml:space="preserve"> 3-</w:t>
      </w:r>
      <w:r w:rsidRPr="0084230C">
        <w:rPr>
          <w:rFonts w:hint="cs"/>
          <w:rtl/>
        </w:rPr>
        <w:t xml:space="preserve"> و الله اكبر اول نماز</w:t>
      </w:r>
      <w:r w:rsidR="0039695C" w:rsidRPr="0084230C">
        <w:rPr>
          <w:rFonts w:hint="cs"/>
          <w:rtl/>
        </w:rPr>
        <w:t>.</w:t>
      </w:r>
      <w:r w:rsidRPr="0084230C">
        <w:rPr>
          <w:rFonts w:hint="cs"/>
          <w:rtl/>
        </w:rPr>
        <w:t xml:space="preserve"> 4</w:t>
      </w:r>
      <w:r w:rsidR="0081190E" w:rsidRPr="0084230C">
        <w:rPr>
          <w:rFonts w:hint="cs"/>
          <w:rtl/>
        </w:rPr>
        <w:t>-</w:t>
      </w:r>
      <w:r w:rsidRPr="0084230C">
        <w:rPr>
          <w:rFonts w:hint="cs"/>
          <w:rtl/>
        </w:rPr>
        <w:t xml:space="preserve"> </w:t>
      </w:r>
      <w:r w:rsidR="00AB24D7" w:rsidRPr="0084230C">
        <w:rPr>
          <w:rFonts w:hint="cs"/>
          <w:rtl/>
        </w:rPr>
        <w:t>و خواندن سورة فاتحه و بسم الله الرحمن الرحيم</w:t>
      </w:r>
      <w:r w:rsidR="0081190E" w:rsidRPr="0084230C">
        <w:rPr>
          <w:rFonts w:hint="cs"/>
          <w:rtl/>
        </w:rPr>
        <w:t xml:space="preserve"> آيه‌اي </w:t>
      </w:r>
      <w:r w:rsidR="00AB24D7" w:rsidRPr="0084230C">
        <w:rPr>
          <w:rFonts w:hint="cs"/>
          <w:rtl/>
        </w:rPr>
        <w:t>از آن است</w:t>
      </w:r>
      <w:r w:rsidR="0039695C" w:rsidRPr="0084230C">
        <w:rPr>
          <w:rFonts w:hint="cs"/>
          <w:rtl/>
        </w:rPr>
        <w:t>.</w:t>
      </w:r>
      <w:r w:rsidR="0081190E" w:rsidRPr="0084230C">
        <w:rPr>
          <w:rFonts w:hint="cs"/>
          <w:rtl/>
        </w:rPr>
        <w:t xml:space="preserve"> 5-</w:t>
      </w:r>
      <w:r w:rsidR="00AB24D7" w:rsidRPr="0084230C">
        <w:rPr>
          <w:rFonts w:hint="cs"/>
          <w:rtl/>
        </w:rPr>
        <w:t xml:space="preserve"> و ركوع رفتن</w:t>
      </w:r>
      <w:r w:rsidR="0039695C" w:rsidRPr="0084230C">
        <w:rPr>
          <w:rFonts w:hint="cs"/>
          <w:rtl/>
        </w:rPr>
        <w:t>.</w:t>
      </w:r>
      <w:r w:rsidR="00AB24D7" w:rsidRPr="0084230C">
        <w:rPr>
          <w:rFonts w:hint="cs"/>
          <w:rtl/>
        </w:rPr>
        <w:t xml:space="preserve"> 6</w:t>
      </w:r>
      <w:r w:rsidR="0081190E" w:rsidRPr="0084230C">
        <w:rPr>
          <w:rFonts w:hint="cs"/>
          <w:rtl/>
        </w:rPr>
        <w:t>-</w:t>
      </w:r>
      <w:r w:rsidR="00AB24D7" w:rsidRPr="0084230C">
        <w:rPr>
          <w:rFonts w:hint="cs"/>
          <w:rtl/>
        </w:rPr>
        <w:t xml:space="preserve"> و آرام گرفتن در آن</w:t>
      </w:r>
      <w:r w:rsidR="0039695C" w:rsidRPr="0084230C">
        <w:rPr>
          <w:rFonts w:hint="cs"/>
          <w:rtl/>
        </w:rPr>
        <w:t>.</w:t>
      </w:r>
      <w:r w:rsidR="00AB24D7" w:rsidRPr="0084230C">
        <w:rPr>
          <w:rFonts w:hint="cs"/>
          <w:rtl/>
        </w:rPr>
        <w:t xml:space="preserve"> </w:t>
      </w:r>
      <w:r w:rsidR="00CF7C05" w:rsidRPr="0084230C">
        <w:rPr>
          <w:rFonts w:hint="cs"/>
          <w:rtl/>
        </w:rPr>
        <w:t>7</w:t>
      </w:r>
      <w:r w:rsidR="0081190E" w:rsidRPr="0084230C">
        <w:rPr>
          <w:rFonts w:hint="cs"/>
          <w:rtl/>
        </w:rPr>
        <w:t>-</w:t>
      </w:r>
      <w:r w:rsidR="00CF7C05" w:rsidRPr="0084230C">
        <w:rPr>
          <w:rFonts w:hint="cs"/>
          <w:rtl/>
        </w:rPr>
        <w:t xml:space="preserve"> و بالا آمدن از ركوع و راست </w:t>
      </w:r>
      <w:r w:rsidR="00A83821" w:rsidRPr="0084230C">
        <w:rPr>
          <w:rFonts w:hint="cs"/>
          <w:rtl/>
        </w:rPr>
        <w:t>ايستادن</w:t>
      </w:r>
      <w:r w:rsidR="0039695C" w:rsidRPr="0084230C">
        <w:rPr>
          <w:rFonts w:hint="cs"/>
          <w:rtl/>
        </w:rPr>
        <w:t>.</w:t>
      </w:r>
      <w:r w:rsidR="00A83821" w:rsidRPr="0084230C">
        <w:rPr>
          <w:rFonts w:hint="cs"/>
          <w:rtl/>
        </w:rPr>
        <w:t xml:space="preserve"> 8</w:t>
      </w:r>
      <w:r w:rsidR="0081190E" w:rsidRPr="0084230C">
        <w:rPr>
          <w:rFonts w:hint="cs"/>
          <w:rtl/>
        </w:rPr>
        <w:t>-</w:t>
      </w:r>
      <w:r w:rsidR="00A83821" w:rsidRPr="0084230C">
        <w:rPr>
          <w:rFonts w:hint="cs"/>
          <w:rtl/>
        </w:rPr>
        <w:t xml:space="preserve"> و آرام گرفتن در آن</w:t>
      </w:r>
      <w:r w:rsidR="0039695C" w:rsidRPr="0084230C">
        <w:rPr>
          <w:rFonts w:hint="cs"/>
          <w:rtl/>
        </w:rPr>
        <w:t>.</w:t>
      </w:r>
      <w:r w:rsidR="00A83821" w:rsidRPr="0084230C">
        <w:rPr>
          <w:rFonts w:hint="cs"/>
          <w:rtl/>
        </w:rPr>
        <w:t xml:space="preserve"> 9</w:t>
      </w:r>
      <w:r w:rsidR="0081190E" w:rsidRPr="0084230C">
        <w:rPr>
          <w:rFonts w:hint="cs"/>
          <w:rtl/>
        </w:rPr>
        <w:t>-</w:t>
      </w:r>
      <w:r w:rsidR="00A83821" w:rsidRPr="0084230C">
        <w:rPr>
          <w:rFonts w:hint="cs"/>
          <w:rtl/>
        </w:rPr>
        <w:t xml:space="preserve"> و سجود رفتن</w:t>
      </w:r>
      <w:r w:rsidR="0039695C" w:rsidRPr="0084230C">
        <w:rPr>
          <w:rFonts w:hint="cs"/>
          <w:rtl/>
        </w:rPr>
        <w:t>.</w:t>
      </w:r>
      <w:r w:rsidR="0081190E" w:rsidRPr="0084230C">
        <w:rPr>
          <w:rFonts w:hint="cs"/>
          <w:rtl/>
        </w:rPr>
        <w:t xml:space="preserve"> 10-</w:t>
      </w:r>
      <w:r w:rsidR="00A83821" w:rsidRPr="0084230C">
        <w:rPr>
          <w:rFonts w:hint="cs"/>
          <w:rtl/>
        </w:rPr>
        <w:t xml:space="preserve"> و آرام گرفتن در آن</w:t>
      </w:r>
      <w:r w:rsidR="0039695C" w:rsidRPr="0084230C">
        <w:rPr>
          <w:rFonts w:hint="cs"/>
          <w:rtl/>
        </w:rPr>
        <w:t>.</w:t>
      </w:r>
      <w:r w:rsidR="0081190E" w:rsidRPr="0084230C">
        <w:rPr>
          <w:rFonts w:hint="cs"/>
          <w:rtl/>
        </w:rPr>
        <w:t xml:space="preserve"> 11-</w:t>
      </w:r>
      <w:r w:rsidR="00A83821" w:rsidRPr="0084230C">
        <w:rPr>
          <w:rFonts w:hint="cs"/>
          <w:rtl/>
        </w:rPr>
        <w:t xml:space="preserve"> و نشستن ميان دو سجده</w:t>
      </w:r>
      <w:r w:rsidR="0039695C" w:rsidRPr="0084230C">
        <w:rPr>
          <w:rFonts w:hint="cs"/>
          <w:rtl/>
        </w:rPr>
        <w:t>.</w:t>
      </w:r>
      <w:r w:rsidR="0081190E" w:rsidRPr="0084230C">
        <w:rPr>
          <w:rFonts w:hint="cs"/>
          <w:rtl/>
        </w:rPr>
        <w:t xml:space="preserve"> 12-</w:t>
      </w:r>
      <w:r w:rsidR="00A83821" w:rsidRPr="0084230C">
        <w:rPr>
          <w:rFonts w:hint="cs"/>
          <w:rtl/>
        </w:rPr>
        <w:t xml:space="preserve"> و آرام گرفتن در آن</w:t>
      </w:r>
      <w:r w:rsidR="0039695C" w:rsidRPr="0084230C">
        <w:rPr>
          <w:rFonts w:hint="cs"/>
          <w:rtl/>
        </w:rPr>
        <w:t>.</w:t>
      </w:r>
      <w:r w:rsidR="0081190E" w:rsidRPr="0084230C">
        <w:rPr>
          <w:rFonts w:hint="cs"/>
          <w:rtl/>
        </w:rPr>
        <w:t xml:space="preserve"> 13-</w:t>
      </w:r>
      <w:r w:rsidR="00A83821" w:rsidRPr="0084230C">
        <w:rPr>
          <w:rFonts w:hint="cs"/>
          <w:rtl/>
        </w:rPr>
        <w:t xml:space="preserve"> و نشستن در آخر نماز</w:t>
      </w:r>
      <w:r w:rsidR="0039695C" w:rsidRPr="0084230C">
        <w:rPr>
          <w:rFonts w:hint="cs"/>
          <w:rtl/>
        </w:rPr>
        <w:t>.</w:t>
      </w:r>
      <w:r w:rsidR="0081190E" w:rsidRPr="0084230C">
        <w:rPr>
          <w:rFonts w:hint="cs"/>
          <w:rtl/>
        </w:rPr>
        <w:t xml:space="preserve"> 14-</w:t>
      </w:r>
      <w:r w:rsidR="00A83821" w:rsidRPr="0084230C">
        <w:rPr>
          <w:rFonts w:hint="cs"/>
          <w:rtl/>
        </w:rPr>
        <w:t xml:space="preserve"> و تحيّات خواندن در نشستن آخر نماز</w:t>
      </w:r>
      <w:r w:rsidR="0039695C" w:rsidRPr="0084230C">
        <w:rPr>
          <w:rFonts w:hint="cs"/>
          <w:rtl/>
        </w:rPr>
        <w:t>.</w:t>
      </w:r>
      <w:r w:rsidR="0081190E" w:rsidRPr="0084230C">
        <w:rPr>
          <w:rFonts w:hint="cs"/>
          <w:rtl/>
        </w:rPr>
        <w:t xml:space="preserve"> 15-</w:t>
      </w:r>
      <w:r w:rsidR="00A83821" w:rsidRPr="0084230C">
        <w:rPr>
          <w:rFonts w:hint="cs"/>
          <w:rtl/>
        </w:rPr>
        <w:t xml:space="preserve"> و صلوات فرستادن بر پيغمبر صلي الله عليه وآله و سلم </w:t>
      </w:r>
      <w:r w:rsidR="00651393" w:rsidRPr="0084230C">
        <w:rPr>
          <w:rFonts w:hint="cs"/>
          <w:rtl/>
        </w:rPr>
        <w:t>در نشستن آخر نماز</w:t>
      </w:r>
      <w:r w:rsidR="0039695C" w:rsidRPr="0084230C">
        <w:rPr>
          <w:rFonts w:hint="cs"/>
          <w:rtl/>
        </w:rPr>
        <w:t>.</w:t>
      </w:r>
      <w:r w:rsidR="0081190E" w:rsidRPr="0084230C">
        <w:rPr>
          <w:rFonts w:hint="cs"/>
          <w:rtl/>
        </w:rPr>
        <w:t xml:space="preserve"> 16-</w:t>
      </w:r>
      <w:r w:rsidR="00651393" w:rsidRPr="0084230C">
        <w:rPr>
          <w:rFonts w:hint="cs"/>
          <w:rtl/>
        </w:rPr>
        <w:t xml:space="preserve"> و سلام اولي نماز گفتن</w:t>
      </w:r>
      <w:r w:rsidR="0039695C" w:rsidRPr="0084230C">
        <w:rPr>
          <w:rFonts w:hint="cs"/>
          <w:rtl/>
        </w:rPr>
        <w:t>.</w:t>
      </w:r>
      <w:r w:rsidR="0081190E" w:rsidRPr="0084230C">
        <w:rPr>
          <w:rFonts w:hint="cs"/>
          <w:rtl/>
        </w:rPr>
        <w:t xml:space="preserve"> 17-</w:t>
      </w:r>
      <w:r w:rsidR="00651393" w:rsidRPr="0084230C">
        <w:rPr>
          <w:rFonts w:hint="cs"/>
          <w:rtl/>
        </w:rPr>
        <w:t xml:space="preserve"> </w:t>
      </w:r>
      <w:r w:rsidR="0039695C" w:rsidRPr="0084230C">
        <w:rPr>
          <w:rFonts w:hint="cs"/>
          <w:rtl/>
        </w:rPr>
        <w:t>و نيّت</w:t>
      </w:r>
      <w:r w:rsidR="005A16B0" w:rsidRPr="0084230C">
        <w:rPr>
          <w:rFonts w:hint="cs"/>
          <w:rtl/>
        </w:rPr>
        <w:t xml:space="preserve"> بيرون رفتن از نماز</w:t>
      </w:r>
      <w:r w:rsidR="0039695C" w:rsidRPr="0084230C">
        <w:rPr>
          <w:rFonts w:hint="cs"/>
          <w:rtl/>
        </w:rPr>
        <w:t>.</w:t>
      </w:r>
      <w:r w:rsidR="0081190E" w:rsidRPr="0084230C">
        <w:rPr>
          <w:rFonts w:hint="cs"/>
          <w:rtl/>
        </w:rPr>
        <w:t xml:space="preserve"> 18-</w:t>
      </w:r>
      <w:r w:rsidR="005A16B0" w:rsidRPr="0084230C">
        <w:rPr>
          <w:rFonts w:hint="cs"/>
          <w:rtl/>
        </w:rPr>
        <w:t xml:space="preserve"> و ترتيب</w:t>
      </w:r>
      <w:r w:rsidR="0081190E" w:rsidRPr="0084230C">
        <w:rPr>
          <w:rFonts w:hint="cs"/>
          <w:rtl/>
        </w:rPr>
        <w:t xml:space="preserve"> ركن‌ها</w:t>
      </w:r>
      <w:r w:rsidR="005A16B0" w:rsidRPr="0084230C">
        <w:rPr>
          <w:rFonts w:hint="cs"/>
          <w:rtl/>
        </w:rPr>
        <w:t>ي نماز نگاه داشتن چنانكه گفتيم.</w:t>
      </w:r>
    </w:p>
    <w:p w:rsidR="00901811" w:rsidRPr="0084230C" w:rsidRDefault="002F5CE0" w:rsidP="00A06D85">
      <w:pPr>
        <w:pStyle w:val="a5"/>
        <w:rPr>
          <w:rtl/>
        </w:rPr>
      </w:pPr>
      <w:r w:rsidRPr="0084230C">
        <w:rPr>
          <w:rFonts w:hint="cs"/>
          <w:rtl/>
        </w:rPr>
        <w:t>سنت‌ها</w:t>
      </w:r>
      <w:r w:rsidR="005A16B0" w:rsidRPr="0084230C">
        <w:rPr>
          <w:rFonts w:hint="cs"/>
          <w:rtl/>
        </w:rPr>
        <w:t xml:space="preserve">ي نماز پيش از داخل شدن </w:t>
      </w:r>
      <w:r w:rsidR="0039695C" w:rsidRPr="0084230C">
        <w:rPr>
          <w:rFonts w:hint="cs"/>
          <w:rtl/>
        </w:rPr>
        <w:t>در نماز دو است</w:t>
      </w:r>
      <w:r w:rsidR="00EA4E54" w:rsidRPr="0084230C">
        <w:rPr>
          <w:rFonts w:hint="cs"/>
          <w:rtl/>
        </w:rPr>
        <w:t>: اذان</w:t>
      </w:r>
      <w:r w:rsidR="0039695C" w:rsidRPr="0084230C">
        <w:rPr>
          <w:rFonts w:hint="cs"/>
          <w:rtl/>
        </w:rPr>
        <w:t>، و اقامت.</w:t>
      </w:r>
      <w:r w:rsidRPr="0084230C">
        <w:rPr>
          <w:rFonts w:hint="cs"/>
          <w:rtl/>
        </w:rPr>
        <w:t xml:space="preserve"> سنت‌ها</w:t>
      </w:r>
      <w:r w:rsidR="0039695C" w:rsidRPr="0084230C">
        <w:rPr>
          <w:rFonts w:hint="cs"/>
          <w:rtl/>
        </w:rPr>
        <w:t>ي نماز بعد از داخل شدن در آن دو است</w:t>
      </w:r>
      <w:r w:rsidR="00EA4E54" w:rsidRPr="0084230C">
        <w:rPr>
          <w:rFonts w:hint="cs"/>
          <w:rtl/>
        </w:rPr>
        <w:t xml:space="preserve">: تحيّات </w:t>
      </w:r>
      <w:r w:rsidR="001E3842" w:rsidRPr="0084230C">
        <w:rPr>
          <w:rFonts w:hint="cs"/>
          <w:rtl/>
        </w:rPr>
        <w:t>اولي</w:t>
      </w:r>
      <w:r w:rsidR="0039695C" w:rsidRPr="0084230C">
        <w:rPr>
          <w:rFonts w:hint="cs"/>
          <w:rtl/>
        </w:rPr>
        <w:t>،</w:t>
      </w:r>
      <w:r w:rsidR="001E3842" w:rsidRPr="0084230C">
        <w:rPr>
          <w:rFonts w:hint="cs"/>
          <w:rtl/>
        </w:rPr>
        <w:t xml:space="preserve"> و قنوت </w:t>
      </w:r>
      <w:r w:rsidR="0081190E" w:rsidRPr="0084230C">
        <w:rPr>
          <w:rStyle w:val="Char0"/>
          <w:rtl/>
        </w:rPr>
        <w:t>«</w:t>
      </w:r>
      <w:r w:rsidR="001E3842" w:rsidRPr="0084230C">
        <w:rPr>
          <w:rStyle w:val="Char0"/>
          <w:rFonts w:hint="cs"/>
          <w:rtl/>
        </w:rPr>
        <w:t>اللّهمّ اهدني</w:t>
      </w:r>
      <w:r w:rsidR="0039695C" w:rsidRPr="0084230C">
        <w:rPr>
          <w:rStyle w:val="Char0"/>
          <w:rFonts w:hint="cs"/>
          <w:rtl/>
        </w:rPr>
        <w:t>..</w:t>
      </w:r>
      <w:r w:rsidR="0081190E" w:rsidRPr="0084230C">
        <w:rPr>
          <w:rStyle w:val="Char0"/>
          <w:rtl/>
        </w:rPr>
        <w:t>»</w:t>
      </w:r>
      <w:r w:rsidR="001E3842" w:rsidRPr="0084230C">
        <w:rPr>
          <w:rFonts w:hint="cs"/>
          <w:rtl/>
        </w:rPr>
        <w:t xml:space="preserve"> تا آخر در اعتدال ركعت دوم در نماز صبح و در آخر وتر در نيمه دوم ماه رمضان.</w:t>
      </w:r>
    </w:p>
    <w:p w:rsidR="00707D80" w:rsidRPr="0084230C" w:rsidRDefault="00901811" w:rsidP="00A06D85">
      <w:pPr>
        <w:pStyle w:val="a5"/>
        <w:rPr>
          <w:vanish/>
          <w:rtl/>
        </w:rPr>
      </w:pPr>
      <w:r w:rsidRPr="0084230C">
        <w:rPr>
          <w:rtl/>
        </w:rPr>
        <w:t>و</w:t>
      </w:r>
      <w:r w:rsidR="0081190E" w:rsidRPr="0084230C">
        <w:rPr>
          <w:rtl/>
        </w:rPr>
        <w:t xml:space="preserve"> هيأت‌ها</w:t>
      </w:r>
      <w:r w:rsidRPr="0084230C">
        <w:rPr>
          <w:rtl/>
        </w:rPr>
        <w:t>ي نماز پانزده خصلت است</w:t>
      </w:r>
      <w:r w:rsidR="001E3842" w:rsidRPr="0084230C">
        <w:rPr>
          <w:rtl/>
        </w:rPr>
        <w:t>:</w:t>
      </w:r>
      <w:r w:rsidR="00A06D85" w:rsidRPr="0084230C">
        <w:rPr>
          <w:rtl/>
        </w:rPr>
        <w:t xml:space="preserve"> </w:t>
      </w:r>
      <w:r w:rsidR="001E3842" w:rsidRPr="0084230C">
        <w:rPr>
          <w:rtl/>
        </w:rPr>
        <w:t>1</w:t>
      </w:r>
      <w:r w:rsidR="0081190E" w:rsidRPr="0084230C">
        <w:rPr>
          <w:rtl/>
        </w:rPr>
        <w:t>-</w:t>
      </w:r>
      <w:r w:rsidR="001E3842" w:rsidRPr="0084230C">
        <w:rPr>
          <w:rtl/>
        </w:rPr>
        <w:t xml:space="preserve"> بالا بردن دو دست نزد الله اكبر اول نماز</w:t>
      </w:r>
      <w:r w:rsidRPr="0084230C">
        <w:rPr>
          <w:rtl/>
        </w:rPr>
        <w:t>،</w:t>
      </w:r>
      <w:r w:rsidR="001E3842" w:rsidRPr="0084230C">
        <w:rPr>
          <w:rtl/>
        </w:rPr>
        <w:t xml:space="preserve"> و نزد رفتن بركوع و نزد بالا آمدن از ركوع</w:t>
      </w:r>
      <w:r w:rsidRPr="0084230C">
        <w:rPr>
          <w:rtl/>
        </w:rPr>
        <w:t>.</w:t>
      </w:r>
      <w:r w:rsidR="0081190E" w:rsidRPr="0084230C">
        <w:rPr>
          <w:rtl/>
        </w:rPr>
        <w:t xml:space="preserve"> 2-</w:t>
      </w:r>
      <w:r w:rsidR="001E3842" w:rsidRPr="0084230C">
        <w:rPr>
          <w:rtl/>
        </w:rPr>
        <w:t xml:space="preserve"> </w:t>
      </w:r>
      <w:r w:rsidRPr="0084230C">
        <w:rPr>
          <w:rtl/>
        </w:rPr>
        <w:t>و نهادن دست راست بر دست چپ.</w:t>
      </w:r>
      <w:r w:rsidR="0081190E" w:rsidRPr="0084230C">
        <w:rPr>
          <w:rtl/>
        </w:rPr>
        <w:t xml:space="preserve"> 3-</w:t>
      </w:r>
      <w:r w:rsidR="001E3842" w:rsidRPr="0084230C">
        <w:rPr>
          <w:rtl/>
        </w:rPr>
        <w:t xml:space="preserve"> و وَجَّهْتُ خواندن</w:t>
      </w:r>
      <w:r w:rsidRPr="0084230C">
        <w:rPr>
          <w:rtl/>
        </w:rPr>
        <w:t>.</w:t>
      </w:r>
      <w:r w:rsidR="0081190E" w:rsidRPr="0084230C">
        <w:rPr>
          <w:rtl/>
        </w:rPr>
        <w:t xml:space="preserve"> 4-</w:t>
      </w:r>
      <w:r w:rsidR="001E3842" w:rsidRPr="0084230C">
        <w:rPr>
          <w:rtl/>
        </w:rPr>
        <w:t xml:space="preserve"> و أعوذ بالله من الشّيطان</w:t>
      </w:r>
      <w:r w:rsidR="00A06D85" w:rsidRPr="0084230C">
        <w:rPr>
          <w:rtl/>
        </w:rPr>
        <w:t xml:space="preserve"> </w:t>
      </w:r>
      <w:r w:rsidR="001E3842" w:rsidRPr="0084230C">
        <w:rPr>
          <w:vanish/>
          <w:rtl/>
        </w:rPr>
        <w:t xml:space="preserve">×ر </w:t>
      </w:r>
    </w:p>
    <w:p w:rsidR="009C1A9F" w:rsidRPr="0084230C" w:rsidRDefault="001E3842" w:rsidP="00A06D85">
      <w:pPr>
        <w:pStyle w:val="a5"/>
        <w:rPr>
          <w:rtl/>
        </w:rPr>
      </w:pPr>
      <w:r w:rsidRPr="0084230C">
        <w:rPr>
          <w:rtl/>
        </w:rPr>
        <w:t>الرجيم گفتن</w:t>
      </w:r>
      <w:r w:rsidR="00901811" w:rsidRPr="0084230C">
        <w:rPr>
          <w:rtl/>
        </w:rPr>
        <w:t>.</w:t>
      </w:r>
      <w:r w:rsidR="0081190E" w:rsidRPr="0084230C">
        <w:rPr>
          <w:rtl/>
        </w:rPr>
        <w:t xml:space="preserve"> 5-</w:t>
      </w:r>
      <w:r w:rsidRPr="0084230C">
        <w:rPr>
          <w:rtl/>
        </w:rPr>
        <w:t xml:space="preserve"> و بلند خواندن در محل بلند خواندن</w:t>
      </w:r>
      <w:r w:rsidR="00901811" w:rsidRPr="0084230C">
        <w:rPr>
          <w:rtl/>
        </w:rPr>
        <w:t>.</w:t>
      </w:r>
      <w:r w:rsidR="0081190E" w:rsidRPr="0084230C">
        <w:rPr>
          <w:rtl/>
        </w:rPr>
        <w:t xml:space="preserve"> 6-</w:t>
      </w:r>
      <w:r w:rsidRPr="0084230C">
        <w:rPr>
          <w:rtl/>
        </w:rPr>
        <w:t xml:space="preserve"> و آهسته خواندن در محل آهسته خواندن</w:t>
      </w:r>
      <w:r w:rsidR="00901811" w:rsidRPr="0084230C">
        <w:rPr>
          <w:rtl/>
        </w:rPr>
        <w:t>.</w:t>
      </w:r>
      <w:r w:rsidR="0081190E" w:rsidRPr="0084230C">
        <w:rPr>
          <w:rtl/>
        </w:rPr>
        <w:t xml:space="preserve"> 7-</w:t>
      </w:r>
      <w:r w:rsidRPr="0084230C">
        <w:rPr>
          <w:rtl/>
        </w:rPr>
        <w:t xml:space="preserve"> </w:t>
      </w:r>
      <w:r w:rsidR="000D53DB" w:rsidRPr="0084230C">
        <w:rPr>
          <w:rtl/>
        </w:rPr>
        <w:t>و آمين گفتن بعد از خواندن فاتحه</w:t>
      </w:r>
      <w:r w:rsidR="00901811" w:rsidRPr="0084230C">
        <w:rPr>
          <w:rtl/>
        </w:rPr>
        <w:t>.</w:t>
      </w:r>
      <w:r w:rsidR="0081190E" w:rsidRPr="0084230C">
        <w:rPr>
          <w:rtl/>
        </w:rPr>
        <w:t xml:space="preserve"> 8-</w:t>
      </w:r>
      <w:r w:rsidR="000D53DB" w:rsidRPr="0084230C">
        <w:rPr>
          <w:rtl/>
        </w:rPr>
        <w:t xml:space="preserve"> و خواندن</w:t>
      </w:r>
      <w:r w:rsidR="0081190E" w:rsidRPr="0084230C">
        <w:rPr>
          <w:rtl/>
        </w:rPr>
        <w:t xml:space="preserve"> سوره‌اي </w:t>
      </w:r>
      <w:r w:rsidR="004C4F27" w:rsidRPr="0084230C">
        <w:rPr>
          <w:rtl/>
        </w:rPr>
        <w:t xml:space="preserve">بعد از </w:t>
      </w:r>
      <w:r w:rsidR="000D53DB" w:rsidRPr="0084230C">
        <w:rPr>
          <w:rtl/>
        </w:rPr>
        <w:t>فاتحه</w:t>
      </w:r>
      <w:r w:rsidR="00901811" w:rsidRPr="0084230C">
        <w:rPr>
          <w:rtl/>
        </w:rPr>
        <w:t>.</w:t>
      </w:r>
      <w:r w:rsidR="000D53DB" w:rsidRPr="0084230C">
        <w:rPr>
          <w:rtl/>
        </w:rPr>
        <w:t xml:space="preserve"> 9</w:t>
      </w:r>
      <w:r w:rsidR="0081190E" w:rsidRPr="0084230C">
        <w:rPr>
          <w:rtl/>
        </w:rPr>
        <w:t>-</w:t>
      </w:r>
      <w:r w:rsidR="000D53DB" w:rsidRPr="0084230C">
        <w:rPr>
          <w:rtl/>
        </w:rPr>
        <w:t xml:space="preserve"> و الله اكبر گفتن در زير و بالا شدن</w:t>
      </w:r>
      <w:r w:rsidR="00806BC6" w:rsidRPr="0084230C">
        <w:rPr>
          <w:rtl/>
        </w:rPr>
        <w:t xml:space="preserve">‌هاي </w:t>
      </w:r>
      <w:r w:rsidR="000D53DB" w:rsidRPr="0084230C">
        <w:rPr>
          <w:rtl/>
        </w:rPr>
        <w:t>نماز</w:t>
      </w:r>
      <w:r w:rsidR="00901811" w:rsidRPr="0084230C">
        <w:rPr>
          <w:rtl/>
        </w:rPr>
        <w:t>.</w:t>
      </w:r>
      <w:r w:rsidR="0081190E" w:rsidRPr="0084230C">
        <w:rPr>
          <w:rtl/>
        </w:rPr>
        <w:t xml:space="preserve"> 10-</w:t>
      </w:r>
      <w:r w:rsidR="000D53DB" w:rsidRPr="0084230C">
        <w:rPr>
          <w:rtl/>
        </w:rPr>
        <w:t xml:space="preserve"> و گفتن سمع الله لمن حمده، ربّنا لك الحمد; شنيد خدا ستايش كسي كه ستايش او گفت، </w:t>
      </w:r>
      <w:r w:rsidR="00D8098E" w:rsidRPr="0084230C">
        <w:rPr>
          <w:rtl/>
        </w:rPr>
        <w:t>در اعتدال رفتن.</w:t>
      </w:r>
      <w:r w:rsidR="0081190E" w:rsidRPr="0084230C">
        <w:rPr>
          <w:rtl/>
        </w:rPr>
        <w:t xml:space="preserve"> 11-</w:t>
      </w:r>
      <w:r w:rsidR="00D52489" w:rsidRPr="0084230C">
        <w:rPr>
          <w:rtl/>
        </w:rPr>
        <w:t xml:space="preserve"> و سبحان ر</w:t>
      </w:r>
      <w:r w:rsidR="00D8098E" w:rsidRPr="0084230C">
        <w:rPr>
          <w:rtl/>
        </w:rPr>
        <w:t>بّي العظيم و بحمده گفتن در ركوع.</w:t>
      </w:r>
      <w:r w:rsidR="0081190E" w:rsidRPr="0084230C">
        <w:rPr>
          <w:rtl/>
        </w:rPr>
        <w:t xml:space="preserve"> 12-</w:t>
      </w:r>
      <w:r w:rsidR="00D52489" w:rsidRPr="0084230C">
        <w:rPr>
          <w:rtl/>
        </w:rPr>
        <w:t xml:space="preserve"> و سبحان ر</w:t>
      </w:r>
      <w:r w:rsidR="00D8098E" w:rsidRPr="0084230C">
        <w:rPr>
          <w:rtl/>
        </w:rPr>
        <w:t>بّي الأعلي و بحمده گفتن در سجود.</w:t>
      </w:r>
      <w:r w:rsidR="0081190E" w:rsidRPr="0084230C">
        <w:rPr>
          <w:rtl/>
        </w:rPr>
        <w:t xml:space="preserve"> 13-</w:t>
      </w:r>
      <w:r w:rsidR="00D52489" w:rsidRPr="0084230C">
        <w:rPr>
          <w:rtl/>
        </w:rPr>
        <w:t xml:space="preserve"> و نهادن دو دست بر دو ران در</w:t>
      </w:r>
      <w:r w:rsidR="0081190E" w:rsidRPr="0084230C">
        <w:rPr>
          <w:rtl/>
        </w:rPr>
        <w:t xml:space="preserve"> نشستن‌ها</w:t>
      </w:r>
      <w:r w:rsidR="00D52489" w:rsidRPr="0084230C">
        <w:rPr>
          <w:rtl/>
        </w:rPr>
        <w:t xml:space="preserve">ي نماز و در حال تحيّات بازگذاشتن انگشتان دست چپ و گرفتن انگشتان دست راست مگر انگشت </w:t>
      </w:r>
      <w:r w:rsidR="00D8098E" w:rsidRPr="0084230C">
        <w:rPr>
          <w:rtl/>
        </w:rPr>
        <w:t>شهادة</w:t>
      </w:r>
      <w:r w:rsidR="00C258C4" w:rsidRPr="0084230C">
        <w:rPr>
          <w:rtl/>
        </w:rPr>
        <w:t xml:space="preserve"> كه اشاره به آن</w:t>
      </w:r>
      <w:r w:rsidR="00806BC6" w:rsidRPr="0084230C">
        <w:rPr>
          <w:rtl/>
        </w:rPr>
        <w:t xml:space="preserve"> مي‌</w:t>
      </w:r>
      <w:r w:rsidR="001126F8" w:rsidRPr="0084230C">
        <w:rPr>
          <w:rtl/>
        </w:rPr>
        <w:t>نمايد نز</w:t>
      </w:r>
      <w:r w:rsidR="00D8098E" w:rsidRPr="0084230C">
        <w:rPr>
          <w:rtl/>
        </w:rPr>
        <w:t>د گفتن أشهد أن ل</w:t>
      </w:r>
      <w:r w:rsidR="0081190E" w:rsidRPr="0084230C">
        <w:rPr>
          <w:rtl/>
        </w:rPr>
        <w:t>ا</w:t>
      </w:r>
      <w:r w:rsidR="00D8098E" w:rsidRPr="0084230C">
        <w:rPr>
          <w:rtl/>
        </w:rPr>
        <w:t xml:space="preserve"> إله إلا الله.</w:t>
      </w:r>
      <w:r w:rsidR="0081190E" w:rsidRPr="0084230C">
        <w:rPr>
          <w:rtl/>
        </w:rPr>
        <w:t xml:space="preserve"> 14-</w:t>
      </w:r>
      <w:r w:rsidR="001126F8" w:rsidRPr="0084230C">
        <w:rPr>
          <w:rtl/>
        </w:rPr>
        <w:t xml:space="preserve"> و نششتن مفترش، يعني بر شتالنگ پاي چپ نشستن و پاي راست را راست گرفتن در تحيّات اولي و در همة</w:t>
      </w:r>
      <w:r w:rsidR="0081190E" w:rsidRPr="0084230C">
        <w:rPr>
          <w:rtl/>
        </w:rPr>
        <w:t xml:space="preserve"> نشستني‌ها</w:t>
      </w:r>
      <w:r w:rsidR="001126F8" w:rsidRPr="0084230C">
        <w:rPr>
          <w:rtl/>
        </w:rPr>
        <w:t>ي نماز</w:t>
      </w:r>
      <w:r w:rsidR="00D8098E" w:rsidRPr="0084230C">
        <w:rPr>
          <w:rtl/>
        </w:rPr>
        <w:t>،</w:t>
      </w:r>
      <w:r w:rsidR="001126F8" w:rsidRPr="0084230C">
        <w:rPr>
          <w:rtl/>
        </w:rPr>
        <w:t xml:space="preserve"> و نشستن متورّك; يعني بر دنبه نشتن و پاي چپ را از زير پاي راست بيرون</w:t>
      </w:r>
      <w:r w:rsidR="00D8098E" w:rsidRPr="0084230C">
        <w:rPr>
          <w:rtl/>
        </w:rPr>
        <w:t xml:space="preserve"> آوردن در نشستن آخر نماز.</w:t>
      </w:r>
      <w:r w:rsidR="0081190E" w:rsidRPr="0084230C">
        <w:rPr>
          <w:rtl/>
        </w:rPr>
        <w:t xml:space="preserve"> 15-</w:t>
      </w:r>
      <w:r w:rsidR="001126F8" w:rsidRPr="0084230C">
        <w:rPr>
          <w:rtl/>
        </w:rPr>
        <w:t xml:space="preserve"> و سلام دو</w:t>
      </w:r>
      <w:r w:rsidR="00094F34" w:rsidRPr="0084230C">
        <w:rPr>
          <w:rtl/>
        </w:rPr>
        <w:t>ّ</w:t>
      </w:r>
      <w:r w:rsidR="001126F8" w:rsidRPr="0084230C">
        <w:rPr>
          <w:rtl/>
        </w:rPr>
        <w:t>مي نماز گفتن.</w:t>
      </w:r>
    </w:p>
    <w:p w:rsidR="00C552CF" w:rsidRPr="0084230C" w:rsidRDefault="00D7206A" w:rsidP="0081190E">
      <w:pPr>
        <w:bidi/>
        <w:ind w:firstLine="284"/>
        <w:jc w:val="both"/>
        <w:rPr>
          <w:rFonts w:cs="B Lotus"/>
          <w:sz w:val="28"/>
          <w:szCs w:val="28"/>
          <w:rtl/>
          <w:lang w:bidi="fa-IR"/>
        </w:rPr>
      </w:pPr>
      <w:r w:rsidRPr="0084230C">
        <w:rPr>
          <w:rFonts w:cs="B Yagut" w:hint="cs"/>
          <w:b/>
          <w:bCs/>
          <w:sz w:val="28"/>
          <w:szCs w:val="28"/>
          <w:rtl/>
          <w:lang w:bidi="fa-IR"/>
        </w:rPr>
        <w:t>فصل</w:t>
      </w:r>
      <w:r w:rsidR="00C552CF" w:rsidRPr="0084230C">
        <w:rPr>
          <w:rFonts w:cs="B Yagut" w:hint="cs"/>
          <w:b/>
          <w:bCs/>
          <w:sz w:val="28"/>
          <w:szCs w:val="28"/>
          <w:rtl/>
          <w:lang w:bidi="fa-IR"/>
        </w:rPr>
        <w:t>:</w:t>
      </w:r>
      <w:r w:rsidR="00C552CF" w:rsidRPr="0084230C">
        <w:rPr>
          <w:rFonts w:cs="B Lotus" w:hint="cs"/>
          <w:sz w:val="28"/>
          <w:szCs w:val="28"/>
          <w:rtl/>
          <w:lang w:bidi="fa-IR"/>
        </w:rPr>
        <w:t xml:space="preserve"> </w:t>
      </w:r>
      <w:r w:rsidR="00C552CF" w:rsidRPr="0084230C">
        <w:rPr>
          <w:rStyle w:val="Char0"/>
          <w:rFonts w:hint="cs"/>
          <w:rtl/>
        </w:rPr>
        <w:t>و</w:t>
      </w:r>
      <w:r w:rsidR="0065040C" w:rsidRPr="0084230C">
        <w:rPr>
          <w:rStyle w:val="Char0"/>
          <w:rFonts w:hint="cs"/>
          <w:rtl/>
        </w:rPr>
        <w:t>المرأ</w:t>
      </w:r>
      <w:r w:rsidR="00C552CF" w:rsidRPr="0084230C">
        <w:rPr>
          <w:rStyle w:val="Char0"/>
          <w:rFonts w:hint="cs"/>
          <w:rtl/>
        </w:rPr>
        <w:t>ة تخالف الرّجل في خمسة أشياء</w:t>
      </w:r>
      <w:r w:rsidR="0065040C" w:rsidRPr="0084230C">
        <w:rPr>
          <w:rStyle w:val="Char0"/>
          <w:rFonts w:hint="cs"/>
          <w:rtl/>
        </w:rPr>
        <w:t xml:space="preserve">: فالرّجل يجافي مِرفقيه </w:t>
      </w:r>
      <w:r w:rsidR="00C552CF" w:rsidRPr="0084230C">
        <w:rPr>
          <w:rStyle w:val="Char0"/>
          <w:rFonts w:hint="cs"/>
          <w:rtl/>
        </w:rPr>
        <w:t>عن جنبيه و</w:t>
      </w:r>
      <w:r w:rsidR="001A3888" w:rsidRPr="0084230C">
        <w:rPr>
          <w:rStyle w:val="Char0"/>
          <w:rFonts w:hint="cs"/>
          <w:rtl/>
        </w:rPr>
        <w:t xml:space="preserve">يُقِلُّ بطنَهُ عن فخذيه </w:t>
      </w:r>
      <w:r w:rsidR="00C552CF" w:rsidRPr="0084230C">
        <w:rPr>
          <w:rStyle w:val="Char0"/>
          <w:rFonts w:hint="cs"/>
          <w:rtl/>
        </w:rPr>
        <w:t>في الرّكوع و</w:t>
      </w:r>
      <w:r w:rsidR="002F6291" w:rsidRPr="0084230C">
        <w:rPr>
          <w:rStyle w:val="Char0"/>
          <w:rFonts w:hint="cs"/>
          <w:rtl/>
        </w:rPr>
        <w:t>الس</w:t>
      </w:r>
      <w:r w:rsidR="00726317" w:rsidRPr="0084230C">
        <w:rPr>
          <w:rStyle w:val="Char0"/>
          <w:rFonts w:hint="cs"/>
          <w:rtl/>
        </w:rPr>
        <w:t>ّ</w:t>
      </w:r>
      <w:r w:rsidR="002F6291" w:rsidRPr="0084230C">
        <w:rPr>
          <w:rStyle w:val="Char0"/>
          <w:rFonts w:hint="cs"/>
          <w:rtl/>
        </w:rPr>
        <w:t>جود</w:t>
      </w:r>
      <w:r w:rsidR="00C552CF" w:rsidRPr="0084230C">
        <w:rPr>
          <w:rStyle w:val="Char0"/>
          <w:rFonts w:hint="cs"/>
          <w:rtl/>
        </w:rPr>
        <w:t>، ويجهر في موضع الجهر وإذا نابَهُ</w:t>
      </w:r>
      <w:r w:rsidR="00726317" w:rsidRPr="0084230C">
        <w:rPr>
          <w:rStyle w:val="Char0"/>
          <w:rFonts w:hint="cs"/>
          <w:rtl/>
        </w:rPr>
        <w:t xml:space="preserve"> شيء في الصّلا</w:t>
      </w:r>
      <w:r w:rsidR="0081190E" w:rsidRPr="0084230C">
        <w:rPr>
          <w:rStyle w:val="Char0"/>
          <w:rFonts w:hint="cs"/>
          <w:rtl/>
        </w:rPr>
        <w:t>ة</w:t>
      </w:r>
      <w:r w:rsidR="00C552CF" w:rsidRPr="0084230C">
        <w:rPr>
          <w:rStyle w:val="Char0"/>
          <w:rFonts w:hint="cs"/>
          <w:rtl/>
        </w:rPr>
        <w:t xml:space="preserve"> سبّح، وعورة الرّجل ما بين سُرّته وركبته. والمرأة تضمّ بعضها إل</w:t>
      </w:r>
      <w:r w:rsidR="0081190E" w:rsidRPr="0084230C">
        <w:rPr>
          <w:rStyle w:val="Char0"/>
          <w:rFonts w:hint="cs"/>
          <w:rtl/>
        </w:rPr>
        <w:t>ى</w:t>
      </w:r>
      <w:r w:rsidR="00C552CF" w:rsidRPr="0084230C">
        <w:rPr>
          <w:rStyle w:val="Char0"/>
          <w:rFonts w:hint="cs"/>
          <w:rtl/>
        </w:rPr>
        <w:t xml:space="preserve"> بعضٍ وتخفض صوتها بحضرة</w:t>
      </w:r>
      <w:r w:rsidR="00726317" w:rsidRPr="0084230C">
        <w:rPr>
          <w:rStyle w:val="Char0"/>
          <w:rFonts w:hint="cs"/>
          <w:rtl/>
        </w:rPr>
        <w:t xml:space="preserve"> </w:t>
      </w:r>
      <w:r w:rsidR="00F30FB9" w:rsidRPr="0084230C">
        <w:rPr>
          <w:rStyle w:val="Char0"/>
          <w:rFonts w:hint="cs"/>
          <w:rtl/>
        </w:rPr>
        <w:t>الرّجال الأجانب</w:t>
      </w:r>
      <w:r w:rsidR="00C552CF" w:rsidRPr="0084230C">
        <w:rPr>
          <w:rStyle w:val="Char0"/>
          <w:rFonts w:hint="cs"/>
          <w:rtl/>
        </w:rPr>
        <w:t>، وإذا نابَها شيء في الصّلاة</w:t>
      </w:r>
      <w:r w:rsidR="00F30FB9" w:rsidRPr="0084230C">
        <w:rPr>
          <w:rStyle w:val="Char0"/>
          <w:rFonts w:hint="cs"/>
          <w:rtl/>
        </w:rPr>
        <w:t xml:space="preserve"> صفقت، </w:t>
      </w:r>
      <w:r w:rsidR="00C552CF" w:rsidRPr="0084230C">
        <w:rPr>
          <w:rStyle w:val="Char0"/>
          <w:rFonts w:hint="cs"/>
          <w:rtl/>
        </w:rPr>
        <w:t>وجميع بدن الحرّة عورة إلّا وجهها وكفّيها والأمة</w:t>
      </w:r>
      <w:r w:rsidR="00376B74" w:rsidRPr="0084230C">
        <w:rPr>
          <w:rStyle w:val="Char0"/>
          <w:rFonts w:hint="cs"/>
          <w:rtl/>
        </w:rPr>
        <w:t xml:space="preserve"> كالرّجل.</w:t>
      </w:r>
    </w:p>
    <w:p w:rsidR="00804A24" w:rsidRPr="0084230C" w:rsidRDefault="00376B74" w:rsidP="0081190E">
      <w:pPr>
        <w:bidi/>
        <w:ind w:firstLine="284"/>
        <w:jc w:val="both"/>
        <w:rPr>
          <w:rFonts w:cs="B Lotus"/>
          <w:sz w:val="28"/>
          <w:szCs w:val="28"/>
          <w:rtl/>
          <w:lang w:bidi="fa-IR"/>
        </w:rPr>
      </w:pPr>
      <w:r w:rsidRPr="0084230C">
        <w:rPr>
          <w:rFonts w:cs="B Lotus" w:hint="cs"/>
          <w:sz w:val="28"/>
          <w:szCs w:val="28"/>
          <w:rtl/>
          <w:lang w:bidi="fa-IR"/>
        </w:rPr>
        <w:t xml:space="preserve"> </w:t>
      </w:r>
      <w:r w:rsidRPr="0084230C">
        <w:rPr>
          <w:rFonts w:cs="B Yagut" w:hint="cs"/>
          <w:b/>
          <w:bCs/>
          <w:sz w:val="28"/>
          <w:szCs w:val="28"/>
          <w:rtl/>
          <w:lang w:bidi="fa-IR"/>
        </w:rPr>
        <w:t>فصل</w:t>
      </w:r>
      <w:r w:rsidR="00C552CF" w:rsidRPr="0084230C">
        <w:rPr>
          <w:rFonts w:cs="B Lotus" w:hint="cs"/>
          <w:sz w:val="28"/>
          <w:szCs w:val="28"/>
          <w:rtl/>
          <w:lang w:bidi="fa-IR"/>
        </w:rPr>
        <w:t>:</w:t>
      </w:r>
      <w:r w:rsidRPr="0084230C">
        <w:rPr>
          <w:rFonts w:cs="B Lotus" w:hint="cs"/>
          <w:sz w:val="28"/>
          <w:szCs w:val="28"/>
          <w:rtl/>
          <w:lang w:bidi="fa-IR"/>
        </w:rPr>
        <w:t xml:space="preserve"> </w:t>
      </w:r>
      <w:r w:rsidR="00C552CF" w:rsidRPr="0084230C">
        <w:rPr>
          <w:rStyle w:val="Char0"/>
          <w:rFonts w:hint="cs"/>
          <w:rtl/>
        </w:rPr>
        <w:t>والّذي يبطل الصّلاة</w:t>
      </w:r>
      <w:r w:rsidR="00332CA3" w:rsidRPr="0084230C">
        <w:rPr>
          <w:rStyle w:val="Char0"/>
          <w:rFonts w:hint="cs"/>
          <w:rtl/>
        </w:rPr>
        <w:t xml:space="preserve"> </w:t>
      </w:r>
      <w:r w:rsidR="0081190E" w:rsidRPr="0084230C">
        <w:rPr>
          <w:rStyle w:val="Char0"/>
          <w:rFonts w:hint="cs"/>
          <w:rtl/>
        </w:rPr>
        <w:t>أ</w:t>
      </w:r>
      <w:r w:rsidR="00332CA3" w:rsidRPr="0084230C">
        <w:rPr>
          <w:rStyle w:val="Char0"/>
          <w:rFonts w:hint="cs"/>
          <w:rtl/>
        </w:rPr>
        <w:t>حد</w:t>
      </w:r>
      <w:r w:rsidR="00C552CF" w:rsidRPr="0084230C">
        <w:rPr>
          <w:rStyle w:val="Char0"/>
          <w:rFonts w:hint="cs"/>
          <w:rtl/>
        </w:rPr>
        <w:t xml:space="preserve"> عشر شيئا</w:t>
      </w:r>
      <w:r w:rsidR="00EC0DD7" w:rsidRPr="0084230C">
        <w:rPr>
          <w:rStyle w:val="Char0"/>
          <w:rFonts w:hint="cs"/>
          <w:rtl/>
        </w:rPr>
        <w:t>: 1</w:t>
      </w:r>
      <w:r w:rsidR="0081190E" w:rsidRPr="0084230C">
        <w:rPr>
          <w:rStyle w:val="Char0"/>
          <w:rFonts w:hint="cs"/>
          <w:rtl/>
        </w:rPr>
        <w:t>-</w:t>
      </w:r>
      <w:r w:rsidR="00EC0DD7" w:rsidRPr="0084230C">
        <w:rPr>
          <w:rStyle w:val="Char0"/>
          <w:rFonts w:hint="cs"/>
          <w:rtl/>
        </w:rPr>
        <w:t xml:space="preserve"> الكلام العمد، 2</w:t>
      </w:r>
      <w:r w:rsidR="0081190E" w:rsidRPr="0084230C">
        <w:rPr>
          <w:rStyle w:val="Char0"/>
          <w:rFonts w:hint="cs"/>
          <w:rtl/>
        </w:rPr>
        <w:t>-</w:t>
      </w:r>
      <w:r w:rsidR="00EC0DD7" w:rsidRPr="0084230C">
        <w:rPr>
          <w:rStyle w:val="Char0"/>
          <w:rFonts w:hint="cs"/>
          <w:rtl/>
        </w:rPr>
        <w:t xml:space="preserve"> </w:t>
      </w:r>
      <w:r w:rsidR="00C552CF" w:rsidRPr="0084230C">
        <w:rPr>
          <w:rStyle w:val="Char0"/>
          <w:rFonts w:hint="cs"/>
          <w:rtl/>
        </w:rPr>
        <w:t>و</w:t>
      </w:r>
      <w:r w:rsidR="00EC0DD7" w:rsidRPr="0084230C">
        <w:rPr>
          <w:rStyle w:val="Char0"/>
          <w:rFonts w:hint="cs"/>
          <w:rtl/>
        </w:rPr>
        <w:t xml:space="preserve">العمل الكثير، </w:t>
      </w:r>
      <w:r w:rsidR="003157F0" w:rsidRPr="0084230C">
        <w:rPr>
          <w:rStyle w:val="Char0"/>
          <w:rFonts w:hint="cs"/>
          <w:rtl/>
        </w:rPr>
        <w:t>3</w:t>
      </w:r>
      <w:r w:rsidR="0081190E" w:rsidRPr="0084230C">
        <w:rPr>
          <w:rStyle w:val="Char0"/>
          <w:rFonts w:hint="cs"/>
          <w:rtl/>
        </w:rPr>
        <w:t>-</w:t>
      </w:r>
      <w:r w:rsidR="003157F0" w:rsidRPr="0084230C">
        <w:rPr>
          <w:rStyle w:val="Char0"/>
          <w:rFonts w:hint="cs"/>
          <w:rtl/>
        </w:rPr>
        <w:t xml:space="preserve"> والحدث، </w:t>
      </w:r>
      <w:r w:rsidR="004E760E" w:rsidRPr="0084230C">
        <w:rPr>
          <w:rStyle w:val="Char0"/>
          <w:rFonts w:hint="cs"/>
          <w:rtl/>
        </w:rPr>
        <w:t>4</w:t>
      </w:r>
      <w:r w:rsidR="0081190E" w:rsidRPr="0084230C">
        <w:rPr>
          <w:rStyle w:val="Char0"/>
          <w:rFonts w:hint="cs"/>
          <w:rtl/>
        </w:rPr>
        <w:t>-</w:t>
      </w:r>
      <w:r w:rsidR="004E760E" w:rsidRPr="0084230C">
        <w:rPr>
          <w:rStyle w:val="Char0"/>
          <w:rFonts w:hint="cs"/>
          <w:rtl/>
        </w:rPr>
        <w:t xml:space="preserve"> </w:t>
      </w:r>
      <w:r w:rsidR="00C552CF" w:rsidRPr="0084230C">
        <w:rPr>
          <w:rStyle w:val="Char0"/>
          <w:rFonts w:hint="cs"/>
          <w:rtl/>
        </w:rPr>
        <w:t>و</w:t>
      </w:r>
      <w:r w:rsidR="004E760E" w:rsidRPr="0084230C">
        <w:rPr>
          <w:rStyle w:val="Char0"/>
          <w:rFonts w:hint="cs"/>
          <w:rtl/>
        </w:rPr>
        <w:t>حدوث الن</w:t>
      </w:r>
      <w:r w:rsidR="007345E7" w:rsidRPr="0084230C">
        <w:rPr>
          <w:rStyle w:val="Char0"/>
          <w:rFonts w:hint="cs"/>
          <w:rtl/>
        </w:rPr>
        <w:t>ّ</w:t>
      </w:r>
      <w:r w:rsidR="00C552CF" w:rsidRPr="0084230C">
        <w:rPr>
          <w:rStyle w:val="Char0"/>
          <w:rFonts w:hint="cs"/>
          <w:rtl/>
        </w:rPr>
        <w:t>جاسة</w:t>
      </w:r>
      <w:r w:rsidR="004E760E" w:rsidRPr="0084230C">
        <w:rPr>
          <w:rStyle w:val="Char0"/>
          <w:rFonts w:hint="cs"/>
          <w:rtl/>
        </w:rPr>
        <w:t>،</w:t>
      </w:r>
      <w:r w:rsidR="007345E7" w:rsidRPr="0084230C">
        <w:rPr>
          <w:rStyle w:val="Char0"/>
          <w:rFonts w:hint="cs"/>
          <w:rtl/>
        </w:rPr>
        <w:t xml:space="preserve"> 5</w:t>
      </w:r>
      <w:r w:rsidR="0081190E" w:rsidRPr="0084230C">
        <w:rPr>
          <w:rStyle w:val="Char0"/>
          <w:rFonts w:hint="cs"/>
          <w:rtl/>
        </w:rPr>
        <w:t>-</w:t>
      </w:r>
      <w:r w:rsidR="007345E7" w:rsidRPr="0084230C">
        <w:rPr>
          <w:rStyle w:val="Char0"/>
          <w:rFonts w:hint="cs"/>
          <w:rtl/>
        </w:rPr>
        <w:t xml:space="preserve"> </w:t>
      </w:r>
      <w:r w:rsidR="00C552CF" w:rsidRPr="0084230C">
        <w:rPr>
          <w:rStyle w:val="Char0"/>
          <w:rFonts w:hint="cs"/>
          <w:rtl/>
        </w:rPr>
        <w:t>و</w:t>
      </w:r>
      <w:r w:rsidR="0081190E" w:rsidRPr="0084230C">
        <w:rPr>
          <w:rStyle w:val="Char0"/>
          <w:rFonts w:hint="cs"/>
          <w:rtl/>
        </w:rPr>
        <w:t>إ</w:t>
      </w:r>
      <w:r w:rsidR="00C552CF" w:rsidRPr="0084230C">
        <w:rPr>
          <w:rStyle w:val="Char0"/>
          <w:rFonts w:hint="cs"/>
          <w:rtl/>
        </w:rPr>
        <w:t>نكشاف العور</w:t>
      </w:r>
      <w:r w:rsidR="00A242BB" w:rsidRPr="0084230C">
        <w:rPr>
          <w:rStyle w:val="Char0"/>
          <w:rFonts w:hint="cs"/>
          <w:rtl/>
        </w:rPr>
        <w:t>ة</w:t>
      </w:r>
      <w:r w:rsidR="005527A1" w:rsidRPr="0084230C">
        <w:rPr>
          <w:rStyle w:val="Char0"/>
          <w:rFonts w:hint="cs"/>
          <w:rtl/>
        </w:rPr>
        <w:t>، 6</w:t>
      </w:r>
      <w:r w:rsidR="0081190E" w:rsidRPr="0084230C">
        <w:rPr>
          <w:rStyle w:val="Char0"/>
          <w:rFonts w:hint="cs"/>
          <w:rtl/>
        </w:rPr>
        <w:t>-</w:t>
      </w:r>
      <w:r w:rsidR="005527A1" w:rsidRPr="0084230C">
        <w:rPr>
          <w:rStyle w:val="Char0"/>
          <w:rFonts w:hint="cs"/>
          <w:rtl/>
        </w:rPr>
        <w:t xml:space="preserve"> </w:t>
      </w:r>
      <w:r w:rsidR="00A242BB" w:rsidRPr="0084230C">
        <w:rPr>
          <w:rStyle w:val="Char0"/>
          <w:rFonts w:hint="cs"/>
          <w:rtl/>
        </w:rPr>
        <w:t>و</w:t>
      </w:r>
      <w:r w:rsidR="005527A1" w:rsidRPr="0084230C">
        <w:rPr>
          <w:rStyle w:val="Char0"/>
          <w:rFonts w:hint="cs"/>
          <w:rtl/>
        </w:rPr>
        <w:t>تغيير الن</w:t>
      </w:r>
      <w:r w:rsidR="00321CAB" w:rsidRPr="0084230C">
        <w:rPr>
          <w:rStyle w:val="Char0"/>
          <w:rFonts w:hint="cs"/>
          <w:rtl/>
        </w:rPr>
        <w:t>ّ</w:t>
      </w:r>
      <w:r w:rsidR="005527A1" w:rsidRPr="0084230C">
        <w:rPr>
          <w:rStyle w:val="Char0"/>
          <w:rFonts w:hint="cs"/>
          <w:rtl/>
        </w:rPr>
        <w:t>ي</w:t>
      </w:r>
      <w:r w:rsidR="00A242BB" w:rsidRPr="0084230C">
        <w:rPr>
          <w:rStyle w:val="Char0"/>
          <w:rFonts w:hint="cs"/>
          <w:rtl/>
        </w:rPr>
        <w:t>ة</w:t>
      </w:r>
      <w:r w:rsidR="005527A1" w:rsidRPr="0084230C">
        <w:rPr>
          <w:rStyle w:val="Char0"/>
          <w:rFonts w:hint="cs"/>
          <w:rtl/>
        </w:rPr>
        <w:t>،</w:t>
      </w:r>
      <w:r w:rsidR="00321CAB" w:rsidRPr="0084230C">
        <w:rPr>
          <w:rStyle w:val="Char0"/>
          <w:rFonts w:hint="cs"/>
          <w:rtl/>
        </w:rPr>
        <w:t xml:space="preserve"> 7</w:t>
      </w:r>
      <w:r w:rsidR="0081190E" w:rsidRPr="0084230C">
        <w:rPr>
          <w:rStyle w:val="Char0"/>
          <w:rFonts w:hint="cs"/>
          <w:rtl/>
        </w:rPr>
        <w:t>-</w:t>
      </w:r>
      <w:r w:rsidR="00321CAB" w:rsidRPr="0084230C">
        <w:rPr>
          <w:rStyle w:val="Char0"/>
          <w:rFonts w:hint="cs"/>
          <w:rtl/>
        </w:rPr>
        <w:t xml:space="preserve"> </w:t>
      </w:r>
      <w:r w:rsidR="00A242BB" w:rsidRPr="0084230C">
        <w:rPr>
          <w:rStyle w:val="Char0"/>
          <w:rFonts w:hint="cs"/>
          <w:rtl/>
        </w:rPr>
        <w:t>و</w:t>
      </w:r>
      <w:r w:rsidR="0081190E" w:rsidRPr="0084230C">
        <w:rPr>
          <w:rStyle w:val="Char0"/>
          <w:rFonts w:hint="cs"/>
          <w:rtl/>
        </w:rPr>
        <w:t>إ</w:t>
      </w:r>
      <w:r w:rsidR="00321CAB" w:rsidRPr="0084230C">
        <w:rPr>
          <w:rStyle w:val="Char0"/>
          <w:rFonts w:hint="cs"/>
          <w:rtl/>
        </w:rPr>
        <w:t>ستدبار القبل</w:t>
      </w:r>
      <w:r w:rsidR="00A242BB" w:rsidRPr="0084230C">
        <w:rPr>
          <w:rStyle w:val="Char0"/>
          <w:rFonts w:hint="cs"/>
          <w:rtl/>
        </w:rPr>
        <w:t>ة</w:t>
      </w:r>
      <w:r w:rsidR="00321CAB" w:rsidRPr="0084230C">
        <w:rPr>
          <w:rStyle w:val="Char0"/>
          <w:rFonts w:hint="cs"/>
          <w:rtl/>
        </w:rPr>
        <w:t>، 8</w:t>
      </w:r>
      <w:r w:rsidR="0081190E" w:rsidRPr="0084230C">
        <w:rPr>
          <w:rStyle w:val="Char0"/>
          <w:rFonts w:hint="cs"/>
          <w:rtl/>
        </w:rPr>
        <w:t>-</w:t>
      </w:r>
      <w:r w:rsidR="00321CAB" w:rsidRPr="0084230C">
        <w:rPr>
          <w:rStyle w:val="Char0"/>
          <w:rFonts w:hint="cs"/>
          <w:rtl/>
        </w:rPr>
        <w:t xml:space="preserve"> </w:t>
      </w:r>
      <w:r w:rsidR="00A242BB" w:rsidRPr="0084230C">
        <w:rPr>
          <w:rStyle w:val="Char0"/>
          <w:rFonts w:hint="cs"/>
          <w:rtl/>
        </w:rPr>
        <w:t>و</w:t>
      </w:r>
      <w:r w:rsidR="00321CAB" w:rsidRPr="0084230C">
        <w:rPr>
          <w:rStyle w:val="Char0"/>
          <w:rFonts w:hint="cs"/>
          <w:rtl/>
        </w:rPr>
        <w:t>الأكل، 9</w:t>
      </w:r>
      <w:r w:rsidR="0081190E" w:rsidRPr="0084230C">
        <w:rPr>
          <w:rStyle w:val="Char0"/>
          <w:rFonts w:hint="cs"/>
          <w:rtl/>
        </w:rPr>
        <w:t>-</w:t>
      </w:r>
      <w:r w:rsidR="00321CAB" w:rsidRPr="0084230C">
        <w:rPr>
          <w:rStyle w:val="Char0"/>
          <w:rFonts w:hint="cs"/>
          <w:rtl/>
        </w:rPr>
        <w:t xml:space="preserve"> والشرّب، 10</w:t>
      </w:r>
      <w:r w:rsidR="0081190E" w:rsidRPr="0084230C">
        <w:rPr>
          <w:rStyle w:val="Char0"/>
          <w:rFonts w:hint="cs"/>
          <w:rtl/>
        </w:rPr>
        <w:t>-</w:t>
      </w:r>
      <w:r w:rsidR="00321CAB" w:rsidRPr="0084230C">
        <w:rPr>
          <w:rStyle w:val="Char0"/>
          <w:rFonts w:hint="cs"/>
          <w:rtl/>
        </w:rPr>
        <w:t xml:space="preserve"> </w:t>
      </w:r>
      <w:r w:rsidR="00A242BB" w:rsidRPr="0084230C">
        <w:rPr>
          <w:rStyle w:val="Char0"/>
          <w:rFonts w:hint="cs"/>
          <w:rtl/>
        </w:rPr>
        <w:t>و</w:t>
      </w:r>
      <w:r w:rsidR="00321CAB" w:rsidRPr="0084230C">
        <w:rPr>
          <w:rStyle w:val="Char0"/>
          <w:rFonts w:hint="cs"/>
          <w:rtl/>
        </w:rPr>
        <w:t>القهقه</w:t>
      </w:r>
      <w:r w:rsidR="00A242BB" w:rsidRPr="0084230C">
        <w:rPr>
          <w:rStyle w:val="Char0"/>
          <w:rFonts w:hint="cs"/>
          <w:rtl/>
        </w:rPr>
        <w:t>ة</w:t>
      </w:r>
      <w:r w:rsidR="00321CAB" w:rsidRPr="0084230C">
        <w:rPr>
          <w:rStyle w:val="Char0"/>
          <w:rFonts w:hint="cs"/>
          <w:rtl/>
        </w:rPr>
        <w:t>، 11</w:t>
      </w:r>
      <w:r w:rsidR="0081190E" w:rsidRPr="0084230C">
        <w:rPr>
          <w:rStyle w:val="Char0"/>
          <w:rFonts w:hint="cs"/>
          <w:rtl/>
        </w:rPr>
        <w:t>-</w:t>
      </w:r>
      <w:r w:rsidR="00321CAB" w:rsidRPr="0084230C">
        <w:rPr>
          <w:rStyle w:val="Char0"/>
          <w:rFonts w:hint="cs"/>
          <w:rtl/>
        </w:rPr>
        <w:t xml:space="preserve"> </w:t>
      </w:r>
      <w:r w:rsidR="00A242BB" w:rsidRPr="0084230C">
        <w:rPr>
          <w:rStyle w:val="Char0"/>
          <w:rFonts w:hint="cs"/>
          <w:rtl/>
        </w:rPr>
        <w:t>و</w:t>
      </w:r>
      <w:r w:rsidR="00321CAB" w:rsidRPr="0084230C">
        <w:rPr>
          <w:rStyle w:val="Char0"/>
          <w:rFonts w:hint="cs"/>
          <w:rtl/>
        </w:rPr>
        <w:t>الر</w:t>
      </w:r>
      <w:r w:rsidR="00C73C5F" w:rsidRPr="0084230C">
        <w:rPr>
          <w:rStyle w:val="Char0"/>
          <w:rFonts w:hint="cs"/>
          <w:rtl/>
        </w:rPr>
        <w:t>ِّ</w:t>
      </w:r>
      <w:r w:rsidR="00321CAB" w:rsidRPr="0084230C">
        <w:rPr>
          <w:rStyle w:val="Char0"/>
          <w:rFonts w:hint="cs"/>
          <w:rtl/>
        </w:rPr>
        <w:t>د</w:t>
      </w:r>
      <w:r w:rsidR="00C73C5F" w:rsidRPr="0084230C">
        <w:rPr>
          <w:rStyle w:val="Char0"/>
          <w:rFonts w:hint="cs"/>
          <w:rtl/>
        </w:rPr>
        <w:t>ّ</w:t>
      </w:r>
      <w:r w:rsidR="00A242BB" w:rsidRPr="0084230C">
        <w:rPr>
          <w:rStyle w:val="Char0"/>
          <w:rFonts w:hint="cs"/>
          <w:rtl/>
        </w:rPr>
        <w:t>ة</w:t>
      </w:r>
      <w:r w:rsidR="00321CAB" w:rsidRPr="0084230C">
        <w:rPr>
          <w:rStyle w:val="Char0"/>
          <w:rFonts w:hint="cs"/>
          <w:rtl/>
        </w:rPr>
        <w:t>.</w:t>
      </w:r>
    </w:p>
    <w:p w:rsidR="006E601C" w:rsidRPr="0084230C" w:rsidRDefault="00C73C5F" w:rsidP="0081190E">
      <w:pPr>
        <w:bidi/>
        <w:jc w:val="lowKashida"/>
        <w:rPr>
          <w:rFonts w:cs="B Lotus"/>
          <w:sz w:val="28"/>
          <w:szCs w:val="28"/>
          <w:rtl/>
          <w:lang w:bidi="fa-IR"/>
        </w:rPr>
      </w:pPr>
      <w:r w:rsidRPr="0084230C">
        <w:rPr>
          <w:rFonts w:cs="B Yagut" w:hint="cs"/>
          <w:b/>
          <w:bCs/>
          <w:sz w:val="30"/>
          <w:szCs w:val="30"/>
          <w:rtl/>
          <w:lang w:bidi="fa-IR"/>
        </w:rPr>
        <w:t>فصل</w:t>
      </w:r>
      <w:r w:rsidR="006E601C" w:rsidRPr="0084230C">
        <w:rPr>
          <w:rFonts w:cs="B Lotus" w:hint="cs"/>
          <w:sz w:val="28"/>
          <w:szCs w:val="28"/>
          <w:rtl/>
          <w:lang w:bidi="fa-IR"/>
        </w:rPr>
        <w:t>:</w:t>
      </w:r>
      <w:r w:rsidRPr="0084230C">
        <w:rPr>
          <w:rFonts w:cs="B Lotus" w:hint="cs"/>
          <w:sz w:val="28"/>
          <w:szCs w:val="28"/>
          <w:rtl/>
          <w:lang w:bidi="fa-IR"/>
        </w:rPr>
        <w:t xml:space="preserve"> </w:t>
      </w:r>
    </w:p>
    <w:p w:rsidR="00C73C5F" w:rsidRPr="0084230C" w:rsidRDefault="00AA62AA" w:rsidP="00A06D85">
      <w:pPr>
        <w:pStyle w:val="a5"/>
        <w:rPr>
          <w:rtl/>
        </w:rPr>
      </w:pPr>
      <w:r w:rsidRPr="0084230C">
        <w:rPr>
          <w:rFonts w:hint="cs"/>
          <w:rtl/>
        </w:rPr>
        <w:t xml:space="preserve">زن بر خلاف مرد است (در نماز) </w:t>
      </w:r>
      <w:r w:rsidR="006E601C" w:rsidRPr="0084230C">
        <w:rPr>
          <w:rFonts w:hint="cs"/>
          <w:rtl/>
        </w:rPr>
        <w:t>در پنج چيز</w:t>
      </w:r>
      <w:r w:rsidR="00FE5735" w:rsidRPr="0084230C">
        <w:rPr>
          <w:rFonts w:hint="cs"/>
          <w:rtl/>
        </w:rPr>
        <w:t>: 1</w:t>
      </w:r>
      <w:r w:rsidR="0081190E" w:rsidRPr="0084230C">
        <w:rPr>
          <w:rFonts w:hint="cs"/>
          <w:rtl/>
        </w:rPr>
        <w:t>-</w:t>
      </w:r>
      <w:r w:rsidR="00FE5735" w:rsidRPr="0084230C">
        <w:rPr>
          <w:rFonts w:hint="cs"/>
          <w:rtl/>
        </w:rPr>
        <w:t xml:space="preserve"> </w:t>
      </w:r>
      <w:r w:rsidR="006E601C" w:rsidRPr="0084230C">
        <w:rPr>
          <w:rFonts w:hint="cs"/>
          <w:rtl/>
        </w:rPr>
        <w:t>مرد دور</w:t>
      </w:r>
      <w:r w:rsidR="00806BC6" w:rsidRPr="0084230C">
        <w:rPr>
          <w:rFonts w:hint="cs"/>
          <w:rtl/>
        </w:rPr>
        <w:t xml:space="preserve"> مي‌</w:t>
      </w:r>
      <w:r w:rsidR="006E601C" w:rsidRPr="0084230C">
        <w:rPr>
          <w:rFonts w:hint="cs"/>
          <w:rtl/>
        </w:rPr>
        <w:t>دارد</w:t>
      </w:r>
      <w:r w:rsidR="00FE5735" w:rsidRPr="0084230C">
        <w:rPr>
          <w:rFonts w:hint="cs"/>
          <w:rtl/>
        </w:rPr>
        <w:t xml:space="preserve"> آرنجش را از دو پهلويش، 2</w:t>
      </w:r>
      <w:r w:rsidR="0081190E" w:rsidRPr="0084230C">
        <w:rPr>
          <w:rFonts w:hint="cs"/>
          <w:rtl/>
        </w:rPr>
        <w:t>-</w:t>
      </w:r>
      <w:r w:rsidR="00FE5735" w:rsidRPr="0084230C">
        <w:rPr>
          <w:rFonts w:hint="cs"/>
          <w:rtl/>
        </w:rPr>
        <w:t xml:space="preserve"> و بالا</w:t>
      </w:r>
      <w:r w:rsidR="00806BC6" w:rsidRPr="0084230C">
        <w:rPr>
          <w:rFonts w:hint="cs"/>
          <w:rtl/>
        </w:rPr>
        <w:t xml:space="preserve"> مي‌</w:t>
      </w:r>
      <w:r w:rsidR="00FE5735" w:rsidRPr="0084230C">
        <w:rPr>
          <w:rFonts w:hint="cs"/>
          <w:rtl/>
        </w:rPr>
        <w:t>گيرد شكمش را از دو رانش در ركوع و سجود، 3</w:t>
      </w:r>
      <w:r w:rsidR="0081190E" w:rsidRPr="0084230C">
        <w:rPr>
          <w:rFonts w:hint="cs"/>
          <w:rtl/>
        </w:rPr>
        <w:t>-</w:t>
      </w:r>
      <w:r w:rsidR="00FE5735" w:rsidRPr="0084230C">
        <w:rPr>
          <w:rFonts w:hint="cs"/>
          <w:rtl/>
        </w:rPr>
        <w:t xml:space="preserve"> و بلند</w:t>
      </w:r>
      <w:r w:rsidR="00806BC6" w:rsidRPr="0084230C">
        <w:rPr>
          <w:rFonts w:hint="cs"/>
          <w:rtl/>
        </w:rPr>
        <w:t xml:space="preserve"> مي‌</w:t>
      </w:r>
      <w:r w:rsidR="00FE5735" w:rsidRPr="0084230C">
        <w:rPr>
          <w:rFonts w:hint="cs"/>
          <w:rtl/>
        </w:rPr>
        <w:t>خواند در محلّ بلند خواندن، 4</w:t>
      </w:r>
      <w:r w:rsidR="0081190E" w:rsidRPr="0084230C">
        <w:rPr>
          <w:rFonts w:hint="cs"/>
          <w:rtl/>
        </w:rPr>
        <w:t>-</w:t>
      </w:r>
      <w:r w:rsidR="00FE5735" w:rsidRPr="0084230C">
        <w:rPr>
          <w:rFonts w:hint="cs"/>
          <w:rtl/>
        </w:rPr>
        <w:t xml:space="preserve"> و هر گاه به او رسيد چيزي در حال نماز سبحان الله</w:t>
      </w:r>
      <w:r w:rsidR="00806BC6" w:rsidRPr="0084230C">
        <w:rPr>
          <w:rFonts w:hint="cs"/>
          <w:rtl/>
        </w:rPr>
        <w:t xml:space="preserve"> مي‌</w:t>
      </w:r>
      <w:r w:rsidR="00FE5735" w:rsidRPr="0084230C">
        <w:rPr>
          <w:rFonts w:hint="cs"/>
          <w:rtl/>
        </w:rPr>
        <w:t>گويد، 5</w:t>
      </w:r>
      <w:r w:rsidR="0081190E" w:rsidRPr="0084230C">
        <w:rPr>
          <w:rFonts w:hint="cs"/>
          <w:rtl/>
        </w:rPr>
        <w:t>-</w:t>
      </w:r>
      <w:r w:rsidR="00FE5735" w:rsidRPr="0084230C">
        <w:rPr>
          <w:rFonts w:hint="cs"/>
          <w:rtl/>
        </w:rPr>
        <w:t xml:space="preserve"> </w:t>
      </w:r>
      <w:r w:rsidR="006E601C" w:rsidRPr="0084230C">
        <w:rPr>
          <w:rFonts w:hint="cs"/>
          <w:rtl/>
        </w:rPr>
        <w:t xml:space="preserve">و عورت مرد ميان ناف و زانوي او است. امّا زن </w:t>
      </w:r>
      <w:r w:rsidR="000810D9" w:rsidRPr="0084230C">
        <w:rPr>
          <w:rFonts w:hint="cs"/>
          <w:rtl/>
        </w:rPr>
        <w:t>1</w:t>
      </w:r>
      <w:r w:rsidR="0081190E" w:rsidRPr="0084230C">
        <w:rPr>
          <w:rFonts w:hint="cs"/>
          <w:rtl/>
        </w:rPr>
        <w:t>-</w:t>
      </w:r>
      <w:r w:rsidR="006E601C" w:rsidRPr="0084230C">
        <w:rPr>
          <w:rFonts w:hint="cs"/>
          <w:rtl/>
        </w:rPr>
        <w:t xml:space="preserve"> </w:t>
      </w:r>
      <w:r w:rsidR="000810D9" w:rsidRPr="0084230C">
        <w:rPr>
          <w:rFonts w:hint="cs"/>
          <w:rtl/>
        </w:rPr>
        <w:t>جمع</w:t>
      </w:r>
      <w:r w:rsidR="00806BC6" w:rsidRPr="0084230C">
        <w:rPr>
          <w:rFonts w:hint="cs"/>
          <w:rtl/>
        </w:rPr>
        <w:t xml:space="preserve"> مي‌</w:t>
      </w:r>
      <w:r w:rsidR="000810D9" w:rsidRPr="0084230C">
        <w:rPr>
          <w:rFonts w:hint="cs"/>
          <w:rtl/>
        </w:rPr>
        <w:t>كند بعضي از بدن خود را</w:t>
      </w:r>
      <w:r w:rsidR="004C4F27" w:rsidRPr="0084230C">
        <w:rPr>
          <w:rFonts w:hint="cs"/>
          <w:rtl/>
        </w:rPr>
        <w:t xml:space="preserve"> به سوي </w:t>
      </w:r>
      <w:r w:rsidR="000810D9" w:rsidRPr="0084230C">
        <w:rPr>
          <w:rFonts w:hint="cs"/>
          <w:rtl/>
        </w:rPr>
        <w:t>بعضي ديگر از بدن خود</w:t>
      </w:r>
      <w:r w:rsidR="006E601C" w:rsidRPr="0084230C">
        <w:rPr>
          <w:rFonts w:hint="cs"/>
          <w:rtl/>
        </w:rPr>
        <w:t>،</w:t>
      </w:r>
      <w:r w:rsidR="000810D9" w:rsidRPr="0084230C">
        <w:rPr>
          <w:rFonts w:hint="cs"/>
          <w:rtl/>
        </w:rPr>
        <w:t xml:space="preserve"> يعني دو دست را به دو پهلو</w:t>
      </w:r>
      <w:r w:rsidR="00806BC6" w:rsidRPr="0084230C">
        <w:rPr>
          <w:rFonts w:hint="cs"/>
          <w:rtl/>
        </w:rPr>
        <w:t xml:space="preserve"> مي‌</w:t>
      </w:r>
      <w:r w:rsidR="000810D9" w:rsidRPr="0084230C">
        <w:rPr>
          <w:rFonts w:hint="cs"/>
          <w:rtl/>
        </w:rPr>
        <w:t>چسباند، 2</w:t>
      </w:r>
      <w:r w:rsidR="0081190E" w:rsidRPr="0084230C">
        <w:rPr>
          <w:rFonts w:hint="cs"/>
          <w:rtl/>
        </w:rPr>
        <w:t>-</w:t>
      </w:r>
      <w:r w:rsidR="000810D9" w:rsidRPr="0084230C">
        <w:rPr>
          <w:rFonts w:hint="cs"/>
          <w:rtl/>
        </w:rPr>
        <w:t xml:space="preserve"> و شكم را به ران</w:t>
      </w:r>
      <w:r w:rsidR="00806BC6" w:rsidRPr="0084230C">
        <w:rPr>
          <w:rFonts w:hint="cs"/>
          <w:rtl/>
        </w:rPr>
        <w:t xml:space="preserve"> مي‌</w:t>
      </w:r>
      <w:r w:rsidR="000810D9" w:rsidRPr="0084230C">
        <w:rPr>
          <w:rFonts w:hint="cs"/>
          <w:rtl/>
        </w:rPr>
        <w:t>چسباند در ركوع و سجود، 3</w:t>
      </w:r>
      <w:r w:rsidR="0081190E" w:rsidRPr="0084230C">
        <w:rPr>
          <w:rFonts w:hint="cs"/>
          <w:rtl/>
        </w:rPr>
        <w:t>-</w:t>
      </w:r>
      <w:r w:rsidR="000810D9" w:rsidRPr="0084230C">
        <w:rPr>
          <w:rFonts w:hint="cs"/>
          <w:rtl/>
        </w:rPr>
        <w:t xml:space="preserve"> و آهسته</w:t>
      </w:r>
      <w:r w:rsidR="00806BC6" w:rsidRPr="0084230C">
        <w:rPr>
          <w:rFonts w:hint="cs"/>
          <w:rtl/>
        </w:rPr>
        <w:t xml:space="preserve"> مي‌</w:t>
      </w:r>
      <w:r w:rsidR="000810D9" w:rsidRPr="0084230C">
        <w:rPr>
          <w:rFonts w:hint="cs"/>
          <w:rtl/>
        </w:rPr>
        <w:t xml:space="preserve">دارد آوازش </w:t>
      </w:r>
      <w:r w:rsidR="00233C5A" w:rsidRPr="0084230C">
        <w:rPr>
          <w:rFonts w:hint="cs"/>
          <w:rtl/>
        </w:rPr>
        <w:t>را در حضور مردان بيگانه، 4</w:t>
      </w:r>
      <w:r w:rsidR="0081190E" w:rsidRPr="0084230C">
        <w:rPr>
          <w:rFonts w:hint="cs"/>
          <w:rtl/>
        </w:rPr>
        <w:t>-</w:t>
      </w:r>
      <w:r w:rsidR="00233C5A" w:rsidRPr="0084230C">
        <w:rPr>
          <w:rFonts w:hint="cs"/>
          <w:rtl/>
        </w:rPr>
        <w:t xml:space="preserve"> و هر گاه به زن رسيد چيزي در حال نماز (مثلاً ديد گربه</w:t>
      </w:r>
      <w:r w:rsidR="00806BC6" w:rsidRPr="0084230C">
        <w:rPr>
          <w:rFonts w:hint="cs"/>
          <w:rtl/>
        </w:rPr>
        <w:t xml:space="preserve"> مي‌</w:t>
      </w:r>
      <w:r w:rsidR="00233C5A" w:rsidRPr="0084230C">
        <w:rPr>
          <w:rFonts w:hint="cs"/>
          <w:rtl/>
        </w:rPr>
        <w:t>خواهد چيزي را تلف كند) كف دست راست را بر پشت دست چپ</w:t>
      </w:r>
      <w:r w:rsidR="00806BC6" w:rsidRPr="0084230C">
        <w:rPr>
          <w:rFonts w:hint="cs"/>
          <w:rtl/>
        </w:rPr>
        <w:t xml:space="preserve"> مي‌</w:t>
      </w:r>
      <w:r w:rsidR="00233C5A" w:rsidRPr="0084230C">
        <w:rPr>
          <w:rFonts w:hint="cs"/>
          <w:rtl/>
        </w:rPr>
        <w:t>زند، 5</w:t>
      </w:r>
      <w:r w:rsidR="0081190E" w:rsidRPr="0084230C">
        <w:rPr>
          <w:rFonts w:hint="cs"/>
          <w:rtl/>
        </w:rPr>
        <w:t>-</w:t>
      </w:r>
      <w:r w:rsidR="00233C5A" w:rsidRPr="0084230C">
        <w:rPr>
          <w:rFonts w:hint="cs"/>
          <w:rtl/>
        </w:rPr>
        <w:t xml:space="preserve"> و همة بدن زن آزاد عورت است </w:t>
      </w:r>
      <w:r w:rsidR="00982A7C" w:rsidRPr="0084230C">
        <w:rPr>
          <w:rFonts w:hint="cs"/>
          <w:rtl/>
        </w:rPr>
        <w:t>مگر رو و دو كف دستش در حال نماز كه بايد بيرون باشد. و كنيز مانند مرد است (يعني عورت كنيز ميان ناف و زانوي او است).</w:t>
      </w:r>
    </w:p>
    <w:p w:rsidR="006E601C" w:rsidRPr="0084230C" w:rsidRDefault="00E77EFD" w:rsidP="0081190E">
      <w:pPr>
        <w:bidi/>
        <w:jc w:val="lowKashida"/>
        <w:rPr>
          <w:rFonts w:cs="B Yagut"/>
          <w:b/>
          <w:bCs/>
          <w:sz w:val="30"/>
          <w:szCs w:val="30"/>
          <w:rtl/>
          <w:lang w:bidi="fa-IR"/>
        </w:rPr>
      </w:pPr>
      <w:r w:rsidRPr="0084230C">
        <w:rPr>
          <w:rFonts w:cs="B Yagut" w:hint="cs"/>
          <w:b/>
          <w:bCs/>
          <w:sz w:val="30"/>
          <w:szCs w:val="30"/>
          <w:rtl/>
          <w:lang w:bidi="fa-IR"/>
        </w:rPr>
        <w:t>فصل</w:t>
      </w:r>
      <w:r w:rsidR="006E601C" w:rsidRPr="0084230C">
        <w:rPr>
          <w:rFonts w:cs="B Yagut" w:hint="cs"/>
          <w:b/>
          <w:bCs/>
          <w:sz w:val="30"/>
          <w:szCs w:val="30"/>
          <w:rtl/>
          <w:lang w:bidi="fa-IR"/>
        </w:rPr>
        <w:t>:</w:t>
      </w:r>
    </w:p>
    <w:p w:rsidR="00A765C9" w:rsidRPr="0084230C" w:rsidRDefault="00592DA9" w:rsidP="00A06D85">
      <w:pPr>
        <w:pStyle w:val="a5"/>
        <w:rPr>
          <w:rtl/>
        </w:rPr>
      </w:pPr>
      <w:r w:rsidRPr="0084230C">
        <w:rPr>
          <w:rFonts w:hint="cs"/>
          <w:rtl/>
        </w:rPr>
        <w:t>و چيزي كه باط</w:t>
      </w:r>
      <w:r w:rsidR="006E601C" w:rsidRPr="0084230C">
        <w:rPr>
          <w:rFonts w:hint="cs"/>
          <w:rtl/>
        </w:rPr>
        <w:t>ل</w:t>
      </w:r>
      <w:r w:rsidR="00806BC6" w:rsidRPr="0084230C">
        <w:rPr>
          <w:rFonts w:hint="cs"/>
          <w:rtl/>
        </w:rPr>
        <w:t xml:space="preserve"> مي‌</w:t>
      </w:r>
      <w:r w:rsidR="006E601C" w:rsidRPr="0084230C">
        <w:rPr>
          <w:rFonts w:hint="cs"/>
          <w:rtl/>
        </w:rPr>
        <w:t>سازد نماز را يازده چيز است</w:t>
      </w:r>
      <w:r w:rsidRPr="0084230C">
        <w:rPr>
          <w:rFonts w:hint="cs"/>
          <w:rtl/>
        </w:rPr>
        <w:t>: 1</w:t>
      </w:r>
      <w:r w:rsidR="0081190E" w:rsidRPr="0084230C">
        <w:rPr>
          <w:rFonts w:hint="cs"/>
          <w:rtl/>
        </w:rPr>
        <w:t>-</w:t>
      </w:r>
      <w:r w:rsidRPr="0084230C">
        <w:rPr>
          <w:rFonts w:hint="cs"/>
          <w:rtl/>
        </w:rPr>
        <w:t xml:space="preserve"> سخن عمد، 2</w:t>
      </w:r>
      <w:r w:rsidR="0081190E" w:rsidRPr="0084230C">
        <w:rPr>
          <w:rFonts w:hint="cs"/>
          <w:rtl/>
        </w:rPr>
        <w:t>-</w:t>
      </w:r>
      <w:r w:rsidRPr="0084230C">
        <w:rPr>
          <w:rFonts w:hint="cs"/>
          <w:rtl/>
        </w:rPr>
        <w:t xml:space="preserve"> كار بسيار</w:t>
      </w:r>
      <w:r w:rsidR="006E601C" w:rsidRPr="0084230C">
        <w:rPr>
          <w:rFonts w:hint="cs"/>
          <w:rtl/>
        </w:rPr>
        <w:t>،</w:t>
      </w:r>
      <w:r w:rsidRPr="0084230C">
        <w:rPr>
          <w:rFonts w:hint="cs"/>
          <w:rtl/>
        </w:rPr>
        <w:t xml:space="preserve"> مانند سه گام برداشتن و سه بار </w:t>
      </w:r>
      <w:r w:rsidR="00391F95" w:rsidRPr="0084230C">
        <w:rPr>
          <w:rFonts w:hint="cs"/>
          <w:rtl/>
        </w:rPr>
        <w:t>دست را جنباندن، 3</w:t>
      </w:r>
      <w:r w:rsidR="0081190E" w:rsidRPr="0084230C">
        <w:rPr>
          <w:rFonts w:hint="cs"/>
          <w:rtl/>
        </w:rPr>
        <w:t>-</w:t>
      </w:r>
      <w:r w:rsidR="00391F95" w:rsidRPr="0084230C">
        <w:rPr>
          <w:rFonts w:hint="cs"/>
          <w:rtl/>
        </w:rPr>
        <w:t xml:space="preserve"> </w:t>
      </w:r>
      <w:r w:rsidR="004C4F27" w:rsidRPr="0084230C">
        <w:rPr>
          <w:rFonts w:hint="cs"/>
          <w:rtl/>
        </w:rPr>
        <w:t>بي‌</w:t>
      </w:r>
      <w:r w:rsidR="00391F95" w:rsidRPr="0084230C">
        <w:rPr>
          <w:rFonts w:hint="cs"/>
          <w:rtl/>
        </w:rPr>
        <w:t>وضوئي، 4</w:t>
      </w:r>
      <w:r w:rsidR="0081190E" w:rsidRPr="0084230C">
        <w:rPr>
          <w:rFonts w:hint="cs"/>
          <w:rtl/>
        </w:rPr>
        <w:t>-</w:t>
      </w:r>
      <w:r w:rsidR="00391F95" w:rsidRPr="0084230C">
        <w:rPr>
          <w:rFonts w:hint="cs"/>
          <w:rtl/>
        </w:rPr>
        <w:t xml:space="preserve"> پديد شدن پليدي، 5</w:t>
      </w:r>
      <w:r w:rsidR="0081190E" w:rsidRPr="0084230C">
        <w:rPr>
          <w:rFonts w:hint="cs"/>
          <w:rtl/>
        </w:rPr>
        <w:t>-</w:t>
      </w:r>
      <w:r w:rsidR="00391F95" w:rsidRPr="0084230C">
        <w:rPr>
          <w:rFonts w:hint="cs"/>
          <w:rtl/>
        </w:rPr>
        <w:t xml:space="preserve"> </w:t>
      </w:r>
      <w:r w:rsidR="006E601C" w:rsidRPr="0084230C">
        <w:rPr>
          <w:rFonts w:hint="cs"/>
          <w:rtl/>
        </w:rPr>
        <w:t>پدید</w:t>
      </w:r>
      <w:r w:rsidR="00391F95" w:rsidRPr="0084230C">
        <w:rPr>
          <w:rFonts w:hint="cs"/>
          <w:rtl/>
        </w:rPr>
        <w:t xml:space="preserve"> شدن عورت، 6</w:t>
      </w:r>
      <w:r w:rsidR="0081190E" w:rsidRPr="0084230C">
        <w:rPr>
          <w:rFonts w:hint="cs"/>
          <w:rtl/>
        </w:rPr>
        <w:t>-</w:t>
      </w:r>
      <w:r w:rsidR="00391F95" w:rsidRPr="0084230C">
        <w:rPr>
          <w:rFonts w:hint="cs"/>
          <w:rtl/>
        </w:rPr>
        <w:t xml:space="preserve"> تغيير نيّت دادن مانند اينكه در نماز فرض باشد و قصد نمايد آن را سنّت گردانده، 7</w:t>
      </w:r>
      <w:r w:rsidR="0081190E" w:rsidRPr="0084230C">
        <w:rPr>
          <w:rFonts w:hint="cs"/>
          <w:rtl/>
        </w:rPr>
        <w:t>-</w:t>
      </w:r>
      <w:r w:rsidR="00391F95" w:rsidRPr="0084230C">
        <w:rPr>
          <w:rFonts w:hint="cs"/>
          <w:rtl/>
        </w:rPr>
        <w:t xml:space="preserve"> پشت به قبله نمودن،</w:t>
      </w:r>
      <w:r w:rsidR="0081190E" w:rsidRPr="0084230C">
        <w:rPr>
          <w:rFonts w:hint="cs"/>
          <w:rtl/>
        </w:rPr>
        <w:t xml:space="preserve"> </w:t>
      </w:r>
      <w:r w:rsidR="00391F95" w:rsidRPr="0084230C">
        <w:rPr>
          <w:rFonts w:hint="cs"/>
          <w:rtl/>
        </w:rPr>
        <w:t>8</w:t>
      </w:r>
      <w:r w:rsidR="006E601C" w:rsidRPr="0084230C">
        <w:rPr>
          <w:rFonts w:hint="cs"/>
          <w:rtl/>
        </w:rPr>
        <w:t>-</w:t>
      </w:r>
      <w:r w:rsidR="0081190E" w:rsidRPr="0084230C">
        <w:rPr>
          <w:rFonts w:hint="cs"/>
          <w:rtl/>
        </w:rPr>
        <w:t xml:space="preserve"> </w:t>
      </w:r>
      <w:r w:rsidR="00391F95" w:rsidRPr="0084230C">
        <w:rPr>
          <w:rFonts w:hint="cs"/>
          <w:rtl/>
        </w:rPr>
        <w:t>خوردن، 9</w:t>
      </w:r>
      <w:r w:rsidR="0081190E" w:rsidRPr="0084230C">
        <w:rPr>
          <w:rFonts w:hint="cs"/>
          <w:rtl/>
        </w:rPr>
        <w:t>-</w:t>
      </w:r>
      <w:r w:rsidR="00391F95" w:rsidRPr="0084230C">
        <w:rPr>
          <w:rFonts w:hint="cs"/>
          <w:rtl/>
        </w:rPr>
        <w:t xml:space="preserve"> </w:t>
      </w:r>
      <w:r w:rsidR="00114A49" w:rsidRPr="0084230C">
        <w:rPr>
          <w:rFonts w:hint="cs"/>
          <w:rtl/>
        </w:rPr>
        <w:t>آشاميدن</w:t>
      </w:r>
      <w:r w:rsidR="006E601C" w:rsidRPr="0084230C">
        <w:rPr>
          <w:rFonts w:hint="cs"/>
          <w:rtl/>
        </w:rPr>
        <w:t>،</w:t>
      </w:r>
      <w:r w:rsidR="0081190E" w:rsidRPr="0084230C">
        <w:rPr>
          <w:rFonts w:hint="cs"/>
          <w:rtl/>
        </w:rPr>
        <w:t xml:space="preserve"> 10-</w:t>
      </w:r>
      <w:r w:rsidR="006E601C" w:rsidRPr="0084230C">
        <w:rPr>
          <w:rFonts w:hint="cs"/>
          <w:rtl/>
        </w:rPr>
        <w:t xml:space="preserve"> </w:t>
      </w:r>
      <w:r w:rsidR="00114A49" w:rsidRPr="0084230C">
        <w:rPr>
          <w:rFonts w:hint="cs"/>
          <w:rtl/>
        </w:rPr>
        <w:t>خنده به آواز بلند،</w:t>
      </w:r>
      <w:r w:rsidR="0081190E" w:rsidRPr="0084230C">
        <w:rPr>
          <w:rFonts w:hint="cs"/>
          <w:rtl/>
        </w:rPr>
        <w:t xml:space="preserve"> 11-</w:t>
      </w:r>
      <w:r w:rsidR="00114A49" w:rsidRPr="0084230C">
        <w:rPr>
          <w:rFonts w:hint="cs"/>
          <w:rtl/>
        </w:rPr>
        <w:t xml:space="preserve"> </w:t>
      </w:r>
      <w:r w:rsidR="00A765C9" w:rsidRPr="0084230C">
        <w:rPr>
          <w:rFonts w:hint="cs"/>
          <w:rtl/>
        </w:rPr>
        <w:t>ارتداد (از دين اسلام برگشتن).</w:t>
      </w:r>
    </w:p>
    <w:p w:rsidR="005A6CF0" w:rsidRPr="0084230C" w:rsidRDefault="005A6CF0" w:rsidP="0081190E">
      <w:pPr>
        <w:bidi/>
        <w:jc w:val="lowKashida"/>
        <w:rPr>
          <w:rFonts w:cs="B Yagut"/>
          <w:b/>
          <w:bCs/>
          <w:sz w:val="28"/>
          <w:szCs w:val="28"/>
          <w:rtl/>
          <w:lang w:bidi="fa-IR"/>
        </w:rPr>
      </w:pPr>
      <w:r w:rsidRPr="0084230C">
        <w:rPr>
          <w:rFonts w:cs="B Yagut" w:hint="cs"/>
          <w:b/>
          <w:bCs/>
          <w:sz w:val="28"/>
          <w:szCs w:val="28"/>
          <w:rtl/>
          <w:lang w:bidi="fa-IR"/>
        </w:rPr>
        <w:t>كل</w:t>
      </w:r>
      <w:r w:rsidR="006E601C" w:rsidRPr="0084230C">
        <w:rPr>
          <w:rFonts w:cs="B Yagut" w:hint="cs"/>
          <w:b/>
          <w:bCs/>
          <w:sz w:val="28"/>
          <w:szCs w:val="28"/>
          <w:rtl/>
          <w:lang w:bidi="fa-IR"/>
        </w:rPr>
        <w:t>مات</w:t>
      </w:r>
      <w:r w:rsidRPr="0084230C">
        <w:rPr>
          <w:rFonts w:cs="B Yagut" w:hint="cs"/>
          <w:b/>
          <w:bCs/>
          <w:sz w:val="28"/>
          <w:szCs w:val="28"/>
          <w:rtl/>
          <w:lang w:bidi="fa-IR"/>
        </w:rPr>
        <w:t>:</w:t>
      </w:r>
    </w:p>
    <w:p w:rsidR="000E594E" w:rsidRPr="0084230C" w:rsidRDefault="006E601C" w:rsidP="00A06D85">
      <w:pPr>
        <w:pStyle w:val="a5"/>
        <w:rPr>
          <w:rtl/>
        </w:rPr>
      </w:pPr>
      <w:r w:rsidRPr="0084230C">
        <w:rPr>
          <w:rStyle w:val="Char0"/>
          <w:rFonts w:hint="cs"/>
          <w:rtl/>
        </w:rPr>
        <w:t>(يجافي)</w:t>
      </w:r>
      <w:r w:rsidR="00F7302E" w:rsidRPr="0084230C">
        <w:rPr>
          <w:rStyle w:val="Char0"/>
          <w:rFonts w:hint="cs"/>
          <w:rtl/>
        </w:rPr>
        <w:t>:</w:t>
      </w:r>
      <w:r w:rsidR="00F7302E" w:rsidRPr="0084230C">
        <w:rPr>
          <w:rFonts w:hint="cs"/>
          <w:rtl/>
        </w:rPr>
        <w:t xml:space="preserve"> دور</w:t>
      </w:r>
      <w:r w:rsidR="00806BC6" w:rsidRPr="0084230C">
        <w:rPr>
          <w:rFonts w:hint="cs"/>
          <w:rtl/>
        </w:rPr>
        <w:t xml:space="preserve"> مي‌</w:t>
      </w:r>
      <w:r w:rsidR="00F7302E" w:rsidRPr="0084230C">
        <w:rPr>
          <w:rFonts w:hint="cs"/>
          <w:rtl/>
        </w:rPr>
        <w:t>دارد</w:t>
      </w:r>
      <w:r w:rsidR="00490C51" w:rsidRPr="0084230C">
        <w:rPr>
          <w:rFonts w:hint="cs"/>
          <w:rtl/>
        </w:rPr>
        <w:t>.</w:t>
      </w:r>
      <w:r w:rsidR="00F7302E" w:rsidRPr="0084230C">
        <w:rPr>
          <w:rFonts w:hint="cs"/>
          <w:rtl/>
        </w:rPr>
        <w:t xml:space="preserve"> </w:t>
      </w:r>
      <w:r w:rsidR="00F7302E" w:rsidRPr="0084230C">
        <w:rPr>
          <w:rStyle w:val="Char0"/>
          <w:rFonts w:hint="cs"/>
          <w:rtl/>
        </w:rPr>
        <w:t>(مرفق</w:t>
      </w:r>
      <w:r w:rsidR="00490C51" w:rsidRPr="0084230C">
        <w:rPr>
          <w:rStyle w:val="Char0"/>
          <w:rFonts w:hint="cs"/>
          <w:rtl/>
        </w:rPr>
        <w:t>)</w:t>
      </w:r>
      <w:r w:rsidR="00F7302E" w:rsidRPr="0084230C">
        <w:rPr>
          <w:rStyle w:val="Char0"/>
          <w:rFonts w:hint="cs"/>
          <w:rtl/>
        </w:rPr>
        <w:t>:</w:t>
      </w:r>
      <w:r w:rsidR="00F7302E" w:rsidRPr="0084230C">
        <w:rPr>
          <w:rFonts w:hint="cs"/>
          <w:rtl/>
        </w:rPr>
        <w:t xml:space="preserve"> آرنج</w:t>
      </w:r>
      <w:r w:rsidR="00490C51" w:rsidRPr="0084230C">
        <w:rPr>
          <w:rFonts w:hint="cs"/>
          <w:rtl/>
        </w:rPr>
        <w:t>.</w:t>
      </w:r>
      <w:r w:rsidR="00F7302E" w:rsidRPr="0084230C">
        <w:rPr>
          <w:rFonts w:hint="cs"/>
          <w:rtl/>
        </w:rPr>
        <w:t xml:space="preserve"> </w:t>
      </w:r>
      <w:r w:rsidR="00F7302E" w:rsidRPr="0084230C">
        <w:rPr>
          <w:rStyle w:val="Char0"/>
          <w:rFonts w:hint="cs"/>
          <w:rtl/>
        </w:rPr>
        <w:t>(مرفقيه</w:t>
      </w:r>
      <w:r w:rsidR="00490C51" w:rsidRPr="0084230C">
        <w:rPr>
          <w:rStyle w:val="Char0"/>
          <w:rFonts w:hint="cs"/>
          <w:rtl/>
        </w:rPr>
        <w:t>)</w:t>
      </w:r>
      <w:r w:rsidR="00F7302E" w:rsidRPr="0084230C">
        <w:rPr>
          <w:rStyle w:val="Char0"/>
          <w:rFonts w:hint="cs"/>
          <w:rtl/>
        </w:rPr>
        <w:t>:</w:t>
      </w:r>
      <w:r w:rsidR="00F7302E" w:rsidRPr="0084230C">
        <w:rPr>
          <w:rFonts w:hint="cs"/>
          <w:rtl/>
        </w:rPr>
        <w:t xml:space="preserve"> دو آرنجش</w:t>
      </w:r>
      <w:r w:rsidR="00490C51" w:rsidRPr="0084230C">
        <w:rPr>
          <w:rFonts w:hint="cs"/>
          <w:rtl/>
        </w:rPr>
        <w:t>.</w:t>
      </w:r>
      <w:r w:rsidR="00F7302E" w:rsidRPr="0084230C">
        <w:rPr>
          <w:rFonts w:hint="cs"/>
          <w:rtl/>
        </w:rPr>
        <w:t xml:space="preserve"> </w:t>
      </w:r>
      <w:r w:rsidR="00F7302E" w:rsidRPr="0084230C">
        <w:rPr>
          <w:rStyle w:val="Char0"/>
          <w:rFonts w:hint="cs"/>
          <w:rtl/>
        </w:rPr>
        <w:t>(يُقلّ</w:t>
      </w:r>
      <w:r w:rsidR="00490C51" w:rsidRPr="0084230C">
        <w:rPr>
          <w:rStyle w:val="Char0"/>
          <w:rFonts w:hint="cs"/>
          <w:rtl/>
        </w:rPr>
        <w:t>)</w:t>
      </w:r>
      <w:r w:rsidR="00F7302E" w:rsidRPr="0084230C">
        <w:rPr>
          <w:rStyle w:val="Char0"/>
          <w:rFonts w:hint="cs"/>
          <w:rtl/>
        </w:rPr>
        <w:t>:</w:t>
      </w:r>
      <w:r w:rsidR="00F7302E" w:rsidRPr="0084230C">
        <w:rPr>
          <w:rFonts w:hint="cs"/>
          <w:rtl/>
        </w:rPr>
        <w:t xml:space="preserve"> بالا</w:t>
      </w:r>
      <w:r w:rsidR="00806BC6" w:rsidRPr="0084230C">
        <w:rPr>
          <w:rFonts w:hint="cs"/>
          <w:rtl/>
        </w:rPr>
        <w:t xml:space="preserve"> مي‌</w:t>
      </w:r>
      <w:r w:rsidR="00F7302E" w:rsidRPr="0084230C">
        <w:rPr>
          <w:rFonts w:hint="cs"/>
          <w:rtl/>
        </w:rPr>
        <w:t>گيرد</w:t>
      </w:r>
      <w:r w:rsidR="00490C51" w:rsidRPr="0084230C">
        <w:rPr>
          <w:rFonts w:hint="cs"/>
          <w:rtl/>
        </w:rPr>
        <w:t>.</w:t>
      </w:r>
      <w:r w:rsidR="00F7302E" w:rsidRPr="0084230C">
        <w:rPr>
          <w:rFonts w:hint="cs"/>
          <w:rtl/>
        </w:rPr>
        <w:t xml:space="preserve"> </w:t>
      </w:r>
      <w:r w:rsidR="00F7302E" w:rsidRPr="0084230C">
        <w:rPr>
          <w:rStyle w:val="Char0"/>
          <w:rFonts w:hint="cs"/>
          <w:rtl/>
        </w:rPr>
        <w:t>(بطنه</w:t>
      </w:r>
      <w:r w:rsidR="00490C51" w:rsidRPr="0084230C">
        <w:rPr>
          <w:rStyle w:val="Char0"/>
          <w:rFonts w:hint="cs"/>
          <w:rtl/>
        </w:rPr>
        <w:t>)</w:t>
      </w:r>
      <w:r w:rsidR="00F7302E" w:rsidRPr="0084230C">
        <w:rPr>
          <w:rStyle w:val="Char0"/>
          <w:rFonts w:hint="cs"/>
          <w:rtl/>
        </w:rPr>
        <w:t>:</w:t>
      </w:r>
      <w:r w:rsidR="00F7302E" w:rsidRPr="0084230C">
        <w:rPr>
          <w:rFonts w:hint="cs"/>
          <w:rtl/>
        </w:rPr>
        <w:t xml:space="preserve"> شكمش را</w:t>
      </w:r>
      <w:r w:rsidR="00490C51" w:rsidRPr="0084230C">
        <w:rPr>
          <w:rFonts w:hint="cs"/>
          <w:rtl/>
        </w:rPr>
        <w:t>.</w:t>
      </w:r>
      <w:r w:rsidR="00F7302E" w:rsidRPr="0084230C">
        <w:rPr>
          <w:rFonts w:hint="cs"/>
          <w:rtl/>
        </w:rPr>
        <w:t xml:space="preserve"> </w:t>
      </w:r>
      <w:r w:rsidR="00F7302E" w:rsidRPr="0084230C">
        <w:rPr>
          <w:rStyle w:val="Char0"/>
          <w:rFonts w:hint="cs"/>
          <w:rtl/>
        </w:rPr>
        <w:t>(فخذيه</w:t>
      </w:r>
      <w:r w:rsidR="00490C51" w:rsidRPr="0084230C">
        <w:rPr>
          <w:rStyle w:val="Char0"/>
          <w:rFonts w:hint="cs"/>
          <w:rtl/>
        </w:rPr>
        <w:t>)</w:t>
      </w:r>
      <w:r w:rsidR="00F7302E" w:rsidRPr="0084230C">
        <w:rPr>
          <w:rStyle w:val="Char0"/>
          <w:rFonts w:hint="cs"/>
          <w:rtl/>
        </w:rPr>
        <w:t>:</w:t>
      </w:r>
      <w:r w:rsidR="00F7302E" w:rsidRPr="0084230C">
        <w:rPr>
          <w:rFonts w:hint="cs"/>
          <w:rtl/>
        </w:rPr>
        <w:t xml:space="preserve"> دو رانش</w:t>
      </w:r>
      <w:r w:rsidR="00490C51" w:rsidRPr="0084230C">
        <w:rPr>
          <w:rFonts w:hint="cs"/>
          <w:rtl/>
        </w:rPr>
        <w:t>.</w:t>
      </w:r>
      <w:r w:rsidR="00F7302E" w:rsidRPr="0084230C">
        <w:rPr>
          <w:rFonts w:hint="cs"/>
          <w:rtl/>
        </w:rPr>
        <w:t xml:space="preserve"> </w:t>
      </w:r>
      <w:r w:rsidR="00F7302E" w:rsidRPr="0084230C">
        <w:rPr>
          <w:rStyle w:val="Char0"/>
          <w:rFonts w:hint="cs"/>
          <w:rtl/>
        </w:rPr>
        <w:t>(يجهر</w:t>
      </w:r>
      <w:r w:rsidR="00490C51" w:rsidRPr="0084230C">
        <w:rPr>
          <w:rStyle w:val="Char0"/>
          <w:rFonts w:hint="cs"/>
          <w:rtl/>
        </w:rPr>
        <w:t>)</w:t>
      </w:r>
      <w:r w:rsidR="00F7302E" w:rsidRPr="0084230C">
        <w:rPr>
          <w:rStyle w:val="Char0"/>
          <w:rFonts w:hint="cs"/>
          <w:rtl/>
        </w:rPr>
        <w:t>:</w:t>
      </w:r>
      <w:r w:rsidR="00F7302E" w:rsidRPr="0084230C">
        <w:rPr>
          <w:rFonts w:hint="cs"/>
          <w:rtl/>
        </w:rPr>
        <w:t xml:space="preserve"> بلند</w:t>
      </w:r>
      <w:r w:rsidR="00806BC6" w:rsidRPr="0084230C">
        <w:rPr>
          <w:rFonts w:hint="cs"/>
          <w:rtl/>
        </w:rPr>
        <w:t xml:space="preserve"> مي‌</w:t>
      </w:r>
      <w:r w:rsidR="00F7302E" w:rsidRPr="0084230C">
        <w:rPr>
          <w:rFonts w:hint="cs"/>
          <w:rtl/>
        </w:rPr>
        <w:t>نمايد</w:t>
      </w:r>
      <w:r w:rsidR="00490C51" w:rsidRPr="0084230C">
        <w:rPr>
          <w:rFonts w:hint="cs"/>
          <w:rtl/>
        </w:rPr>
        <w:t>.</w:t>
      </w:r>
      <w:r w:rsidR="00F7302E" w:rsidRPr="0084230C">
        <w:rPr>
          <w:rFonts w:hint="cs"/>
          <w:rtl/>
        </w:rPr>
        <w:t xml:space="preserve"> </w:t>
      </w:r>
      <w:r w:rsidR="00F7302E" w:rsidRPr="0084230C">
        <w:rPr>
          <w:rStyle w:val="Char0"/>
          <w:rFonts w:hint="cs"/>
          <w:rtl/>
        </w:rPr>
        <w:t>(إذا):</w:t>
      </w:r>
      <w:r w:rsidR="00F7302E" w:rsidRPr="0084230C">
        <w:rPr>
          <w:rFonts w:hint="cs"/>
          <w:rtl/>
        </w:rPr>
        <w:t xml:space="preserve"> هر گاه</w:t>
      </w:r>
      <w:r w:rsidR="00490C51" w:rsidRPr="0084230C">
        <w:rPr>
          <w:rFonts w:hint="cs"/>
          <w:rtl/>
        </w:rPr>
        <w:t>.</w:t>
      </w:r>
      <w:r w:rsidR="00F7302E" w:rsidRPr="0084230C">
        <w:rPr>
          <w:rFonts w:hint="cs"/>
          <w:rtl/>
        </w:rPr>
        <w:t xml:space="preserve"> </w:t>
      </w:r>
      <w:r w:rsidR="00F7302E" w:rsidRPr="0084230C">
        <w:rPr>
          <w:rStyle w:val="Char0"/>
          <w:rFonts w:hint="cs"/>
          <w:rtl/>
        </w:rPr>
        <w:t>(نابه)</w:t>
      </w:r>
      <w:r w:rsidR="00490C51" w:rsidRPr="0084230C">
        <w:rPr>
          <w:rStyle w:val="Char0"/>
          <w:rFonts w:hint="cs"/>
          <w:rtl/>
        </w:rPr>
        <w:t>:</w:t>
      </w:r>
      <w:r w:rsidR="00D630B0" w:rsidRPr="0084230C">
        <w:rPr>
          <w:rFonts w:hint="cs"/>
          <w:rtl/>
        </w:rPr>
        <w:t xml:space="preserve"> </w:t>
      </w:r>
      <w:r w:rsidR="00F7302E" w:rsidRPr="0084230C">
        <w:rPr>
          <w:rFonts w:hint="cs"/>
          <w:rtl/>
        </w:rPr>
        <w:t>به او رسيد</w:t>
      </w:r>
      <w:r w:rsidR="00490C51" w:rsidRPr="0084230C">
        <w:rPr>
          <w:rFonts w:hint="cs"/>
          <w:rtl/>
        </w:rPr>
        <w:t>.</w:t>
      </w:r>
      <w:r w:rsidR="00F7302E" w:rsidRPr="0084230C">
        <w:rPr>
          <w:rFonts w:hint="cs"/>
          <w:rtl/>
        </w:rPr>
        <w:t xml:space="preserve"> </w:t>
      </w:r>
      <w:r w:rsidR="00F7302E" w:rsidRPr="0084230C">
        <w:rPr>
          <w:rStyle w:val="Char0"/>
          <w:rFonts w:hint="cs"/>
          <w:rtl/>
        </w:rPr>
        <w:t>(سبّح</w:t>
      </w:r>
      <w:r w:rsidR="00490C51" w:rsidRPr="0084230C">
        <w:rPr>
          <w:rStyle w:val="Char0"/>
          <w:rFonts w:hint="cs"/>
          <w:rtl/>
        </w:rPr>
        <w:t>)</w:t>
      </w:r>
      <w:r w:rsidR="00F7302E" w:rsidRPr="0084230C">
        <w:rPr>
          <w:rStyle w:val="Char0"/>
          <w:rFonts w:hint="cs"/>
          <w:rtl/>
        </w:rPr>
        <w:t>:</w:t>
      </w:r>
      <w:r w:rsidR="00F7302E" w:rsidRPr="0084230C">
        <w:rPr>
          <w:rFonts w:hint="cs"/>
          <w:rtl/>
        </w:rPr>
        <w:t xml:space="preserve"> سبحان الله</w:t>
      </w:r>
      <w:r w:rsidR="00806BC6" w:rsidRPr="0084230C">
        <w:rPr>
          <w:rFonts w:hint="cs"/>
          <w:rtl/>
        </w:rPr>
        <w:t xml:space="preserve"> مي‌</w:t>
      </w:r>
      <w:r w:rsidR="00F7302E" w:rsidRPr="0084230C">
        <w:rPr>
          <w:rFonts w:hint="cs"/>
          <w:rtl/>
        </w:rPr>
        <w:t>گويد</w:t>
      </w:r>
      <w:r w:rsidR="00490C51" w:rsidRPr="0084230C">
        <w:rPr>
          <w:rFonts w:hint="cs"/>
          <w:rtl/>
        </w:rPr>
        <w:t>.</w:t>
      </w:r>
      <w:r w:rsidR="00F7302E" w:rsidRPr="0084230C">
        <w:rPr>
          <w:rFonts w:hint="cs"/>
          <w:rtl/>
        </w:rPr>
        <w:t xml:space="preserve"> </w:t>
      </w:r>
      <w:r w:rsidR="00F7302E" w:rsidRPr="0084230C">
        <w:rPr>
          <w:rStyle w:val="Char0"/>
          <w:rFonts w:hint="cs"/>
          <w:rtl/>
        </w:rPr>
        <w:t>(سرّته</w:t>
      </w:r>
      <w:r w:rsidR="00490C51" w:rsidRPr="0084230C">
        <w:rPr>
          <w:rStyle w:val="Char0"/>
          <w:rFonts w:hint="cs"/>
          <w:rtl/>
        </w:rPr>
        <w:t>)</w:t>
      </w:r>
      <w:r w:rsidR="00F7302E" w:rsidRPr="0084230C">
        <w:rPr>
          <w:rStyle w:val="Char0"/>
          <w:rFonts w:hint="cs"/>
          <w:rtl/>
        </w:rPr>
        <w:t>:</w:t>
      </w:r>
      <w:r w:rsidR="00F7302E" w:rsidRPr="0084230C">
        <w:rPr>
          <w:rFonts w:hint="cs"/>
          <w:rtl/>
        </w:rPr>
        <w:t xml:space="preserve"> نافش</w:t>
      </w:r>
      <w:r w:rsidR="00490C51" w:rsidRPr="0084230C">
        <w:rPr>
          <w:rFonts w:hint="cs"/>
          <w:rtl/>
        </w:rPr>
        <w:t>.</w:t>
      </w:r>
      <w:r w:rsidR="00F7302E" w:rsidRPr="0084230C">
        <w:rPr>
          <w:rFonts w:hint="cs"/>
          <w:rtl/>
        </w:rPr>
        <w:t xml:space="preserve"> </w:t>
      </w:r>
      <w:r w:rsidR="00F7302E" w:rsidRPr="0084230C">
        <w:rPr>
          <w:rStyle w:val="Char0"/>
          <w:rFonts w:hint="cs"/>
          <w:rtl/>
        </w:rPr>
        <w:t>(ركبته):</w:t>
      </w:r>
      <w:r w:rsidR="00F7302E" w:rsidRPr="0084230C">
        <w:rPr>
          <w:rFonts w:hint="cs"/>
          <w:rtl/>
        </w:rPr>
        <w:t xml:space="preserve"> </w:t>
      </w:r>
      <w:r w:rsidR="00187223" w:rsidRPr="0084230C">
        <w:rPr>
          <w:rFonts w:hint="cs"/>
          <w:rtl/>
        </w:rPr>
        <w:t>زانويش</w:t>
      </w:r>
      <w:r w:rsidR="00490C51" w:rsidRPr="0084230C">
        <w:rPr>
          <w:rFonts w:hint="cs"/>
          <w:rtl/>
        </w:rPr>
        <w:t>.</w:t>
      </w:r>
      <w:r w:rsidR="00187223" w:rsidRPr="0084230C">
        <w:rPr>
          <w:rFonts w:hint="cs"/>
          <w:rtl/>
        </w:rPr>
        <w:t xml:space="preserve"> </w:t>
      </w:r>
      <w:r w:rsidR="00187223" w:rsidRPr="0084230C">
        <w:rPr>
          <w:rStyle w:val="Char0"/>
          <w:rFonts w:hint="cs"/>
          <w:rtl/>
        </w:rPr>
        <w:t>(تضمّ</w:t>
      </w:r>
      <w:r w:rsidR="00490C51" w:rsidRPr="0084230C">
        <w:rPr>
          <w:rStyle w:val="Char0"/>
          <w:rFonts w:hint="cs"/>
          <w:rtl/>
        </w:rPr>
        <w:t>)</w:t>
      </w:r>
      <w:r w:rsidR="00187223" w:rsidRPr="0084230C">
        <w:rPr>
          <w:rStyle w:val="Char0"/>
          <w:rFonts w:hint="cs"/>
          <w:rtl/>
        </w:rPr>
        <w:t>:</w:t>
      </w:r>
      <w:r w:rsidR="00187223" w:rsidRPr="0084230C">
        <w:rPr>
          <w:rFonts w:hint="cs"/>
          <w:rtl/>
        </w:rPr>
        <w:t xml:space="preserve"> جمع</w:t>
      </w:r>
      <w:r w:rsidR="00806BC6" w:rsidRPr="0084230C">
        <w:rPr>
          <w:rFonts w:hint="cs"/>
          <w:rtl/>
        </w:rPr>
        <w:t xml:space="preserve"> مي‌</w:t>
      </w:r>
      <w:r w:rsidR="00187223" w:rsidRPr="0084230C">
        <w:rPr>
          <w:rFonts w:hint="cs"/>
          <w:rtl/>
        </w:rPr>
        <w:t>نمايد</w:t>
      </w:r>
      <w:r w:rsidR="00490C51" w:rsidRPr="0084230C">
        <w:rPr>
          <w:rFonts w:hint="cs"/>
          <w:rtl/>
        </w:rPr>
        <w:t>.</w:t>
      </w:r>
      <w:r w:rsidR="00187223" w:rsidRPr="0084230C">
        <w:rPr>
          <w:rFonts w:hint="cs"/>
          <w:rtl/>
        </w:rPr>
        <w:t xml:space="preserve"> </w:t>
      </w:r>
      <w:r w:rsidR="00187223" w:rsidRPr="0084230C">
        <w:rPr>
          <w:rStyle w:val="Char0"/>
          <w:rFonts w:hint="cs"/>
          <w:rtl/>
        </w:rPr>
        <w:t>(تخفض</w:t>
      </w:r>
      <w:r w:rsidR="00490C51" w:rsidRPr="0084230C">
        <w:rPr>
          <w:rStyle w:val="Char0"/>
          <w:rFonts w:hint="cs"/>
          <w:rtl/>
        </w:rPr>
        <w:t>)</w:t>
      </w:r>
      <w:r w:rsidR="00187223" w:rsidRPr="0084230C">
        <w:rPr>
          <w:rStyle w:val="Char0"/>
          <w:rFonts w:hint="cs"/>
          <w:rtl/>
        </w:rPr>
        <w:t>:</w:t>
      </w:r>
      <w:r w:rsidR="00187223" w:rsidRPr="0084230C">
        <w:rPr>
          <w:rFonts w:hint="cs"/>
          <w:rtl/>
        </w:rPr>
        <w:t xml:space="preserve"> آهسته</w:t>
      </w:r>
      <w:r w:rsidR="00806BC6" w:rsidRPr="0084230C">
        <w:rPr>
          <w:rFonts w:hint="cs"/>
          <w:rtl/>
        </w:rPr>
        <w:t xml:space="preserve"> مي‌</w:t>
      </w:r>
      <w:r w:rsidR="00187223" w:rsidRPr="0084230C">
        <w:rPr>
          <w:rFonts w:hint="cs"/>
          <w:rtl/>
        </w:rPr>
        <w:t>دارد</w:t>
      </w:r>
      <w:r w:rsidR="00490C51" w:rsidRPr="0084230C">
        <w:rPr>
          <w:rFonts w:hint="cs"/>
          <w:rtl/>
        </w:rPr>
        <w:t>.</w:t>
      </w:r>
      <w:r w:rsidR="00187223" w:rsidRPr="0084230C">
        <w:rPr>
          <w:rFonts w:hint="cs"/>
          <w:rtl/>
        </w:rPr>
        <w:t xml:space="preserve"> </w:t>
      </w:r>
      <w:r w:rsidR="00187223" w:rsidRPr="0084230C">
        <w:rPr>
          <w:rStyle w:val="Char0"/>
          <w:rFonts w:hint="cs"/>
          <w:rtl/>
        </w:rPr>
        <w:t>(بحضر</w:t>
      </w:r>
      <w:r w:rsidR="00A174B5" w:rsidRPr="0084230C">
        <w:rPr>
          <w:rStyle w:val="Char0"/>
          <w:rFonts w:hint="cs"/>
          <w:rtl/>
        </w:rPr>
        <w:t>ة)</w:t>
      </w:r>
      <w:r w:rsidR="00187223" w:rsidRPr="0084230C">
        <w:rPr>
          <w:rStyle w:val="Char0"/>
          <w:rFonts w:hint="cs"/>
          <w:rtl/>
        </w:rPr>
        <w:t>:</w:t>
      </w:r>
      <w:r w:rsidR="00187223" w:rsidRPr="0084230C">
        <w:rPr>
          <w:rFonts w:hint="cs"/>
          <w:rtl/>
        </w:rPr>
        <w:t xml:space="preserve"> بحضور</w:t>
      </w:r>
      <w:r w:rsidR="00A174B5" w:rsidRPr="0084230C">
        <w:rPr>
          <w:rFonts w:hint="cs"/>
          <w:rtl/>
        </w:rPr>
        <w:t>.</w:t>
      </w:r>
      <w:r w:rsidR="00187223" w:rsidRPr="0084230C">
        <w:rPr>
          <w:rFonts w:hint="cs"/>
          <w:rtl/>
        </w:rPr>
        <w:t xml:space="preserve"> </w:t>
      </w:r>
      <w:r w:rsidR="00187223" w:rsidRPr="0084230C">
        <w:rPr>
          <w:rStyle w:val="Char0"/>
          <w:rFonts w:hint="cs"/>
          <w:rtl/>
        </w:rPr>
        <w:t>(أجانب</w:t>
      </w:r>
      <w:r w:rsidR="00A174B5" w:rsidRPr="0084230C">
        <w:rPr>
          <w:rStyle w:val="Char0"/>
          <w:rFonts w:hint="cs"/>
          <w:rtl/>
        </w:rPr>
        <w:t>)</w:t>
      </w:r>
      <w:r w:rsidR="00187223" w:rsidRPr="0084230C">
        <w:rPr>
          <w:rStyle w:val="Char0"/>
          <w:rFonts w:hint="cs"/>
          <w:rtl/>
        </w:rPr>
        <w:t>:</w:t>
      </w:r>
      <w:r w:rsidR="00187223" w:rsidRPr="0084230C">
        <w:rPr>
          <w:rFonts w:hint="cs"/>
          <w:rtl/>
        </w:rPr>
        <w:t xml:space="preserve"> بيگانگان</w:t>
      </w:r>
      <w:r w:rsidR="00A174B5" w:rsidRPr="0084230C">
        <w:rPr>
          <w:rFonts w:hint="cs"/>
          <w:rtl/>
        </w:rPr>
        <w:t>.</w:t>
      </w:r>
      <w:r w:rsidR="00187223" w:rsidRPr="0084230C">
        <w:rPr>
          <w:rFonts w:hint="cs"/>
          <w:rtl/>
        </w:rPr>
        <w:t xml:space="preserve"> </w:t>
      </w:r>
      <w:r w:rsidR="00B65266" w:rsidRPr="0084230C">
        <w:rPr>
          <w:rStyle w:val="Char0"/>
          <w:rFonts w:hint="cs"/>
          <w:rtl/>
        </w:rPr>
        <w:t>(صفقت</w:t>
      </w:r>
      <w:r w:rsidR="00A174B5" w:rsidRPr="0084230C">
        <w:rPr>
          <w:rStyle w:val="Char0"/>
          <w:rFonts w:hint="cs"/>
          <w:rtl/>
        </w:rPr>
        <w:t>)</w:t>
      </w:r>
      <w:r w:rsidR="00B65266" w:rsidRPr="0084230C">
        <w:rPr>
          <w:rStyle w:val="Char0"/>
          <w:rFonts w:hint="cs"/>
          <w:rtl/>
        </w:rPr>
        <w:t>:</w:t>
      </w:r>
      <w:r w:rsidR="00B65266" w:rsidRPr="0084230C">
        <w:rPr>
          <w:rFonts w:hint="cs"/>
          <w:rtl/>
        </w:rPr>
        <w:t xml:space="preserve"> </w:t>
      </w:r>
      <w:r w:rsidR="000E594E" w:rsidRPr="0084230C">
        <w:rPr>
          <w:rFonts w:hint="cs"/>
          <w:rtl/>
        </w:rPr>
        <w:t>كف دست راست بر پشت دست چپ</w:t>
      </w:r>
      <w:r w:rsidR="00806BC6" w:rsidRPr="0084230C">
        <w:rPr>
          <w:rFonts w:hint="cs"/>
          <w:rtl/>
        </w:rPr>
        <w:t xml:space="preserve"> مي‌</w:t>
      </w:r>
      <w:r w:rsidR="000E594E" w:rsidRPr="0084230C">
        <w:rPr>
          <w:rFonts w:hint="cs"/>
          <w:rtl/>
        </w:rPr>
        <w:t>زند</w:t>
      </w:r>
      <w:r w:rsidR="00A174B5" w:rsidRPr="0084230C">
        <w:rPr>
          <w:rFonts w:hint="cs"/>
          <w:rtl/>
        </w:rPr>
        <w:t xml:space="preserve">. </w:t>
      </w:r>
      <w:r w:rsidR="00A174B5" w:rsidRPr="0084230C">
        <w:rPr>
          <w:rStyle w:val="Char0"/>
          <w:rFonts w:hint="cs"/>
          <w:rtl/>
        </w:rPr>
        <w:t>(حرّة)</w:t>
      </w:r>
      <w:r w:rsidR="000E594E" w:rsidRPr="0084230C">
        <w:rPr>
          <w:rStyle w:val="Char0"/>
          <w:rFonts w:hint="cs"/>
          <w:rtl/>
        </w:rPr>
        <w:t>:</w:t>
      </w:r>
      <w:r w:rsidR="000E594E" w:rsidRPr="0084230C">
        <w:rPr>
          <w:rFonts w:hint="cs"/>
          <w:rtl/>
        </w:rPr>
        <w:t xml:space="preserve"> زن آزاد</w:t>
      </w:r>
      <w:r w:rsidR="00A174B5" w:rsidRPr="0084230C">
        <w:rPr>
          <w:rFonts w:hint="cs"/>
          <w:rtl/>
        </w:rPr>
        <w:t xml:space="preserve">. </w:t>
      </w:r>
      <w:r w:rsidR="00A174B5" w:rsidRPr="0084230C">
        <w:rPr>
          <w:rStyle w:val="Char0"/>
          <w:rFonts w:hint="cs"/>
          <w:rtl/>
        </w:rPr>
        <w:t>(الأمة)</w:t>
      </w:r>
      <w:r w:rsidR="000E594E" w:rsidRPr="0084230C">
        <w:rPr>
          <w:rStyle w:val="Char0"/>
          <w:rFonts w:hint="cs"/>
          <w:rtl/>
        </w:rPr>
        <w:t>:</w:t>
      </w:r>
      <w:r w:rsidR="000E594E" w:rsidRPr="0084230C">
        <w:rPr>
          <w:rFonts w:hint="cs"/>
          <w:rtl/>
        </w:rPr>
        <w:t xml:space="preserve"> كنيز.</w:t>
      </w:r>
    </w:p>
    <w:p w:rsidR="00D94A76" w:rsidRPr="0084230C" w:rsidRDefault="00D94A76" w:rsidP="0081190E">
      <w:pPr>
        <w:bidi/>
        <w:ind w:firstLine="284"/>
        <w:jc w:val="both"/>
        <w:rPr>
          <w:rFonts w:cs="B Lotus"/>
          <w:sz w:val="28"/>
          <w:szCs w:val="28"/>
          <w:rtl/>
          <w:lang w:bidi="fa-IR"/>
        </w:rPr>
      </w:pPr>
      <w:r w:rsidRPr="0084230C">
        <w:rPr>
          <w:rFonts w:cs="B Yagut" w:hint="cs"/>
          <w:b/>
          <w:bCs/>
          <w:sz w:val="28"/>
          <w:szCs w:val="28"/>
          <w:rtl/>
          <w:lang w:bidi="fa-IR"/>
        </w:rPr>
        <w:t>فصل</w:t>
      </w:r>
      <w:r w:rsidR="005D2F91" w:rsidRPr="0084230C">
        <w:rPr>
          <w:rFonts w:cs="B Yagut" w:hint="cs"/>
          <w:b/>
          <w:bCs/>
          <w:sz w:val="28"/>
          <w:szCs w:val="28"/>
          <w:rtl/>
          <w:lang w:bidi="fa-IR"/>
        </w:rPr>
        <w:t>:</w:t>
      </w:r>
      <w:r w:rsidR="005D2F91" w:rsidRPr="0084230C">
        <w:rPr>
          <w:rFonts w:cs="B Lotus" w:hint="cs"/>
          <w:sz w:val="28"/>
          <w:szCs w:val="28"/>
          <w:rtl/>
          <w:lang w:bidi="fa-IR"/>
        </w:rPr>
        <w:t xml:space="preserve"> </w:t>
      </w:r>
      <w:r w:rsidR="005D2F91" w:rsidRPr="0084230C">
        <w:rPr>
          <w:rStyle w:val="Char0"/>
          <w:rFonts w:hint="cs"/>
          <w:rtl/>
        </w:rPr>
        <w:t>و</w:t>
      </w:r>
      <w:r w:rsidRPr="0084230C">
        <w:rPr>
          <w:rStyle w:val="Char0"/>
          <w:rFonts w:hint="cs"/>
          <w:rtl/>
        </w:rPr>
        <w:t xml:space="preserve">ركعات </w:t>
      </w:r>
      <w:r w:rsidR="005D2F91" w:rsidRPr="0084230C">
        <w:rPr>
          <w:rStyle w:val="Char0"/>
          <w:rFonts w:hint="cs"/>
          <w:rtl/>
        </w:rPr>
        <w:t>الفرائض سبعة</w:t>
      </w:r>
      <w:r w:rsidR="00A0665A" w:rsidRPr="0084230C">
        <w:rPr>
          <w:rStyle w:val="Char0"/>
          <w:rFonts w:hint="cs"/>
          <w:rtl/>
        </w:rPr>
        <w:t xml:space="preserve"> عشر ر</w:t>
      </w:r>
      <w:r w:rsidR="00E97ACD" w:rsidRPr="0084230C">
        <w:rPr>
          <w:rStyle w:val="Char0"/>
          <w:rFonts w:hint="cs"/>
          <w:rtl/>
        </w:rPr>
        <w:t>كعة</w:t>
      </w:r>
      <w:r w:rsidR="005D2F91" w:rsidRPr="0084230C">
        <w:rPr>
          <w:rStyle w:val="Char0"/>
          <w:rFonts w:hint="cs"/>
          <w:rtl/>
        </w:rPr>
        <w:t>. فيها أربع وثلاثون سجدة، و</w:t>
      </w:r>
      <w:r w:rsidR="00A0665A" w:rsidRPr="0084230C">
        <w:rPr>
          <w:rStyle w:val="Char0"/>
          <w:rFonts w:hint="cs"/>
          <w:rtl/>
        </w:rPr>
        <w:t xml:space="preserve">أربع </w:t>
      </w:r>
      <w:r w:rsidR="005D2F91" w:rsidRPr="0084230C">
        <w:rPr>
          <w:rStyle w:val="Char0"/>
          <w:rFonts w:hint="cs"/>
          <w:rtl/>
        </w:rPr>
        <w:t>و</w:t>
      </w:r>
      <w:r w:rsidR="00FF0762" w:rsidRPr="0084230C">
        <w:rPr>
          <w:rStyle w:val="Char0"/>
          <w:rFonts w:hint="cs"/>
          <w:rtl/>
        </w:rPr>
        <w:t xml:space="preserve">تسعون </w:t>
      </w:r>
      <w:r w:rsidR="008E0E80" w:rsidRPr="0084230C">
        <w:rPr>
          <w:rStyle w:val="Char0"/>
          <w:rFonts w:hint="cs"/>
          <w:rtl/>
        </w:rPr>
        <w:t>تكبير</w:t>
      </w:r>
      <w:r w:rsidR="005D2F91" w:rsidRPr="0084230C">
        <w:rPr>
          <w:rStyle w:val="Char0"/>
          <w:rFonts w:hint="cs"/>
          <w:rtl/>
        </w:rPr>
        <w:t>ة</w:t>
      </w:r>
      <w:r w:rsidR="008E0E80" w:rsidRPr="0084230C">
        <w:rPr>
          <w:rStyle w:val="Char0"/>
          <w:rFonts w:hint="cs"/>
          <w:rtl/>
        </w:rPr>
        <w:t xml:space="preserve">، </w:t>
      </w:r>
      <w:r w:rsidR="005D2F91" w:rsidRPr="0084230C">
        <w:rPr>
          <w:rStyle w:val="Char0"/>
          <w:rFonts w:hint="cs"/>
          <w:rtl/>
        </w:rPr>
        <w:t>و</w:t>
      </w:r>
      <w:r w:rsidR="009D0D82" w:rsidRPr="0084230C">
        <w:rPr>
          <w:rStyle w:val="Char0"/>
          <w:rFonts w:hint="cs"/>
          <w:rtl/>
        </w:rPr>
        <w:t xml:space="preserve">تسع </w:t>
      </w:r>
      <w:r w:rsidR="00D66E4C" w:rsidRPr="0084230C">
        <w:rPr>
          <w:rStyle w:val="Char0"/>
          <w:rFonts w:hint="cs"/>
          <w:rtl/>
        </w:rPr>
        <w:t>تشهّدات</w:t>
      </w:r>
      <w:r w:rsidR="005D2F91" w:rsidRPr="0084230C">
        <w:rPr>
          <w:rStyle w:val="Char0"/>
          <w:rFonts w:hint="cs"/>
          <w:rtl/>
        </w:rPr>
        <w:t>، وعشر تسليمات ومائة</w:t>
      </w:r>
      <w:r w:rsidR="00D66E4C" w:rsidRPr="0084230C">
        <w:rPr>
          <w:rStyle w:val="Char0"/>
          <w:rFonts w:hint="cs"/>
          <w:rtl/>
        </w:rPr>
        <w:t xml:space="preserve"> و</w:t>
      </w:r>
      <w:r w:rsidR="005D2F91" w:rsidRPr="0084230C">
        <w:rPr>
          <w:rStyle w:val="Char0"/>
          <w:rFonts w:hint="cs"/>
          <w:rtl/>
        </w:rPr>
        <w:t>ثلاث و</w:t>
      </w:r>
      <w:r w:rsidR="00D66E4C" w:rsidRPr="0084230C">
        <w:rPr>
          <w:rStyle w:val="Char0"/>
          <w:rFonts w:hint="cs"/>
          <w:rtl/>
        </w:rPr>
        <w:t>خمسون تسبيح</w:t>
      </w:r>
      <w:r w:rsidR="005D2F91" w:rsidRPr="0084230C">
        <w:rPr>
          <w:rStyle w:val="Char0"/>
          <w:rFonts w:hint="cs"/>
          <w:rtl/>
        </w:rPr>
        <w:t>ة</w:t>
      </w:r>
      <w:r w:rsidR="00D66E4C" w:rsidRPr="0084230C">
        <w:rPr>
          <w:rStyle w:val="Char0"/>
          <w:rFonts w:hint="cs"/>
          <w:rtl/>
        </w:rPr>
        <w:t xml:space="preserve">، </w:t>
      </w:r>
      <w:r w:rsidR="005D2F91" w:rsidRPr="0084230C">
        <w:rPr>
          <w:rStyle w:val="Char0"/>
          <w:rFonts w:hint="cs"/>
          <w:rtl/>
        </w:rPr>
        <w:t>و</w:t>
      </w:r>
      <w:r w:rsidR="003A135F" w:rsidRPr="0084230C">
        <w:rPr>
          <w:rStyle w:val="Char0"/>
          <w:rFonts w:hint="cs"/>
          <w:rtl/>
        </w:rPr>
        <w:t>جمل</w:t>
      </w:r>
      <w:r w:rsidR="005D2F91" w:rsidRPr="0084230C">
        <w:rPr>
          <w:rStyle w:val="Char0"/>
          <w:rFonts w:hint="cs"/>
          <w:rtl/>
        </w:rPr>
        <w:t>ة الأركان في الصّلاة مائة و</w:t>
      </w:r>
      <w:r w:rsidR="003A135F" w:rsidRPr="0084230C">
        <w:rPr>
          <w:rStyle w:val="Char0"/>
          <w:rFonts w:hint="cs"/>
          <w:rtl/>
        </w:rPr>
        <w:t>ستّ</w:t>
      </w:r>
      <w:r w:rsidR="005D2F91" w:rsidRPr="0084230C">
        <w:rPr>
          <w:rStyle w:val="Char0"/>
          <w:rFonts w:hint="cs"/>
          <w:rtl/>
        </w:rPr>
        <w:t>ة وعشرون ركناً: في الصّبح ثلاثون ركناً، وفي المغرب إثنان وأربعون ركناً، و</w:t>
      </w:r>
      <w:r w:rsidR="003A135F" w:rsidRPr="0084230C">
        <w:rPr>
          <w:rStyle w:val="Char0"/>
          <w:rFonts w:hint="cs"/>
          <w:rtl/>
        </w:rPr>
        <w:t>في الرّّباعي</w:t>
      </w:r>
      <w:r w:rsidR="005D2F91" w:rsidRPr="0084230C">
        <w:rPr>
          <w:rStyle w:val="Char0"/>
          <w:rFonts w:hint="cs"/>
          <w:rtl/>
        </w:rPr>
        <w:t>ة</w:t>
      </w:r>
      <w:r w:rsidR="003A135F" w:rsidRPr="0084230C">
        <w:rPr>
          <w:rStyle w:val="Char0"/>
          <w:rFonts w:hint="cs"/>
          <w:rtl/>
        </w:rPr>
        <w:t xml:space="preserve"> </w:t>
      </w:r>
      <w:r w:rsidR="00A416A3" w:rsidRPr="0084230C">
        <w:rPr>
          <w:rStyle w:val="Char0"/>
          <w:rFonts w:hint="cs"/>
          <w:rtl/>
        </w:rPr>
        <w:t>أ</w:t>
      </w:r>
      <w:r w:rsidR="005D2F91" w:rsidRPr="0084230C">
        <w:rPr>
          <w:rStyle w:val="Char0"/>
          <w:rFonts w:hint="cs"/>
          <w:rtl/>
        </w:rPr>
        <w:t>ربعة و</w:t>
      </w:r>
      <w:r w:rsidR="00A416A3" w:rsidRPr="0084230C">
        <w:rPr>
          <w:rStyle w:val="Char0"/>
          <w:rFonts w:hint="cs"/>
          <w:rtl/>
        </w:rPr>
        <w:t>خمسون ركناً</w:t>
      </w:r>
      <w:r w:rsidR="005D2F91" w:rsidRPr="0084230C">
        <w:rPr>
          <w:rStyle w:val="Char0"/>
          <w:rFonts w:hint="cs"/>
          <w:rtl/>
        </w:rPr>
        <w:t>. و</w:t>
      </w:r>
      <w:r w:rsidR="00A416A3" w:rsidRPr="0084230C">
        <w:rPr>
          <w:rStyle w:val="Char0"/>
          <w:rFonts w:hint="cs"/>
          <w:rtl/>
        </w:rPr>
        <w:t>مَن عَجِزَ</w:t>
      </w:r>
      <w:r w:rsidR="00714E7C" w:rsidRPr="0084230C">
        <w:rPr>
          <w:rStyle w:val="Char0"/>
          <w:rFonts w:hint="cs"/>
          <w:rtl/>
        </w:rPr>
        <w:t xml:space="preserve"> </w:t>
      </w:r>
      <w:r w:rsidR="0036752A" w:rsidRPr="0084230C">
        <w:rPr>
          <w:rStyle w:val="Char0"/>
          <w:rFonts w:hint="cs"/>
          <w:rtl/>
        </w:rPr>
        <w:t>عن القيام في الفريض</w:t>
      </w:r>
      <w:r w:rsidR="005D2F91" w:rsidRPr="0084230C">
        <w:rPr>
          <w:rStyle w:val="Char0"/>
          <w:rFonts w:hint="cs"/>
          <w:rtl/>
        </w:rPr>
        <w:t>ة صلّي جالساً و</w:t>
      </w:r>
      <w:r w:rsidR="0036752A" w:rsidRPr="0084230C">
        <w:rPr>
          <w:rStyle w:val="Char0"/>
          <w:rFonts w:hint="cs"/>
          <w:rtl/>
        </w:rPr>
        <w:t>مَن عجز عن الجلوس صلّي مضطجعاً.</w:t>
      </w:r>
    </w:p>
    <w:p w:rsidR="009C0B8F" w:rsidRPr="0084230C" w:rsidRDefault="00146F4E" w:rsidP="003F4ECB">
      <w:pPr>
        <w:bidi/>
        <w:jc w:val="lowKashida"/>
        <w:rPr>
          <w:rFonts w:cs="B Lotus"/>
          <w:sz w:val="28"/>
          <w:szCs w:val="28"/>
          <w:rtl/>
          <w:lang w:bidi="fa-IR"/>
        </w:rPr>
      </w:pPr>
      <w:r w:rsidRPr="0084230C">
        <w:rPr>
          <w:rFonts w:cs="B Yagut" w:hint="cs"/>
          <w:b/>
          <w:bCs/>
          <w:sz w:val="30"/>
          <w:szCs w:val="30"/>
          <w:rtl/>
          <w:lang w:bidi="fa-IR"/>
        </w:rPr>
        <w:t>فصل</w:t>
      </w:r>
      <w:r w:rsidR="009C0B8F" w:rsidRPr="0084230C">
        <w:rPr>
          <w:rFonts w:cs="B Lotus" w:hint="cs"/>
          <w:sz w:val="28"/>
          <w:szCs w:val="28"/>
          <w:rtl/>
          <w:lang w:bidi="fa-IR"/>
        </w:rPr>
        <w:t>:</w:t>
      </w:r>
      <w:r w:rsidRPr="0084230C">
        <w:rPr>
          <w:rFonts w:cs="B Lotus" w:hint="cs"/>
          <w:sz w:val="28"/>
          <w:szCs w:val="28"/>
          <w:rtl/>
          <w:lang w:bidi="fa-IR"/>
        </w:rPr>
        <w:t xml:space="preserve"> </w:t>
      </w:r>
    </w:p>
    <w:p w:rsidR="00485732" w:rsidRPr="0084230C" w:rsidRDefault="00F2540F" w:rsidP="00A06D85">
      <w:pPr>
        <w:pStyle w:val="a5"/>
        <w:rPr>
          <w:rtl/>
        </w:rPr>
      </w:pPr>
      <w:r w:rsidRPr="0084230C">
        <w:rPr>
          <w:rFonts w:hint="cs"/>
          <w:rtl/>
        </w:rPr>
        <w:t>و</w:t>
      </w:r>
      <w:r w:rsidR="003F4ECB" w:rsidRPr="0084230C">
        <w:rPr>
          <w:rFonts w:hint="cs"/>
          <w:rtl/>
        </w:rPr>
        <w:t xml:space="preserve"> ركعت‌ها</w:t>
      </w:r>
      <w:r w:rsidRPr="0084230C">
        <w:rPr>
          <w:rFonts w:hint="cs"/>
          <w:rtl/>
        </w:rPr>
        <w:t>ي نمازهاي فرض شبانه روزي هفده ركعت است (و در روز جمعه پانزده ركعت و در سفر كه نماز قصر</w:t>
      </w:r>
      <w:r w:rsidR="00806BC6" w:rsidRPr="0084230C">
        <w:rPr>
          <w:rFonts w:hint="cs"/>
          <w:rtl/>
        </w:rPr>
        <w:t xml:space="preserve"> مي‌</w:t>
      </w:r>
      <w:r w:rsidRPr="0084230C">
        <w:rPr>
          <w:rFonts w:hint="cs"/>
          <w:rtl/>
        </w:rPr>
        <w:t>شود يازده ركعت)</w:t>
      </w:r>
      <w:r w:rsidR="009C0B8F" w:rsidRPr="0084230C">
        <w:rPr>
          <w:rFonts w:hint="cs"/>
          <w:rtl/>
        </w:rPr>
        <w:t>.</w:t>
      </w:r>
      <w:r w:rsidRPr="0084230C">
        <w:rPr>
          <w:rFonts w:hint="cs"/>
          <w:rtl/>
        </w:rPr>
        <w:t xml:space="preserve"> در اين هفده ركعت سي و چهار سجده است، و نود و چهار الله اكبر، و نه تحيّات، و ده سلام نماز، و يكصد و پنجاه و سه سبحان الله، و جملة</w:t>
      </w:r>
      <w:r w:rsidR="0081190E" w:rsidRPr="0084230C">
        <w:rPr>
          <w:rFonts w:hint="cs"/>
          <w:rtl/>
        </w:rPr>
        <w:t xml:space="preserve"> ركن‌ها</w:t>
      </w:r>
      <w:r w:rsidRPr="0084230C">
        <w:rPr>
          <w:rFonts w:hint="cs"/>
          <w:rtl/>
        </w:rPr>
        <w:t>ي نمازهاي پنجگانه يكصد و بيست و شش ركن است</w:t>
      </w:r>
      <w:r w:rsidRPr="0084230C">
        <w:rPr>
          <w:rtl/>
        </w:rPr>
        <w:t>;</w:t>
      </w:r>
      <w:r w:rsidRPr="0084230C">
        <w:rPr>
          <w:rFonts w:hint="cs"/>
          <w:rtl/>
        </w:rPr>
        <w:t xml:space="preserve"> در نماز </w:t>
      </w:r>
      <w:r w:rsidR="00800E82" w:rsidRPr="0084230C">
        <w:rPr>
          <w:rFonts w:hint="cs"/>
          <w:rtl/>
        </w:rPr>
        <w:t xml:space="preserve">صبح سي ركن است، </w:t>
      </w:r>
      <w:r w:rsidR="008B17CE" w:rsidRPr="0084230C">
        <w:rPr>
          <w:rFonts w:hint="cs"/>
          <w:rtl/>
        </w:rPr>
        <w:t>و در نماز مغرب چهل و دو ركن و در نماز چهار ركعتي پنجاه و چهار ركن. و كسي كه ناتوان شد از ايستادن در نماز فرض، نماز بخواند به نشستن</w:t>
      </w:r>
      <w:r w:rsidR="009C0B8F" w:rsidRPr="0084230C">
        <w:rPr>
          <w:rFonts w:hint="cs"/>
          <w:rtl/>
        </w:rPr>
        <w:t>،</w:t>
      </w:r>
      <w:r w:rsidR="008B17CE" w:rsidRPr="0084230C">
        <w:rPr>
          <w:rFonts w:hint="cs"/>
          <w:rtl/>
        </w:rPr>
        <w:t xml:space="preserve"> و كسي كه ناتوان شد از نشستن، نماز بخواند به پهلو.</w:t>
      </w:r>
    </w:p>
    <w:p w:rsidR="008B17CE" w:rsidRPr="0084230C" w:rsidRDefault="009B071F" w:rsidP="003F4ECB">
      <w:pPr>
        <w:bidi/>
        <w:jc w:val="lowKashida"/>
        <w:rPr>
          <w:rFonts w:cs="B Yagut"/>
          <w:b/>
          <w:bCs/>
          <w:sz w:val="28"/>
          <w:szCs w:val="28"/>
          <w:rtl/>
          <w:lang w:bidi="fa-IR"/>
        </w:rPr>
      </w:pPr>
      <w:r w:rsidRPr="0084230C">
        <w:rPr>
          <w:rFonts w:cs="B Yagut" w:hint="cs"/>
          <w:b/>
          <w:bCs/>
          <w:sz w:val="28"/>
          <w:szCs w:val="28"/>
          <w:rtl/>
          <w:lang w:bidi="fa-IR"/>
        </w:rPr>
        <w:t>كل</w:t>
      </w:r>
      <w:r w:rsidR="009C0B8F" w:rsidRPr="0084230C">
        <w:rPr>
          <w:rFonts w:cs="B Yagut" w:hint="cs"/>
          <w:b/>
          <w:bCs/>
          <w:sz w:val="28"/>
          <w:szCs w:val="28"/>
          <w:rtl/>
          <w:lang w:bidi="fa-IR"/>
        </w:rPr>
        <w:t>مات</w:t>
      </w:r>
      <w:r w:rsidRPr="0084230C">
        <w:rPr>
          <w:rFonts w:cs="B Yagut" w:hint="cs"/>
          <w:b/>
          <w:bCs/>
          <w:sz w:val="28"/>
          <w:szCs w:val="28"/>
          <w:rtl/>
          <w:lang w:bidi="fa-IR"/>
        </w:rPr>
        <w:t>:</w:t>
      </w:r>
    </w:p>
    <w:p w:rsidR="00894179" w:rsidRPr="0084230C" w:rsidRDefault="009C0B8F" w:rsidP="00A06D85">
      <w:pPr>
        <w:pStyle w:val="a5"/>
        <w:rPr>
          <w:rFonts w:cs="B Lotus"/>
          <w:rtl/>
        </w:rPr>
      </w:pPr>
      <w:r w:rsidRPr="0084230C">
        <w:rPr>
          <w:rStyle w:val="Char0"/>
          <w:rFonts w:hint="cs"/>
          <w:rtl/>
        </w:rPr>
        <w:t>(سبعة</w:t>
      </w:r>
      <w:r w:rsidR="001C459F" w:rsidRPr="0084230C">
        <w:rPr>
          <w:rStyle w:val="Char0"/>
          <w:rFonts w:hint="cs"/>
          <w:rtl/>
        </w:rPr>
        <w:t>)</w:t>
      </w:r>
      <w:r w:rsidR="009B071F" w:rsidRPr="0084230C">
        <w:rPr>
          <w:rStyle w:val="Char0"/>
          <w:rFonts w:hint="cs"/>
          <w:rtl/>
        </w:rPr>
        <w:t>:</w:t>
      </w:r>
      <w:r w:rsidR="009B071F" w:rsidRPr="0084230C">
        <w:rPr>
          <w:rFonts w:hint="cs"/>
          <w:rtl/>
        </w:rPr>
        <w:t xml:space="preserve"> </w:t>
      </w:r>
      <w:r w:rsidR="00A0745F" w:rsidRPr="0084230C">
        <w:rPr>
          <w:rFonts w:hint="cs"/>
          <w:rtl/>
        </w:rPr>
        <w:t>هفت</w:t>
      </w:r>
      <w:r w:rsidR="001C459F" w:rsidRPr="0084230C">
        <w:rPr>
          <w:rFonts w:hint="cs"/>
          <w:rtl/>
        </w:rPr>
        <w:t>.</w:t>
      </w:r>
      <w:r w:rsidR="00A0745F" w:rsidRPr="0084230C">
        <w:rPr>
          <w:rFonts w:cs="B Lotus" w:hint="cs"/>
          <w:rtl/>
        </w:rPr>
        <w:t xml:space="preserve"> </w:t>
      </w:r>
      <w:r w:rsidR="001C459F" w:rsidRPr="0084230C">
        <w:rPr>
          <w:rStyle w:val="Char0"/>
          <w:rFonts w:hint="cs"/>
          <w:rtl/>
        </w:rPr>
        <w:t>(عشر)</w:t>
      </w:r>
      <w:r w:rsidR="002D06EA" w:rsidRPr="0084230C">
        <w:rPr>
          <w:rStyle w:val="Char0"/>
          <w:rFonts w:hint="cs"/>
          <w:rtl/>
        </w:rPr>
        <w:t>:</w:t>
      </w:r>
      <w:r w:rsidR="002D06EA" w:rsidRPr="0084230C">
        <w:rPr>
          <w:rFonts w:hint="cs"/>
          <w:rtl/>
        </w:rPr>
        <w:t xml:space="preserve"> ده</w:t>
      </w:r>
      <w:r w:rsidR="001C459F" w:rsidRPr="0084230C">
        <w:rPr>
          <w:rFonts w:hint="cs"/>
          <w:rtl/>
        </w:rPr>
        <w:t>.</w:t>
      </w:r>
      <w:r w:rsidR="001C459F" w:rsidRPr="0084230C">
        <w:rPr>
          <w:rFonts w:cs="B Lotus" w:hint="cs"/>
          <w:rtl/>
        </w:rPr>
        <w:t xml:space="preserve"> </w:t>
      </w:r>
      <w:r w:rsidRPr="0084230C">
        <w:rPr>
          <w:rStyle w:val="Char0"/>
          <w:rFonts w:hint="cs"/>
          <w:rtl/>
        </w:rPr>
        <w:t>(سبعة</w:t>
      </w:r>
      <w:r w:rsidR="001C459F" w:rsidRPr="0084230C">
        <w:rPr>
          <w:rStyle w:val="Char0"/>
          <w:rFonts w:hint="cs"/>
          <w:rtl/>
        </w:rPr>
        <w:t xml:space="preserve"> عشر)</w:t>
      </w:r>
      <w:r w:rsidR="002D06EA" w:rsidRPr="0084230C">
        <w:rPr>
          <w:rStyle w:val="Char0"/>
          <w:rFonts w:hint="cs"/>
          <w:rtl/>
        </w:rPr>
        <w:t>:</w:t>
      </w:r>
      <w:r w:rsidR="002D06EA" w:rsidRPr="0084230C">
        <w:rPr>
          <w:rFonts w:hint="cs"/>
          <w:rtl/>
        </w:rPr>
        <w:t xml:space="preserve"> هفده</w:t>
      </w:r>
      <w:r w:rsidR="001C459F" w:rsidRPr="0084230C">
        <w:rPr>
          <w:rFonts w:hint="cs"/>
          <w:rtl/>
        </w:rPr>
        <w:t>.</w:t>
      </w:r>
      <w:r w:rsidR="001C459F" w:rsidRPr="0084230C">
        <w:rPr>
          <w:rFonts w:cs="B Lotus" w:hint="cs"/>
          <w:rtl/>
        </w:rPr>
        <w:t xml:space="preserve"> </w:t>
      </w:r>
      <w:r w:rsidR="001C459F" w:rsidRPr="0084230C">
        <w:rPr>
          <w:rStyle w:val="Char0"/>
          <w:rFonts w:hint="cs"/>
          <w:rtl/>
        </w:rPr>
        <w:t>(أربع)</w:t>
      </w:r>
      <w:r w:rsidR="002D06EA" w:rsidRPr="0084230C">
        <w:rPr>
          <w:rStyle w:val="Char0"/>
          <w:rFonts w:hint="cs"/>
          <w:rtl/>
        </w:rPr>
        <w:t>:</w:t>
      </w:r>
      <w:r w:rsidR="002D06EA" w:rsidRPr="0084230C">
        <w:rPr>
          <w:rFonts w:hint="cs"/>
          <w:rtl/>
        </w:rPr>
        <w:t xml:space="preserve"> چهار</w:t>
      </w:r>
      <w:r w:rsidR="001C459F" w:rsidRPr="0084230C">
        <w:rPr>
          <w:rFonts w:hint="cs"/>
          <w:rtl/>
        </w:rPr>
        <w:t>.</w:t>
      </w:r>
      <w:r w:rsidR="001C459F" w:rsidRPr="0084230C">
        <w:rPr>
          <w:rFonts w:cs="B Lotus" w:hint="cs"/>
          <w:rtl/>
        </w:rPr>
        <w:t xml:space="preserve"> </w:t>
      </w:r>
      <w:r w:rsidR="001C459F" w:rsidRPr="0084230C">
        <w:rPr>
          <w:rStyle w:val="Char0"/>
          <w:rFonts w:hint="cs"/>
          <w:rtl/>
        </w:rPr>
        <w:t>(ثلاثون)</w:t>
      </w:r>
      <w:r w:rsidR="002D06EA" w:rsidRPr="0084230C">
        <w:rPr>
          <w:rStyle w:val="Char0"/>
          <w:rFonts w:hint="cs"/>
          <w:rtl/>
        </w:rPr>
        <w:t>:</w:t>
      </w:r>
      <w:r w:rsidR="001C459F" w:rsidRPr="0084230C">
        <w:rPr>
          <w:rFonts w:hint="cs"/>
          <w:rtl/>
        </w:rPr>
        <w:t xml:space="preserve"> </w:t>
      </w:r>
      <w:r w:rsidR="002D06EA" w:rsidRPr="0084230C">
        <w:rPr>
          <w:rFonts w:hint="cs"/>
          <w:rtl/>
        </w:rPr>
        <w:t>‌سي</w:t>
      </w:r>
      <w:r w:rsidR="001C459F" w:rsidRPr="0084230C">
        <w:rPr>
          <w:rFonts w:hint="cs"/>
          <w:rtl/>
        </w:rPr>
        <w:t>.</w:t>
      </w:r>
      <w:r w:rsidR="001C459F" w:rsidRPr="0084230C">
        <w:rPr>
          <w:rFonts w:cs="B Lotus" w:hint="cs"/>
          <w:rtl/>
        </w:rPr>
        <w:t xml:space="preserve"> </w:t>
      </w:r>
      <w:r w:rsidR="001C459F" w:rsidRPr="0084230C">
        <w:rPr>
          <w:rStyle w:val="Char0"/>
          <w:rFonts w:hint="cs"/>
          <w:rtl/>
        </w:rPr>
        <w:t>(أربع وثلاثون)</w:t>
      </w:r>
      <w:r w:rsidR="002D06EA" w:rsidRPr="0084230C">
        <w:rPr>
          <w:rStyle w:val="Char0"/>
          <w:rFonts w:hint="cs"/>
          <w:rtl/>
        </w:rPr>
        <w:t>:</w:t>
      </w:r>
      <w:r w:rsidR="002D06EA" w:rsidRPr="0084230C">
        <w:rPr>
          <w:rFonts w:hint="cs"/>
          <w:rtl/>
        </w:rPr>
        <w:t xml:space="preserve"> سي و چهار</w:t>
      </w:r>
      <w:r w:rsidR="001C459F" w:rsidRPr="0084230C">
        <w:rPr>
          <w:rFonts w:hint="cs"/>
          <w:rtl/>
        </w:rPr>
        <w:t>.</w:t>
      </w:r>
      <w:r w:rsidR="001C459F" w:rsidRPr="0084230C">
        <w:rPr>
          <w:rFonts w:cs="B Lotus" w:hint="cs"/>
          <w:rtl/>
        </w:rPr>
        <w:t xml:space="preserve"> </w:t>
      </w:r>
      <w:r w:rsidR="001C459F" w:rsidRPr="0084230C">
        <w:rPr>
          <w:rStyle w:val="Char0"/>
          <w:rFonts w:hint="cs"/>
          <w:rtl/>
        </w:rPr>
        <w:t>(تسعون)</w:t>
      </w:r>
      <w:r w:rsidR="002D06EA" w:rsidRPr="0084230C">
        <w:rPr>
          <w:rStyle w:val="Char0"/>
          <w:rFonts w:hint="cs"/>
          <w:rtl/>
        </w:rPr>
        <w:t>:</w:t>
      </w:r>
      <w:r w:rsidR="002D06EA" w:rsidRPr="0084230C">
        <w:rPr>
          <w:rFonts w:hint="cs"/>
          <w:rtl/>
        </w:rPr>
        <w:t xml:space="preserve"> نود</w:t>
      </w:r>
      <w:r w:rsidR="001C459F" w:rsidRPr="0084230C">
        <w:rPr>
          <w:rFonts w:hint="cs"/>
          <w:rtl/>
        </w:rPr>
        <w:t>.</w:t>
      </w:r>
      <w:r w:rsidR="001C459F" w:rsidRPr="0084230C">
        <w:rPr>
          <w:rFonts w:cs="B Lotus" w:hint="cs"/>
          <w:rtl/>
        </w:rPr>
        <w:t xml:space="preserve"> </w:t>
      </w:r>
      <w:r w:rsidR="001C459F" w:rsidRPr="0084230C">
        <w:rPr>
          <w:rStyle w:val="Char0"/>
          <w:rFonts w:hint="cs"/>
          <w:rtl/>
        </w:rPr>
        <w:t>(أربع و</w:t>
      </w:r>
      <w:r w:rsidR="002D06EA" w:rsidRPr="0084230C">
        <w:rPr>
          <w:rStyle w:val="Char0"/>
          <w:rFonts w:hint="cs"/>
          <w:rtl/>
        </w:rPr>
        <w:t>تسعون)</w:t>
      </w:r>
      <w:r w:rsidR="002D06EA" w:rsidRPr="0084230C">
        <w:rPr>
          <w:rFonts w:cs="B Lotus" w:hint="cs"/>
          <w:rtl/>
        </w:rPr>
        <w:t xml:space="preserve"> </w:t>
      </w:r>
      <w:r w:rsidR="002D06EA" w:rsidRPr="0084230C">
        <w:rPr>
          <w:rFonts w:hint="cs"/>
          <w:rtl/>
        </w:rPr>
        <w:t>نود و چهار</w:t>
      </w:r>
      <w:r w:rsidR="001C459F" w:rsidRPr="0084230C">
        <w:rPr>
          <w:rFonts w:hint="cs"/>
          <w:rtl/>
        </w:rPr>
        <w:t>.</w:t>
      </w:r>
      <w:r w:rsidR="001C459F" w:rsidRPr="0084230C">
        <w:rPr>
          <w:rFonts w:cs="B Lotus" w:hint="cs"/>
          <w:rtl/>
        </w:rPr>
        <w:t xml:space="preserve"> </w:t>
      </w:r>
      <w:r w:rsidR="001C459F" w:rsidRPr="0084230C">
        <w:rPr>
          <w:rStyle w:val="Char0"/>
          <w:rFonts w:hint="cs"/>
          <w:rtl/>
        </w:rPr>
        <w:t>(تسع)</w:t>
      </w:r>
      <w:r w:rsidR="002D06EA" w:rsidRPr="0084230C">
        <w:rPr>
          <w:rStyle w:val="Char0"/>
          <w:rFonts w:hint="cs"/>
          <w:rtl/>
        </w:rPr>
        <w:t>:</w:t>
      </w:r>
      <w:r w:rsidR="002D06EA" w:rsidRPr="0084230C">
        <w:rPr>
          <w:rFonts w:cs="B Lotus" w:hint="cs"/>
          <w:rtl/>
        </w:rPr>
        <w:t xml:space="preserve"> </w:t>
      </w:r>
      <w:r w:rsidR="002D06EA" w:rsidRPr="0084230C">
        <w:rPr>
          <w:rFonts w:hint="cs"/>
          <w:rtl/>
        </w:rPr>
        <w:t>نُه</w:t>
      </w:r>
      <w:r w:rsidR="001C459F" w:rsidRPr="0084230C">
        <w:rPr>
          <w:rFonts w:hint="cs"/>
          <w:rtl/>
        </w:rPr>
        <w:t>.</w:t>
      </w:r>
      <w:r w:rsidR="001C459F" w:rsidRPr="0084230C">
        <w:rPr>
          <w:rFonts w:cs="B Lotus" w:hint="cs"/>
          <w:rtl/>
        </w:rPr>
        <w:t xml:space="preserve"> </w:t>
      </w:r>
      <w:r w:rsidR="001C459F" w:rsidRPr="0084230C">
        <w:rPr>
          <w:rStyle w:val="Char0"/>
          <w:rFonts w:hint="cs"/>
          <w:rtl/>
        </w:rPr>
        <w:t>(تشهدات)</w:t>
      </w:r>
      <w:r w:rsidR="002D06EA" w:rsidRPr="0084230C">
        <w:rPr>
          <w:rStyle w:val="Char0"/>
          <w:rFonts w:hint="cs"/>
          <w:rtl/>
        </w:rPr>
        <w:t>:</w:t>
      </w:r>
      <w:r w:rsidR="002D06EA" w:rsidRPr="0084230C">
        <w:rPr>
          <w:rFonts w:cs="B Lotus" w:hint="cs"/>
          <w:rtl/>
        </w:rPr>
        <w:t xml:space="preserve"> </w:t>
      </w:r>
      <w:r w:rsidR="002D06EA" w:rsidRPr="0084230C">
        <w:rPr>
          <w:rFonts w:hint="cs"/>
          <w:rtl/>
        </w:rPr>
        <w:t>تحيّات‌ها</w:t>
      </w:r>
      <w:r w:rsidR="001C459F" w:rsidRPr="0084230C">
        <w:rPr>
          <w:rFonts w:hint="cs"/>
          <w:rtl/>
        </w:rPr>
        <w:t>.</w:t>
      </w:r>
      <w:r w:rsidR="001C459F" w:rsidRPr="0084230C">
        <w:rPr>
          <w:rFonts w:cs="B Lotus" w:hint="cs"/>
          <w:rtl/>
        </w:rPr>
        <w:t xml:space="preserve"> </w:t>
      </w:r>
      <w:r w:rsidR="001C459F" w:rsidRPr="0084230C">
        <w:rPr>
          <w:rStyle w:val="Char0"/>
          <w:rFonts w:hint="cs"/>
          <w:rtl/>
        </w:rPr>
        <w:t>(تسليمات)</w:t>
      </w:r>
      <w:r w:rsidR="002D06EA" w:rsidRPr="0084230C">
        <w:rPr>
          <w:rStyle w:val="Char0"/>
          <w:rFonts w:hint="cs"/>
          <w:rtl/>
        </w:rPr>
        <w:t>:</w:t>
      </w:r>
      <w:r w:rsidR="002D06EA" w:rsidRPr="0084230C">
        <w:rPr>
          <w:rFonts w:cs="B Lotus" w:hint="cs"/>
          <w:rtl/>
        </w:rPr>
        <w:t xml:space="preserve"> </w:t>
      </w:r>
      <w:r w:rsidR="002D06EA" w:rsidRPr="0084230C">
        <w:rPr>
          <w:rFonts w:hint="cs"/>
          <w:rtl/>
        </w:rPr>
        <w:t>سلام</w:t>
      </w:r>
      <w:r w:rsidR="003F4ECB" w:rsidRPr="0084230C">
        <w:rPr>
          <w:rFonts w:hint="cs"/>
          <w:rtl/>
        </w:rPr>
        <w:t xml:space="preserve"> دادن‌ها</w:t>
      </w:r>
      <w:r w:rsidR="002D06EA" w:rsidRPr="0084230C">
        <w:rPr>
          <w:rFonts w:hint="cs"/>
          <w:rtl/>
        </w:rPr>
        <w:t>ي نماز</w:t>
      </w:r>
      <w:r w:rsidR="001C459F" w:rsidRPr="0084230C">
        <w:rPr>
          <w:rFonts w:hint="cs"/>
          <w:rtl/>
        </w:rPr>
        <w:t>.</w:t>
      </w:r>
      <w:r w:rsidR="001C459F" w:rsidRPr="0084230C">
        <w:rPr>
          <w:rFonts w:cs="B Lotus" w:hint="cs"/>
          <w:rtl/>
        </w:rPr>
        <w:t xml:space="preserve"> </w:t>
      </w:r>
      <w:r w:rsidR="001C459F" w:rsidRPr="0084230C">
        <w:rPr>
          <w:rStyle w:val="Char0"/>
          <w:rFonts w:hint="cs"/>
          <w:rtl/>
        </w:rPr>
        <w:t>(مائة)</w:t>
      </w:r>
      <w:r w:rsidR="002D06EA" w:rsidRPr="0084230C">
        <w:rPr>
          <w:rStyle w:val="Char0"/>
          <w:rFonts w:hint="cs"/>
          <w:rtl/>
        </w:rPr>
        <w:t>:</w:t>
      </w:r>
      <w:r w:rsidR="002D06EA" w:rsidRPr="0084230C">
        <w:rPr>
          <w:rFonts w:cs="B Lotus" w:hint="cs"/>
          <w:rtl/>
        </w:rPr>
        <w:t xml:space="preserve"> </w:t>
      </w:r>
      <w:r w:rsidR="002D06EA" w:rsidRPr="0084230C">
        <w:rPr>
          <w:rFonts w:hint="cs"/>
          <w:rtl/>
        </w:rPr>
        <w:t>صد</w:t>
      </w:r>
      <w:r w:rsidR="001C459F" w:rsidRPr="0084230C">
        <w:rPr>
          <w:rFonts w:hint="cs"/>
          <w:rtl/>
        </w:rPr>
        <w:t>.</w:t>
      </w:r>
      <w:r w:rsidR="001C459F" w:rsidRPr="0084230C">
        <w:rPr>
          <w:rFonts w:cs="B Lotus" w:hint="cs"/>
          <w:rtl/>
        </w:rPr>
        <w:t xml:space="preserve"> </w:t>
      </w:r>
      <w:r w:rsidR="001C459F" w:rsidRPr="0084230C">
        <w:rPr>
          <w:rStyle w:val="Char0"/>
          <w:rFonts w:hint="cs"/>
          <w:rtl/>
        </w:rPr>
        <w:t>(ثلاث)</w:t>
      </w:r>
      <w:r w:rsidR="002D06EA" w:rsidRPr="0084230C">
        <w:rPr>
          <w:rStyle w:val="Char0"/>
          <w:rFonts w:hint="cs"/>
          <w:rtl/>
        </w:rPr>
        <w:t>:</w:t>
      </w:r>
      <w:r w:rsidR="002D06EA" w:rsidRPr="0084230C">
        <w:rPr>
          <w:rFonts w:cs="B Lotus" w:hint="cs"/>
          <w:rtl/>
        </w:rPr>
        <w:t xml:space="preserve"> </w:t>
      </w:r>
      <w:r w:rsidR="002D06EA" w:rsidRPr="0084230C">
        <w:rPr>
          <w:rFonts w:hint="cs"/>
          <w:rtl/>
        </w:rPr>
        <w:t>سه</w:t>
      </w:r>
      <w:r w:rsidR="001C459F" w:rsidRPr="0084230C">
        <w:rPr>
          <w:rFonts w:hint="cs"/>
          <w:rtl/>
        </w:rPr>
        <w:t>.</w:t>
      </w:r>
      <w:r w:rsidR="001C459F" w:rsidRPr="0084230C">
        <w:rPr>
          <w:rFonts w:cs="B Lotus" w:hint="cs"/>
          <w:rtl/>
        </w:rPr>
        <w:t xml:space="preserve"> </w:t>
      </w:r>
      <w:r w:rsidR="001C459F" w:rsidRPr="0084230C">
        <w:rPr>
          <w:rStyle w:val="Char0"/>
          <w:rFonts w:hint="cs"/>
          <w:rtl/>
        </w:rPr>
        <w:t>(خمسون)</w:t>
      </w:r>
      <w:r w:rsidR="002D06EA" w:rsidRPr="0084230C">
        <w:rPr>
          <w:rStyle w:val="Char0"/>
          <w:rFonts w:hint="cs"/>
          <w:rtl/>
        </w:rPr>
        <w:t>:</w:t>
      </w:r>
      <w:r w:rsidR="002D06EA" w:rsidRPr="0084230C">
        <w:rPr>
          <w:rFonts w:cs="B Lotus" w:hint="cs"/>
          <w:rtl/>
        </w:rPr>
        <w:t xml:space="preserve"> </w:t>
      </w:r>
      <w:r w:rsidR="002D06EA" w:rsidRPr="0084230C">
        <w:rPr>
          <w:rFonts w:hint="cs"/>
          <w:rtl/>
        </w:rPr>
        <w:t>پنجاه</w:t>
      </w:r>
      <w:r w:rsidR="001C459F" w:rsidRPr="0084230C">
        <w:rPr>
          <w:rFonts w:hint="cs"/>
          <w:rtl/>
        </w:rPr>
        <w:t>.</w:t>
      </w:r>
      <w:r w:rsidR="002D06EA" w:rsidRPr="0084230C">
        <w:rPr>
          <w:rFonts w:cs="B Lotus" w:hint="cs"/>
          <w:rtl/>
        </w:rPr>
        <w:t xml:space="preserve"> </w:t>
      </w:r>
      <w:r w:rsidR="002D06EA" w:rsidRPr="0084230C">
        <w:rPr>
          <w:rStyle w:val="Char0"/>
          <w:rFonts w:hint="cs"/>
          <w:rtl/>
        </w:rPr>
        <w:t>(</w:t>
      </w:r>
      <w:r w:rsidR="001C459F" w:rsidRPr="0084230C">
        <w:rPr>
          <w:rStyle w:val="Char0"/>
          <w:rFonts w:hint="cs"/>
          <w:rtl/>
        </w:rPr>
        <w:t>مائة وثلاثة وخمسون)</w:t>
      </w:r>
      <w:r w:rsidR="002D06EA" w:rsidRPr="0084230C">
        <w:rPr>
          <w:rStyle w:val="Char0"/>
          <w:rFonts w:hint="cs"/>
          <w:rtl/>
        </w:rPr>
        <w:t>:</w:t>
      </w:r>
      <w:r w:rsidR="002D06EA" w:rsidRPr="0084230C">
        <w:rPr>
          <w:rFonts w:cs="B Lotus" w:hint="cs"/>
          <w:rtl/>
        </w:rPr>
        <w:t xml:space="preserve"> </w:t>
      </w:r>
      <w:r w:rsidR="002D06EA" w:rsidRPr="0084230C">
        <w:rPr>
          <w:rFonts w:hint="cs"/>
          <w:rtl/>
        </w:rPr>
        <w:t xml:space="preserve">يكصد </w:t>
      </w:r>
      <w:r w:rsidR="00DC74F1" w:rsidRPr="0084230C">
        <w:rPr>
          <w:rFonts w:hint="cs"/>
          <w:rtl/>
        </w:rPr>
        <w:t>و پنجاه و سه</w:t>
      </w:r>
      <w:r w:rsidR="001C459F" w:rsidRPr="0084230C">
        <w:rPr>
          <w:rFonts w:hint="cs"/>
          <w:rtl/>
        </w:rPr>
        <w:t>.</w:t>
      </w:r>
      <w:r w:rsidR="00DC74F1" w:rsidRPr="0084230C">
        <w:rPr>
          <w:rFonts w:cs="B Lotus" w:hint="cs"/>
          <w:rtl/>
        </w:rPr>
        <w:t xml:space="preserve"> </w:t>
      </w:r>
      <w:r w:rsidR="00DC74F1" w:rsidRPr="0084230C">
        <w:rPr>
          <w:rStyle w:val="Char0"/>
          <w:rFonts w:hint="cs"/>
          <w:rtl/>
        </w:rPr>
        <w:t>(ستّ</w:t>
      </w:r>
      <w:r w:rsidR="001C459F" w:rsidRPr="0084230C">
        <w:rPr>
          <w:rStyle w:val="Char0"/>
          <w:rFonts w:hint="cs"/>
          <w:rtl/>
        </w:rPr>
        <w:t>ة)</w:t>
      </w:r>
      <w:r w:rsidR="00DC74F1" w:rsidRPr="0084230C">
        <w:rPr>
          <w:rStyle w:val="Char0"/>
          <w:rFonts w:hint="cs"/>
          <w:rtl/>
        </w:rPr>
        <w:t>:</w:t>
      </w:r>
      <w:r w:rsidR="00DC74F1" w:rsidRPr="0084230C">
        <w:rPr>
          <w:rFonts w:cs="B Lotus" w:hint="cs"/>
          <w:rtl/>
        </w:rPr>
        <w:t xml:space="preserve"> </w:t>
      </w:r>
      <w:r w:rsidR="00DC74F1" w:rsidRPr="0084230C">
        <w:rPr>
          <w:rFonts w:hint="cs"/>
          <w:rtl/>
        </w:rPr>
        <w:t>شش</w:t>
      </w:r>
      <w:r w:rsidR="001C459F" w:rsidRPr="0084230C">
        <w:rPr>
          <w:rFonts w:hint="cs"/>
          <w:rtl/>
        </w:rPr>
        <w:t>.</w:t>
      </w:r>
      <w:r w:rsidR="001C459F" w:rsidRPr="0084230C">
        <w:rPr>
          <w:rFonts w:cs="B Lotus" w:hint="cs"/>
          <w:rtl/>
        </w:rPr>
        <w:t xml:space="preserve"> </w:t>
      </w:r>
      <w:r w:rsidR="001C459F" w:rsidRPr="0084230C">
        <w:rPr>
          <w:rStyle w:val="Char0"/>
          <w:rFonts w:hint="cs"/>
          <w:rtl/>
        </w:rPr>
        <w:t>(عشرون)</w:t>
      </w:r>
      <w:r w:rsidR="00DC74F1" w:rsidRPr="0084230C">
        <w:rPr>
          <w:rStyle w:val="Char0"/>
          <w:rFonts w:hint="cs"/>
          <w:rtl/>
        </w:rPr>
        <w:t>:</w:t>
      </w:r>
      <w:r w:rsidR="00DC74F1" w:rsidRPr="0084230C">
        <w:rPr>
          <w:rFonts w:cs="B Lotus" w:hint="cs"/>
          <w:rtl/>
        </w:rPr>
        <w:t xml:space="preserve"> </w:t>
      </w:r>
      <w:r w:rsidR="00DC74F1" w:rsidRPr="0084230C">
        <w:rPr>
          <w:rFonts w:hint="cs"/>
          <w:rtl/>
        </w:rPr>
        <w:t>بيست</w:t>
      </w:r>
      <w:r w:rsidR="001C459F" w:rsidRPr="0084230C">
        <w:rPr>
          <w:rFonts w:hint="cs"/>
          <w:rtl/>
        </w:rPr>
        <w:t>.</w:t>
      </w:r>
      <w:r w:rsidR="00DC74F1" w:rsidRPr="0084230C">
        <w:rPr>
          <w:rFonts w:cs="B Lotus" w:hint="cs"/>
          <w:rtl/>
        </w:rPr>
        <w:t xml:space="preserve"> </w:t>
      </w:r>
      <w:r w:rsidR="00DC74F1" w:rsidRPr="0084230C">
        <w:rPr>
          <w:rStyle w:val="Char0"/>
          <w:rFonts w:hint="cs"/>
          <w:rtl/>
        </w:rPr>
        <w:t>(</w:t>
      </w:r>
      <w:r w:rsidR="001C459F" w:rsidRPr="0084230C">
        <w:rPr>
          <w:rStyle w:val="Char0"/>
          <w:rFonts w:hint="cs"/>
          <w:rtl/>
        </w:rPr>
        <w:t>مائة</w:t>
      </w:r>
      <w:r w:rsidR="00DC74F1" w:rsidRPr="0084230C">
        <w:rPr>
          <w:rStyle w:val="Char0"/>
          <w:rFonts w:hint="cs"/>
          <w:rtl/>
        </w:rPr>
        <w:t xml:space="preserve"> و</w:t>
      </w:r>
      <w:r w:rsidR="001C459F" w:rsidRPr="0084230C">
        <w:rPr>
          <w:rStyle w:val="Char0"/>
          <w:rFonts w:hint="cs"/>
          <w:rtl/>
        </w:rPr>
        <w:t>ستّة وعشرون)</w:t>
      </w:r>
      <w:r w:rsidR="00DC74F1" w:rsidRPr="0084230C">
        <w:rPr>
          <w:rStyle w:val="Char0"/>
          <w:rFonts w:hint="cs"/>
          <w:rtl/>
        </w:rPr>
        <w:t>:</w:t>
      </w:r>
      <w:r w:rsidR="00DC74F1" w:rsidRPr="0084230C">
        <w:rPr>
          <w:rFonts w:cs="B Lotus" w:hint="cs"/>
          <w:rtl/>
        </w:rPr>
        <w:t xml:space="preserve"> </w:t>
      </w:r>
      <w:r w:rsidR="00DC74F1" w:rsidRPr="0084230C">
        <w:rPr>
          <w:rFonts w:hint="cs"/>
          <w:rtl/>
        </w:rPr>
        <w:t>يكصد و بيست و ش</w:t>
      </w:r>
      <w:r w:rsidR="00894179" w:rsidRPr="0084230C">
        <w:rPr>
          <w:rFonts w:hint="cs"/>
          <w:rtl/>
        </w:rPr>
        <w:t>ش</w:t>
      </w:r>
      <w:r w:rsidR="001C459F" w:rsidRPr="0084230C">
        <w:rPr>
          <w:rFonts w:hint="cs"/>
          <w:rtl/>
        </w:rPr>
        <w:t>.</w:t>
      </w:r>
      <w:r w:rsidR="001C459F" w:rsidRPr="0084230C">
        <w:rPr>
          <w:rFonts w:cs="B Lotus" w:hint="cs"/>
          <w:rtl/>
        </w:rPr>
        <w:t xml:space="preserve"> </w:t>
      </w:r>
      <w:r w:rsidR="001C459F" w:rsidRPr="0084230C">
        <w:rPr>
          <w:rStyle w:val="Char0"/>
          <w:rFonts w:hint="cs"/>
          <w:rtl/>
        </w:rPr>
        <w:t>(إثنان)</w:t>
      </w:r>
      <w:r w:rsidR="00894179" w:rsidRPr="0084230C">
        <w:rPr>
          <w:rStyle w:val="Char0"/>
          <w:rFonts w:hint="cs"/>
          <w:rtl/>
        </w:rPr>
        <w:t>:</w:t>
      </w:r>
      <w:r w:rsidR="00894179" w:rsidRPr="0084230C">
        <w:rPr>
          <w:rFonts w:cs="B Lotus" w:hint="cs"/>
          <w:rtl/>
        </w:rPr>
        <w:t xml:space="preserve"> </w:t>
      </w:r>
      <w:r w:rsidR="00894179" w:rsidRPr="0084230C">
        <w:rPr>
          <w:rFonts w:hint="cs"/>
          <w:rtl/>
        </w:rPr>
        <w:t>دو</w:t>
      </w:r>
      <w:r w:rsidR="001C459F" w:rsidRPr="0084230C">
        <w:rPr>
          <w:rFonts w:hint="cs"/>
          <w:rtl/>
        </w:rPr>
        <w:t>.</w:t>
      </w:r>
      <w:r w:rsidR="001C459F" w:rsidRPr="0084230C">
        <w:rPr>
          <w:rFonts w:cs="B Lotus" w:hint="cs"/>
          <w:rtl/>
        </w:rPr>
        <w:t xml:space="preserve"> </w:t>
      </w:r>
      <w:r w:rsidR="001C459F" w:rsidRPr="0084230C">
        <w:rPr>
          <w:rStyle w:val="Char0"/>
          <w:rFonts w:hint="cs"/>
          <w:rtl/>
        </w:rPr>
        <w:t>(أربعون)</w:t>
      </w:r>
      <w:r w:rsidR="00894179" w:rsidRPr="0084230C">
        <w:rPr>
          <w:rStyle w:val="Char0"/>
          <w:rFonts w:hint="cs"/>
          <w:rtl/>
        </w:rPr>
        <w:t>:</w:t>
      </w:r>
      <w:r w:rsidR="00894179" w:rsidRPr="0084230C">
        <w:rPr>
          <w:rFonts w:cs="B Lotus" w:hint="cs"/>
          <w:rtl/>
        </w:rPr>
        <w:t xml:space="preserve"> </w:t>
      </w:r>
      <w:r w:rsidR="00894179" w:rsidRPr="0084230C">
        <w:rPr>
          <w:rFonts w:hint="cs"/>
          <w:rtl/>
        </w:rPr>
        <w:t>چهل</w:t>
      </w:r>
      <w:r w:rsidR="001C459F" w:rsidRPr="0084230C">
        <w:rPr>
          <w:rFonts w:hint="cs"/>
          <w:rtl/>
        </w:rPr>
        <w:t>.</w:t>
      </w:r>
      <w:r w:rsidR="001C459F" w:rsidRPr="0084230C">
        <w:rPr>
          <w:rFonts w:cs="B Lotus" w:hint="cs"/>
          <w:rtl/>
        </w:rPr>
        <w:t xml:space="preserve"> </w:t>
      </w:r>
      <w:r w:rsidR="001C459F" w:rsidRPr="0084230C">
        <w:rPr>
          <w:rStyle w:val="Char0"/>
          <w:rFonts w:hint="cs"/>
          <w:rtl/>
        </w:rPr>
        <w:t>(إثنان وأربعون)</w:t>
      </w:r>
      <w:r w:rsidR="00894179" w:rsidRPr="0084230C">
        <w:rPr>
          <w:rStyle w:val="Char0"/>
          <w:rFonts w:hint="cs"/>
          <w:rtl/>
        </w:rPr>
        <w:t>:</w:t>
      </w:r>
      <w:r w:rsidR="001C459F" w:rsidRPr="0084230C">
        <w:rPr>
          <w:rFonts w:cs="B Lotus" w:hint="cs"/>
          <w:rtl/>
        </w:rPr>
        <w:t xml:space="preserve"> </w:t>
      </w:r>
      <w:r w:rsidR="00894179" w:rsidRPr="0084230C">
        <w:rPr>
          <w:rFonts w:hint="cs"/>
          <w:rtl/>
        </w:rPr>
        <w:t>چهل و دو</w:t>
      </w:r>
      <w:r w:rsidR="001C459F" w:rsidRPr="0084230C">
        <w:rPr>
          <w:rFonts w:hint="cs"/>
          <w:rtl/>
        </w:rPr>
        <w:t>.</w:t>
      </w:r>
      <w:r w:rsidR="001C459F" w:rsidRPr="0084230C">
        <w:rPr>
          <w:rFonts w:cs="B Lotus" w:hint="cs"/>
          <w:rtl/>
        </w:rPr>
        <w:t xml:space="preserve"> </w:t>
      </w:r>
      <w:r w:rsidR="001C459F" w:rsidRPr="0084230C">
        <w:rPr>
          <w:rStyle w:val="Char0"/>
          <w:rFonts w:hint="cs"/>
          <w:rtl/>
        </w:rPr>
        <w:t>(الرباعية)</w:t>
      </w:r>
      <w:r w:rsidR="00894179" w:rsidRPr="0084230C">
        <w:rPr>
          <w:rStyle w:val="Char0"/>
          <w:rFonts w:hint="cs"/>
          <w:rtl/>
        </w:rPr>
        <w:t>:</w:t>
      </w:r>
      <w:r w:rsidR="00894179" w:rsidRPr="0084230C">
        <w:rPr>
          <w:rFonts w:cs="B Lotus" w:hint="cs"/>
          <w:rtl/>
        </w:rPr>
        <w:t xml:space="preserve"> </w:t>
      </w:r>
      <w:r w:rsidR="00894179" w:rsidRPr="0084230C">
        <w:rPr>
          <w:rFonts w:hint="cs"/>
          <w:rtl/>
        </w:rPr>
        <w:t>چهار ركعتي</w:t>
      </w:r>
      <w:r w:rsidR="001C459F" w:rsidRPr="0084230C">
        <w:rPr>
          <w:rFonts w:hint="cs"/>
          <w:rtl/>
        </w:rPr>
        <w:t>.</w:t>
      </w:r>
      <w:r w:rsidR="001C459F" w:rsidRPr="0084230C">
        <w:rPr>
          <w:rFonts w:cs="B Lotus" w:hint="cs"/>
          <w:rtl/>
        </w:rPr>
        <w:t xml:space="preserve"> </w:t>
      </w:r>
      <w:r w:rsidR="001C459F" w:rsidRPr="0084230C">
        <w:rPr>
          <w:rStyle w:val="Char0"/>
          <w:rFonts w:hint="cs"/>
          <w:rtl/>
        </w:rPr>
        <w:t>(أربعة وخمسون)</w:t>
      </w:r>
      <w:r w:rsidR="00894179" w:rsidRPr="0084230C">
        <w:rPr>
          <w:rStyle w:val="Char0"/>
          <w:rFonts w:hint="cs"/>
          <w:rtl/>
        </w:rPr>
        <w:t>:</w:t>
      </w:r>
      <w:r w:rsidR="00894179" w:rsidRPr="0084230C">
        <w:rPr>
          <w:rFonts w:cs="B Lotus" w:hint="cs"/>
          <w:rtl/>
        </w:rPr>
        <w:t xml:space="preserve"> </w:t>
      </w:r>
      <w:r w:rsidR="00894179" w:rsidRPr="0084230C">
        <w:rPr>
          <w:rFonts w:hint="cs"/>
          <w:rtl/>
        </w:rPr>
        <w:t>پنجاه و چهار</w:t>
      </w:r>
      <w:r w:rsidR="001C459F" w:rsidRPr="0084230C">
        <w:rPr>
          <w:rFonts w:hint="cs"/>
          <w:rtl/>
        </w:rPr>
        <w:t>.</w:t>
      </w:r>
      <w:r w:rsidR="001C459F" w:rsidRPr="0084230C">
        <w:rPr>
          <w:rFonts w:cs="B Lotus" w:hint="cs"/>
          <w:rtl/>
        </w:rPr>
        <w:t xml:space="preserve"> </w:t>
      </w:r>
      <w:r w:rsidR="001C459F" w:rsidRPr="0084230C">
        <w:rPr>
          <w:rStyle w:val="Char0"/>
          <w:rFonts w:hint="cs"/>
          <w:rtl/>
        </w:rPr>
        <w:t>(عجز)</w:t>
      </w:r>
      <w:r w:rsidR="00894179" w:rsidRPr="0084230C">
        <w:rPr>
          <w:rStyle w:val="Char0"/>
          <w:rFonts w:hint="cs"/>
          <w:rtl/>
        </w:rPr>
        <w:t>:</w:t>
      </w:r>
      <w:r w:rsidR="00894179" w:rsidRPr="0084230C">
        <w:rPr>
          <w:rFonts w:cs="B Lotus" w:hint="cs"/>
          <w:rtl/>
        </w:rPr>
        <w:t xml:space="preserve"> </w:t>
      </w:r>
      <w:r w:rsidR="00894179" w:rsidRPr="0084230C">
        <w:rPr>
          <w:rFonts w:hint="cs"/>
          <w:rtl/>
        </w:rPr>
        <w:t>ناتوان شد</w:t>
      </w:r>
      <w:r w:rsidR="001C459F" w:rsidRPr="0084230C">
        <w:rPr>
          <w:rFonts w:hint="cs"/>
          <w:rtl/>
        </w:rPr>
        <w:t>.</w:t>
      </w:r>
      <w:r w:rsidR="001C459F" w:rsidRPr="0084230C">
        <w:rPr>
          <w:rFonts w:cs="B Lotus" w:hint="cs"/>
          <w:rtl/>
        </w:rPr>
        <w:t xml:space="preserve"> </w:t>
      </w:r>
      <w:r w:rsidR="001C459F" w:rsidRPr="0084230C">
        <w:rPr>
          <w:rStyle w:val="Char0"/>
          <w:rFonts w:hint="cs"/>
          <w:rtl/>
        </w:rPr>
        <w:t>(قيام)</w:t>
      </w:r>
      <w:r w:rsidR="00894179" w:rsidRPr="0084230C">
        <w:rPr>
          <w:rStyle w:val="Char0"/>
          <w:rFonts w:hint="cs"/>
          <w:rtl/>
        </w:rPr>
        <w:t>:</w:t>
      </w:r>
      <w:r w:rsidR="00894179" w:rsidRPr="0084230C">
        <w:rPr>
          <w:rFonts w:cs="B Lotus" w:hint="cs"/>
          <w:rtl/>
        </w:rPr>
        <w:t xml:space="preserve"> </w:t>
      </w:r>
      <w:r w:rsidR="00894179" w:rsidRPr="0084230C">
        <w:rPr>
          <w:rFonts w:hint="cs"/>
          <w:rtl/>
        </w:rPr>
        <w:t>ايستادن</w:t>
      </w:r>
      <w:r w:rsidR="001C459F" w:rsidRPr="0084230C">
        <w:rPr>
          <w:rFonts w:hint="cs"/>
          <w:rtl/>
        </w:rPr>
        <w:t>.</w:t>
      </w:r>
      <w:r w:rsidR="001C459F" w:rsidRPr="0084230C">
        <w:rPr>
          <w:rFonts w:cs="B Lotus" w:hint="cs"/>
          <w:rtl/>
        </w:rPr>
        <w:t xml:space="preserve"> </w:t>
      </w:r>
      <w:r w:rsidR="001C459F" w:rsidRPr="0084230C">
        <w:rPr>
          <w:rStyle w:val="Char0"/>
          <w:rFonts w:hint="cs"/>
          <w:rtl/>
        </w:rPr>
        <w:t>(صلّي)</w:t>
      </w:r>
      <w:r w:rsidR="00894179" w:rsidRPr="0084230C">
        <w:rPr>
          <w:rStyle w:val="Char0"/>
          <w:rFonts w:hint="cs"/>
          <w:rtl/>
        </w:rPr>
        <w:t>:</w:t>
      </w:r>
      <w:r w:rsidR="00894179" w:rsidRPr="0084230C">
        <w:rPr>
          <w:rFonts w:cs="B Lotus" w:hint="cs"/>
          <w:rtl/>
        </w:rPr>
        <w:t xml:space="preserve"> </w:t>
      </w:r>
      <w:r w:rsidR="00894179" w:rsidRPr="0084230C">
        <w:rPr>
          <w:rFonts w:hint="cs"/>
          <w:rtl/>
        </w:rPr>
        <w:t>نماز بخواند</w:t>
      </w:r>
      <w:r w:rsidR="001C459F" w:rsidRPr="0084230C">
        <w:rPr>
          <w:rFonts w:hint="cs"/>
          <w:rtl/>
        </w:rPr>
        <w:t>.</w:t>
      </w:r>
      <w:r w:rsidR="001C459F" w:rsidRPr="0084230C">
        <w:rPr>
          <w:rFonts w:cs="B Lotus" w:hint="cs"/>
          <w:rtl/>
        </w:rPr>
        <w:t xml:space="preserve"> </w:t>
      </w:r>
      <w:r w:rsidR="001C459F" w:rsidRPr="0084230C">
        <w:rPr>
          <w:rStyle w:val="Char0"/>
          <w:rFonts w:hint="cs"/>
          <w:rtl/>
        </w:rPr>
        <w:t>(جالساً)</w:t>
      </w:r>
      <w:r w:rsidR="00894179" w:rsidRPr="0084230C">
        <w:rPr>
          <w:rStyle w:val="Char0"/>
          <w:rFonts w:hint="cs"/>
          <w:rtl/>
        </w:rPr>
        <w:t>:</w:t>
      </w:r>
      <w:r w:rsidR="00894179" w:rsidRPr="0084230C">
        <w:rPr>
          <w:rFonts w:cs="B Lotus" w:hint="cs"/>
          <w:rtl/>
        </w:rPr>
        <w:t xml:space="preserve"> </w:t>
      </w:r>
      <w:r w:rsidR="00894179" w:rsidRPr="0084230C">
        <w:rPr>
          <w:rFonts w:hint="cs"/>
          <w:rtl/>
        </w:rPr>
        <w:t>در حال نشستن</w:t>
      </w:r>
      <w:r w:rsidR="001C459F" w:rsidRPr="0084230C">
        <w:rPr>
          <w:rFonts w:hint="cs"/>
          <w:rtl/>
        </w:rPr>
        <w:t>.</w:t>
      </w:r>
      <w:r w:rsidR="001C459F" w:rsidRPr="0084230C">
        <w:rPr>
          <w:rFonts w:cs="B Lotus" w:hint="cs"/>
          <w:rtl/>
        </w:rPr>
        <w:t xml:space="preserve"> </w:t>
      </w:r>
      <w:r w:rsidR="001C459F" w:rsidRPr="0084230C">
        <w:rPr>
          <w:rStyle w:val="Char0"/>
          <w:rFonts w:hint="cs"/>
          <w:rtl/>
        </w:rPr>
        <w:t>(جلوس)</w:t>
      </w:r>
      <w:r w:rsidR="00894179" w:rsidRPr="0084230C">
        <w:rPr>
          <w:rStyle w:val="Char0"/>
          <w:rFonts w:hint="cs"/>
          <w:rtl/>
        </w:rPr>
        <w:t>:</w:t>
      </w:r>
      <w:r w:rsidR="00894179" w:rsidRPr="0084230C">
        <w:rPr>
          <w:rFonts w:cs="B Lotus" w:hint="cs"/>
          <w:rtl/>
        </w:rPr>
        <w:t xml:space="preserve"> </w:t>
      </w:r>
      <w:r w:rsidR="00894179" w:rsidRPr="0084230C">
        <w:rPr>
          <w:rFonts w:hint="cs"/>
          <w:rtl/>
        </w:rPr>
        <w:t>نشستن</w:t>
      </w:r>
      <w:r w:rsidR="001C459F" w:rsidRPr="0084230C">
        <w:rPr>
          <w:rFonts w:hint="cs"/>
          <w:rtl/>
        </w:rPr>
        <w:t>.</w:t>
      </w:r>
      <w:r w:rsidR="001C459F" w:rsidRPr="0084230C">
        <w:rPr>
          <w:rFonts w:cs="B Lotus" w:hint="cs"/>
          <w:rtl/>
        </w:rPr>
        <w:t xml:space="preserve"> </w:t>
      </w:r>
      <w:r w:rsidR="001C459F" w:rsidRPr="0084230C">
        <w:rPr>
          <w:rStyle w:val="Char0"/>
          <w:rFonts w:hint="cs"/>
          <w:rtl/>
        </w:rPr>
        <w:t>(مضطجعاً)</w:t>
      </w:r>
      <w:r w:rsidR="00894179" w:rsidRPr="0084230C">
        <w:rPr>
          <w:rStyle w:val="Char0"/>
          <w:rFonts w:hint="cs"/>
          <w:rtl/>
        </w:rPr>
        <w:t>:</w:t>
      </w:r>
      <w:r w:rsidR="00894179" w:rsidRPr="0084230C">
        <w:rPr>
          <w:rFonts w:cs="B Lotus" w:hint="cs"/>
          <w:rtl/>
        </w:rPr>
        <w:t xml:space="preserve"> </w:t>
      </w:r>
      <w:r w:rsidR="00894179" w:rsidRPr="0084230C">
        <w:rPr>
          <w:rFonts w:hint="cs"/>
          <w:rtl/>
        </w:rPr>
        <w:t>به پهلو خوابيده.</w:t>
      </w:r>
    </w:p>
    <w:p w:rsidR="00073A7F" w:rsidRPr="0084230C" w:rsidRDefault="00392000" w:rsidP="003F4ECB">
      <w:pPr>
        <w:bidi/>
        <w:ind w:firstLine="284"/>
        <w:jc w:val="both"/>
        <w:rPr>
          <w:rFonts w:cs="B Lotus"/>
          <w:sz w:val="28"/>
          <w:szCs w:val="28"/>
          <w:rtl/>
          <w:lang w:bidi="fa-IR"/>
        </w:rPr>
      </w:pPr>
      <w:r w:rsidRPr="0084230C">
        <w:rPr>
          <w:rFonts w:cs="B Yagut" w:hint="cs"/>
          <w:b/>
          <w:bCs/>
          <w:sz w:val="28"/>
          <w:szCs w:val="28"/>
          <w:rtl/>
          <w:lang w:bidi="fa-IR"/>
        </w:rPr>
        <w:t>فصل</w:t>
      </w:r>
      <w:r w:rsidR="00073A7F" w:rsidRPr="0084230C">
        <w:rPr>
          <w:rFonts w:cs="B Yagut" w:hint="cs"/>
          <w:b/>
          <w:bCs/>
          <w:sz w:val="28"/>
          <w:szCs w:val="28"/>
          <w:rtl/>
          <w:lang w:bidi="fa-IR"/>
        </w:rPr>
        <w:t>:</w:t>
      </w:r>
      <w:r w:rsidR="00073A7F" w:rsidRPr="0084230C">
        <w:rPr>
          <w:rFonts w:cs="B Lotus" w:hint="cs"/>
          <w:sz w:val="28"/>
          <w:szCs w:val="28"/>
          <w:rtl/>
          <w:lang w:bidi="fa-IR"/>
        </w:rPr>
        <w:t xml:space="preserve"> </w:t>
      </w:r>
      <w:r w:rsidR="00073A7F" w:rsidRPr="0084230C">
        <w:rPr>
          <w:rStyle w:val="Char0"/>
          <w:rFonts w:hint="cs"/>
          <w:rtl/>
        </w:rPr>
        <w:t>و</w:t>
      </w:r>
      <w:r w:rsidRPr="0084230C">
        <w:rPr>
          <w:rStyle w:val="Char0"/>
          <w:rFonts w:hint="cs"/>
          <w:rtl/>
        </w:rPr>
        <w:t>المتروك من الص</w:t>
      </w:r>
      <w:r w:rsidR="00073A7F" w:rsidRPr="0084230C">
        <w:rPr>
          <w:rStyle w:val="Char0"/>
          <w:rFonts w:hint="cs"/>
          <w:rtl/>
        </w:rPr>
        <w:t>ّلاة</w:t>
      </w:r>
      <w:r w:rsidR="00307342" w:rsidRPr="0084230C">
        <w:rPr>
          <w:rStyle w:val="Char0"/>
          <w:rFonts w:hint="cs"/>
          <w:rtl/>
        </w:rPr>
        <w:t xml:space="preserve"> ثلاثة </w:t>
      </w:r>
      <w:r w:rsidR="00073A7F" w:rsidRPr="0084230C">
        <w:rPr>
          <w:rStyle w:val="Char0"/>
          <w:rFonts w:hint="cs"/>
          <w:rtl/>
        </w:rPr>
        <w:t>أشياء: فرض، و</w:t>
      </w:r>
      <w:r w:rsidR="000D147F" w:rsidRPr="0084230C">
        <w:rPr>
          <w:rStyle w:val="Char0"/>
          <w:rFonts w:hint="cs"/>
          <w:rtl/>
        </w:rPr>
        <w:t>سنّ</w:t>
      </w:r>
      <w:r w:rsidR="00073A7F" w:rsidRPr="0084230C">
        <w:rPr>
          <w:rStyle w:val="Char0"/>
          <w:rFonts w:hint="cs"/>
          <w:rtl/>
        </w:rPr>
        <w:t>ة،</w:t>
      </w:r>
      <w:r w:rsidR="000D147F" w:rsidRPr="0084230C">
        <w:rPr>
          <w:rStyle w:val="Char0"/>
          <w:rFonts w:hint="cs"/>
          <w:rtl/>
        </w:rPr>
        <w:t xml:space="preserve"> وهيئ</w:t>
      </w:r>
      <w:r w:rsidR="00073A7F" w:rsidRPr="0084230C">
        <w:rPr>
          <w:rStyle w:val="Char0"/>
          <w:rFonts w:hint="cs"/>
          <w:rtl/>
        </w:rPr>
        <w:t>ة</w:t>
      </w:r>
      <w:r w:rsidR="000D147F" w:rsidRPr="0084230C">
        <w:rPr>
          <w:rStyle w:val="Char0"/>
          <w:rFonts w:hint="cs"/>
          <w:rtl/>
        </w:rPr>
        <w:t>. فالفرض لاينو</w:t>
      </w:r>
      <w:r w:rsidR="00073A7F" w:rsidRPr="0084230C">
        <w:rPr>
          <w:rStyle w:val="Char0"/>
          <w:rFonts w:hint="cs"/>
          <w:rtl/>
        </w:rPr>
        <w:t>ب عنه سجود السّهو بل إن ذكرهُ و</w:t>
      </w:r>
      <w:r w:rsidR="000D147F" w:rsidRPr="0084230C">
        <w:rPr>
          <w:rStyle w:val="Char0"/>
          <w:rFonts w:hint="cs"/>
          <w:rtl/>
        </w:rPr>
        <w:t xml:space="preserve">الزّمان </w:t>
      </w:r>
      <w:r w:rsidR="00073A7F" w:rsidRPr="0084230C">
        <w:rPr>
          <w:rStyle w:val="Char0"/>
          <w:rFonts w:hint="cs"/>
          <w:rtl/>
        </w:rPr>
        <w:t>قريب أتي به وبني عليه و</w:t>
      </w:r>
      <w:r w:rsidR="00D33F0E" w:rsidRPr="0084230C">
        <w:rPr>
          <w:rStyle w:val="Char0"/>
          <w:rFonts w:hint="cs"/>
          <w:rtl/>
        </w:rPr>
        <w:t>سجد للسّهو. و السنّ</w:t>
      </w:r>
      <w:r w:rsidR="00073A7F" w:rsidRPr="0084230C">
        <w:rPr>
          <w:rStyle w:val="Char0"/>
          <w:rFonts w:hint="cs"/>
          <w:rtl/>
        </w:rPr>
        <w:t>ـة</w:t>
      </w:r>
      <w:r w:rsidR="00D33F0E" w:rsidRPr="0084230C">
        <w:rPr>
          <w:rStyle w:val="Char0"/>
          <w:rFonts w:hint="cs"/>
          <w:rtl/>
        </w:rPr>
        <w:t xml:space="preserve"> لا ي</w:t>
      </w:r>
      <w:r w:rsidR="00471887" w:rsidRPr="0084230C">
        <w:rPr>
          <w:rStyle w:val="Char0"/>
          <w:rFonts w:hint="cs"/>
          <w:rtl/>
        </w:rPr>
        <w:t>ع</w:t>
      </w:r>
      <w:r w:rsidR="00D33F0E" w:rsidRPr="0084230C">
        <w:rPr>
          <w:rStyle w:val="Char0"/>
          <w:rFonts w:hint="cs"/>
          <w:rtl/>
        </w:rPr>
        <w:t>ود إليها بعد ا</w:t>
      </w:r>
      <w:r w:rsidR="00F57CD3" w:rsidRPr="0084230C">
        <w:rPr>
          <w:rStyle w:val="Char0"/>
          <w:rFonts w:hint="cs"/>
          <w:rtl/>
        </w:rPr>
        <w:t>لتّلبس بالفرض لكنّه يسجد للسّه</w:t>
      </w:r>
      <w:r w:rsidR="00324249" w:rsidRPr="0084230C">
        <w:rPr>
          <w:rStyle w:val="Char0"/>
          <w:rFonts w:hint="cs"/>
          <w:rtl/>
        </w:rPr>
        <w:t>و</w:t>
      </w:r>
      <w:r w:rsidR="00EC7773" w:rsidRPr="0084230C">
        <w:rPr>
          <w:rStyle w:val="Char0"/>
          <w:rFonts w:hint="cs"/>
          <w:rtl/>
        </w:rPr>
        <w:t xml:space="preserve"> عنها. </w:t>
      </w:r>
      <w:r w:rsidR="00F86D33" w:rsidRPr="0084230C">
        <w:rPr>
          <w:rStyle w:val="Char0"/>
          <w:rFonts w:hint="cs"/>
          <w:rtl/>
        </w:rPr>
        <w:t>و الهيئ</w:t>
      </w:r>
      <w:r w:rsidR="00073A7F" w:rsidRPr="0084230C">
        <w:rPr>
          <w:rStyle w:val="Char0"/>
          <w:rFonts w:hint="cs"/>
          <w:rtl/>
        </w:rPr>
        <w:t>ة</w:t>
      </w:r>
      <w:r w:rsidR="00F86D33" w:rsidRPr="0084230C">
        <w:rPr>
          <w:rStyle w:val="Char0"/>
          <w:rFonts w:hint="cs"/>
          <w:rtl/>
        </w:rPr>
        <w:t xml:space="preserve"> لا يعود </w:t>
      </w:r>
      <w:r w:rsidR="00073A7F" w:rsidRPr="0084230C">
        <w:rPr>
          <w:rStyle w:val="Char0"/>
          <w:rFonts w:hint="cs"/>
          <w:rtl/>
        </w:rPr>
        <w:t>إ</w:t>
      </w:r>
      <w:r w:rsidR="008341DD" w:rsidRPr="0084230C">
        <w:rPr>
          <w:rStyle w:val="Char0"/>
          <w:rFonts w:hint="cs"/>
          <w:rtl/>
        </w:rPr>
        <w:t xml:space="preserve">ليها </w:t>
      </w:r>
      <w:r w:rsidR="00073A7F" w:rsidRPr="0084230C">
        <w:rPr>
          <w:rStyle w:val="Char0"/>
          <w:rFonts w:hint="cs"/>
          <w:rtl/>
        </w:rPr>
        <w:t>تركها ولا يسجد للسّهو عنها. و</w:t>
      </w:r>
      <w:r w:rsidR="00881376" w:rsidRPr="0084230C">
        <w:rPr>
          <w:rStyle w:val="Char0"/>
          <w:rFonts w:hint="cs"/>
          <w:rtl/>
        </w:rPr>
        <w:t xml:space="preserve">إذا شكّ </w:t>
      </w:r>
      <w:r w:rsidR="007640C3" w:rsidRPr="0084230C">
        <w:rPr>
          <w:rStyle w:val="Char0"/>
          <w:rFonts w:hint="cs"/>
          <w:rtl/>
        </w:rPr>
        <w:t xml:space="preserve">فيعدد ما أتي </w:t>
      </w:r>
      <w:r w:rsidR="00073A7F" w:rsidRPr="0084230C">
        <w:rPr>
          <w:rStyle w:val="Char0"/>
          <w:rFonts w:hint="cs"/>
          <w:rtl/>
        </w:rPr>
        <w:t>به من الرّكعات بني عل</w:t>
      </w:r>
      <w:r w:rsidR="003F4ECB" w:rsidRPr="0084230C">
        <w:rPr>
          <w:rStyle w:val="Char0"/>
          <w:rFonts w:hint="cs"/>
          <w:rtl/>
        </w:rPr>
        <w:t>ى</w:t>
      </w:r>
      <w:r w:rsidR="00073A7F" w:rsidRPr="0084230C">
        <w:rPr>
          <w:rStyle w:val="Char0"/>
          <w:rFonts w:hint="cs"/>
          <w:rtl/>
        </w:rPr>
        <w:t xml:space="preserve"> اليقين وهو الأقلّ وسجد للسّهو. و</w:t>
      </w:r>
      <w:r w:rsidR="007640C3" w:rsidRPr="0084230C">
        <w:rPr>
          <w:rStyle w:val="Char0"/>
          <w:rFonts w:hint="cs"/>
          <w:rtl/>
        </w:rPr>
        <w:t xml:space="preserve">سجود السّهو </w:t>
      </w:r>
      <w:r w:rsidR="00073A7F" w:rsidRPr="0084230C">
        <w:rPr>
          <w:rStyle w:val="Char0"/>
          <w:rFonts w:hint="cs"/>
          <w:rtl/>
        </w:rPr>
        <w:t>سنّة</w:t>
      </w:r>
      <w:r w:rsidR="007640C3" w:rsidRPr="0084230C">
        <w:rPr>
          <w:rStyle w:val="Char0"/>
          <w:rFonts w:hint="cs"/>
          <w:rtl/>
        </w:rPr>
        <w:t xml:space="preserve"> </w:t>
      </w:r>
      <w:r w:rsidR="00073A7F" w:rsidRPr="0084230C">
        <w:rPr>
          <w:rStyle w:val="Char0"/>
          <w:rFonts w:hint="cs"/>
          <w:rtl/>
        </w:rPr>
        <w:t>و</w:t>
      </w:r>
      <w:r w:rsidR="007640C3" w:rsidRPr="0084230C">
        <w:rPr>
          <w:rStyle w:val="Char0"/>
          <w:rFonts w:hint="cs"/>
          <w:rtl/>
        </w:rPr>
        <w:t xml:space="preserve">محلّه قبل السّلام. </w:t>
      </w:r>
    </w:p>
    <w:p w:rsidR="00392000" w:rsidRPr="0084230C" w:rsidRDefault="007640C3" w:rsidP="003F4ECB">
      <w:pPr>
        <w:bidi/>
        <w:ind w:firstLine="284"/>
        <w:jc w:val="both"/>
        <w:rPr>
          <w:rFonts w:cs="B Lotus"/>
          <w:sz w:val="28"/>
          <w:szCs w:val="28"/>
          <w:rtl/>
          <w:lang w:bidi="fa-IR"/>
        </w:rPr>
      </w:pPr>
      <w:r w:rsidRPr="0084230C">
        <w:rPr>
          <w:rFonts w:cs="B Yagut" w:hint="cs"/>
          <w:b/>
          <w:bCs/>
          <w:sz w:val="28"/>
          <w:szCs w:val="28"/>
          <w:rtl/>
          <w:lang w:bidi="fa-IR"/>
        </w:rPr>
        <w:t>فصل</w:t>
      </w:r>
      <w:r w:rsidR="00073A7F" w:rsidRPr="0084230C">
        <w:rPr>
          <w:rFonts w:cs="B Yagut" w:hint="cs"/>
          <w:b/>
          <w:bCs/>
          <w:sz w:val="28"/>
          <w:szCs w:val="28"/>
          <w:rtl/>
          <w:lang w:bidi="fa-IR"/>
        </w:rPr>
        <w:t>:</w:t>
      </w:r>
      <w:r w:rsidRPr="0084230C">
        <w:rPr>
          <w:rFonts w:cs="B Lotus" w:hint="cs"/>
          <w:sz w:val="28"/>
          <w:szCs w:val="28"/>
          <w:rtl/>
          <w:lang w:bidi="fa-IR"/>
        </w:rPr>
        <w:t xml:space="preserve"> </w:t>
      </w:r>
      <w:r w:rsidRPr="0084230C">
        <w:rPr>
          <w:rStyle w:val="Char0"/>
          <w:rFonts w:hint="cs"/>
          <w:rtl/>
        </w:rPr>
        <w:t>وخمس</w:t>
      </w:r>
      <w:r w:rsidR="00140147" w:rsidRPr="0084230C">
        <w:rPr>
          <w:rStyle w:val="Char0"/>
          <w:rFonts w:hint="cs"/>
          <w:rtl/>
        </w:rPr>
        <w:t>ة أوقات لا يصلّي فيها إ</w:t>
      </w:r>
      <w:r w:rsidRPr="0084230C">
        <w:rPr>
          <w:rStyle w:val="Char0"/>
          <w:rFonts w:hint="cs"/>
          <w:rtl/>
        </w:rPr>
        <w:t>لّا صلا</w:t>
      </w:r>
      <w:r w:rsidR="00073A7F" w:rsidRPr="0084230C">
        <w:rPr>
          <w:rStyle w:val="Char0"/>
          <w:rFonts w:hint="cs"/>
          <w:rtl/>
        </w:rPr>
        <w:t>ة</w:t>
      </w:r>
      <w:r w:rsidR="00140147" w:rsidRPr="0084230C">
        <w:rPr>
          <w:rStyle w:val="Char0"/>
          <w:rFonts w:hint="cs"/>
          <w:rtl/>
        </w:rPr>
        <w:t xml:space="preserve"> لها سبب، بعد صلاة</w:t>
      </w:r>
      <w:r w:rsidRPr="0084230C">
        <w:rPr>
          <w:rStyle w:val="Char0"/>
          <w:rFonts w:hint="cs"/>
          <w:rtl/>
        </w:rPr>
        <w:t xml:space="preserve"> الصّبح حتّ</w:t>
      </w:r>
      <w:r w:rsidR="003F4ECB" w:rsidRPr="0084230C">
        <w:rPr>
          <w:rStyle w:val="Char0"/>
          <w:rFonts w:hint="cs"/>
          <w:rtl/>
        </w:rPr>
        <w:t>ى</w:t>
      </w:r>
      <w:r w:rsidRPr="0084230C">
        <w:rPr>
          <w:rStyle w:val="Char0"/>
          <w:rFonts w:hint="cs"/>
          <w:rtl/>
        </w:rPr>
        <w:t xml:space="preserve"> تطلع ا</w:t>
      </w:r>
      <w:r w:rsidR="00140147" w:rsidRPr="0084230C">
        <w:rPr>
          <w:rStyle w:val="Char0"/>
          <w:rFonts w:hint="cs"/>
          <w:rtl/>
        </w:rPr>
        <w:t>لشّمس، و</w:t>
      </w:r>
      <w:r w:rsidRPr="0084230C">
        <w:rPr>
          <w:rStyle w:val="Char0"/>
          <w:rFonts w:hint="cs"/>
          <w:rtl/>
        </w:rPr>
        <w:t>عند طلوعها حتّ</w:t>
      </w:r>
      <w:r w:rsidR="003F4ECB" w:rsidRPr="0084230C">
        <w:rPr>
          <w:rStyle w:val="Char0"/>
          <w:rFonts w:hint="cs"/>
          <w:rtl/>
        </w:rPr>
        <w:t>ى</w:t>
      </w:r>
      <w:r w:rsidRPr="0084230C">
        <w:rPr>
          <w:rStyle w:val="Char0"/>
          <w:rFonts w:hint="cs"/>
          <w:rtl/>
        </w:rPr>
        <w:t xml:space="preserve"> تتكامل </w:t>
      </w:r>
      <w:r w:rsidR="00140147" w:rsidRPr="0084230C">
        <w:rPr>
          <w:rStyle w:val="Char0"/>
          <w:rFonts w:hint="cs"/>
          <w:rtl/>
        </w:rPr>
        <w:t>و</w:t>
      </w:r>
      <w:r w:rsidR="00361244" w:rsidRPr="0084230C">
        <w:rPr>
          <w:rStyle w:val="Char0"/>
          <w:rFonts w:hint="cs"/>
          <w:rtl/>
        </w:rPr>
        <w:t>ترتفع قدر رمح</w:t>
      </w:r>
      <w:r w:rsidR="00140147" w:rsidRPr="0084230C">
        <w:rPr>
          <w:rStyle w:val="Char0"/>
          <w:rFonts w:hint="cs"/>
          <w:rtl/>
        </w:rPr>
        <w:t>، وإذا استوت حتّ</w:t>
      </w:r>
      <w:r w:rsidR="003F4ECB" w:rsidRPr="0084230C">
        <w:rPr>
          <w:rStyle w:val="Char0"/>
          <w:rFonts w:hint="cs"/>
          <w:rtl/>
        </w:rPr>
        <w:t>ى</w:t>
      </w:r>
      <w:r w:rsidR="00140147" w:rsidRPr="0084230C">
        <w:rPr>
          <w:rStyle w:val="Char0"/>
          <w:rFonts w:hint="cs"/>
          <w:rtl/>
        </w:rPr>
        <w:t xml:space="preserve"> تزول، وبعد صلاة</w:t>
      </w:r>
      <w:r w:rsidR="00361244" w:rsidRPr="0084230C">
        <w:rPr>
          <w:rStyle w:val="Char0"/>
          <w:rFonts w:hint="cs"/>
          <w:rtl/>
        </w:rPr>
        <w:t xml:space="preserve"> العصر حتّ</w:t>
      </w:r>
      <w:r w:rsidR="003F4ECB" w:rsidRPr="0084230C">
        <w:rPr>
          <w:rStyle w:val="Char0"/>
          <w:rFonts w:hint="cs"/>
          <w:rtl/>
        </w:rPr>
        <w:t>ى</w:t>
      </w:r>
      <w:r w:rsidR="00361244" w:rsidRPr="0084230C">
        <w:rPr>
          <w:rStyle w:val="Char0"/>
          <w:rFonts w:hint="cs"/>
          <w:rtl/>
        </w:rPr>
        <w:t xml:space="preserve"> </w:t>
      </w:r>
      <w:r w:rsidR="003769F2" w:rsidRPr="0084230C">
        <w:rPr>
          <w:rStyle w:val="Char0"/>
          <w:rFonts w:hint="cs"/>
          <w:rtl/>
        </w:rPr>
        <w:t>تغرب الشّمس، وعند الغروب حتّ</w:t>
      </w:r>
      <w:r w:rsidR="003F4ECB" w:rsidRPr="0084230C">
        <w:rPr>
          <w:rStyle w:val="Char0"/>
          <w:rFonts w:hint="cs"/>
          <w:rtl/>
        </w:rPr>
        <w:t>ى</w:t>
      </w:r>
      <w:r w:rsidR="003769F2" w:rsidRPr="0084230C">
        <w:rPr>
          <w:rStyle w:val="Char0"/>
          <w:rFonts w:hint="cs"/>
          <w:rtl/>
        </w:rPr>
        <w:t xml:space="preserve"> تتكامل غروبها.</w:t>
      </w:r>
    </w:p>
    <w:p w:rsidR="00140147" w:rsidRPr="0084230C" w:rsidRDefault="003769F2" w:rsidP="003F4ECB">
      <w:pPr>
        <w:bidi/>
        <w:jc w:val="lowKashida"/>
        <w:rPr>
          <w:rFonts w:cs="B Yagut"/>
          <w:b/>
          <w:bCs/>
          <w:sz w:val="30"/>
          <w:szCs w:val="30"/>
          <w:rtl/>
          <w:lang w:bidi="fa-IR"/>
        </w:rPr>
      </w:pPr>
      <w:r w:rsidRPr="0084230C">
        <w:rPr>
          <w:rFonts w:cs="B Yagut" w:hint="cs"/>
          <w:b/>
          <w:bCs/>
          <w:sz w:val="30"/>
          <w:szCs w:val="30"/>
          <w:rtl/>
          <w:lang w:bidi="fa-IR"/>
        </w:rPr>
        <w:t>فصل</w:t>
      </w:r>
      <w:r w:rsidR="00140147" w:rsidRPr="0084230C">
        <w:rPr>
          <w:rFonts w:cs="B Yagut" w:hint="cs"/>
          <w:b/>
          <w:bCs/>
          <w:sz w:val="30"/>
          <w:szCs w:val="30"/>
          <w:rtl/>
          <w:lang w:bidi="fa-IR"/>
        </w:rPr>
        <w:t>:</w:t>
      </w:r>
    </w:p>
    <w:p w:rsidR="00B7020C" w:rsidRPr="0084230C" w:rsidRDefault="003769F2" w:rsidP="00A06D85">
      <w:pPr>
        <w:pStyle w:val="a5"/>
        <w:rPr>
          <w:rtl/>
        </w:rPr>
      </w:pPr>
      <w:r w:rsidRPr="0084230C">
        <w:rPr>
          <w:rFonts w:hint="cs"/>
          <w:rtl/>
        </w:rPr>
        <w:t>وآنچ</w:t>
      </w:r>
      <w:r w:rsidR="00B7020C" w:rsidRPr="0084230C">
        <w:rPr>
          <w:rFonts w:hint="cs"/>
          <w:rtl/>
        </w:rPr>
        <w:t>ه ترك شده از نماز بر سه قسم است</w:t>
      </w:r>
      <w:r w:rsidRPr="0084230C">
        <w:rPr>
          <w:rFonts w:hint="cs"/>
          <w:rtl/>
        </w:rPr>
        <w:t>: فرض است</w:t>
      </w:r>
      <w:r w:rsidR="00B7020C" w:rsidRPr="0084230C">
        <w:rPr>
          <w:rFonts w:hint="cs"/>
          <w:rtl/>
        </w:rPr>
        <w:t>،</w:t>
      </w:r>
      <w:r w:rsidRPr="0084230C">
        <w:rPr>
          <w:rFonts w:hint="cs"/>
          <w:rtl/>
        </w:rPr>
        <w:t xml:space="preserve"> و سنّت</w:t>
      </w:r>
      <w:r w:rsidR="00B7020C" w:rsidRPr="0084230C">
        <w:rPr>
          <w:rFonts w:hint="cs"/>
          <w:rtl/>
        </w:rPr>
        <w:t>،</w:t>
      </w:r>
      <w:r w:rsidRPr="0084230C">
        <w:rPr>
          <w:rFonts w:hint="cs"/>
          <w:rtl/>
        </w:rPr>
        <w:t xml:space="preserve"> و هيأت، پس فرض اگر ترك شد در نماز، سجود سهو جاي آن</w:t>
      </w:r>
      <w:r w:rsidR="004C4F27" w:rsidRPr="0084230C">
        <w:rPr>
          <w:rFonts w:hint="cs"/>
          <w:rtl/>
        </w:rPr>
        <w:t xml:space="preserve"> نمي‌</w:t>
      </w:r>
      <w:r w:rsidRPr="0084230C">
        <w:rPr>
          <w:rFonts w:hint="cs"/>
          <w:rtl/>
        </w:rPr>
        <w:t xml:space="preserve">گيرد، بلكه اگر به يادش آمد </w:t>
      </w:r>
      <w:r w:rsidR="00E33363" w:rsidRPr="0084230C">
        <w:rPr>
          <w:rFonts w:hint="cs"/>
          <w:rtl/>
        </w:rPr>
        <w:t xml:space="preserve">كه فرضي </w:t>
      </w:r>
      <w:r w:rsidR="00666AA4" w:rsidRPr="0084230C">
        <w:rPr>
          <w:rFonts w:hint="cs"/>
          <w:rtl/>
        </w:rPr>
        <w:t>ترك نموده و مدّتي كه گذشته است نزديك است، همان فرض را بجا</w:t>
      </w:r>
      <w:r w:rsidR="00806BC6" w:rsidRPr="0084230C">
        <w:rPr>
          <w:rFonts w:hint="cs"/>
          <w:rtl/>
        </w:rPr>
        <w:t xml:space="preserve"> مي‌</w:t>
      </w:r>
      <w:r w:rsidR="00666AA4" w:rsidRPr="0084230C">
        <w:rPr>
          <w:rFonts w:hint="cs"/>
          <w:rtl/>
        </w:rPr>
        <w:t>آورد و دنبالة آن را بگيرد و در آخر نماز سجود سهو بخواند. (مثلاً اگر ركوع ركعت اوّلي را ترك نمود و موقعي بيادش آمد كه از سجود فارغ شده بود</w:t>
      </w:r>
      <w:r w:rsidR="00D630B0" w:rsidRPr="0084230C">
        <w:rPr>
          <w:rFonts w:hint="cs"/>
          <w:rtl/>
        </w:rPr>
        <w:t xml:space="preserve"> </w:t>
      </w:r>
      <w:r w:rsidR="00666AA4" w:rsidRPr="0084230C">
        <w:rPr>
          <w:rFonts w:hint="cs"/>
          <w:rtl/>
        </w:rPr>
        <w:t>در اين حال بر گردد به ركوع و پس از خواندن ركوع به اعتدال و سجود</w:t>
      </w:r>
      <w:r w:rsidR="00806BC6" w:rsidRPr="0084230C">
        <w:rPr>
          <w:rFonts w:hint="cs"/>
          <w:rtl/>
        </w:rPr>
        <w:t xml:space="preserve"> مي‌</w:t>
      </w:r>
      <w:r w:rsidR="00666AA4" w:rsidRPr="0084230C">
        <w:rPr>
          <w:rFonts w:hint="cs"/>
          <w:rtl/>
        </w:rPr>
        <w:t xml:space="preserve">رود، و اگر موقعي به يادش آمد كه در ركعت دومي در ركوع بود، در اينحال </w:t>
      </w:r>
      <w:r w:rsidR="000D1D53" w:rsidRPr="0084230C">
        <w:rPr>
          <w:rFonts w:hint="cs"/>
          <w:rtl/>
        </w:rPr>
        <w:t>هر دو ركعت به يك ركعت حساب مي</w:t>
      </w:r>
      <w:r w:rsidR="005B00E0" w:rsidRPr="0084230C">
        <w:rPr>
          <w:rFonts w:hint="cs"/>
          <w:rtl/>
        </w:rPr>
        <w:t>‌</w:t>
      </w:r>
      <w:r w:rsidR="002061BC" w:rsidRPr="0084230C">
        <w:rPr>
          <w:rFonts w:hint="cs"/>
          <w:rtl/>
        </w:rPr>
        <w:t xml:space="preserve">شود و ركعت </w:t>
      </w:r>
      <w:r w:rsidR="00BF6DFB" w:rsidRPr="0084230C">
        <w:rPr>
          <w:rFonts w:hint="cs"/>
          <w:rtl/>
        </w:rPr>
        <w:t>اوّلي به ركوع ركعت دومي تكميل</w:t>
      </w:r>
      <w:r w:rsidR="00806BC6" w:rsidRPr="0084230C">
        <w:rPr>
          <w:rFonts w:hint="cs"/>
          <w:rtl/>
        </w:rPr>
        <w:t xml:space="preserve"> مي‌</w:t>
      </w:r>
      <w:r w:rsidR="00BF6DFB" w:rsidRPr="0084230C">
        <w:rPr>
          <w:rFonts w:hint="cs"/>
          <w:rtl/>
        </w:rPr>
        <w:t xml:space="preserve">شود، و اگر طول كشيده و در آخر نماز به يادش آمد كه در ركعت اولي </w:t>
      </w:r>
      <w:r w:rsidR="00791AEA" w:rsidRPr="0084230C">
        <w:rPr>
          <w:rFonts w:hint="cs"/>
          <w:rtl/>
        </w:rPr>
        <w:t xml:space="preserve">ركوع ننموده است در اينحال يك ركعت ديگر بخواند) </w:t>
      </w:r>
      <w:r w:rsidR="00500B44" w:rsidRPr="0084230C">
        <w:rPr>
          <w:rFonts w:hint="cs"/>
          <w:rtl/>
        </w:rPr>
        <w:t>و سنّت اگر ترك شد</w:t>
      </w:r>
      <w:r w:rsidR="00D630B0" w:rsidRPr="0084230C">
        <w:rPr>
          <w:rFonts w:hint="cs"/>
          <w:rtl/>
        </w:rPr>
        <w:t xml:space="preserve"> </w:t>
      </w:r>
      <w:r w:rsidR="00500B44" w:rsidRPr="0084230C">
        <w:rPr>
          <w:rFonts w:hint="cs"/>
          <w:rtl/>
        </w:rPr>
        <w:t xml:space="preserve">پس از مشغول شدن به فرض بر نگردد براي انجام دادن سنّت. (مثلاً اگر تحيات </w:t>
      </w:r>
      <w:r w:rsidR="00C36A30" w:rsidRPr="0084230C">
        <w:rPr>
          <w:rFonts w:hint="cs"/>
          <w:rtl/>
        </w:rPr>
        <w:t xml:space="preserve">اوّلي نماز ننشست و موقعي كه راست ايستاده به يادش آمد كه تحيات اوّلي ننشسته است، بر نگردد بلكه در آخر نماز قبل از سلام سجود </w:t>
      </w:r>
      <w:r w:rsidR="00182555" w:rsidRPr="0084230C">
        <w:rPr>
          <w:rFonts w:hint="cs"/>
          <w:rtl/>
        </w:rPr>
        <w:t>سهو</w:t>
      </w:r>
      <w:r w:rsidR="00806BC6" w:rsidRPr="0084230C">
        <w:rPr>
          <w:rFonts w:hint="cs"/>
          <w:rtl/>
        </w:rPr>
        <w:t xml:space="preserve"> مي‌</w:t>
      </w:r>
      <w:r w:rsidR="00182555" w:rsidRPr="0084230C">
        <w:rPr>
          <w:rFonts w:hint="cs"/>
          <w:rtl/>
        </w:rPr>
        <w:t>خواند براي ترك سنّت در آخر نماز. و هيأت اگر ترك شد بر نگردد</w:t>
      </w:r>
      <w:r w:rsidR="004C4F27" w:rsidRPr="0084230C">
        <w:rPr>
          <w:rFonts w:hint="cs"/>
          <w:rtl/>
        </w:rPr>
        <w:t xml:space="preserve"> به سوي </w:t>
      </w:r>
      <w:r w:rsidR="00182555" w:rsidRPr="0084230C">
        <w:rPr>
          <w:rFonts w:hint="cs"/>
          <w:rtl/>
        </w:rPr>
        <w:t xml:space="preserve">آن و سجود سهو هم نخواند. </w:t>
      </w:r>
    </w:p>
    <w:p w:rsidR="003769F2" w:rsidRPr="0084230C" w:rsidRDefault="00182555" w:rsidP="00A06D85">
      <w:pPr>
        <w:pStyle w:val="a5"/>
        <w:rPr>
          <w:rtl/>
        </w:rPr>
      </w:pPr>
      <w:r w:rsidRPr="0084230C">
        <w:rPr>
          <w:rFonts w:hint="cs"/>
          <w:rtl/>
        </w:rPr>
        <w:t>و هر گاه شك نمود در شمار</w:t>
      </w:r>
      <w:r w:rsidR="00A06D85" w:rsidRPr="0084230C">
        <w:rPr>
          <w:rFonts w:hint="cs"/>
          <w:rtl/>
        </w:rPr>
        <w:t>ۀ</w:t>
      </w:r>
      <w:r w:rsidRPr="0084230C">
        <w:rPr>
          <w:rFonts w:hint="cs"/>
          <w:rtl/>
        </w:rPr>
        <w:t xml:space="preserve"> آنچه كه خوانده از نماز كه يك ركعت است يا دو ركعت، در اينحال يقين را بگيرد و آن گرفتن اقلّ و</w:t>
      </w:r>
      <w:r w:rsidR="004C4F27" w:rsidRPr="0084230C">
        <w:rPr>
          <w:rFonts w:hint="cs"/>
          <w:rtl/>
        </w:rPr>
        <w:t xml:space="preserve"> كم‌تر</w:t>
      </w:r>
      <w:r w:rsidRPr="0084230C">
        <w:rPr>
          <w:rFonts w:hint="cs"/>
          <w:rtl/>
        </w:rPr>
        <w:t xml:space="preserve"> است</w:t>
      </w:r>
      <w:r w:rsidR="003F4ECB" w:rsidRPr="0084230C">
        <w:rPr>
          <w:rFonts w:hint="cs"/>
          <w:rtl/>
        </w:rPr>
        <w:t xml:space="preserve"> -</w:t>
      </w:r>
      <w:r w:rsidRPr="0084230C">
        <w:rPr>
          <w:rFonts w:hint="cs"/>
          <w:rtl/>
        </w:rPr>
        <w:t xml:space="preserve"> و سجود سهو سنّت است و آن دو سجده است مانند سجدة نماز، و محلّ سجود سهو در آخر نماز پيش از سلام دادن است.</w:t>
      </w:r>
    </w:p>
    <w:p w:rsidR="00B7020C" w:rsidRPr="0084230C" w:rsidRDefault="0050799F" w:rsidP="003F4ECB">
      <w:pPr>
        <w:bidi/>
        <w:jc w:val="lowKashida"/>
        <w:rPr>
          <w:rFonts w:cs="B Lotus"/>
          <w:sz w:val="28"/>
          <w:szCs w:val="28"/>
          <w:rtl/>
          <w:lang w:bidi="fa-IR"/>
        </w:rPr>
      </w:pPr>
      <w:r w:rsidRPr="0084230C">
        <w:rPr>
          <w:rFonts w:cs="B Yagut" w:hint="cs"/>
          <w:b/>
          <w:bCs/>
          <w:sz w:val="30"/>
          <w:szCs w:val="30"/>
          <w:rtl/>
          <w:lang w:bidi="fa-IR"/>
        </w:rPr>
        <w:t>فصل</w:t>
      </w:r>
      <w:r w:rsidR="00B7020C" w:rsidRPr="0084230C">
        <w:rPr>
          <w:rFonts w:cs="B Lotus" w:hint="cs"/>
          <w:sz w:val="28"/>
          <w:szCs w:val="28"/>
          <w:rtl/>
          <w:lang w:bidi="fa-IR"/>
        </w:rPr>
        <w:t>:</w:t>
      </w:r>
    </w:p>
    <w:p w:rsidR="00182555" w:rsidRPr="0084230C" w:rsidRDefault="00263BFE" w:rsidP="00A06D85">
      <w:pPr>
        <w:pStyle w:val="a5"/>
        <w:rPr>
          <w:rtl/>
        </w:rPr>
      </w:pPr>
      <w:r w:rsidRPr="0084230C">
        <w:rPr>
          <w:rFonts w:hint="cs"/>
          <w:rtl/>
        </w:rPr>
        <w:t>و پنج وقت است كه نماز در آن پنج وقت خوانده</w:t>
      </w:r>
      <w:r w:rsidR="004C4F27" w:rsidRPr="0084230C">
        <w:rPr>
          <w:rFonts w:hint="cs"/>
          <w:rtl/>
        </w:rPr>
        <w:t xml:space="preserve"> نمي‌</w:t>
      </w:r>
      <w:r w:rsidRPr="0084230C">
        <w:rPr>
          <w:rFonts w:hint="cs"/>
          <w:rtl/>
        </w:rPr>
        <w:t>شود مگر نمازي كه داراي سبب باشد (مانند نماز قضا، نماز نذر، نماز سنّت قبليه و بعديه نمازها و نماز سنّت وضو و يا تحيّه مسجد)</w:t>
      </w:r>
      <w:r w:rsidR="003F4ECB" w:rsidRPr="0084230C">
        <w:rPr>
          <w:rFonts w:hint="cs"/>
          <w:rtl/>
        </w:rPr>
        <w:t xml:space="preserve"> 1-</w:t>
      </w:r>
      <w:r w:rsidRPr="0084230C">
        <w:rPr>
          <w:rFonts w:hint="cs"/>
          <w:rtl/>
        </w:rPr>
        <w:t xml:space="preserve"> </w:t>
      </w:r>
      <w:r w:rsidR="004C4F27" w:rsidRPr="0084230C">
        <w:rPr>
          <w:rFonts w:hint="cs"/>
          <w:rtl/>
        </w:rPr>
        <w:t xml:space="preserve">بعد از </w:t>
      </w:r>
      <w:r w:rsidRPr="0084230C">
        <w:rPr>
          <w:rFonts w:hint="cs"/>
          <w:rtl/>
        </w:rPr>
        <w:t>نماز صبح تا آنكه آفتاب بيرون آيد،</w:t>
      </w:r>
      <w:r w:rsidR="003F4ECB" w:rsidRPr="0084230C">
        <w:rPr>
          <w:rFonts w:hint="cs"/>
          <w:rtl/>
        </w:rPr>
        <w:t xml:space="preserve"> 2-</w:t>
      </w:r>
      <w:r w:rsidRPr="0084230C">
        <w:rPr>
          <w:rFonts w:hint="cs"/>
          <w:rtl/>
        </w:rPr>
        <w:t xml:space="preserve"> و نزد بيرون آمدن آفتاب تا آنكه كاملاً بيرون آيد و بلند شود بقدر نيزه (يعني شانزده دقيقه</w:t>
      </w:r>
      <w:r w:rsidR="004C4F27" w:rsidRPr="0084230C">
        <w:rPr>
          <w:rFonts w:hint="cs"/>
          <w:rtl/>
        </w:rPr>
        <w:t xml:space="preserve"> بعد از </w:t>
      </w:r>
      <w:r w:rsidRPr="0084230C">
        <w:rPr>
          <w:rFonts w:hint="cs"/>
          <w:rtl/>
        </w:rPr>
        <w:t>طلوع بگذرد)</w:t>
      </w:r>
      <w:r w:rsidR="003F4ECB" w:rsidRPr="0084230C">
        <w:rPr>
          <w:rFonts w:hint="cs"/>
          <w:rtl/>
        </w:rPr>
        <w:t xml:space="preserve"> 3-</w:t>
      </w:r>
      <w:r w:rsidRPr="0084230C">
        <w:rPr>
          <w:rFonts w:hint="cs"/>
          <w:rtl/>
        </w:rPr>
        <w:t xml:space="preserve"> و نزد استواء </w:t>
      </w:r>
      <w:r w:rsidR="004978A4" w:rsidRPr="0084230C">
        <w:rPr>
          <w:rFonts w:hint="cs"/>
          <w:rtl/>
        </w:rPr>
        <w:t>تا آنكه م</w:t>
      </w:r>
      <w:r w:rsidR="008C584F" w:rsidRPr="0084230C">
        <w:rPr>
          <w:rFonts w:hint="cs"/>
          <w:rtl/>
        </w:rPr>
        <w:t>يل</w:t>
      </w:r>
      <w:r w:rsidR="004C4F27" w:rsidRPr="0084230C">
        <w:rPr>
          <w:rFonts w:hint="cs"/>
          <w:rtl/>
        </w:rPr>
        <w:t xml:space="preserve"> به سوي </w:t>
      </w:r>
      <w:r w:rsidR="008C584F" w:rsidRPr="0084230C">
        <w:rPr>
          <w:rFonts w:hint="cs"/>
          <w:rtl/>
        </w:rPr>
        <w:t>مغرب نمايد، و زوال حاصل شود و وقت ظهر داخل شود،</w:t>
      </w:r>
      <w:r w:rsidR="003F4ECB" w:rsidRPr="0084230C">
        <w:rPr>
          <w:rFonts w:hint="cs"/>
          <w:rtl/>
        </w:rPr>
        <w:t xml:space="preserve"> 4-</w:t>
      </w:r>
      <w:r w:rsidR="008C584F" w:rsidRPr="0084230C">
        <w:rPr>
          <w:rFonts w:hint="cs"/>
          <w:rtl/>
        </w:rPr>
        <w:t xml:space="preserve"> و</w:t>
      </w:r>
      <w:r w:rsidR="004C4F27" w:rsidRPr="0084230C">
        <w:rPr>
          <w:rFonts w:hint="cs"/>
          <w:rtl/>
        </w:rPr>
        <w:t xml:space="preserve"> بعد از </w:t>
      </w:r>
      <w:r w:rsidR="008C584F" w:rsidRPr="0084230C">
        <w:rPr>
          <w:rFonts w:hint="cs"/>
          <w:rtl/>
        </w:rPr>
        <w:t>نماز عصر تا آنكه آفتاب غروب نمايد،</w:t>
      </w:r>
      <w:r w:rsidR="003F4ECB" w:rsidRPr="0084230C">
        <w:rPr>
          <w:rFonts w:hint="cs"/>
          <w:rtl/>
        </w:rPr>
        <w:t xml:space="preserve"> 5-</w:t>
      </w:r>
      <w:r w:rsidR="008C584F" w:rsidRPr="0084230C">
        <w:rPr>
          <w:rFonts w:hint="cs"/>
          <w:rtl/>
        </w:rPr>
        <w:t xml:space="preserve"> و نزد غروب نمودن آفتاب تا آنكه كاملاً غروب نمايد.</w:t>
      </w:r>
    </w:p>
    <w:p w:rsidR="008A51CA" w:rsidRPr="0084230C" w:rsidRDefault="00FB0DC7" w:rsidP="003F4ECB">
      <w:pPr>
        <w:bidi/>
        <w:ind w:firstLine="284"/>
        <w:jc w:val="both"/>
        <w:rPr>
          <w:rFonts w:cs="B Lotus"/>
          <w:sz w:val="28"/>
          <w:szCs w:val="28"/>
          <w:rtl/>
          <w:lang w:bidi="fa-IR"/>
        </w:rPr>
      </w:pPr>
      <w:r w:rsidRPr="0084230C">
        <w:rPr>
          <w:rFonts w:cs="B Yagut" w:hint="cs"/>
          <w:b/>
          <w:bCs/>
          <w:sz w:val="28"/>
          <w:szCs w:val="28"/>
          <w:rtl/>
          <w:lang w:bidi="fa-IR"/>
        </w:rPr>
        <w:t>فصل</w:t>
      </w:r>
      <w:r w:rsidR="008A51CA" w:rsidRPr="0084230C">
        <w:rPr>
          <w:rFonts w:cs="B Lotus" w:hint="cs"/>
          <w:sz w:val="28"/>
          <w:szCs w:val="28"/>
          <w:rtl/>
          <w:lang w:bidi="fa-IR"/>
        </w:rPr>
        <w:t xml:space="preserve">: </w:t>
      </w:r>
      <w:r w:rsidR="008A51CA" w:rsidRPr="0084230C">
        <w:rPr>
          <w:rStyle w:val="Char0"/>
          <w:rFonts w:hint="cs"/>
          <w:rtl/>
        </w:rPr>
        <w:t>وصلاة الجماعة</w:t>
      </w:r>
      <w:r w:rsidRPr="0084230C">
        <w:rPr>
          <w:rStyle w:val="Char0"/>
          <w:rFonts w:hint="cs"/>
          <w:rtl/>
        </w:rPr>
        <w:t xml:space="preserve"> </w:t>
      </w:r>
      <w:r w:rsidR="008A51CA" w:rsidRPr="0084230C">
        <w:rPr>
          <w:rStyle w:val="Char0"/>
          <w:rFonts w:hint="cs"/>
          <w:rtl/>
        </w:rPr>
        <w:t>سنّة</w:t>
      </w:r>
      <w:r w:rsidRPr="0084230C">
        <w:rPr>
          <w:rStyle w:val="Char0"/>
          <w:rFonts w:hint="cs"/>
          <w:rtl/>
        </w:rPr>
        <w:t xml:space="preserve"> مؤكّد</w:t>
      </w:r>
      <w:r w:rsidR="008A51CA" w:rsidRPr="0084230C">
        <w:rPr>
          <w:rStyle w:val="Char0"/>
          <w:rFonts w:hint="cs"/>
          <w:rtl/>
        </w:rPr>
        <w:t>ة و</w:t>
      </w:r>
      <w:r w:rsidRPr="0084230C">
        <w:rPr>
          <w:rStyle w:val="Char0"/>
          <w:rFonts w:hint="cs"/>
          <w:rtl/>
        </w:rPr>
        <w:t>عل</w:t>
      </w:r>
      <w:r w:rsidR="003F4ECB" w:rsidRPr="0084230C">
        <w:rPr>
          <w:rStyle w:val="Char0"/>
          <w:rFonts w:hint="cs"/>
          <w:rtl/>
        </w:rPr>
        <w:t>ى</w:t>
      </w:r>
      <w:r w:rsidRPr="0084230C">
        <w:rPr>
          <w:rStyle w:val="Char0"/>
          <w:rFonts w:hint="cs"/>
          <w:rtl/>
        </w:rPr>
        <w:t xml:space="preserve"> المأموم</w:t>
      </w:r>
      <w:r w:rsidR="008A51CA" w:rsidRPr="0084230C">
        <w:rPr>
          <w:rStyle w:val="Char0"/>
          <w:rFonts w:hint="cs"/>
          <w:rtl/>
        </w:rPr>
        <w:t xml:space="preserve"> أن ينوي ال</w:t>
      </w:r>
      <w:r w:rsidR="003F4ECB" w:rsidRPr="0084230C">
        <w:rPr>
          <w:rStyle w:val="Char0"/>
          <w:rFonts w:hint="cs"/>
          <w:rtl/>
        </w:rPr>
        <w:t>إ</w:t>
      </w:r>
      <w:r w:rsidR="008A51CA" w:rsidRPr="0084230C">
        <w:rPr>
          <w:rStyle w:val="Char0"/>
          <w:rFonts w:hint="cs"/>
          <w:rtl/>
        </w:rPr>
        <w:t>ئتمام دون الإمام، و</w:t>
      </w:r>
      <w:r w:rsidRPr="0084230C">
        <w:rPr>
          <w:rStyle w:val="Char0"/>
          <w:rFonts w:hint="cs"/>
          <w:rtl/>
        </w:rPr>
        <w:t xml:space="preserve">يجوز أن يأتمّ الحرّ </w:t>
      </w:r>
      <w:r w:rsidR="00795E69" w:rsidRPr="0084230C">
        <w:rPr>
          <w:rStyle w:val="Char0"/>
          <w:rFonts w:hint="cs"/>
          <w:rtl/>
        </w:rPr>
        <w:t xml:space="preserve">بالعبد، </w:t>
      </w:r>
      <w:r w:rsidR="008A51CA" w:rsidRPr="0084230C">
        <w:rPr>
          <w:rStyle w:val="Char0"/>
          <w:rFonts w:hint="cs"/>
          <w:rtl/>
        </w:rPr>
        <w:t>و</w:t>
      </w:r>
      <w:r w:rsidR="00232ADD" w:rsidRPr="0084230C">
        <w:rPr>
          <w:rStyle w:val="Char0"/>
          <w:rFonts w:hint="cs"/>
          <w:rtl/>
        </w:rPr>
        <w:t>البالغ بالمراهق</w:t>
      </w:r>
      <w:r w:rsidR="008A51CA" w:rsidRPr="0084230C">
        <w:rPr>
          <w:rStyle w:val="Char0"/>
          <w:rFonts w:hint="cs"/>
          <w:rtl/>
        </w:rPr>
        <w:t>،</w:t>
      </w:r>
      <w:r w:rsidR="00232ADD" w:rsidRPr="0084230C">
        <w:rPr>
          <w:rStyle w:val="Char0"/>
          <w:rFonts w:hint="cs"/>
          <w:rtl/>
        </w:rPr>
        <w:t xml:space="preserve"> </w:t>
      </w:r>
      <w:r w:rsidR="008A51CA" w:rsidRPr="0084230C">
        <w:rPr>
          <w:rStyle w:val="Char0"/>
          <w:rFonts w:hint="cs"/>
          <w:rtl/>
        </w:rPr>
        <w:t>ولا تصحّ قدوة رجل بامرأة، ولا قاري بامّيّ. و</w:t>
      </w:r>
      <w:r w:rsidR="00EE4825" w:rsidRPr="0084230C">
        <w:rPr>
          <w:rStyle w:val="Char0"/>
          <w:rFonts w:hint="cs"/>
          <w:rtl/>
        </w:rPr>
        <w:t xml:space="preserve">أيّ موضع </w:t>
      </w:r>
      <w:r w:rsidR="006165A9" w:rsidRPr="0084230C">
        <w:rPr>
          <w:rStyle w:val="Char0"/>
          <w:rFonts w:hint="cs"/>
          <w:rtl/>
        </w:rPr>
        <w:t>صلّي في المسجد بص</w:t>
      </w:r>
      <w:r w:rsidR="008A51CA" w:rsidRPr="0084230C">
        <w:rPr>
          <w:rStyle w:val="Char0"/>
          <w:rFonts w:hint="cs"/>
          <w:rtl/>
        </w:rPr>
        <w:t>لاة الإمام فيه و</w:t>
      </w:r>
      <w:r w:rsidR="006165A9" w:rsidRPr="0084230C">
        <w:rPr>
          <w:rStyle w:val="Char0"/>
          <w:rFonts w:hint="cs"/>
          <w:rtl/>
        </w:rPr>
        <w:t xml:space="preserve">هو عالم بصلاته أجزأهُ ما </w:t>
      </w:r>
      <w:r w:rsidR="008A51CA" w:rsidRPr="0084230C">
        <w:rPr>
          <w:rStyle w:val="Char0"/>
          <w:rFonts w:hint="cs"/>
          <w:rtl/>
        </w:rPr>
        <w:t>لم يتقدّم عليه، وإن صلّي في المسجد و</w:t>
      </w:r>
      <w:r w:rsidR="006165A9" w:rsidRPr="0084230C">
        <w:rPr>
          <w:rStyle w:val="Char0"/>
          <w:rFonts w:hint="cs"/>
          <w:rtl/>
        </w:rPr>
        <w:t xml:space="preserve">المأموم خارج المسجد قريباً </w:t>
      </w:r>
      <w:r w:rsidR="008A51CA" w:rsidRPr="0084230C">
        <w:rPr>
          <w:rStyle w:val="Char0"/>
          <w:rFonts w:hint="cs"/>
          <w:rtl/>
        </w:rPr>
        <w:t>منه و</w:t>
      </w:r>
      <w:r w:rsidR="001B1156" w:rsidRPr="0084230C">
        <w:rPr>
          <w:rStyle w:val="Char0"/>
          <w:rFonts w:hint="cs"/>
          <w:rtl/>
        </w:rPr>
        <w:t xml:space="preserve">هو عالم بصلاته ولا حائل هناك جاز. </w:t>
      </w:r>
    </w:p>
    <w:p w:rsidR="008C584F" w:rsidRPr="0084230C" w:rsidRDefault="006A49E5" w:rsidP="003F4ECB">
      <w:pPr>
        <w:bidi/>
        <w:ind w:firstLine="284"/>
        <w:jc w:val="both"/>
        <w:rPr>
          <w:rFonts w:cs="B Lotus"/>
          <w:sz w:val="28"/>
          <w:szCs w:val="28"/>
          <w:rtl/>
          <w:lang w:bidi="fa-IR"/>
        </w:rPr>
      </w:pPr>
      <w:r w:rsidRPr="0084230C">
        <w:rPr>
          <w:rFonts w:cs="B Yagut" w:hint="cs"/>
          <w:b/>
          <w:bCs/>
          <w:sz w:val="28"/>
          <w:szCs w:val="28"/>
          <w:rtl/>
          <w:lang w:bidi="fa-IR"/>
        </w:rPr>
        <w:t>فصل</w:t>
      </w:r>
      <w:r w:rsidR="008A51CA" w:rsidRPr="0084230C">
        <w:rPr>
          <w:rFonts w:cs="B Lotus" w:hint="cs"/>
          <w:sz w:val="28"/>
          <w:szCs w:val="28"/>
          <w:rtl/>
          <w:lang w:bidi="fa-IR"/>
        </w:rPr>
        <w:t xml:space="preserve">: </w:t>
      </w:r>
      <w:r w:rsidR="008A51CA" w:rsidRPr="0084230C">
        <w:rPr>
          <w:rStyle w:val="Char0"/>
          <w:rFonts w:hint="cs"/>
          <w:rtl/>
        </w:rPr>
        <w:t>و</w:t>
      </w:r>
      <w:r w:rsidRPr="0084230C">
        <w:rPr>
          <w:rStyle w:val="Char0"/>
          <w:rFonts w:hint="cs"/>
          <w:rtl/>
        </w:rPr>
        <w:t xml:space="preserve">يجوز للمسافر </w:t>
      </w:r>
      <w:r w:rsidR="008A51CA" w:rsidRPr="0084230C">
        <w:rPr>
          <w:rStyle w:val="Char0"/>
          <w:rFonts w:hint="cs"/>
          <w:rtl/>
        </w:rPr>
        <w:t>قصر الصّلاة الرّباعية بخمس شرائط</w:t>
      </w:r>
      <w:r w:rsidR="004405B2" w:rsidRPr="0084230C">
        <w:rPr>
          <w:rStyle w:val="Char0"/>
          <w:rFonts w:hint="cs"/>
          <w:rtl/>
        </w:rPr>
        <w:t>: أن يكون سفره في غير معصيه، و</w:t>
      </w:r>
      <w:r w:rsidR="00A36E9C" w:rsidRPr="0084230C">
        <w:rPr>
          <w:rStyle w:val="Char0"/>
          <w:rFonts w:hint="cs"/>
          <w:rtl/>
        </w:rPr>
        <w:t xml:space="preserve">أن تكون مسافته </w:t>
      </w:r>
      <w:r w:rsidR="004405B2" w:rsidRPr="0084230C">
        <w:rPr>
          <w:rStyle w:val="Char0"/>
          <w:rFonts w:hint="cs"/>
          <w:rtl/>
        </w:rPr>
        <w:t>ستة عشر فرسخاً، و</w:t>
      </w:r>
      <w:r w:rsidR="00A36E9C" w:rsidRPr="0084230C">
        <w:rPr>
          <w:rStyle w:val="Char0"/>
          <w:rFonts w:hint="cs"/>
          <w:rtl/>
        </w:rPr>
        <w:t>أن</w:t>
      </w:r>
      <w:r w:rsidR="004405B2" w:rsidRPr="0084230C">
        <w:rPr>
          <w:rStyle w:val="Char0"/>
          <w:rFonts w:hint="cs"/>
          <w:rtl/>
        </w:rPr>
        <w:t xml:space="preserve"> يكون مؤدّيا للصّلاة الرّباعية، وأن ينوي القصر مع الإحرام، وأن لا يأتمّ بمقيم. و</w:t>
      </w:r>
      <w:r w:rsidR="00A36E9C" w:rsidRPr="0084230C">
        <w:rPr>
          <w:rStyle w:val="Char0"/>
          <w:rFonts w:hint="cs"/>
          <w:rtl/>
        </w:rPr>
        <w:t>يجوز للمسافر أن يجمع بين الظّ</w:t>
      </w:r>
      <w:r w:rsidR="005E2F21" w:rsidRPr="0084230C">
        <w:rPr>
          <w:rStyle w:val="Char0"/>
          <w:rFonts w:hint="cs"/>
          <w:rtl/>
        </w:rPr>
        <w:t>هر و</w:t>
      </w:r>
      <w:r w:rsidR="004405B2" w:rsidRPr="0084230C">
        <w:rPr>
          <w:rStyle w:val="Char0"/>
          <w:rFonts w:hint="cs"/>
          <w:rtl/>
        </w:rPr>
        <w:t>العصر في وقت أيّهما شاء، وبين المغرب والعشاء</w:t>
      </w:r>
      <w:r w:rsidR="00D630B0" w:rsidRPr="0084230C">
        <w:rPr>
          <w:rStyle w:val="Char0"/>
          <w:rFonts w:hint="cs"/>
          <w:rtl/>
        </w:rPr>
        <w:t xml:space="preserve"> </w:t>
      </w:r>
      <w:r w:rsidR="004405B2" w:rsidRPr="0084230C">
        <w:rPr>
          <w:rStyle w:val="Char0"/>
          <w:rFonts w:hint="cs"/>
          <w:rtl/>
        </w:rPr>
        <w:t>في وقت أيّهما شاء، و</w:t>
      </w:r>
      <w:r w:rsidR="00A36E9C" w:rsidRPr="0084230C">
        <w:rPr>
          <w:rStyle w:val="Char0"/>
          <w:rFonts w:hint="cs"/>
          <w:rtl/>
        </w:rPr>
        <w:t>يجوز للحاضر في المطر أن يجمع بينهما في وقت الأولي منهما.</w:t>
      </w:r>
    </w:p>
    <w:p w:rsidR="004405B2" w:rsidRPr="0084230C" w:rsidRDefault="00A36E9C" w:rsidP="00307342">
      <w:pPr>
        <w:bidi/>
        <w:jc w:val="lowKashida"/>
        <w:rPr>
          <w:rFonts w:cs="B Lotus"/>
          <w:sz w:val="28"/>
          <w:szCs w:val="28"/>
          <w:rtl/>
          <w:lang w:bidi="fa-IR"/>
        </w:rPr>
      </w:pPr>
      <w:r w:rsidRPr="0084230C">
        <w:rPr>
          <w:rFonts w:cs="B Yagut" w:hint="cs"/>
          <w:b/>
          <w:bCs/>
          <w:sz w:val="30"/>
          <w:szCs w:val="30"/>
          <w:rtl/>
          <w:lang w:bidi="fa-IR"/>
        </w:rPr>
        <w:t>فصل</w:t>
      </w:r>
      <w:r w:rsidR="004405B2" w:rsidRPr="0084230C">
        <w:rPr>
          <w:rFonts w:cs="B Lotus" w:hint="cs"/>
          <w:sz w:val="28"/>
          <w:szCs w:val="28"/>
          <w:rtl/>
          <w:lang w:bidi="fa-IR"/>
        </w:rPr>
        <w:t>:</w:t>
      </w:r>
      <w:r w:rsidRPr="0084230C">
        <w:rPr>
          <w:rFonts w:cs="B Lotus" w:hint="cs"/>
          <w:sz w:val="28"/>
          <w:szCs w:val="28"/>
          <w:rtl/>
          <w:lang w:bidi="fa-IR"/>
        </w:rPr>
        <w:t xml:space="preserve"> </w:t>
      </w:r>
    </w:p>
    <w:p w:rsidR="00A36E9C" w:rsidRPr="0084230C" w:rsidRDefault="00A36E9C" w:rsidP="00A06D85">
      <w:pPr>
        <w:pStyle w:val="a5"/>
        <w:rPr>
          <w:rtl/>
        </w:rPr>
      </w:pPr>
      <w:r w:rsidRPr="0084230C">
        <w:rPr>
          <w:rFonts w:hint="cs"/>
          <w:rtl/>
        </w:rPr>
        <w:t xml:space="preserve">و نماز جماعتي سنّت مؤكّده است. و لازم بر مأموم است كه نيّت اقتداء نمايد، امّا بر امام نيّت </w:t>
      </w:r>
      <w:r w:rsidR="00F25109" w:rsidRPr="0084230C">
        <w:rPr>
          <w:rFonts w:hint="cs"/>
          <w:rtl/>
        </w:rPr>
        <w:t>امامت لازم نيست. و درست است نماز خواندن آزاد پشت سر برده، و نماز خواندن بالغ پشت سر كودك و قريب البل</w:t>
      </w:r>
      <w:r w:rsidR="00F85C9C" w:rsidRPr="0084230C">
        <w:rPr>
          <w:rFonts w:hint="cs"/>
          <w:rtl/>
        </w:rPr>
        <w:t>وغ، و درست نيست نماز خواندن مرد</w:t>
      </w:r>
      <w:r w:rsidR="00F25109" w:rsidRPr="0084230C">
        <w:rPr>
          <w:rFonts w:hint="cs"/>
          <w:rtl/>
        </w:rPr>
        <w:t xml:space="preserve"> پشت سر زن، و نماز خواندن كسي كه فاتحه درست</w:t>
      </w:r>
      <w:r w:rsidR="00806BC6" w:rsidRPr="0084230C">
        <w:rPr>
          <w:rFonts w:hint="cs"/>
          <w:rtl/>
        </w:rPr>
        <w:t xml:space="preserve"> مي‌</w:t>
      </w:r>
      <w:r w:rsidR="00F25109" w:rsidRPr="0084230C">
        <w:rPr>
          <w:rFonts w:hint="cs"/>
          <w:rtl/>
        </w:rPr>
        <w:t>خواند پشت سر كسي كه فاتحه درست</w:t>
      </w:r>
      <w:r w:rsidR="004C4F27" w:rsidRPr="0084230C">
        <w:rPr>
          <w:rFonts w:hint="cs"/>
          <w:rtl/>
        </w:rPr>
        <w:t xml:space="preserve"> نمي‌</w:t>
      </w:r>
      <w:r w:rsidR="00F25109" w:rsidRPr="0084230C">
        <w:rPr>
          <w:rFonts w:hint="cs"/>
          <w:rtl/>
        </w:rPr>
        <w:t xml:space="preserve">داند. </w:t>
      </w:r>
      <w:r w:rsidR="00EE11BD" w:rsidRPr="0084230C">
        <w:rPr>
          <w:rFonts w:hint="cs"/>
          <w:rtl/>
        </w:rPr>
        <w:t>و هر محلّي از مسجد كه در آن نماز بخواند، باقتداء به امام در حالي كه اطلاع از نماز امام دارد، درست است، مادامي كه جلوتر از امام نباشد، و اگر امام نماز خواند در مسجد و مأموم بيرون از مسجد ولي نزديك از مسجد در حالي كه ميانشان پرده و حائل نيست، درست است.</w:t>
      </w:r>
    </w:p>
    <w:p w:rsidR="00F85C9C" w:rsidRPr="0084230C" w:rsidRDefault="004A4E6A" w:rsidP="00307342">
      <w:pPr>
        <w:bidi/>
        <w:jc w:val="lowKashida"/>
        <w:rPr>
          <w:rFonts w:cs="B Lotus"/>
          <w:sz w:val="28"/>
          <w:szCs w:val="28"/>
          <w:rtl/>
          <w:lang w:bidi="fa-IR"/>
        </w:rPr>
      </w:pPr>
      <w:r w:rsidRPr="0084230C">
        <w:rPr>
          <w:rFonts w:cs="B Yagut" w:hint="cs"/>
          <w:b/>
          <w:bCs/>
          <w:sz w:val="30"/>
          <w:szCs w:val="30"/>
          <w:rtl/>
          <w:lang w:bidi="fa-IR"/>
        </w:rPr>
        <w:t>فصل</w:t>
      </w:r>
      <w:r w:rsidR="00F85C9C" w:rsidRPr="0084230C">
        <w:rPr>
          <w:rFonts w:cs="B Lotus" w:hint="cs"/>
          <w:sz w:val="28"/>
          <w:szCs w:val="28"/>
          <w:rtl/>
          <w:lang w:bidi="fa-IR"/>
        </w:rPr>
        <w:t>:</w:t>
      </w:r>
    </w:p>
    <w:p w:rsidR="009E6AE3" w:rsidRPr="0084230C" w:rsidRDefault="004A4E6A" w:rsidP="0050735A">
      <w:pPr>
        <w:pStyle w:val="a5"/>
        <w:rPr>
          <w:rtl/>
        </w:rPr>
      </w:pPr>
      <w:r w:rsidRPr="0084230C">
        <w:rPr>
          <w:rFonts w:hint="cs"/>
          <w:rtl/>
        </w:rPr>
        <w:t>و درست است براي مسافر كوتاه كردن نماز چهار ركعتي: كه ظهر و عصر و عشاء را به قصر دو ركعت بخوا</w:t>
      </w:r>
      <w:r w:rsidR="00F85C9C" w:rsidRPr="0084230C">
        <w:rPr>
          <w:rFonts w:hint="cs"/>
          <w:rtl/>
        </w:rPr>
        <w:t>ند، به پنج شرط</w:t>
      </w:r>
      <w:r w:rsidR="00B86AD3" w:rsidRPr="0084230C">
        <w:rPr>
          <w:rFonts w:hint="cs"/>
          <w:rtl/>
        </w:rPr>
        <w:t>: 1</w:t>
      </w:r>
      <w:r w:rsidR="00307342" w:rsidRPr="0084230C">
        <w:rPr>
          <w:rFonts w:hint="cs"/>
          <w:rtl/>
        </w:rPr>
        <w:t>-</w:t>
      </w:r>
      <w:r w:rsidR="00B86AD3" w:rsidRPr="0084230C">
        <w:rPr>
          <w:rFonts w:hint="cs"/>
          <w:rtl/>
        </w:rPr>
        <w:t xml:space="preserve"> آنكه سفر او در غير گناه باشد</w:t>
      </w:r>
      <w:r w:rsidR="009E6AE3" w:rsidRPr="0084230C">
        <w:rPr>
          <w:rtl/>
        </w:rPr>
        <w:t>;</w:t>
      </w:r>
      <w:r w:rsidR="009E6AE3" w:rsidRPr="0084230C">
        <w:rPr>
          <w:rFonts w:hint="cs"/>
          <w:rtl/>
        </w:rPr>
        <w:t xml:space="preserve"> سفر او گناه نباشد، 2</w:t>
      </w:r>
      <w:r w:rsidR="00307342" w:rsidRPr="0084230C">
        <w:rPr>
          <w:rFonts w:hint="cs"/>
          <w:rtl/>
        </w:rPr>
        <w:t>-</w:t>
      </w:r>
      <w:r w:rsidR="009E6AE3" w:rsidRPr="0084230C">
        <w:rPr>
          <w:rFonts w:hint="cs"/>
          <w:rtl/>
        </w:rPr>
        <w:t xml:space="preserve"> و آنكه مسافت سفر او شانزده فرسخ باشد، 3</w:t>
      </w:r>
      <w:r w:rsidR="00307342" w:rsidRPr="0084230C">
        <w:rPr>
          <w:rFonts w:hint="cs"/>
          <w:rtl/>
        </w:rPr>
        <w:t>-</w:t>
      </w:r>
      <w:r w:rsidR="009E6AE3" w:rsidRPr="0084230C">
        <w:rPr>
          <w:rFonts w:hint="cs"/>
          <w:rtl/>
        </w:rPr>
        <w:t xml:space="preserve"> و آنكه ادا كنندة نماز چهار ركعتي باشد، 4</w:t>
      </w:r>
      <w:r w:rsidR="00307342" w:rsidRPr="0084230C">
        <w:rPr>
          <w:rFonts w:hint="cs"/>
          <w:rtl/>
        </w:rPr>
        <w:t>-</w:t>
      </w:r>
      <w:r w:rsidR="009E6AE3" w:rsidRPr="0084230C">
        <w:rPr>
          <w:rFonts w:hint="cs"/>
          <w:rtl/>
        </w:rPr>
        <w:t xml:space="preserve"> و آنكه نيّت قصر همراه الله اكبر اوّل نماز نمايد، 5</w:t>
      </w:r>
      <w:r w:rsidR="00307342" w:rsidRPr="0084230C">
        <w:rPr>
          <w:rFonts w:hint="cs"/>
          <w:rtl/>
        </w:rPr>
        <w:t>-</w:t>
      </w:r>
      <w:r w:rsidR="009E6AE3" w:rsidRPr="0084230C">
        <w:rPr>
          <w:rFonts w:hint="cs"/>
          <w:rtl/>
        </w:rPr>
        <w:t xml:space="preserve"> و آنكه پشت سر كسي نماز نخواند كه چهار ركعت كامل</w:t>
      </w:r>
      <w:r w:rsidR="00806BC6" w:rsidRPr="0084230C">
        <w:rPr>
          <w:rFonts w:hint="cs"/>
          <w:rtl/>
        </w:rPr>
        <w:t xml:space="preserve"> مي‌</w:t>
      </w:r>
      <w:r w:rsidR="009E6AE3" w:rsidRPr="0084230C">
        <w:rPr>
          <w:rFonts w:hint="cs"/>
          <w:rtl/>
        </w:rPr>
        <w:t>خواند. و درست است براي مسافر جمع نمودن ميان نماز ظهر و عصر در وقت هر يك از آن دو كه بخواهد و جمع نمودن ميان مغرب و عشاء در وقت يكي از آن دو. و درست است براي شخص مقيم در ولايت در وقت باران جمع نمودن ميان نماز ظهر و عصر، و ميان نماز مغرب و عشاء در وقت اولي از آن دو يعني نماز ظهر و عصر را بعذر باران در وقت ظهر جمع نمايد، و نماز مغرب و عشاء را در وقت مغرب جمع نمايد.</w:t>
      </w:r>
    </w:p>
    <w:p w:rsidR="0052572E" w:rsidRPr="0084230C" w:rsidRDefault="00D50F3E" w:rsidP="00307342">
      <w:pPr>
        <w:pStyle w:val="a0"/>
        <w:rPr>
          <w:rtl/>
        </w:rPr>
      </w:pPr>
      <w:r w:rsidRPr="0084230C">
        <w:rPr>
          <w:rFonts w:cs="B Yagut" w:hint="cs"/>
          <w:b w:val="0"/>
          <w:bCs w:val="0"/>
          <w:rtl/>
        </w:rPr>
        <w:t>فصل</w:t>
      </w:r>
      <w:r w:rsidR="002815CB" w:rsidRPr="0084230C">
        <w:rPr>
          <w:rFonts w:cs="B Yagut" w:hint="cs"/>
          <w:b w:val="0"/>
          <w:bCs w:val="0"/>
          <w:rtl/>
        </w:rPr>
        <w:t>:</w:t>
      </w:r>
      <w:r w:rsidRPr="0084230C">
        <w:rPr>
          <w:rFonts w:hint="cs"/>
          <w:rtl/>
        </w:rPr>
        <w:t xml:space="preserve"> </w:t>
      </w:r>
      <w:r w:rsidR="002815CB" w:rsidRPr="0084230C">
        <w:rPr>
          <w:rFonts w:hint="cs"/>
          <w:rtl/>
        </w:rPr>
        <w:t>وشرائط وجوب الجمعة سبعة أشياء</w:t>
      </w:r>
      <w:r w:rsidR="0086114F" w:rsidRPr="0084230C">
        <w:rPr>
          <w:rFonts w:hint="cs"/>
          <w:rtl/>
        </w:rPr>
        <w:t>: الإسلام</w:t>
      </w:r>
      <w:r w:rsidR="002815CB" w:rsidRPr="0084230C">
        <w:rPr>
          <w:rFonts w:hint="cs"/>
          <w:rtl/>
        </w:rPr>
        <w:t>، و</w:t>
      </w:r>
      <w:r w:rsidR="0086114F" w:rsidRPr="0084230C">
        <w:rPr>
          <w:rFonts w:hint="cs"/>
          <w:rtl/>
        </w:rPr>
        <w:t>البلوغ</w:t>
      </w:r>
      <w:r w:rsidR="002815CB" w:rsidRPr="0084230C">
        <w:rPr>
          <w:rFonts w:hint="cs"/>
          <w:rtl/>
        </w:rPr>
        <w:t>، و</w:t>
      </w:r>
      <w:r w:rsidR="0086114F" w:rsidRPr="0084230C">
        <w:rPr>
          <w:rFonts w:hint="cs"/>
          <w:rtl/>
        </w:rPr>
        <w:t>العقل</w:t>
      </w:r>
      <w:r w:rsidR="002815CB" w:rsidRPr="0084230C">
        <w:rPr>
          <w:rFonts w:hint="cs"/>
          <w:rtl/>
        </w:rPr>
        <w:t>، والحرّية و</w:t>
      </w:r>
      <w:r w:rsidR="0052572E" w:rsidRPr="0084230C">
        <w:rPr>
          <w:rFonts w:hint="cs"/>
          <w:rtl/>
        </w:rPr>
        <w:t>الذّكور</w:t>
      </w:r>
      <w:r w:rsidR="002815CB" w:rsidRPr="0084230C">
        <w:rPr>
          <w:rFonts w:hint="cs"/>
          <w:rtl/>
        </w:rPr>
        <w:t>ية، والصحة و</w:t>
      </w:r>
      <w:r w:rsidR="0052572E" w:rsidRPr="0084230C">
        <w:rPr>
          <w:rFonts w:hint="cs"/>
          <w:rtl/>
        </w:rPr>
        <w:t>الإ</w:t>
      </w:r>
      <w:r w:rsidR="00A72EE7" w:rsidRPr="0084230C">
        <w:rPr>
          <w:rFonts w:hint="cs"/>
          <w:rtl/>
        </w:rPr>
        <w:t>ستيطان.</w:t>
      </w:r>
      <w:r w:rsidR="002815CB" w:rsidRPr="0084230C">
        <w:rPr>
          <w:rFonts w:hint="cs"/>
          <w:rtl/>
        </w:rPr>
        <w:t xml:space="preserve"> و شرائط فعلها ثلاثـة</w:t>
      </w:r>
      <w:r w:rsidR="0052572E" w:rsidRPr="0084230C">
        <w:rPr>
          <w:rFonts w:hint="cs"/>
          <w:rtl/>
        </w:rPr>
        <w:t>:</w:t>
      </w:r>
      <w:r w:rsidR="00976ABA" w:rsidRPr="0084230C">
        <w:rPr>
          <w:rFonts w:hint="cs"/>
          <w:rtl/>
        </w:rPr>
        <w:t xml:space="preserve"> </w:t>
      </w:r>
      <w:r w:rsidR="0052572E" w:rsidRPr="0084230C">
        <w:rPr>
          <w:rFonts w:hint="cs"/>
          <w:rtl/>
        </w:rPr>
        <w:t xml:space="preserve">أن تكون البلد </w:t>
      </w:r>
      <w:r w:rsidR="00976ABA" w:rsidRPr="0084230C">
        <w:rPr>
          <w:rFonts w:hint="cs"/>
          <w:rtl/>
        </w:rPr>
        <w:t>مصراً أو قرية و</w:t>
      </w:r>
      <w:r w:rsidR="00E6096B" w:rsidRPr="0084230C">
        <w:rPr>
          <w:rFonts w:hint="cs"/>
          <w:rtl/>
        </w:rPr>
        <w:t>أن يكون العدد أربعين من أهل ا</w:t>
      </w:r>
      <w:r w:rsidR="00976ABA" w:rsidRPr="0084230C">
        <w:rPr>
          <w:rFonts w:hint="cs"/>
          <w:rtl/>
        </w:rPr>
        <w:t>لجمعة و</w:t>
      </w:r>
      <w:r w:rsidR="00E6096B" w:rsidRPr="0084230C">
        <w:rPr>
          <w:rFonts w:hint="cs"/>
          <w:rtl/>
        </w:rPr>
        <w:t>أن يكون الوقت باقياً فإن خرج الوقت أو عدمت الشّروط صُلّيت ظهراً.</w:t>
      </w:r>
    </w:p>
    <w:p w:rsidR="00E6096B" w:rsidRPr="0084230C" w:rsidRDefault="00976ABA" w:rsidP="00307342">
      <w:pPr>
        <w:pStyle w:val="a0"/>
        <w:rPr>
          <w:rtl/>
        </w:rPr>
      </w:pPr>
      <w:r w:rsidRPr="0084230C">
        <w:rPr>
          <w:rFonts w:hint="cs"/>
          <w:rtl/>
        </w:rPr>
        <w:t>و</w:t>
      </w:r>
      <w:r w:rsidR="00E6096B" w:rsidRPr="0084230C">
        <w:rPr>
          <w:rFonts w:hint="cs"/>
          <w:rtl/>
        </w:rPr>
        <w:t xml:space="preserve">فرائضها </w:t>
      </w:r>
      <w:r w:rsidRPr="0084230C">
        <w:rPr>
          <w:rFonts w:hint="cs"/>
          <w:rtl/>
        </w:rPr>
        <w:t>ثلاثة</w:t>
      </w:r>
      <w:r w:rsidR="00DD63F7" w:rsidRPr="0084230C">
        <w:rPr>
          <w:rFonts w:hint="cs"/>
          <w:rtl/>
        </w:rPr>
        <w:t xml:space="preserve">: </w:t>
      </w:r>
      <w:r w:rsidRPr="0084230C">
        <w:rPr>
          <w:rFonts w:hint="cs"/>
          <w:rtl/>
        </w:rPr>
        <w:t>خُطبتان يقوم فيهما و</w:t>
      </w:r>
      <w:r w:rsidR="00D43A34" w:rsidRPr="0084230C">
        <w:rPr>
          <w:rFonts w:hint="cs"/>
          <w:rtl/>
        </w:rPr>
        <w:t xml:space="preserve">يجلس بينهما </w:t>
      </w:r>
      <w:r w:rsidRPr="0084230C">
        <w:rPr>
          <w:rFonts w:hint="cs"/>
          <w:rtl/>
        </w:rPr>
        <w:t>و</w:t>
      </w:r>
      <w:r w:rsidR="000D5F40" w:rsidRPr="0084230C">
        <w:rPr>
          <w:rFonts w:hint="cs"/>
          <w:rtl/>
        </w:rPr>
        <w:t xml:space="preserve">أن تصلّي ركعتين </w:t>
      </w:r>
      <w:r w:rsidRPr="0084230C">
        <w:rPr>
          <w:rFonts w:hint="cs"/>
          <w:rtl/>
        </w:rPr>
        <w:t>في جماعة. وهيئاتها أربع خصال: الغُسل و</w:t>
      </w:r>
      <w:r w:rsidR="002D1610" w:rsidRPr="0084230C">
        <w:rPr>
          <w:rFonts w:hint="cs"/>
          <w:rtl/>
        </w:rPr>
        <w:t>تنظيف الجسد</w:t>
      </w:r>
      <w:r w:rsidRPr="0084230C">
        <w:rPr>
          <w:rFonts w:hint="cs"/>
          <w:rtl/>
        </w:rPr>
        <w:t>، و</w:t>
      </w:r>
      <w:r w:rsidR="002D1610" w:rsidRPr="0084230C">
        <w:rPr>
          <w:rFonts w:hint="cs"/>
          <w:rtl/>
        </w:rPr>
        <w:t>لبس الثّياب البيض</w:t>
      </w:r>
      <w:r w:rsidRPr="0084230C">
        <w:rPr>
          <w:rFonts w:hint="cs"/>
          <w:rtl/>
        </w:rPr>
        <w:t>، و</w:t>
      </w:r>
      <w:r w:rsidR="002D1610" w:rsidRPr="0084230C">
        <w:rPr>
          <w:rFonts w:hint="cs"/>
          <w:rtl/>
        </w:rPr>
        <w:t>أخذ الظّفر</w:t>
      </w:r>
      <w:r w:rsidRPr="0084230C">
        <w:rPr>
          <w:rFonts w:hint="cs"/>
          <w:rtl/>
        </w:rPr>
        <w:t>،</w:t>
      </w:r>
      <w:r w:rsidR="002D1610" w:rsidRPr="0084230C">
        <w:rPr>
          <w:rFonts w:hint="cs"/>
          <w:rtl/>
        </w:rPr>
        <w:t xml:space="preserve"> و</w:t>
      </w:r>
      <w:r w:rsidRPr="0084230C">
        <w:rPr>
          <w:rFonts w:hint="cs"/>
          <w:rtl/>
        </w:rPr>
        <w:t>الطِّيب. و</w:t>
      </w:r>
      <w:r w:rsidR="002D1610" w:rsidRPr="0084230C">
        <w:rPr>
          <w:rFonts w:hint="cs"/>
          <w:rtl/>
        </w:rPr>
        <w:t xml:space="preserve">يستحب الإنصات </w:t>
      </w:r>
      <w:r w:rsidRPr="0084230C">
        <w:rPr>
          <w:rFonts w:hint="cs"/>
          <w:rtl/>
        </w:rPr>
        <w:t>في وقت الخطبة، ومن دخل و</w:t>
      </w:r>
      <w:r w:rsidR="00FD6CAF" w:rsidRPr="0084230C">
        <w:rPr>
          <w:rFonts w:hint="cs"/>
          <w:rtl/>
        </w:rPr>
        <w:t>الإمام يخطب صلّي ركعتين خفيفتين ثمّ يجلس.</w:t>
      </w:r>
    </w:p>
    <w:p w:rsidR="005E2F21" w:rsidRPr="0084230C" w:rsidRDefault="00FD6CAF" w:rsidP="00307342">
      <w:pPr>
        <w:bidi/>
        <w:jc w:val="lowKashida"/>
        <w:rPr>
          <w:rFonts w:cs="B Lotus"/>
          <w:sz w:val="28"/>
          <w:szCs w:val="28"/>
          <w:rtl/>
          <w:lang w:bidi="fa-IR"/>
        </w:rPr>
      </w:pPr>
      <w:r w:rsidRPr="0084230C">
        <w:rPr>
          <w:rFonts w:cs="B Yagut" w:hint="cs"/>
          <w:b/>
          <w:bCs/>
          <w:sz w:val="28"/>
          <w:szCs w:val="28"/>
          <w:rtl/>
          <w:lang w:bidi="fa-IR"/>
        </w:rPr>
        <w:t>فصل</w:t>
      </w:r>
      <w:r w:rsidR="003C326B" w:rsidRPr="0084230C">
        <w:rPr>
          <w:rFonts w:cs="B Lotus" w:hint="cs"/>
          <w:sz w:val="28"/>
          <w:szCs w:val="28"/>
          <w:rtl/>
          <w:lang w:bidi="fa-IR"/>
        </w:rPr>
        <w:t>:</w:t>
      </w:r>
    </w:p>
    <w:p w:rsidR="00DA5F26" w:rsidRPr="0084230C" w:rsidRDefault="00CE1B6A" w:rsidP="0050735A">
      <w:pPr>
        <w:pStyle w:val="a5"/>
        <w:rPr>
          <w:rtl/>
        </w:rPr>
      </w:pPr>
      <w:r w:rsidRPr="0084230C">
        <w:rPr>
          <w:rFonts w:hint="cs"/>
          <w:rtl/>
        </w:rPr>
        <w:t>و</w:t>
      </w:r>
      <w:r w:rsidR="00F93C49" w:rsidRPr="0084230C">
        <w:rPr>
          <w:rFonts w:hint="cs"/>
          <w:rtl/>
        </w:rPr>
        <w:t xml:space="preserve"> شرط‌ها</w:t>
      </w:r>
      <w:r w:rsidRPr="0084230C">
        <w:rPr>
          <w:rFonts w:hint="cs"/>
          <w:rtl/>
        </w:rPr>
        <w:t xml:space="preserve">ي </w:t>
      </w:r>
      <w:r w:rsidR="003570A2" w:rsidRPr="0084230C">
        <w:rPr>
          <w:rFonts w:hint="cs"/>
          <w:rtl/>
        </w:rPr>
        <w:t xml:space="preserve">واجب شدن </w:t>
      </w:r>
      <w:r w:rsidR="003C326B" w:rsidRPr="0084230C">
        <w:rPr>
          <w:rFonts w:hint="cs"/>
          <w:rtl/>
        </w:rPr>
        <w:t>نماز جمعه هفت چيز است</w:t>
      </w:r>
      <w:r w:rsidR="003570A2" w:rsidRPr="0084230C">
        <w:rPr>
          <w:rFonts w:hint="cs"/>
          <w:rtl/>
        </w:rPr>
        <w:t>: 1</w:t>
      </w:r>
      <w:r w:rsidR="00307342" w:rsidRPr="0084230C">
        <w:rPr>
          <w:rFonts w:hint="cs"/>
          <w:rtl/>
        </w:rPr>
        <w:t>-</w:t>
      </w:r>
      <w:r w:rsidR="003570A2" w:rsidRPr="0084230C">
        <w:rPr>
          <w:rFonts w:hint="cs"/>
          <w:rtl/>
        </w:rPr>
        <w:t xml:space="preserve"> مسلماني، 2</w:t>
      </w:r>
      <w:r w:rsidR="00307342" w:rsidRPr="0084230C">
        <w:rPr>
          <w:rFonts w:hint="cs"/>
          <w:rtl/>
        </w:rPr>
        <w:t>-</w:t>
      </w:r>
      <w:r w:rsidR="003570A2" w:rsidRPr="0084230C">
        <w:rPr>
          <w:rFonts w:hint="cs"/>
          <w:rtl/>
        </w:rPr>
        <w:t xml:space="preserve"> بلوغ، 3</w:t>
      </w:r>
      <w:r w:rsidR="00307342" w:rsidRPr="0084230C">
        <w:rPr>
          <w:rFonts w:hint="cs"/>
          <w:rtl/>
        </w:rPr>
        <w:t>-</w:t>
      </w:r>
      <w:r w:rsidR="003570A2" w:rsidRPr="0084230C">
        <w:rPr>
          <w:rFonts w:hint="cs"/>
          <w:rtl/>
        </w:rPr>
        <w:t xml:space="preserve"> خردمندي، 4</w:t>
      </w:r>
      <w:r w:rsidR="00307342" w:rsidRPr="0084230C">
        <w:rPr>
          <w:rFonts w:hint="cs"/>
          <w:rtl/>
        </w:rPr>
        <w:t>-</w:t>
      </w:r>
      <w:r w:rsidR="003570A2" w:rsidRPr="0084230C">
        <w:rPr>
          <w:rFonts w:hint="cs"/>
          <w:rtl/>
        </w:rPr>
        <w:t xml:space="preserve"> </w:t>
      </w:r>
      <w:r w:rsidR="008145C9" w:rsidRPr="0084230C">
        <w:rPr>
          <w:rFonts w:hint="cs"/>
          <w:rtl/>
        </w:rPr>
        <w:t xml:space="preserve">آزادي، </w:t>
      </w:r>
      <w:r w:rsidR="008F6E4F" w:rsidRPr="0084230C">
        <w:rPr>
          <w:rFonts w:hint="cs"/>
          <w:rtl/>
        </w:rPr>
        <w:t>5</w:t>
      </w:r>
      <w:r w:rsidR="00307342" w:rsidRPr="0084230C">
        <w:rPr>
          <w:rFonts w:hint="cs"/>
          <w:rtl/>
        </w:rPr>
        <w:t>-</w:t>
      </w:r>
      <w:r w:rsidR="008F6E4F" w:rsidRPr="0084230C">
        <w:rPr>
          <w:rFonts w:hint="cs"/>
          <w:rtl/>
        </w:rPr>
        <w:t xml:space="preserve"> مرد بودن كه نماز جمعه بر</w:t>
      </w:r>
      <w:r w:rsidR="00D64F92" w:rsidRPr="0084230C">
        <w:rPr>
          <w:rFonts w:hint="cs"/>
          <w:rtl/>
        </w:rPr>
        <w:t xml:space="preserve"> زن‌ها</w:t>
      </w:r>
      <w:r w:rsidR="008F6E4F" w:rsidRPr="0084230C">
        <w:rPr>
          <w:rFonts w:hint="cs"/>
          <w:rtl/>
        </w:rPr>
        <w:t xml:space="preserve"> واجب نيست، 6</w:t>
      </w:r>
      <w:r w:rsidR="00307342" w:rsidRPr="0084230C">
        <w:rPr>
          <w:rFonts w:hint="cs"/>
          <w:rtl/>
        </w:rPr>
        <w:t>-</w:t>
      </w:r>
      <w:r w:rsidR="008F6E4F" w:rsidRPr="0084230C">
        <w:rPr>
          <w:rFonts w:hint="cs"/>
          <w:rtl/>
        </w:rPr>
        <w:t xml:space="preserve"> تندرستي، 7</w:t>
      </w:r>
      <w:r w:rsidR="00307342" w:rsidRPr="0084230C">
        <w:rPr>
          <w:rFonts w:hint="cs"/>
          <w:rtl/>
        </w:rPr>
        <w:t>-</w:t>
      </w:r>
      <w:r w:rsidR="008F6E4F" w:rsidRPr="0084230C">
        <w:rPr>
          <w:rFonts w:hint="cs"/>
          <w:rtl/>
        </w:rPr>
        <w:t xml:space="preserve"> مقيم بودن. و</w:t>
      </w:r>
      <w:r w:rsidR="00F93C49" w:rsidRPr="0084230C">
        <w:rPr>
          <w:rFonts w:hint="cs"/>
          <w:rtl/>
        </w:rPr>
        <w:t xml:space="preserve"> شرط‌ها</w:t>
      </w:r>
      <w:r w:rsidR="008F6E4F" w:rsidRPr="0084230C">
        <w:rPr>
          <w:rFonts w:hint="cs"/>
          <w:rtl/>
        </w:rPr>
        <w:t>ي درست ب</w:t>
      </w:r>
      <w:r w:rsidR="003C326B" w:rsidRPr="0084230C">
        <w:rPr>
          <w:rFonts w:hint="cs"/>
          <w:rtl/>
        </w:rPr>
        <w:t>ودن انجام دادن نماز جمعه سه است</w:t>
      </w:r>
      <w:r w:rsidR="008F6E4F" w:rsidRPr="0084230C">
        <w:rPr>
          <w:rFonts w:hint="cs"/>
          <w:rtl/>
        </w:rPr>
        <w:t>: آنكه محلّ جمعه شهر و يا ده باشد، و آنكه شمار نمازكنندگان چهل تن باشد از كساني كه جمعه برايشان واجب است، و آنكه وقت جمعه باقي باشد. پس اگر وقت جمع بيرون شد به اينكه وقت نماز عصر داخل شد يا اينكه</w:t>
      </w:r>
      <w:r w:rsidR="00F93C49" w:rsidRPr="0084230C">
        <w:rPr>
          <w:rFonts w:hint="cs"/>
          <w:rtl/>
        </w:rPr>
        <w:t xml:space="preserve"> شرط‌ها</w:t>
      </w:r>
      <w:r w:rsidR="008F6E4F" w:rsidRPr="0084230C">
        <w:rPr>
          <w:rFonts w:hint="cs"/>
          <w:rtl/>
        </w:rPr>
        <w:t>ي وا</w:t>
      </w:r>
      <w:r w:rsidR="003C326B" w:rsidRPr="0084230C">
        <w:rPr>
          <w:rFonts w:hint="cs"/>
          <w:rtl/>
        </w:rPr>
        <w:t>جب شدن نماز جمعه يافته نشد،</w:t>
      </w:r>
      <w:r w:rsidR="005E3CBB" w:rsidRPr="0084230C">
        <w:rPr>
          <w:rFonts w:hint="cs"/>
          <w:rtl/>
        </w:rPr>
        <w:t xml:space="preserve"> نماز ظهر خوانده</w:t>
      </w:r>
      <w:r w:rsidR="00806BC6" w:rsidRPr="0084230C">
        <w:rPr>
          <w:rFonts w:hint="cs"/>
          <w:rtl/>
        </w:rPr>
        <w:t xml:space="preserve"> مي‌</w:t>
      </w:r>
      <w:r w:rsidR="005E3CBB" w:rsidRPr="0084230C">
        <w:rPr>
          <w:rFonts w:hint="cs"/>
          <w:rtl/>
        </w:rPr>
        <w:t>شود. و</w:t>
      </w:r>
      <w:r w:rsidR="002F5CE0" w:rsidRPr="0084230C">
        <w:rPr>
          <w:rFonts w:hint="cs"/>
          <w:rtl/>
        </w:rPr>
        <w:t xml:space="preserve"> فرض‌ها</w:t>
      </w:r>
      <w:r w:rsidR="003C326B" w:rsidRPr="0084230C">
        <w:rPr>
          <w:rFonts w:hint="cs"/>
          <w:rtl/>
        </w:rPr>
        <w:t>ي نماز جمعه سه است</w:t>
      </w:r>
      <w:r w:rsidR="005E3CBB" w:rsidRPr="0084230C">
        <w:rPr>
          <w:rFonts w:hint="cs"/>
          <w:rtl/>
        </w:rPr>
        <w:t>: 1</w:t>
      </w:r>
      <w:r w:rsidR="00307342" w:rsidRPr="0084230C">
        <w:rPr>
          <w:rFonts w:hint="cs"/>
          <w:rtl/>
        </w:rPr>
        <w:t>-</w:t>
      </w:r>
      <w:r w:rsidR="005E3CBB" w:rsidRPr="0084230C">
        <w:rPr>
          <w:rFonts w:hint="cs"/>
          <w:rtl/>
        </w:rPr>
        <w:t xml:space="preserve"> دو خطبه پيش از نماز جمعه كه در دو خطبه بايستد و ميان دو خطبه بنشيند، </w:t>
      </w:r>
      <w:r w:rsidR="002E7170" w:rsidRPr="0084230C">
        <w:rPr>
          <w:rFonts w:hint="cs"/>
          <w:rtl/>
        </w:rPr>
        <w:t>2</w:t>
      </w:r>
      <w:r w:rsidR="00307342" w:rsidRPr="0084230C">
        <w:rPr>
          <w:rFonts w:hint="cs"/>
          <w:rtl/>
        </w:rPr>
        <w:t>-</w:t>
      </w:r>
      <w:r w:rsidR="002E7170" w:rsidRPr="0084230C">
        <w:rPr>
          <w:rFonts w:hint="cs"/>
          <w:rtl/>
        </w:rPr>
        <w:t xml:space="preserve"> آنكه نماز جمعه دو ركعت خوانده شود، 3</w:t>
      </w:r>
      <w:r w:rsidR="00307342" w:rsidRPr="0084230C">
        <w:rPr>
          <w:rFonts w:hint="cs"/>
          <w:rtl/>
        </w:rPr>
        <w:t>-</w:t>
      </w:r>
      <w:r w:rsidR="002E7170" w:rsidRPr="0084230C">
        <w:rPr>
          <w:rFonts w:hint="cs"/>
          <w:rtl/>
        </w:rPr>
        <w:t xml:space="preserve"> آنكه نماز جمعه با جماعت </w:t>
      </w:r>
      <w:r w:rsidR="00251010" w:rsidRPr="0084230C">
        <w:rPr>
          <w:rFonts w:hint="cs"/>
          <w:rtl/>
        </w:rPr>
        <w:t>خوانده شود</w:t>
      </w:r>
      <w:r w:rsidR="00251010" w:rsidRPr="0084230C">
        <w:rPr>
          <w:rtl/>
        </w:rPr>
        <w:t>;</w:t>
      </w:r>
      <w:r w:rsidR="00251010" w:rsidRPr="0084230C">
        <w:rPr>
          <w:rFonts w:hint="cs"/>
          <w:rtl/>
        </w:rPr>
        <w:t xml:space="preserve"> زيرا نماز جمعه به تنهائي جائز نيست. و</w:t>
      </w:r>
      <w:r w:rsidR="0081190E" w:rsidRPr="0084230C">
        <w:rPr>
          <w:rFonts w:hint="cs"/>
          <w:rtl/>
        </w:rPr>
        <w:t xml:space="preserve"> هيأت‌ها</w:t>
      </w:r>
      <w:r w:rsidR="003C326B" w:rsidRPr="0084230C">
        <w:rPr>
          <w:rFonts w:hint="cs"/>
          <w:rtl/>
        </w:rPr>
        <w:t>ي نماز جمعه چهار خصلت است</w:t>
      </w:r>
      <w:r w:rsidR="00251010" w:rsidRPr="0084230C">
        <w:rPr>
          <w:rFonts w:hint="cs"/>
          <w:rtl/>
        </w:rPr>
        <w:t>: 1</w:t>
      </w:r>
      <w:r w:rsidR="00307342" w:rsidRPr="0084230C">
        <w:rPr>
          <w:rFonts w:hint="cs"/>
          <w:rtl/>
        </w:rPr>
        <w:t>-</w:t>
      </w:r>
      <w:r w:rsidR="00251010" w:rsidRPr="0084230C">
        <w:rPr>
          <w:rFonts w:hint="cs"/>
          <w:rtl/>
        </w:rPr>
        <w:t xml:space="preserve"> بدن شستن، 2</w:t>
      </w:r>
      <w:r w:rsidR="00307342" w:rsidRPr="0084230C">
        <w:rPr>
          <w:rFonts w:hint="cs"/>
          <w:rtl/>
        </w:rPr>
        <w:t>-</w:t>
      </w:r>
      <w:r w:rsidR="00251010" w:rsidRPr="0084230C">
        <w:rPr>
          <w:rFonts w:hint="cs"/>
          <w:rtl/>
        </w:rPr>
        <w:t xml:space="preserve"> پاكيزه نمودن بدن، 3</w:t>
      </w:r>
      <w:r w:rsidR="00307342" w:rsidRPr="0084230C">
        <w:rPr>
          <w:rFonts w:hint="cs"/>
          <w:rtl/>
        </w:rPr>
        <w:t>-</w:t>
      </w:r>
      <w:r w:rsidR="00251010" w:rsidRPr="0084230C">
        <w:rPr>
          <w:rFonts w:hint="cs"/>
          <w:rtl/>
        </w:rPr>
        <w:t xml:space="preserve"> پوشيدن </w:t>
      </w:r>
      <w:r w:rsidR="00481BA7" w:rsidRPr="0084230C">
        <w:rPr>
          <w:rFonts w:hint="cs"/>
          <w:rtl/>
        </w:rPr>
        <w:t>لباس سفيد، 4</w:t>
      </w:r>
      <w:r w:rsidR="00307342" w:rsidRPr="0084230C">
        <w:rPr>
          <w:rFonts w:hint="cs"/>
          <w:rtl/>
        </w:rPr>
        <w:t>-</w:t>
      </w:r>
      <w:r w:rsidR="00481BA7" w:rsidRPr="0084230C">
        <w:rPr>
          <w:rFonts w:hint="cs"/>
          <w:rtl/>
        </w:rPr>
        <w:t xml:space="preserve"> گرفتن ناخن</w:t>
      </w:r>
      <w:r w:rsidR="00DA5F26" w:rsidRPr="0084230C">
        <w:rPr>
          <w:rFonts w:hint="cs"/>
          <w:rtl/>
        </w:rPr>
        <w:t xml:space="preserve"> و بكار بردن بوي خوش.</w:t>
      </w:r>
      <w:r w:rsidR="00481BA7" w:rsidRPr="0084230C">
        <w:rPr>
          <w:rFonts w:hint="cs"/>
          <w:rtl/>
        </w:rPr>
        <w:t xml:space="preserve"> </w:t>
      </w:r>
    </w:p>
    <w:p w:rsidR="00FD6CAF" w:rsidRDefault="00481BA7" w:rsidP="0050735A">
      <w:pPr>
        <w:pStyle w:val="a5"/>
        <w:rPr>
          <w:rtl/>
        </w:rPr>
      </w:pPr>
      <w:r w:rsidRPr="0084230C">
        <w:rPr>
          <w:rFonts w:hint="cs"/>
          <w:rtl/>
        </w:rPr>
        <w:t xml:space="preserve">و سنّت است خاموش نشستن در وقت خطبه و شنيدن خطبه، و كسي كه داخل مسجد شود در حالي كه خطيب مشغول خطبه است، دو ركعت سبك نماز بخواند پس از آن بنشيند </w:t>
      </w:r>
      <w:r w:rsidR="003F75A7" w:rsidRPr="0084230C">
        <w:rPr>
          <w:rFonts w:hint="cs"/>
          <w:rtl/>
        </w:rPr>
        <w:t>و گوش به خطبه دهد.</w:t>
      </w:r>
    </w:p>
    <w:p w:rsidR="000736B8" w:rsidRPr="0084230C" w:rsidRDefault="000736B8" w:rsidP="000736B8">
      <w:pPr>
        <w:pStyle w:val="a5"/>
        <w:rPr>
          <w:rtl/>
        </w:rPr>
      </w:pPr>
    </w:p>
    <w:p w:rsidR="003F75A7" w:rsidRPr="0084230C" w:rsidRDefault="00DA5F26" w:rsidP="00307342">
      <w:pPr>
        <w:bidi/>
        <w:jc w:val="lowKashida"/>
        <w:rPr>
          <w:rFonts w:cs="B Yagut"/>
          <w:b/>
          <w:bCs/>
          <w:sz w:val="28"/>
          <w:szCs w:val="28"/>
          <w:rtl/>
          <w:lang w:bidi="fa-IR"/>
        </w:rPr>
      </w:pPr>
      <w:r w:rsidRPr="0084230C">
        <w:rPr>
          <w:rFonts w:cs="B Yagut" w:hint="cs"/>
          <w:b/>
          <w:bCs/>
          <w:sz w:val="28"/>
          <w:szCs w:val="28"/>
          <w:rtl/>
          <w:lang w:bidi="fa-IR"/>
        </w:rPr>
        <w:t>كلمات</w:t>
      </w:r>
      <w:r w:rsidR="003F75A7" w:rsidRPr="0084230C">
        <w:rPr>
          <w:rFonts w:cs="B Yagut" w:hint="cs"/>
          <w:b/>
          <w:bCs/>
          <w:sz w:val="28"/>
          <w:szCs w:val="28"/>
          <w:rtl/>
          <w:lang w:bidi="fa-IR"/>
        </w:rPr>
        <w:t>:</w:t>
      </w:r>
    </w:p>
    <w:p w:rsidR="003F75A7" w:rsidRPr="0084230C" w:rsidRDefault="00DA5F26" w:rsidP="0050735A">
      <w:pPr>
        <w:pStyle w:val="a5"/>
        <w:rPr>
          <w:rtl/>
        </w:rPr>
      </w:pPr>
      <w:r w:rsidRPr="0084230C">
        <w:rPr>
          <w:rStyle w:val="Char0"/>
          <w:rFonts w:hint="cs"/>
          <w:rtl/>
        </w:rPr>
        <w:t>(شرائط)</w:t>
      </w:r>
      <w:r w:rsidR="00545994" w:rsidRPr="0084230C">
        <w:rPr>
          <w:rStyle w:val="Char0"/>
          <w:rFonts w:hint="cs"/>
          <w:rtl/>
        </w:rPr>
        <w:t>:</w:t>
      </w:r>
      <w:r w:rsidRPr="0084230C">
        <w:rPr>
          <w:rFonts w:hint="cs"/>
          <w:rtl/>
        </w:rPr>
        <w:t xml:space="preserve"> یعنی:</w:t>
      </w:r>
      <w:r w:rsidR="00545994" w:rsidRPr="0084230C">
        <w:rPr>
          <w:rFonts w:hint="cs"/>
          <w:rtl/>
        </w:rPr>
        <w:t xml:space="preserve"> شرط</w:t>
      </w:r>
      <w:r w:rsidRPr="0084230C">
        <w:rPr>
          <w:rFonts w:hint="cs"/>
          <w:rtl/>
        </w:rPr>
        <w:t>،</w:t>
      </w:r>
      <w:r w:rsidR="00545994" w:rsidRPr="0084230C">
        <w:rPr>
          <w:rFonts w:hint="cs"/>
          <w:rtl/>
        </w:rPr>
        <w:t xml:space="preserve"> </w:t>
      </w:r>
      <w:r w:rsidRPr="0084230C">
        <w:rPr>
          <w:rFonts w:hint="cs"/>
          <w:rtl/>
        </w:rPr>
        <w:t xml:space="preserve">و شرط </w:t>
      </w:r>
      <w:r w:rsidR="00545994" w:rsidRPr="0084230C">
        <w:rPr>
          <w:rFonts w:hint="cs"/>
          <w:rtl/>
        </w:rPr>
        <w:t xml:space="preserve">هر چيزي است كه وسيلة حصول چيز ديگر باشد، مانند وضو كه شرط صحت نماز است، </w:t>
      </w:r>
      <w:r w:rsidR="00D44D21" w:rsidRPr="0084230C">
        <w:rPr>
          <w:rFonts w:hint="cs"/>
          <w:rtl/>
        </w:rPr>
        <w:t>و بدون وضو نماز روا نيست.</w:t>
      </w:r>
    </w:p>
    <w:p w:rsidR="00770EFF" w:rsidRPr="0084230C" w:rsidRDefault="00DA5F26" w:rsidP="0050735A">
      <w:pPr>
        <w:pStyle w:val="a5"/>
        <w:rPr>
          <w:rtl/>
        </w:rPr>
      </w:pPr>
      <w:r w:rsidRPr="0084230C">
        <w:rPr>
          <w:rStyle w:val="Char0"/>
          <w:rFonts w:hint="cs"/>
          <w:rtl/>
        </w:rPr>
        <w:t>(جمعه)</w:t>
      </w:r>
      <w:r w:rsidR="00D44D21" w:rsidRPr="0084230C">
        <w:rPr>
          <w:rStyle w:val="Char0"/>
          <w:rFonts w:hint="cs"/>
          <w:rtl/>
        </w:rPr>
        <w:t>:</w:t>
      </w:r>
      <w:r w:rsidR="00D44D21" w:rsidRPr="0084230C">
        <w:rPr>
          <w:rFonts w:hint="cs"/>
          <w:rtl/>
        </w:rPr>
        <w:t xml:space="preserve"> آدينه</w:t>
      </w:r>
      <w:r w:rsidRPr="0084230C">
        <w:rPr>
          <w:rFonts w:hint="cs"/>
          <w:rtl/>
        </w:rPr>
        <w:t xml:space="preserve">. </w:t>
      </w:r>
      <w:r w:rsidRPr="0084230C">
        <w:rPr>
          <w:rStyle w:val="Char0"/>
          <w:rFonts w:hint="cs"/>
          <w:rtl/>
        </w:rPr>
        <w:t>(حرّية)</w:t>
      </w:r>
      <w:r w:rsidR="00D44D21" w:rsidRPr="0084230C">
        <w:rPr>
          <w:rStyle w:val="Char0"/>
          <w:rFonts w:hint="cs"/>
          <w:rtl/>
        </w:rPr>
        <w:t>:</w:t>
      </w:r>
      <w:r w:rsidR="00D44D21" w:rsidRPr="0084230C">
        <w:rPr>
          <w:rFonts w:hint="cs"/>
          <w:rtl/>
        </w:rPr>
        <w:t xml:space="preserve"> آزادي</w:t>
      </w:r>
      <w:r w:rsidRPr="0084230C">
        <w:rPr>
          <w:rFonts w:hint="cs"/>
          <w:rtl/>
        </w:rPr>
        <w:t>.</w:t>
      </w:r>
      <w:r w:rsidR="00D44D21" w:rsidRPr="0084230C">
        <w:rPr>
          <w:rFonts w:hint="cs"/>
          <w:rtl/>
        </w:rPr>
        <w:t xml:space="preserve"> </w:t>
      </w:r>
      <w:r w:rsidR="00D44D21" w:rsidRPr="0084230C">
        <w:rPr>
          <w:rStyle w:val="Char0"/>
          <w:rFonts w:hint="cs"/>
          <w:rtl/>
        </w:rPr>
        <w:t>(ذكور</w:t>
      </w:r>
      <w:r w:rsidRPr="0084230C">
        <w:rPr>
          <w:rStyle w:val="Char0"/>
          <w:rFonts w:hint="cs"/>
          <w:rtl/>
        </w:rPr>
        <w:t>ية)</w:t>
      </w:r>
      <w:r w:rsidR="00D44D21" w:rsidRPr="0084230C">
        <w:rPr>
          <w:rStyle w:val="Char0"/>
          <w:rFonts w:hint="cs"/>
          <w:rtl/>
        </w:rPr>
        <w:t>:</w:t>
      </w:r>
      <w:r w:rsidR="00D44D21" w:rsidRPr="0084230C">
        <w:rPr>
          <w:rFonts w:hint="cs"/>
          <w:rtl/>
        </w:rPr>
        <w:t xml:space="preserve"> نر بودن</w:t>
      </w:r>
      <w:r w:rsidRPr="0084230C">
        <w:rPr>
          <w:rFonts w:hint="cs"/>
          <w:rtl/>
        </w:rPr>
        <w:t xml:space="preserve">. </w:t>
      </w:r>
      <w:r w:rsidRPr="0084230C">
        <w:rPr>
          <w:rStyle w:val="Char0"/>
          <w:rFonts w:hint="cs"/>
          <w:rtl/>
        </w:rPr>
        <w:t>(صحة)</w:t>
      </w:r>
      <w:r w:rsidR="00D44D21" w:rsidRPr="0084230C">
        <w:rPr>
          <w:rStyle w:val="Char0"/>
          <w:rFonts w:hint="cs"/>
          <w:rtl/>
        </w:rPr>
        <w:t>:</w:t>
      </w:r>
      <w:r w:rsidR="00D44D21" w:rsidRPr="0084230C">
        <w:rPr>
          <w:rFonts w:hint="cs"/>
          <w:rtl/>
        </w:rPr>
        <w:t xml:space="preserve"> درستي، تندرستي. در زبان فارسي براي تندرستي صحّ</w:t>
      </w:r>
      <w:r w:rsidR="00DD2499" w:rsidRPr="0084230C">
        <w:rPr>
          <w:rFonts w:hint="cs"/>
          <w:rtl/>
        </w:rPr>
        <w:t>ة</w:t>
      </w:r>
      <w:r w:rsidR="00D44D21" w:rsidRPr="0084230C">
        <w:rPr>
          <w:rFonts w:hint="cs"/>
          <w:rtl/>
        </w:rPr>
        <w:t xml:space="preserve"> را نويسند و براي درستي صِحَّتْ به </w:t>
      </w:r>
      <w:r w:rsidR="00DD2499" w:rsidRPr="0084230C">
        <w:rPr>
          <w:rFonts w:hint="cs"/>
          <w:rtl/>
        </w:rPr>
        <w:t xml:space="preserve">تاء درازه استعمال كنند. </w:t>
      </w:r>
      <w:r w:rsidR="00DD2499" w:rsidRPr="0084230C">
        <w:rPr>
          <w:rStyle w:val="Char0"/>
          <w:rFonts w:hint="cs"/>
          <w:rtl/>
        </w:rPr>
        <w:t>(البلد)</w:t>
      </w:r>
      <w:r w:rsidR="00D44D21" w:rsidRPr="0084230C">
        <w:rPr>
          <w:rStyle w:val="Char0"/>
          <w:rFonts w:hint="cs"/>
          <w:rtl/>
        </w:rPr>
        <w:t>:</w:t>
      </w:r>
      <w:r w:rsidR="00D44D21" w:rsidRPr="0084230C">
        <w:rPr>
          <w:rFonts w:hint="cs"/>
          <w:rtl/>
        </w:rPr>
        <w:t xml:space="preserve"> محلّ نماز جمعه، و براي جايگاه هر جائي كه باشد</w:t>
      </w:r>
      <w:r w:rsidR="00DD2499" w:rsidRPr="0084230C">
        <w:rPr>
          <w:rFonts w:hint="cs"/>
          <w:rtl/>
        </w:rPr>
        <w:t xml:space="preserve">. </w:t>
      </w:r>
      <w:r w:rsidR="00DD2499" w:rsidRPr="0084230C">
        <w:rPr>
          <w:rStyle w:val="Char0"/>
          <w:rFonts w:hint="cs"/>
          <w:rtl/>
        </w:rPr>
        <w:t>(مصر)</w:t>
      </w:r>
      <w:r w:rsidR="00D44D21" w:rsidRPr="0084230C">
        <w:rPr>
          <w:rStyle w:val="Char0"/>
          <w:rFonts w:hint="cs"/>
          <w:rtl/>
        </w:rPr>
        <w:t>:</w:t>
      </w:r>
      <w:r w:rsidR="00D44D21" w:rsidRPr="0084230C">
        <w:rPr>
          <w:rFonts w:hint="cs"/>
          <w:rtl/>
        </w:rPr>
        <w:t xml:space="preserve"> شهر</w:t>
      </w:r>
      <w:r w:rsidR="00DD2499" w:rsidRPr="0084230C">
        <w:rPr>
          <w:rFonts w:hint="cs"/>
          <w:rtl/>
        </w:rPr>
        <w:t xml:space="preserve">. </w:t>
      </w:r>
      <w:r w:rsidR="00DD2499" w:rsidRPr="0084230C">
        <w:rPr>
          <w:rStyle w:val="Char0"/>
          <w:rFonts w:hint="cs"/>
          <w:rtl/>
        </w:rPr>
        <w:t>(قريه)</w:t>
      </w:r>
      <w:r w:rsidR="00D44D21" w:rsidRPr="0084230C">
        <w:rPr>
          <w:rStyle w:val="Char0"/>
          <w:rFonts w:hint="cs"/>
          <w:rtl/>
        </w:rPr>
        <w:t>:</w:t>
      </w:r>
      <w:r w:rsidR="00D44D21" w:rsidRPr="0084230C">
        <w:rPr>
          <w:rFonts w:hint="cs"/>
          <w:rtl/>
        </w:rPr>
        <w:t xml:space="preserve"> ده</w:t>
      </w:r>
      <w:r w:rsidR="00DD2499" w:rsidRPr="0084230C">
        <w:rPr>
          <w:rFonts w:hint="cs"/>
          <w:rtl/>
        </w:rPr>
        <w:t xml:space="preserve">. </w:t>
      </w:r>
      <w:r w:rsidR="00DD2499" w:rsidRPr="0084230C">
        <w:rPr>
          <w:rStyle w:val="Char0"/>
          <w:rFonts w:hint="cs"/>
          <w:rtl/>
        </w:rPr>
        <w:t>(عدد)</w:t>
      </w:r>
      <w:r w:rsidR="00D44D21" w:rsidRPr="0084230C">
        <w:rPr>
          <w:rStyle w:val="Char0"/>
          <w:rFonts w:hint="cs"/>
          <w:rtl/>
        </w:rPr>
        <w:t>:</w:t>
      </w:r>
      <w:r w:rsidR="00D44D21" w:rsidRPr="0084230C">
        <w:rPr>
          <w:rFonts w:hint="cs"/>
          <w:rtl/>
        </w:rPr>
        <w:t xml:space="preserve"> شماره</w:t>
      </w:r>
      <w:r w:rsidR="00DD2499" w:rsidRPr="0084230C">
        <w:rPr>
          <w:rFonts w:hint="cs"/>
          <w:rtl/>
        </w:rPr>
        <w:t xml:space="preserve">. </w:t>
      </w:r>
      <w:r w:rsidR="00DD2499" w:rsidRPr="0084230C">
        <w:rPr>
          <w:rStyle w:val="Char0"/>
          <w:rFonts w:hint="cs"/>
          <w:rtl/>
        </w:rPr>
        <w:t>(أربعين)</w:t>
      </w:r>
      <w:r w:rsidR="009C1897" w:rsidRPr="0084230C">
        <w:rPr>
          <w:rStyle w:val="Char0"/>
          <w:rFonts w:hint="cs"/>
          <w:rtl/>
        </w:rPr>
        <w:t>:</w:t>
      </w:r>
      <w:r w:rsidR="009C1897" w:rsidRPr="0084230C">
        <w:rPr>
          <w:rFonts w:hint="cs"/>
          <w:rtl/>
        </w:rPr>
        <w:t xml:space="preserve"> چهل تن</w:t>
      </w:r>
      <w:r w:rsidR="00DD2499" w:rsidRPr="0084230C">
        <w:rPr>
          <w:rFonts w:hint="cs"/>
          <w:rtl/>
        </w:rPr>
        <w:t>.</w:t>
      </w:r>
      <w:r w:rsidR="009C1897" w:rsidRPr="0084230C">
        <w:rPr>
          <w:rFonts w:hint="cs"/>
          <w:rtl/>
        </w:rPr>
        <w:t xml:space="preserve"> </w:t>
      </w:r>
      <w:r w:rsidR="00DD2499" w:rsidRPr="0084230C">
        <w:rPr>
          <w:rStyle w:val="Char0"/>
          <w:rFonts w:hint="cs"/>
          <w:rtl/>
        </w:rPr>
        <w:t>(أهل)</w:t>
      </w:r>
      <w:r w:rsidR="00770EFF" w:rsidRPr="0084230C">
        <w:rPr>
          <w:rStyle w:val="Char0"/>
          <w:rFonts w:hint="cs"/>
          <w:rtl/>
        </w:rPr>
        <w:t>:</w:t>
      </w:r>
      <w:r w:rsidR="00770EFF" w:rsidRPr="0084230C">
        <w:rPr>
          <w:rFonts w:hint="cs"/>
          <w:rtl/>
        </w:rPr>
        <w:t xml:space="preserve"> كسان</w:t>
      </w:r>
      <w:r w:rsidR="00DD2499" w:rsidRPr="0084230C">
        <w:rPr>
          <w:rFonts w:hint="cs"/>
          <w:rtl/>
        </w:rPr>
        <w:t xml:space="preserve">. </w:t>
      </w:r>
      <w:r w:rsidR="00DD2499" w:rsidRPr="0084230C">
        <w:rPr>
          <w:rStyle w:val="Char0"/>
          <w:rFonts w:hint="cs"/>
          <w:rtl/>
        </w:rPr>
        <w:t>(باقي)</w:t>
      </w:r>
      <w:r w:rsidR="00770EFF" w:rsidRPr="0084230C">
        <w:rPr>
          <w:rStyle w:val="Char0"/>
          <w:rFonts w:hint="cs"/>
          <w:rtl/>
        </w:rPr>
        <w:t>:</w:t>
      </w:r>
      <w:r w:rsidR="00770EFF" w:rsidRPr="0084230C">
        <w:rPr>
          <w:rFonts w:hint="cs"/>
          <w:rtl/>
        </w:rPr>
        <w:t xml:space="preserve"> مانده</w:t>
      </w:r>
      <w:r w:rsidR="00DD2499" w:rsidRPr="0084230C">
        <w:rPr>
          <w:rFonts w:hint="cs"/>
          <w:rtl/>
        </w:rPr>
        <w:t xml:space="preserve">. </w:t>
      </w:r>
      <w:r w:rsidR="00DD2499" w:rsidRPr="0084230C">
        <w:rPr>
          <w:rStyle w:val="Char0"/>
          <w:rFonts w:hint="cs"/>
          <w:rtl/>
        </w:rPr>
        <w:t>(خرج)</w:t>
      </w:r>
      <w:r w:rsidR="00770EFF" w:rsidRPr="0084230C">
        <w:rPr>
          <w:rStyle w:val="Char0"/>
          <w:rFonts w:hint="cs"/>
          <w:rtl/>
        </w:rPr>
        <w:t>:</w:t>
      </w:r>
      <w:r w:rsidR="00770EFF" w:rsidRPr="0084230C">
        <w:rPr>
          <w:rFonts w:hint="cs"/>
          <w:rtl/>
        </w:rPr>
        <w:t xml:space="preserve"> بيرون شد</w:t>
      </w:r>
      <w:r w:rsidR="00DD2499" w:rsidRPr="0084230C">
        <w:rPr>
          <w:rFonts w:hint="cs"/>
          <w:rtl/>
        </w:rPr>
        <w:t xml:space="preserve">. </w:t>
      </w:r>
      <w:r w:rsidR="00DD2499" w:rsidRPr="0084230C">
        <w:rPr>
          <w:rStyle w:val="Char0"/>
          <w:rFonts w:hint="cs"/>
          <w:rtl/>
        </w:rPr>
        <w:t>(عدمت)</w:t>
      </w:r>
      <w:r w:rsidR="00770EFF" w:rsidRPr="0084230C">
        <w:rPr>
          <w:rStyle w:val="Char0"/>
          <w:rFonts w:hint="cs"/>
          <w:rtl/>
        </w:rPr>
        <w:t>:</w:t>
      </w:r>
      <w:r w:rsidR="00770EFF" w:rsidRPr="0084230C">
        <w:rPr>
          <w:rFonts w:hint="cs"/>
          <w:rtl/>
        </w:rPr>
        <w:t xml:space="preserve"> يافته نشد</w:t>
      </w:r>
      <w:r w:rsidR="00DD2499" w:rsidRPr="0084230C">
        <w:rPr>
          <w:rFonts w:hint="cs"/>
          <w:rtl/>
        </w:rPr>
        <w:t xml:space="preserve">. </w:t>
      </w:r>
      <w:r w:rsidR="00DD2499" w:rsidRPr="0084230C">
        <w:rPr>
          <w:rStyle w:val="Char0"/>
          <w:rFonts w:hint="cs"/>
          <w:rtl/>
        </w:rPr>
        <w:t>(خُطبه)</w:t>
      </w:r>
      <w:r w:rsidR="00770EFF" w:rsidRPr="0084230C">
        <w:rPr>
          <w:rStyle w:val="Char0"/>
          <w:rFonts w:hint="cs"/>
          <w:rtl/>
        </w:rPr>
        <w:t>:</w:t>
      </w:r>
      <w:r w:rsidR="00770EFF" w:rsidRPr="0084230C">
        <w:rPr>
          <w:rFonts w:hint="cs"/>
          <w:rtl/>
        </w:rPr>
        <w:t xml:space="preserve"> سخنراني</w:t>
      </w:r>
      <w:r w:rsidR="00DD2499" w:rsidRPr="0084230C">
        <w:rPr>
          <w:rFonts w:hint="cs"/>
          <w:rtl/>
        </w:rPr>
        <w:t xml:space="preserve">. </w:t>
      </w:r>
      <w:r w:rsidR="00DD2499" w:rsidRPr="0084230C">
        <w:rPr>
          <w:rStyle w:val="Char0"/>
          <w:rFonts w:hint="cs"/>
          <w:rtl/>
        </w:rPr>
        <w:t>(يقوم)</w:t>
      </w:r>
      <w:r w:rsidR="00770EFF" w:rsidRPr="0084230C">
        <w:rPr>
          <w:rStyle w:val="Char0"/>
          <w:rFonts w:hint="cs"/>
          <w:rtl/>
        </w:rPr>
        <w:t>:</w:t>
      </w:r>
      <w:r w:rsidR="00806BC6" w:rsidRPr="0084230C">
        <w:rPr>
          <w:rFonts w:hint="cs"/>
          <w:rtl/>
        </w:rPr>
        <w:t xml:space="preserve"> مي‌</w:t>
      </w:r>
      <w:r w:rsidR="00770EFF" w:rsidRPr="0084230C">
        <w:rPr>
          <w:rFonts w:hint="cs"/>
          <w:rtl/>
        </w:rPr>
        <w:t>ايستد</w:t>
      </w:r>
      <w:r w:rsidR="00DD2499" w:rsidRPr="0084230C">
        <w:rPr>
          <w:rFonts w:hint="cs"/>
          <w:rtl/>
        </w:rPr>
        <w:t>.</w:t>
      </w:r>
      <w:r w:rsidR="00770EFF" w:rsidRPr="0084230C">
        <w:rPr>
          <w:rFonts w:hint="cs"/>
          <w:rtl/>
        </w:rPr>
        <w:t xml:space="preserve"> </w:t>
      </w:r>
      <w:r w:rsidR="00770EFF" w:rsidRPr="0084230C">
        <w:rPr>
          <w:rStyle w:val="Char0"/>
          <w:rFonts w:hint="cs"/>
          <w:rtl/>
        </w:rPr>
        <w:t>(في جما</w:t>
      </w:r>
      <w:r w:rsidR="00DD2499" w:rsidRPr="0084230C">
        <w:rPr>
          <w:rStyle w:val="Char0"/>
          <w:rFonts w:hint="cs"/>
          <w:rtl/>
        </w:rPr>
        <w:t>عة</w:t>
      </w:r>
      <w:r w:rsidR="00770EFF" w:rsidRPr="0084230C">
        <w:rPr>
          <w:rStyle w:val="Char0"/>
          <w:rFonts w:hint="cs"/>
          <w:rtl/>
        </w:rPr>
        <w:t>)</w:t>
      </w:r>
      <w:r w:rsidR="00DD2499" w:rsidRPr="0084230C">
        <w:rPr>
          <w:rStyle w:val="Char0"/>
          <w:rFonts w:hint="cs"/>
          <w:rtl/>
        </w:rPr>
        <w:t>:</w:t>
      </w:r>
      <w:r w:rsidR="00770EFF" w:rsidRPr="0084230C">
        <w:rPr>
          <w:rFonts w:hint="cs"/>
          <w:rtl/>
        </w:rPr>
        <w:t xml:space="preserve"> با جماعت</w:t>
      </w:r>
      <w:r w:rsidR="00DD2499" w:rsidRPr="0084230C">
        <w:rPr>
          <w:rFonts w:hint="cs"/>
          <w:rtl/>
        </w:rPr>
        <w:t xml:space="preserve">. </w:t>
      </w:r>
      <w:r w:rsidR="00DD2499" w:rsidRPr="0084230C">
        <w:rPr>
          <w:rStyle w:val="Char0"/>
          <w:rFonts w:hint="cs"/>
          <w:rtl/>
        </w:rPr>
        <w:t>(غسل)</w:t>
      </w:r>
      <w:r w:rsidR="00770EFF" w:rsidRPr="0084230C">
        <w:rPr>
          <w:rStyle w:val="Char0"/>
          <w:rFonts w:hint="cs"/>
          <w:rtl/>
        </w:rPr>
        <w:t>:</w:t>
      </w:r>
      <w:r w:rsidR="00DD2499" w:rsidRPr="0084230C">
        <w:rPr>
          <w:rFonts w:hint="cs"/>
          <w:rtl/>
        </w:rPr>
        <w:t xml:space="preserve"> شستن، آب تني، بدن شستن </w:t>
      </w:r>
      <w:r w:rsidR="00DD2499" w:rsidRPr="0084230C">
        <w:rPr>
          <w:rStyle w:val="Char0"/>
          <w:rFonts w:hint="cs"/>
          <w:rtl/>
        </w:rPr>
        <w:t>(تنظيف):</w:t>
      </w:r>
      <w:r w:rsidR="00DD2499" w:rsidRPr="0084230C">
        <w:rPr>
          <w:rFonts w:hint="cs"/>
          <w:rtl/>
        </w:rPr>
        <w:t xml:space="preserve"> پاكيزه ساختن </w:t>
      </w:r>
      <w:r w:rsidR="00DD2499" w:rsidRPr="0084230C">
        <w:rPr>
          <w:rStyle w:val="Char0"/>
          <w:rFonts w:hint="cs"/>
          <w:rtl/>
        </w:rPr>
        <w:t>(جسد)</w:t>
      </w:r>
      <w:r w:rsidR="00770EFF" w:rsidRPr="0084230C">
        <w:rPr>
          <w:rStyle w:val="Char0"/>
          <w:rFonts w:hint="cs"/>
          <w:rtl/>
        </w:rPr>
        <w:t>:</w:t>
      </w:r>
      <w:r w:rsidR="00770EFF" w:rsidRPr="0084230C">
        <w:rPr>
          <w:rFonts w:hint="cs"/>
          <w:rtl/>
        </w:rPr>
        <w:t xml:space="preserve"> تن</w:t>
      </w:r>
      <w:r w:rsidR="00DD2499" w:rsidRPr="0084230C">
        <w:rPr>
          <w:rFonts w:hint="cs"/>
          <w:rtl/>
        </w:rPr>
        <w:t xml:space="preserve">. </w:t>
      </w:r>
      <w:r w:rsidR="00DD2499" w:rsidRPr="0084230C">
        <w:rPr>
          <w:rStyle w:val="Char0"/>
          <w:rFonts w:hint="cs"/>
          <w:rtl/>
        </w:rPr>
        <w:t>(لبس)</w:t>
      </w:r>
      <w:r w:rsidR="00770EFF" w:rsidRPr="0084230C">
        <w:rPr>
          <w:rStyle w:val="Char0"/>
          <w:rFonts w:hint="cs"/>
          <w:rtl/>
        </w:rPr>
        <w:t>:</w:t>
      </w:r>
      <w:r w:rsidR="00770EFF" w:rsidRPr="0084230C">
        <w:rPr>
          <w:rFonts w:hint="cs"/>
          <w:rtl/>
        </w:rPr>
        <w:t xml:space="preserve"> پوشيدن</w:t>
      </w:r>
      <w:r w:rsidR="00DD2499" w:rsidRPr="0084230C">
        <w:rPr>
          <w:rFonts w:hint="cs"/>
          <w:rtl/>
        </w:rPr>
        <w:t xml:space="preserve">. </w:t>
      </w:r>
      <w:r w:rsidR="00DD2499" w:rsidRPr="0084230C">
        <w:rPr>
          <w:rStyle w:val="Char0"/>
          <w:rFonts w:hint="cs"/>
          <w:rtl/>
        </w:rPr>
        <w:t>(بيضٍ)</w:t>
      </w:r>
      <w:r w:rsidR="00DD2499" w:rsidRPr="0084230C">
        <w:rPr>
          <w:rStyle w:val="Char0"/>
          <w:rFonts w:ascii="Times New Roman" w:hAnsi="Times New Roman" w:cs="Times New Roman" w:hint="cs"/>
          <w:rtl/>
        </w:rPr>
        <w:t>‌</w:t>
      </w:r>
      <w:r w:rsidR="00770EFF" w:rsidRPr="0084230C">
        <w:rPr>
          <w:rStyle w:val="Char0"/>
          <w:rFonts w:hint="cs"/>
          <w:rtl/>
        </w:rPr>
        <w:t>:</w:t>
      </w:r>
      <w:r w:rsidR="00770EFF" w:rsidRPr="0084230C">
        <w:rPr>
          <w:rFonts w:hint="cs"/>
          <w:rtl/>
        </w:rPr>
        <w:t>‌ سفيدها</w:t>
      </w:r>
      <w:r w:rsidR="00DD2499" w:rsidRPr="0084230C">
        <w:rPr>
          <w:rFonts w:hint="cs"/>
          <w:rtl/>
        </w:rPr>
        <w:t xml:space="preserve">. </w:t>
      </w:r>
      <w:r w:rsidR="00DD2499" w:rsidRPr="0084230C">
        <w:rPr>
          <w:rStyle w:val="Char0"/>
          <w:rFonts w:hint="cs"/>
          <w:rtl/>
        </w:rPr>
        <w:t>(أخذ)</w:t>
      </w:r>
      <w:r w:rsidR="00770EFF" w:rsidRPr="0084230C">
        <w:rPr>
          <w:rStyle w:val="Char0"/>
          <w:rFonts w:hint="cs"/>
          <w:rtl/>
        </w:rPr>
        <w:t>:</w:t>
      </w:r>
      <w:r w:rsidR="00307342" w:rsidRPr="0084230C">
        <w:rPr>
          <w:rFonts w:hint="cs"/>
          <w:rtl/>
        </w:rPr>
        <w:t xml:space="preserve"> </w:t>
      </w:r>
      <w:r w:rsidR="00770EFF" w:rsidRPr="0084230C">
        <w:rPr>
          <w:rFonts w:hint="cs"/>
          <w:rtl/>
        </w:rPr>
        <w:t>گرفتن</w:t>
      </w:r>
      <w:r w:rsidR="00DD2499" w:rsidRPr="0084230C">
        <w:rPr>
          <w:rFonts w:hint="cs"/>
          <w:rtl/>
        </w:rPr>
        <w:t xml:space="preserve">. </w:t>
      </w:r>
      <w:r w:rsidR="00DD2499" w:rsidRPr="0084230C">
        <w:rPr>
          <w:rStyle w:val="Char0"/>
          <w:rFonts w:hint="cs"/>
          <w:rtl/>
        </w:rPr>
        <w:t>(ظفر)</w:t>
      </w:r>
      <w:r w:rsidR="00770EFF" w:rsidRPr="0084230C">
        <w:rPr>
          <w:rStyle w:val="Char0"/>
          <w:rFonts w:hint="cs"/>
          <w:rtl/>
        </w:rPr>
        <w:t>:</w:t>
      </w:r>
      <w:r w:rsidR="00770EFF" w:rsidRPr="0084230C">
        <w:rPr>
          <w:rFonts w:hint="cs"/>
          <w:rtl/>
        </w:rPr>
        <w:t xml:space="preserve"> ناخن</w:t>
      </w:r>
      <w:r w:rsidR="00DD2499" w:rsidRPr="0084230C">
        <w:rPr>
          <w:rFonts w:hint="cs"/>
          <w:rtl/>
        </w:rPr>
        <w:t xml:space="preserve">. </w:t>
      </w:r>
      <w:r w:rsidR="00DD2499" w:rsidRPr="0084230C">
        <w:rPr>
          <w:rStyle w:val="Char0"/>
          <w:rFonts w:hint="cs"/>
          <w:rtl/>
        </w:rPr>
        <w:t>(إنصات)</w:t>
      </w:r>
      <w:r w:rsidR="00770EFF" w:rsidRPr="0084230C">
        <w:rPr>
          <w:rStyle w:val="Char0"/>
          <w:rFonts w:hint="cs"/>
          <w:rtl/>
        </w:rPr>
        <w:t>:</w:t>
      </w:r>
      <w:r w:rsidR="00770EFF" w:rsidRPr="0084230C">
        <w:rPr>
          <w:rFonts w:hint="cs"/>
          <w:rtl/>
        </w:rPr>
        <w:t xml:space="preserve"> خاموشي</w:t>
      </w:r>
      <w:r w:rsidR="00DD2499" w:rsidRPr="0084230C">
        <w:rPr>
          <w:rFonts w:hint="cs"/>
          <w:rtl/>
        </w:rPr>
        <w:t xml:space="preserve">. </w:t>
      </w:r>
      <w:r w:rsidR="00DD2499" w:rsidRPr="0084230C">
        <w:rPr>
          <w:rStyle w:val="Char0"/>
          <w:rFonts w:hint="cs"/>
          <w:rtl/>
        </w:rPr>
        <w:t>(يستحبّ)</w:t>
      </w:r>
      <w:r w:rsidR="00770EFF" w:rsidRPr="0084230C">
        <w:rPr>
          <w:rStyle w:val="Char0"/>
          <w:rFonts w:hint="cs"/>
          <w:rtl/>
        </w:rPr>
        <w:t>:</w:t>
      </w:r>
      <w:r w:rsidR="00770EFF" w:rsidRPr="0084230C">
        <w:rPr>
          <w:rFonts w:hint="cs"/>
          <w:rtl/>
        </w:rPr>
        <w:t xml:space="preserve"> پسنديده است</w:t>
      </w:r>
      <w:r w:rsidR="00DD2499" w:rsidRPr="0084230C">
        <w:rPr>
          <w:rFonts w:hint="cs"/>
          <w:rtl/>
        </w:rPr>
        <w:t xml:space="preserve">. </w:t>
      </w:r>
      <w:r w:rsidR="00DD2499" w:rsidRPr="0084230C">
        <w:rPr>
          <w:rStyle w:val="Char0"/>
          <w:rFonts w:hint="cs"/>
          <w:rtl/>
        </w:rPr>
        <w:t>(وقت)</w:t>
      </w:r>
      <w:r w:rsidR="00770EFF" w:rsidRPr="0084230C">
        <w:rPr>
          <w:rStyle w:val="Char0"/>
          <w:rFonts w:hint="cs"/>
          <w:rtl/>
        </w:rPr>
        <w:t>:</w:t>
      </w:r>
      <w:r w:rsidR="00770EFF" w:rsidRPr="0084230C">
        <w:rPr>
          <w:rFonts w:hint="cs"/>
          <w:rtl/>
        </w:rPr>
        <w:t xml:space="preserve"> هنگام</w:t>
      </w:r>
      <w:r w:rsidR="00DD2499" w:rsidRPr="0084230C">
        <w:rPr>
          <w:rFonts w:hint="cs"/>
          <w:rtl/>
        </w:rPr>
        <w:t xml:space="preserve">. </w:t>
      </w:r>
      <w:r w:rsidR="00DD2499" w:rsidRPr="0084230C">
        <w:rPr>
          <w:rStyle w:val="Char0"/>
          <w:rFonts w:hint="cs"/>
          <w:rtl/>
        </w:rPr>
        <w:t>(دخل)</w:t>
      </w:r>
      <w:r w:rsidR="00770EFF" w:rsidRPr="0084230C">
        <w:rPr>
          <w:rStyle w:val="Char0"/>
          <w:rFonts w:hint="cs"/>
          <w:rtl/>
        </w:rPr>
        <w:t>:</w:t>
      </w:r>
      <w:r w:rsidR="00770EFF" w:rsidRPr="0084230C">
        <w:rPr>
          <w:rFonts w:hint="cs"/>
          <w:rtl/>
        </w:rPr>
        <w:t xml:space="preserve"> درون شد</w:t>
      </w:r>
      <w:r w:rsidR="00DD2499" w:rsidRPr="0084230C">
        <w:rPr>
          <w:rFonts w:hint="cs"/>
          <w:rtl/>
        </w:rPr>
        <w:t xml:space="preserve">. </w:t>
      </w:r>
      <w:r w:rsidR="00DD2499" w:rsidRPr="0084230C">
        <w:rPr>
          <w:rStyle w:val="Char0"/>
          <w:rFonts w:hint="cs"/>
          <w:rtl/>
        </w:rPr>
        <w:t>(خفيف)</w:t>
      </w:r>
      <w:r w:rsidR="00770EFF" w:rsidRPr="0084230C">
        <w:rPr>
          <w:rStyle w:val="Char0"/>
          <w:rFonts w:hint="cs"/>
          <w:rtl/>
        </w:rPr>
        <w:t>:</w:t>
      </w:r>
      <w:r w:rsidR="00770EFF" w:rsidRPr="0084230C">
        <w:rPr>
          <w:rFonts w:hint="cs"/>
          <w:rtl/>
        </w:rPr>
        <w:t xml:space="preserve"> سبك.</w:t>
      </w:r>
    </w:p>
    <w:p w:rsidR="00770EFF" w:rsidRPr="0084230C" w:rsidRDefault="005506E7" w:rsidP="00307342">
      <w:pPr>
        <w:bidi/>
        <w:ind w:firstLine="284"/>
        <w:jc w:val="both"/>
        <w:rPr>
          <w:rFonts w:cs="B Lotus"/>
          <w:sz w:val="28"/>
          <w:szCs w:val="28"/>
          <w:rtl/>
          <w:lang w:bidi="fa-IR"/>
        </w:rPr>
      </w:pPr>
      <w:r w:rsidRPr="0084230C">
        <w:rPr>
          <w:rFonts w:cs="B Yagut" w:hint="cs"/>
          <w:b/>
          <w:bCs/>
          <w:sz w:val="28"/>
          <w:szCs w:val="28"/>
          <w:rtl/>
          <w:lang w:bidi="fa-IR"/>
        </w:rPr>
        <w:t>فصل</w:t>
      </w:r>
      <w:r w:rsidR="00716E33" w:rsidRPr="0084230C">
        <w:rPr>
          <w:rFonts w:cs="B Lotus" w:hint="cs"/>
          <w:sz w:val="28"/>
          <w:szCs w:val="28"/>
          <w:rtl/>
          <w:lang w:bidi="fa-IR"/>
        </w:rPr>
        <w:t xml:space="preserve">: </w:t>
      </w:r>
      <w:r w:rsidR="00716E33" w:rsidRPr="0084230C">
        <w:rPr>
          <w:rStyle w:val="Char0"/>
          <w:rFonts w:hint="cs"/>
          <w:rtl/>
        </w:rPr>
        <w:t>وصلاة</w:t>
      </w:r>
      <w:r w:rsidRPr="0084230C">
        <w:rPr>
          <w:rStyle w:val="Char0"/>
          <w:rFonts w:hint="cs"/>
          <w:rtl/>
        </w:rPr>
        <w:t xml:space="preserve"> العيدين </w:t>
      </w:r>
      <w:r w:rsidR="00716E33" w:rsidRPr="0084230C">
        <w:rPr>
          <w:rStyle w:val="Char0"/>
          <w:rFonts w:hint="cs"/>
          <w:rtl/>
        </w:rPr>
        <w:t>سنة</w:t>
      </w:r>
      <w:r w:rsidRPr="0084230C">
        <w:rPr>
          <w:rStyle w:val="Char0"/>
          <w:rFonts w:hint="cs"/>
          <w:rtl/>
        </w:rPr>
        <w:t xml:space="preserve"> مؤكّد</w:t>
      </w:r>
      <w:r w:rsidR="00716E33" w:rsidRPr="0084230C">
        <w:rPr>
          <w:rStyle w:val="Char0"/>
          <w:rFonts w:hint="cs"/>
          <w:rtl/>
        </w:rPr>
        <w:t>ة و</w:t>
      </w:r>
      <w:r w:rsidRPr="0084230C">
        <w:rPr>
          <w:rStyle w:val="Char0"/>
          <w:rFonts w:hint="cs"/>
          <w:rtl/>
        </w:rPr>
        <w:t xml:space="preserve">هي ركعتان </w:t>
      </w:r>
      <w:r w:rsidR="00716E33" w:rsidRPr="0084230C">
        <w:rPr>
          <w:rStyle w:val="Char0"/>
          <w:rFonts w:hint="cs"/>
          <w:rtl/>
        </w:rPr>
        <w:t>يكبّر في الأولي سبعاً سوي تكبيرة</w:t>
      </w:r>
      <w:r w:rsidRPr="0084230C">
        <w:rPr>
          <w:rStyle w:val="Char0"/>
          <w:rFonts w:hint="cs"/>
          <w:rtl/>
        </w:rPr>
        <w:t xml:space="preserve"> الإحرام </w:t>
      </w:r>
      <w:r w:rsidR="00716E33" w:rsidRPr="0084230C">
        <w:rPr>
          <w:rStyle w:val="Char0"/>
          <w:rFonts w:hint="cs"/>
          <w:rtl/>
        </w:rPr>
        <w:t>وفي الثّانية</w:t>
      </w:r>
      <w:r w:rsidR="000328A7" w:rsidRPr="0084230C">
        <w:rPr>
          <w:rStyle w:val="Char0"/>
          <w:rFonts w:hint="cs"/>
          <w:rtl/>
        </w:rPr>
        <w:t xml:space="preserve"> خمس</w:t>
      </w:r>
      <w:r w:rsidR="00716E33" w:rsidRPr="0084230C">
        <w:rPr>
          <w:rStyle w:val="Char0"/>
          <w:rFonts w:hint="cs"/>
          <w:rtl/>
        </w:rPr>
        <w:t>اً سوي تكبيرة القيام. و</w:t>
      </w:r>
      <w:r w:rsidR="000328A7" w:rsidRPr="0084230C">
        <w:rPr>
          <w:rStyle w:val="Char0"/>
          <w:rFonts w:hint="cs"/>
          <w:rtl/>
        </w:rPr>
        <w:t>يخطب بعدها</w:t>
      </w:r>
      <w:r w:rsidR="00716E33" w:rsidRPr="0084230C">
        <w:rPr>
          <w:rStyle w:val="Char0"/>
          <w:rFonts w:hint="cs"/>
          <w:rtl/>
        </w:rPr>
        <w:t xml:space="preserve"> خطبتين يكبّر في الأولي تسعاً وفي الثّانية سبعاً ويكبّر من غروب الشّمس من ليلة</w:t>
      </w:r>
      <w:r w:rsidR="000328A7" w:rsidRPr="0084230C">
        <w:rPr>
          <w:rStyle w:val="Char0"/>
          <w:rFonts w:hint="cs"/>
          <w:rtl/>
        </w:rPr>
        <w:t xml:space="preserve"> الع</w:t>
      </w:r>
      <w:r w:rsidR="00716E33" w:rsidRPr="0084230C">
        <w:rPr>
          <w:rStyle w:val="Char0"/>
          <w:rFonts w:hint="cs"/>
          <w:rtl/>
        </w:rPr>
        <w:t>يد إل</w:t>
      </w:r>
      <w:r w:rsidR="00307342" w:rsidRPr="0084230C">
        <w:rPr>
          <w:rStyle w:val="Char0"/>
          <w:rFonts w:hint="cs"/>
          <w:rtl/>
        </w:rPr>
        <w:t>ى</w:t>
      </w:r>
      <w:r w:rsidR="00716E33" w:rsidRPr="0084230C">
        <w:rPr>
          <w:rStyle w:val="Char0"/>
          <w:rFonts w:hint="cs"/>
          <w:rtl/>
        </w:rPr>
        <w:t xml:space="preserve"> أن يدخل الإمام في الصّلاة. و</w:t>
      </w:r>
      <w:r w:rsidR="000328A7" w:rsidRPr="0084230C">
        <w:rPr>
          <w:rStyle w:val="Char0"/>
          <w:rFonts w:hint="cs"/>
          <w:rtl/>
        </w:rPr>
        <w:t>في الأضح</w:t>
      </w:r>
      <w:r w:rsidR="00307342" w:rsidRPr="0084230C">
        <w:rPr>
          <w:rStyle w:val="Char0"/>
          <w:rFonts w:hint="cs"/>
          <w:rtl/>
        </w:rPr>
        <w:t>ى</w:t>
      </w:r>
      <w:r w:rsidR="000328A7" w:rsidRPr="0084230C">
        <w:rPr>
          <w:rStyle w:val="Char0"/>
          <w:rFonts w:hint="cs"/>
          <w:rtl/>
        </w:rPr>
        <w:t xml:space="preserve"> خلف </w:t>
      </w:r>
      <w:r w:rsidR="00662B40" w:rsidRPr="0084230C">
        <w:rPr>
          <w:rStyle w:val="Char0"/>
          <w:rFonts w:hint="cs"/>
          <w:rtl/>
        </w:rPr>
        <w:t>ال</w:t>
      </w:r>
      <w:r w:rsidR="00716E33" w:rsidRPr="0084230C">
        <w:rPr>
          <w:rStyle w:val="Char0"/>
          <w:rFonts w:hint="cs"/>
          <w:rtl/>
        </w:rPr>
        <w:t>صّلوات المفروضات من صبح يوم عرفة إل</w:t>
      </w:r>
      <w:r w:rsidR="00307342" w:rsidRPr="0084230C">
        <w:rPr>
          <w:rStyle w:val="Char0"/>
          <w:rFonts w:hint="cs"/>
          <w:rtl/>
        </w:rPr>
        <w:t>ى</w:t>
      </w:r>
      <w:r w:rsidR="00716E33" w:rsidRPr="0084230C">
        <w:rPr>
          <w:rStyle w:val="Char0"/>
          <w:rFonts w:hint="cs"/>
          <w:rtl/>
        </w:rPr>
        <w:t xml:space="preserve"> العصر من آ</w:t>
      </w:r>
      <w:r w:rsidR="00662B40" w:rsidRPr="0084230C">
        <w:rPr>
          <w:rStyle w:val="Char0"/>
          <w:rFonts w:hint="cs"/>
          <w:rtl/>
        </w:rPr>
        <w:t>خر أيّام التّشريق.</w:t>
      </w:r>
    </w:p>
    <w:p w:rsidR="00716E33" w:rsidRPr="0084230C" w:rsidRDefault="0044798E" w:rsidP="00307342">
      <w:pPr>
        <w:bidi/>
        <w:jc w:val="lowKashida"/>
        <w:rPr>
          <w:rFonts w:cs="B Lotus"/>
          <w:sz w:val="28"/>
          <w:szCs w:val="28"/>
          <w:rtl/>
          <w:lang w:bidi="fa-IR"/>
        </w:rPr>
      </w:pPr>
      <w:r w:rsidRPr="0084230C">
        <w:rPr>
          <w:rFonts w:cs="B Yagut" w:hint="cs"/>
          <w:b/>
          <w:bCs/>
          <w:sz w:val="30"/>
          <w:szCs w:val="30"/>
          <w:rtl/>
          <w:lang w:bidi="fa-IR"/>
        </w:rPr>
        <w:t>فصل</w:t>
      </w:r>
      <w:r w:rsidR="00716E33" w:rsidRPr="0084230C">
        <w:rPr>
          <w:rFonts w:cs="B Lotus" w:hint="cs"/>
          <w:sz w:val="28"/>
          <w:szCs w:val="28"/>
          <w:rtl/>
          <w:lang w:bidi="fa-IR"/>
        </w:rPr>
        <w:t>:</w:t>
      </w:r>
    </w:p>
    <w:p w:rsidR="00662B40" w:rsidRPr="0084230C" w:rsidRDefault="0044798E" w:rsidP="0050735A">
      <w:pPr>
        <w:pStyle w:val="a5"/>
        <w:rPr>
          <w:rtl/>
        </w:rPr>
      </w:pPr>
      <w:r w:rsidRPr="0084230C">
        <w:rPr>
          <w:rFonts w:hint="cs"/>
          <w:rtl/>
        </w:rPr>
        <w:t>و نماز دو عيد، عيد فطر و عيد قربان سنّت مؤكده است، و آن نمازي است كه در روز عيد خوانده</w:t>
      </w:r>
      <w:r w:rsidR="00D630B0" w:rsidRPr="0084230C">
        <w:rPr>
          <w:rFonts w:hint="cs"/>
          <w:rtl/>
        </w:rPr>
        <w:t xml:space="preserve"> </w:t>
      </w:r>
      <w:r w:rsidRPr="0084230C">
        <w:rPr>
          <w:rFonts w:hint="cs"/>
          <w:rtl/>
        </w:rPr>
        <w:t>شود دو ركعت كه در ركعت اولي هفت بار ا</w:t>
      </w:r>
      <w:r w:rsidR="002B7D5B" w:rsidRPr="0084230C">
        <w:rPr>
          <w:rFonts w:hint="cs"/>
          <w:rtl/>
        </w:rPr>
        <w:t>َ</w:t>
      </w:r>
      <w:r w:rsidRPr="0084230C">
        <w:rPr>
          <w:rFonts w:hint="cs"/>
          <w:rtl/>
        </w:rPr>
        <w:t>لله</w:t>
      </w:r>
      <w:r w:rsidR="002B7D5B" w:rsidRPr="0084230C">
        <w:rPr>
          <w:rFonts w:hint="cs"/>
          <w:rtl/>
        </w:rPr>
        <w:t>ُ</w:t>
      </w:r>
      <w:r w:rsidRPr="0084230C">
        <w:rPr>
          <w:rFonts w:hint="cs"/>
          <w:rtl/>
        </w:rPr>
        <w:t xml:space="preserve"> ا</w:t>
      </w:r>
      <w:r w:rsidR="0091586C" w:rsidRPr="0084230C">
        <w:rPr>
          <w:rFonts w:hint="cs"/>
          <w:rtl/>
        </w:rPr>
        <w:t>َ</w:t>
      </w:r>
      <w:r w:rsidRPr="0084230C">
        <w:rPr>
          <w:rFonts w:hint="cs"/>
          <w:rtl/>
        </w:rPr>
        <w:t>ك</w:t>
      </w:r>
      <w:r w:rsidR="0091586C" w:rsidRPr="0084230C">
        <w:rPr>
          <w:rFonts w:hint="cs"/>
          <w:rtl/>
        </w:rPr>
        <w:t>ْ</w:t>
      </w:r>
      <w:r w:rsidRPr="0084230C">
        <w:rPr>
          <w:rFonts w:hint="cs"/>
          <w:rtl/>
        </w:rPr>
        <w:t>ب</w:t>
      </w:r>
      <w:r w:rsidR="0091586C" w:rsidRPr="0084230C">
        <w:rPr>
          <w:rFonts w:hint="cs"/>
          <w:rtl/>
        </w:rPr>
        <w:t>َ</w:t>
      </w:r>
      <w:r w:rsidRPr="0084230C">
        <w:rPr>
          <w:rFonts w:hint="cs"/>
          <w:rtl/>
        </w:rPr>
        <w:t>ر</w:t>
      </w:r>
      <w:r w:rsidR="0091586C" w:rsidRPr="0084230C">
        <w:rPr>
          <w:rFonts w:hint="cs"/>
          <w:rtl/>
        </w:rPr>
        <w:t>ُ گفته مي‌شود و</w:t>
      </w:r>
      <w:r w:rsidR="00716E33" w:rsidRPr="0084230C">
        <w:rPr>
          <w:rFonts w:hint="cs"/>
          <w:rtl/>
        </w:rPr>
        <w:t xml:space="preserve"> </w:t>
      </w:r>
      <w:r w:rsidR="0091586C" w:rsidRPr="0084230C">
        <w:rPr>
          <w:rFonts w:hint="cs"/>
          <w:rtl/>
        </w:rPr>
        <w:t xml:space="preserve">الله اكبر </w:t>
      </w:r>
      <w:r w:rsidR="00815EB8" w:rsidRPr="0084230C">
        <w:rPr>
          <w:rFonts w:hint="cs"/>
          <w:rtl/>
        </w:rPr>
        <w:t xml:space="preserve">نماز بستن غير از اين تكبير است، و در ركعت دوّمي پنج </w:t>
      </w:r>
      <w:r w:rsidR="00E458DE" w:rsidRPr="0084230C">
        <w:rPr>
          <w:rFonts w:hint="cs"/>
          <w:rtl/>
        </w:rPr>
        <w:t>اللهُ اَكْبَرُ كه الله اكبر بلند شدن</w:t>
      </w:r>
      <w:r w:rsidR="004C4F27" w:rsidRPr="0084230C">
        <w:rPr>
          <w:rFonts w:hint="cs"/>
          <w:rtl/>
        </w:rPr>
        <w:t xml:space="preserve"> بعد از </w:t>
      </w:r>
      <w:r w:rsidR="00E458DE" w:rsidRPr="0084230C">
        <w:rPr>
          <w:rFonts w:hint="cs"/>
          <w:rtl/>
        </w:rPr>
        <w:t xml:space="preserve">ركعت اولي غير از اين پنج </w:t>
      </w:r>
      <w:r w:rsidR="0014525D" w:rsidRPr="0084230C">
        <w:rPr>
          <w:rFonts w:hint="cs"/>
          <w:rtl/>
        </w:rPr>
        <w:t>تكبير است، و خطبه</w:t>
      </w:r>
      <w:r w:rsidR="00806BC6" w:rsidRPr="0084230C">
        <w:rPr>
          <w:rFonts w:hint="cs"/>
          <w:rtl/>
        </w:rPr>
        <w:t xml:space="preserve"> مي‌</w:t>
      </w:r>
      <w:r w:rsidR="0014525D" w:rsidRPr="0084230C">
        <w:rPr>
          <w:rFonts w:hint="cs"/>
          <w:rtl/>
        </w:rPr>
        <w:t>خواند</w:t>
      </w:r>
      <w:r w:rsidR="004C4F27" w:rsidRPr="0084230C">
        <w:rPr>
          <w:rFonts w:hint="cs"/>
          <w:rtl/>
        </w:rPr>
        <w:t xml:space="preserve"> بعد از </w:t>
      </w:r>
      <w:r w:rsidR="00100A6A" w:rsidRPr="0084230C">
        <w:rPr>
          <w:rFonts w:hint="cs"/>
          <w:rtl/>
        </w:rPr>
        <w:t xml:space="preserve">نماز عيد، </w:t>
      </w:r>
      <w:r w:rsidR="007A0639" w:rsidRPr="0084230C">
        <w:rPr>
          <w:rFonts w:hint="cs"/>
          <w:rtl/>
        </w:rPr>
        <w:t>دو خطبه كه در خطبة اولي ابتداءً نه الله اكبر پي در پي مي‌گويد، و در ابتدا خطبه دومي هفت بار الله اكبر پي در پي</w:t>
      </w:r>
      <w:r w:rsidR="00806BC6" w:rsidRPr="0084230C">
        <w:rPr>
          <w:rFonts w:hint="cs"/>
          <w:rtl/>
        </w:rPr>
        <w:t xml:space="preserve"> مي‌</w:t>
      </w:r>
      <w:r w:rsidR="007A0639" w:rsidRPr="0084230C">
        <w:rPr>
          <w:rFonts w:hint="cs"/>
          <w:rtl/>
        </w:rPr>
        <w:t>گويد. سنّت است تكبير گفتن از غروب آفتاب شب عيد تا آنكه امام داخل نماز عيد شود. (و آن تكبير چنين است</w:t>
      </w:r>
      <w:r w:rsidR="00307342" w:rsidRPr="0084230C">
        <w:rPr>
          <w:rFonts w:hint="cs"/>
          <w:rtl/>
        </w:rPr>
        <w:t>:</w:t>
      </w:r>
      <w:r w:rsidR="007A0639" w:rsidRPr="0084230C">
        <w:rPr>
          <w:rFonts w:hint="cs"/>
          <w:rtl/>
        </w:rPr>
        <w:t xml:space="preserve"> </w:t>
      </w:r>
      <w:r w:rsidR="00307342" w:rsidRPr="0084230C">
        <w:rPr>
          <w:rStyle w:val="Char0"/>
          <w:rtl/>
        </w:rPr>
        <w:t>«</w:t>
      </w:r>
      <w:r w:rsidR="007A0639" w:rsidRPr="0084230C">
        <w:rPr>
          <w:rStyle w:val="Char0"/>
          <w:rFonts w:hint="cs"/>
          <w:rtl/>
        </w:rPr>
        <w:t>ا</w:t>
      </w:r>
      <w:r w:rsidR="00BC5C73" w:rsidRPr="0084230C">
        <w:rPr>
          <w:rStyle w:val="Char0"/>
          <w:rFonts w:hint="cs"/>
          <w:rtl/>
        </w:rPr>
        <w:t>َ</w:t>
      </w:r>
      <w:r w:rsidR="007A0639" w:rsidRPr="0084230C">
        <w:rPr>
          <w:rStyle w:val="Char0"/>
          <w:rFonts w:hint="cs"/>
          <w:rtl/>
        </w:rPr>
        <w:t>لله</w:t>
      </w:r>
      <w:r w:rsidR="00BC5C73" w:rsidRPr="0084230C">
        <w:rPr>
          <w:rStyle w:val="Char0"/>
          <w:rFonts w:hint="cs"/>
          <w:rtl/>
        </w:rPr>
        <w:t>ُ</w:t>
      </w:r>
      <w:r w:rsidR="007A0639" w:rsidRPr="0084230C">
        <w:rPr>
          <w:rStyle w:val="Char0"/>
          <w:rFonts w:hint="cs"/>
          <w:rtl/>
        </w:rPr>
        <w:t xml:space="preserve"> </w:t>
      </w:r>
      <w:r w:rsidR="00307342" w:rsidRPr="0084230C">
        <w:rPr>
          <w:rStyle w:val="Char0"/>
          <w:rFonts w:hint="cs"/>
          <w:rtl/>
        </w:rPr>
        <w:t>أ</w:t>
      </w:r>
      <w:r w:rsidR="007A0639" w:rsidRPr="0084230C">
        <w:rPr>
          <w:rStyle w:val="Char0"/>
          <w:rFonts w:hint="cs"/>
          <w:rtl/>
        </w:rPr>
        <w:t>ك</w:t>
      </w:r>
      <w:r w:rsidR="00BC5C73" w:rsidRPr="0084230C">
        <w:rPr>
          <w:rStyle w:val="Char0"/>
          <w:rFonts w:hint="cs"/>
          <w:rtl/>
        </w:rPr>
        <w:t>ْ</w:t>
      </w:r>
      <w:r w:rsidR="007A0639" w:rsidRPr="0084230C">
        <w:rPr>
          <w:rStyle w:val="Char0"/>
          <w:rFonts w:hint="cs"/>
          <w:rtl/>
        </w:rPr>
        <w:t>ب</w:t>
      </w:r>
      <w:r w:rsidR="00BC5C73" w:rsidRPr="0084230C">
        <w:rPr>
          <w:rStyle w:val="Char0"/>
          <w:rFonts w:hint="cs"/>
          <w:rtl/>
        </w:rPr>
        <w:t>َ</w:t>
      </w:r>
      <w:r w:rsidR="007A0639" w:rsidRPr="0084230C">
        <w:rPr>
          <w:rStyle w:val="Char0"/>
          <w:rFonts w:hint="cs"/>
          <w:rtl/>
        </w:rPr>
        <w:t>ر</w:t>
      </w:r>
      <w:r w:rsidR="00BC5C73" w:rsidRPr="0084230C">
        <w:rPr>
          <w:rStyle w:val="Char0"/>
          <w:rFonts w:hint="cs"/>
          <w:rtl/>
        </w:rPr>
        <w:t>ُ</w:t>
      </w:r>
      <w:r w:rsidR="007A0639" w:rsidRPr="0084230C">
        <w:rPr>
          <w:rStyle w:val="Char0"/>
          <w:rFonts w:hint="cs"/>
          <w:rtl/>
        </w:rPr>
        <w:t>،</w:t>
      </w:r>
      <w:r w:rsidR="00027432" w:rsidRPr="0084230C">
        <w:rPr>
          <w:rStyle w:val="Char0"/>
          <w:rFonts w:hint="cs"/>
          <w:rtl/>
        </w:rPr>
        <w:t xml:space="preserve"> اَللهُ </w:t>
      </w:r>
      <w:r w:rsidR="00307342" w:rsidRPr="0084230C">
        <w:rPr>
          <w:rStyle w:val="Char0"/>
          <w:rFonts w:hint="cs"/>
          <w:rtl/>
        </w:rPr>
        <w:t>أ</w:t>
      </w:r>
      <w:r w:rsidR="00027432" w:rsidRPr="0084230C">
        <w:rPr>
          <w:rStyle w:val="Char0"/>
          <w:rFonts w:hint="cs"/>
          <w:rtl/>
        </w:rPr>
        <w:t>َكْبَرُ</w:t>
      </w:r>
      <w:r w:rsidR="00D630B0" w:rsidRPr="0084230C">
        <w:rPr>
          <w:rStyle w:val="Char0"/>
          <w:rFonts w:hint="cs"/>
          <w:rtl/>
        </w:rPr>
        <w:t xml:space="preserve"> </w:t>
      </w:r>
      <w:r w:rsidR="00027432" w:rsidRPr="0084230C">
        <w:rPr>
          <w:rStyle w:val="Char0"/>
          <w:rFonts w:hint="cs"/>
          <w:rtl/>
        </w:rPr>
        <w:t>لا إ</w:t>
      </w:r>
      <w:r w:rsidR="00BC5C73" w:rsidRPr="0084230C">
        <w:rPr>
          <w:rStyle w:val="Char0"/>
          <w:rFonts w:hint="cs"/>
          <w:rtl/>
        </w:rPr>
        <w:t>ل</w:t>
      </w:r>
      <w:r w:rsidR="00D67B84" w:rsidRPr="0084230C">
        <w:rPr>
          <w:rStyle w:val="Char0"/>
          <w:rFonts w:hint="cs"/>
          <w:rtl/>
        </w:rPr>
        <w:t>ه</w:t>
      </w:r>
      <w:r w:rsidR="00467FF6" w:rsidRPr="0084230C">
        <w:rPr>
          <w:rStyle w:val="Char0"/>
          <w:rFonts w:hint="cs"/>
          <w:rtl/>
        </w:rPr>
        <w:t>َ</w:t>
      </w:r>
      <w:r w:rsidR="00BC5C73" w:rsidRPr="0084230C">
        <w:rPr>
          <w:rStyle w:val="Char0"/>
          <w:rFonts w:hint="cs"/>
          <w:rtl/>
        </w:rPr>
        <w:t xml:space="preserve"> </w:t>
      </w:r>
      <w:r w:rsidR="00467FF6" w:rsidRPr="0084230C">
        <w:rPr>
          <w:rStyle w:val="Char0"/>
          <w:rFonts w:hint="cs"/>
          <w:rtl/>
        </w:rPr>
        <w:t>إ</w:t>
      </w:r>
      <w:r w:rsidR="00BC5C73" w:rsidRPr="0084230C">
        <w:rPr>
          <w:rStyle w:val="Char0"/>
          <w:rFonts w:hint="cs"/>
          <w:rtl/>
        </w:rPr>
        <w:t>ل</w:t>
      </w:r>
      <w:r w:rsidR="00467FF6" w:rsidRPr="0084230C">
        <w:rPr>
          <w:rStyle w:val="Char0"/>
          <w:rFonts w:hint="cs"/>
          <w:rtl/>
        </w:rPr>
        <w:t>ّ</w:t>
      </w:r>
      <w:r w:rsidR="00BC5C73" w:rsidRPr="0084230C">
        <w:rPr>
          <w:rStyle w:val="Char0"/>
          <w:rFonts w:hint="cs"/>
          <w:rtl/>
        </w:rPr>
        <w:t>ا الله</w:t>
      </w:r>
      <w:r w:rsidR="005E42BA" w:rsidRPr="0084230C">
        <w:rPr>
          <w:rStyle w:val="Char0"/>
          <w:rFonts w:hint="cs"/>
          <w:rtl/>
        </w:rPr>
        <w:t>ُ</w:t>
      </w:r>
      <w:r w:rsidR="00BC5C73" w:rsidRPr="0084230C">
        <w:rPr>
          <w:rStyle w:val="Char0"/>
          <w:rFonts w:hint="cs"/>
          <w:rtl/>
        </w:rPr>
        <w:t xml:space="preserve"> و</w:t>
      </w:r>
      <w:r w:rsidR="005E42BA" w:rsidRPr="0084230C">
        <w:rPr>
          <w:rStyle w:val="Char0"/>
          <w:rFonts w:hint="cs"/>
          <w:rtl/>
        </w:rPr>
        <w:t>َ</w:t>
      </w:r>
      <w:r w:rsidR="00BC5C73" w:rsidRPr="0084230C">
        <w:rPr>
          <w:rStyle w:val="Char0"/>
          <w:rFonts w:hint="cs"/>
          <w:rtl/>
        </w:rPr>
        <w:t>الله</w:t>
      </w:r>
      <w:r w:rsidR="005E42BA" w:rsidRPr="0084230C">
        <w:rPr>
          <w:rStyle w:val="Char0"/>
          <w:rFonts w:hint="cs"/>
          <w:rtl/>
        </w:rPr>
        <w:t>ُ</w:t>
      </w:r>
      <w:r w:rsidR="00BC5C73" w:rsidRPr="0084230C">
        <w:rPr>
          <w:rStyle w:val="Char0"/>
          <w:rFonts w:hint="cs"/>
          <w:rtl/>
        </w:rPr>
        <w:t xml:space="preserve"> </w:t>
      </w:r>
      <w:r w:rsidR="00307342" w:rsidRPr="0084230C">
        <w:rPr>
          <w:rStyle w:val="Char0"/>
          <w:rFonts w:hint="cs"/>
          <w:rtl/>
        </w:rPr>
        <w:t>أ</w:t>
      </w:r>
      <w:r w:rsidR="005E42BA" w:rsidRPr="0084230C">
        <w:rPr>
          <w:rStyle w:val="Char0"/>
          <w:rFonts w:hint="cs"/>
          <w:rtl/>
        </w:rPr>
        <w:t>َ</w:t>
      </w:r>
      <w:r w:rsidR="00BC5C73" w:rsidRPr="0084230C">
        <w:rPr>
          <w:rStyle w:val="Char0"/>
          <w:rFonts w:hint="cs"/>
          <w:rtl/>
        </w:rPr>
        <w:t>ك</w:t>
      </w:r>
      <w:r w:rsidR="005E42BA" w:rsidRPr="0084230C">
        <w:rPr>
          <w:rStyle w:val="Char0"/>
          <w:rFonts w:hint="cs"/>
          <w:rtl/>
        </w:rPr>
        <w:t>ْ</w:t>
      </w:r>
      <w:r w:rsidR="00BC5C73" w:rsidRPr="0084230C">
        <w:rPr>
          <w:rStyle w:val="Char0"/>
          <w:rFonts w:hint="cs"/>
          <w:rtl/>
        </w:rPr>
        <w:t>ب</w:t>
      </w:r>
      <w:r w:rsidR="005E42BA" w:rsidRPr="0084230C">
        <w:rPr>
          <w:rStyle w:val="Char0"/>
          <w:rFonts w:hint="cs"/>
          <w:rtl/>
        </w:rPr>
        <w:t>َ</w:t>
      </w:r>
      <w:r w:rsidR="00BC5C73" w:rsidRPr="0084230C">
        <w:rPr>
          <w:rStyle w:val="Char0"/>
          <w:rFonts w:hint="cs"/>
          <w:rtl/>
        </w:rPr>
        <w:t>ر</w:t>
      </w:r>
      <w:r w:rsidR="005E42BA" w:rsidRPr="0084230C">
        <w:rPr>
          <w:rStyle w:val="Char0"/>
          <w:rFonts w:hint="cs"/>
          <w:rtl/>
        </w:rPr>
        <w:t>ُ</w:t>
      </w:r>
      <w:r w:rsidR="00027432" w:rsidRPr="0084230C">
        <w:rPr>
          <w:rStyle w:val="Char0"/>
          <w:rFonts w:hint="cs"/>
          <w:rtl/>
        </w:rPr>
        <w:t xml:space="preserve"> و</w:t>
      </w:r>
      <w:r w:rsidR="00BC5C73" w:rsidRPr="0084230C">
        <w:rPr>
          <w:rStyle w:val="Char0"/>
          <w:rFonts w:hint="cs"/>
          <w:rtl/>
        </w:rPr>
        <w:t>ل</w:t>
      </w:r>
      <w:r w:rsidR="005E42BA" w:rsidRPr="0084230C">
        <w:rPr>
          <w:rStyle w:val="Char0"/>
          <w:rFonts w:hint="cs"/>
          <w:rtl/>
        </w:rPr>
        <w:t>ِ</w:t>
      </w:r>
      <w:r w:rsidR="00BC5C73" w:rsidRPr="0084230C">
        <w:rPr>
          <w:rStyle w:val="Char0"/>
          <w:rFonts w:hint="cs"/>
          <w:rtl/>
        </w:rPr>
        <w:t>ل</w:t>
      </w:r>
      <w:r w:rsidR="005E42BA" w:rsidRPr="0084230C">
        <w:rPr>
          <w:rStyle w:val="Char0"/>
          <w:rFonts w:hint="cs"/>
          <w:rtl/>
        </w:rPr>
        <w:t>ّ</w:t>
      </w:r>
      <w:r w:rsidR="00BC5C73" w:rsidRPr="0084230C">
        <w:rPr>
          <w:rStyle w:val="Char0"/>
          <w:rFonts w:hint="cs"/>
          <w:rtl/>
        </w:rPr>
        <w:t>ه</w:t>
      </w:r>
      <w:r w:rsidR="005E42BA" w:rsidRPr="0084230C">
        <w:rPr>
          <w:rStyle w:val="Char0"/>
          <w:rFonts w:hint="cs"/>
          <w:rtl/>
        </w:rPr>
        <w:t>ِ</w:t>
      </w:r>
      <w:r w:rsidR="00BC5C73" w:rsidRPr="0084230C">
        <w:rPr>
          <w:rStyle w:val="Char0"/>
          <w:rFonts w:hint="cs"/>
          <w:rtl/>
        </w:rPr>
        <w:t xml:space="preserve"> ال</w:t>
      </w:r>
      <w:r w:rsidR="005E42BA" w:rsidRPr="0084230C">
        <w:rPr>
          <w:rStyle w:val="Char0"/>
          <w:rFonts w:hint="cs"/>
          <w:rtl/>
        </w:rPr>
        <w:t>ْ</w:t>
      </w:r>
      <w:r w:rsidR="00BC5C73" w:rsidRPr="0084230C">
        <w:rPr>
          <w:rStyle w:val="Char0"/>
          <w:rFonts w:hint="cs"/>
          <w:rtl/>
        </w:rPr>
        <w:t>ح</w:t>
      </w:r>
      <w:r w:rsidR="005E42BA" w:rsidRPr="0084230C">
        <w:rPr>
          <w:rStyle w:val="Char0"/>
          <w:rFonts w:hint="cs"/>
          <w:rtl/>
        </w:rPr>
        <w:t>َ</w:t>
      </w:r>
      <w:r w:rsidR="00BC5C73" w:rsidRPr="0084230C">
        <w:rPr>
          <w:rStyle w:val="Char0"/>
          <w:rFonts w:hint="cs"/>
          <w:rtl/>
        </w:rPr>
        <w:t>م</w:t>
      </w:r>
      <w:r w:rsidR="005E42BA" w:rsidRPr="0084230C">
        <w:rPr>
          <w:rStyle w:val="Char0"/>
          <w:rFonts w:hint="cs"/>
          <w:rtl/>
        </w:rPr>
        <w:t>ْ</w:t>
      </w:r>
      <w:r w:rsidR="00BC5C73" w:rsidRPr="0084230C">
        <w:rPr>
          <w:rStyle w:val="Char0"/>
          <w:rFonts w:hint="cs"/>
          <w:rtl/>
        </w:rPr>
        <w:t>د</w:t>
      </w:r>
      <w:r w:rsidR="005E42BA" w:rsidRPr="0084230C">
        <w:rPr>
          <w:rStyle w:val="Char0"/>
          <w:rFonts w:hint="cs"/>
          <w:rtl/>
        </w:rPr>
        <w:t>ُ</w:t>
      </w:r>
      <w:r w:rsidR="00BC5C73" w:rsidRPr="0084230C">
        <w:rPr>
          <w:rStyle w:val="Char0"/>
          <w:rFonts w:hint="cs"/>
          <w:rtl/>
        </w:rPr>
        <w:t>، ا</w:t>
      </w:r>
      <w:r w:rsidR="005E42BA" w:rsidRPr="0084230C">
        <w:rPr>
          <w:rStyle w:val="Char0"/>
          <w:rFonts w:hint="cs"/>
          <w:rtl/>
        </w:rPr>
        <w:t>َ</w:t>
      </w:r>
      <w:r w:rsidR="00BC5C73" w:rsidRPr="0084230C">
        <w:rPr>
          <w:rStyle w:val="Char0"/>
          <w:rFonts w:hint="cs"/>
          <w:rtl/>
        </w:rPr>
        <w:t>لله</w:t>
      </w:r>
      <w:r w:rsidR="005E42BA" w:rsidRPr="0084230C">
        <w:rPr>
          <w:rStyle w:val="Char0"/>
          <w:rFonts w:hint="cs"/>
          <w:rtl/>
        </w:rPr>
        <w:t>ُ</w:t>
      </w:r>
      <w:r w:rsidR="00BC5C73" w:rsidRPr="0084230C">
        <w:rPr>
          <w:rStyle w:val="Char0"/>
          <w:rFonts w:hint="cs"/>
          <w:rtl/>
        </w:rPr>
        <w:t xml:space="preserve"> </w:t>
      </w:r>
      <w:r w:rsidR="00307342" w:rsidRPr="0084230C">
        <w:rPr>
          <w:rStyle w:val="Char0"/>
          <w:rFonts w:hint="cs"/>
          <w:rtl/>
        </w:rPr>
        <w:t>أ</w:t>
      </w:r>
      <w:r w:rsidR="005E42BA" w:rsidRPr="0084230C">
        <w:rPr>
          <w:rStyle w:val="Char0"/>
          <w:rFonts w:hint="cs"/>
          <w:rtl/>
        </w:rPr>
        <w:t>َ</w:t>
      </w:r>
      <w:r w:rsidR="00BC5C73" w:rsidRPr="0084230C">
        <w:rPr>
          <w:rStyle w:val="Char0"/>
          <w:rFonts w:hint="cs"/>
          <w:rtl/>
        </w:rPr>
        <w:t>ك</w:t>
      </w:r>
      <w:r w:rsidR="005E42BA" w:rsidRPr="0084230C">
        <w:rPr>
          <w:rStyle w:val="Char0"/>
          <w:rFonts w:hint="cs"/>
          <w:rtl/>
        </w:rPr>
        <w:t>ْ</w:t>
      </w:r>
      <w:r w:rsidR="00BC5C73" w:rsidRPr="0084230C">
        <w:rPr>
          <w:rStyle w:val="Char0"/>
          <w:rFonts w:hint="cs"/>
          <w:rtl/>
        </w:rPr>
        <w:t>ب</w:t>
      </w:r>
      <w:r w:rsidR="005E42BA" w:rsidRPr="0084230C">
        <w:rPr>
          <w:rStyle w:val="Char0"/>
          <w:rFonts w:hint="cs"/>
          <w:rtl/>
        </w:rPr>
        <w:t>َ</w:t>
      </w:r>
      <w:r w:rsidR="00BC5C73" w:rsidRPr="0084230C">
        <w:rPr>
          <w:rStyle w:val="Char0"/>
          <w:rFonts w:hint="cs"/>
          <w:rtl/>
        </w:rPr>
        <w:t>ر</w:t>
      </w:r>
      <w:r w:rsidR="005E42BA" w:rsidRPr="0084230C">
        <w:rPr>
          <w:rStyle w:val="Char0"/>
          <w:rFonts w:hint="cs"/>
          <w:rtl/>
        </w:rPr>
        <w:t>ُ</w:t>
      </w:r>
      <w:r w:rsidR="00BC5C73" w:rsidRPr="0084230C">
        <w:rPr>
          <w:rStyle w:val="Char0"/>
          <w:rFonts w:hint="cs"/>
          <w:rtl/>
        </w:rPr>
        <w:t xml:space="preserve"> ك</w:t>
      </w:r>
      <w:r w:rsidR="005E42BA" w:rsidRPr="0084230C">
        <w:rPr>
          <w:rStyle w:val="Char0"/>
          <w:rFonts w:hint="cs"/>
          <w:rtl/>
        </w:rPr>
        <w:t>َ</w:t>
      </w:r>
      <w:r w:rsidR="00BC5C73" w:rsidRPr="0084230C">
        <w:rPr>
          <w:rStyle w:val="Char0"/>
          <w:rFonts w:hint="cs"/>
          <w:rtl/>
        </w:rPr>
        <w:t>ب</w:t>
      </w:r>
      <w:r w:rsidR="005E42BA" w:rsidRPr="0084230C">
        <w:rPr>
          <w:rStyle w:val="Char0"/>
          <w:rFonts w:hint="cs"/>
          <w:rtl/>
        </w:rPr>
        <w:t>ِ</w:t>
      </w:r>
      <w:r w:rsidR="00BC5C73" w:rsidRPr="0084230C">
        <w:rPr>
          <w:rStyle w:val="Char0"/>
          <w:rFonts w:hint="cs"/>
          <w:rtl/>
        </w:rPr>
        <w:t>ي</w:t>
      </w:r>
      <w:r w:rsidR="005E42BA" w:rsidRPr="0084230C">
        <w:rPr>
          <w:rStyle w:val="Char0"/>
          <w:rFonts w:hint="cs"/>
          <w:rtl/>
        </w:rPr>
        <w:t>ْ</w:t>
      </w:r>
      <w:r w:rsidR="00BC5C73" w:rsidRPr="0084230C">
        <w:rPr>
          <w:rStyle w:val="Char0"/>
          <w:rFonts w:hint="cs"/>
          <w:rtl/>
        </w:rPr>
        <w:t>را</w:t>
      </w:r>
      <w:r w:rsidR="005E42BA" w:rsidRPr="0084230C">
        <w:rPr>
          <w:rStyle w:val="Char0"/>
          <w:rFonts w:hint="cs"/>
          <w:rtl/>
        </w:rPr>
        <w:t>ً</w:t>
      </w:r>
      <w:r w:rsidR="00BC5C73" w:rsidRPr="0084230C">
        <w:rPr>
          <w:rStyle w:val="Char0"/>
          <w:rFonts w:hint="cs"/>
          <w:rtl/>
        </w:rPr>
        <w:t xml:space="preserve"> و</w:t>
      </w:r>
      <w:r w:rsidR="005E42BA" w:rsidRPr="0084230C">
        <w:rPr>
          <w:rStyle w:val="Char0"/>
          <w:rFonts w:hint="cs"/>
          <w:rtl/>
        </w:rPr>
        <w:t>َ</w:t>
      </w:r>
      <w:r w:rsidR="00BC5C73" w:rsidRPr="0084230C">
        <w:rPr>
          <w:rStyle w:val="Char0"/>
          <w:rFonts w:hint="cs"/>
          <w:rtl/>
        </w:rPr>
        <w:t>ال</w:t>
      </w:r>
      <w:r w:rsidR="005E42BA" w:rsidRPr="0084230C">
        <w:rPr>
          <w:rStyle w:val="Char0"/>
          <w:rFonts w:hint="cs"/>
          <w:rtl/>
        </w:rPr>
        <w:t>ْ</w:t>
      </w:r>
      <w:r w:rsidR="00BC5C73" w:rsidRPr="0084230C">
        <w:rPr>
          <w:rStyle w:val="Char0"/>
          <w:rFonts w:hint="cs"/>
          <w:rtl/>
        </w:rPr>
        <w:t>ح</w:t>
      </w:r>
      <w:r w:rsidR="005E42BA" w:rsidRPr="0084230C">
        <w:rPr>
          <w:rStyle w:val="Char0"/>
          <w:rFonts w:hint="cs"/>
          <w:rtl/>
        </w:rPr>
        <w:t>َ</w:t>
      </w:r>
      <w:r w:rsidR="00BC5C73" w:rsidRPr="0084230C">
        <w:rPr>
          <w:rStyle w:val="Char0"/>
          <w:rFonts w:hint="cs"/>
          <w:rtl/>
        </w:rPr>
        <w:t>م</w:t>
      </w:r>
      <w:r w:rsidR="005E42BA" w:rsidRPr="0084230C">
        <w:rPr>
          <w:rStyle w:val="Char0"/>
          <w:rFonts w:hint="cs"/>
          <w:rtl/>
        </w:rPr>
        <w:t>ْ</w:t>
      </w:r>
      <w:r w:rsidR="00BC5C73" w:rsidRPr="0084230C">
        <w:rPr>
          <w:rStyle w:val="Char0"/>
          <w:rFonts w:hint="cs"/>
          <w:rtl/>
        </w:rPr>
        <w:t>د</w:t>
      </w:r>
      <w:r w:rsidR="005E42BA" w:rsidRPr="0084230C">
        <w:rPr>
          <w:rStyle w:val="Char0"/>
          <w:rFonts w:hint="cs"/>
          <w:rtl/>
        </w:rPr>
        <w:t>ُ</w:t>
      </w:r>
      <w:r w:rsidR="00307342" w:rsidRPr="0084230C">
        <w:rPr>
          <w:rStyle w:val="Char0"/>
          <w:rFonts w:hint="cs"/>
          <w:rtl/>
        </w:rPr>
        <w:t xml:space="preserve"> </w:t>
      </w:r>
      <w:r w:rsidR="00BC5C73" w:rsidRPr="0084230C">
        <w:rPr>
          <w:rStyle w:val="Char0"/>
          <w:rFonts w:hint="cs"/>
          <w:rtl/>
        </w:rPr>
        <w:t>لله</w:t>
      </w:r>
      <w:r w:rsidR="005E42BA" w:rsidRPr="0084230C">
        <w:rPr>
          <w:rStyle w:val="Char0"/>
          <w:rFonts w:hint="cs"/>
          <w:rtl/>
        </w:rPr>
        <w:t>ِ</w:t>
      </w:r>
      <w:r w:rsidR="00BC5C73" w:rsidRPr="0084230C">
        <w:rPr>
          <w:rStyle w:val="Char0"/>
          <w:rFonts w:hint="cs"/>
          <w:rtl/>
        </w:rPr>
        <w:t xml:space="preserve"> ك</w:t>
      </w:r>
      <w:r w:rsidR="005E42BA" w:rsidRPr="0084230C">
        <w:rPr>
          <w:rStyle w:val="Char0"/>
          <w:rFonts w:hint="cs"/>
          <w:rtl/>
        </w:rPr>
        <w:t>َ</w:t>
      </w:r>
      <w:r w:rsidR="00BC5C73" w:rsidRPr="0084230C">
        <w:rPr>
          <w:rStyle w:val="Char0"/>
          <w:rFonts w:hint="cs"/>
          <w:rtl/>
        </w:rPr>
        <w:t>ث</w:t>
      </w:r>
      <w:r w:rsidR="005E42BA" w:rsidRPr="0084230C">
        <w:rPr>
          <w:rStyle w:val="Char0"/>
          <w:rFonts w:hint="cs"/>
          <w:rtl/>
        </w:rPr>
        <w:t>ِ</w:t>
      </w:r>
      <w:r w:rsidR="00BC5C73" w:rsidRPr="0084230C">
        <w:rPr>
          <w:rStyle w:val="Char0"/>
          <w:rFonts w:hint="cs"/>
          <w:rtl/>
        </w:rPr>
        <w:t>ي</w:t>
      </w:r>
      <w:r w:rsidR="005E42BA" w:rsidRPr="0084230C">
        <w:rPr>
          <w:rStyle w:val="Char0"/>
          <w:rFonts w:hint="cs"/>
          <w:rtl/>
        </w:rPr>
        <w:t>ْ</w:t>
      </w:r>
      <w:r w:rsidR="00BC5C73" w:rsidRPr="0084230C">
        <w:rPr>
          <w:rStyle w:val="Char0"/>
          <w:rFonts w:hint="cs"/>
          <w:rtl/>
        </w:rPr>
        <w:t>را</w:t>
      </w:r>
      <w:r w:rsidR="005E42BA" w:rsidRPr="0084230C">
        <w:rPr>
          <w:rStyle w:val="Char0"/>
          <w:rFonts w:hint="cs"/>
          <w:rtl/>
        </w:rPr>
        <w:t>ً</w:t>
      </w:r>
      <w:r w:rsidR="00BC5C73" w:rsidRPr="0084230C">
        <w:rPr>
          <w:rStyle w:val="Char0"/>
          <w:rFonts w:hint="cs"/>
          <w:rtl/>
        </w:rPr>
        <w:t>، و</w:t>
      </w:r>
      <w:r w:rsidR="005E42BA" w:rsidRPr="0084230C">
        <w:rPr>
          <w:rStyle w:val="Char0"/>
          <w:rFonts w:hint="cs"/>
          <w:rtl/>
        </w:rPr>
        <w:t>َ</w:t>
      </w:r>
      <w:r w:rsidR="00BC5C73" w:rsidRPr="0084230C">
        <w:rPr>
          <w:rStyle w:val="Char0"/>
          <w:rFonts w:hint="cs"/>
          <w:rtl/>
        </w:rPr>
        <w:t>س</w:t>
      </w:r>
      <w:r w:rsidR="005E42BA" w:rsidRPr="0084230C">
        <w:rPr>
          <w:rStyle w:val="Char0"/>
          <w:rFonts w:hint="cs"/>
          <w:rtl/>
        </w:rPr>
        <w:t>ُ</w:t>
      </w:r>
      <w:r w:rsidR="00BC5C73" w:rsidRPr="0084230C">
        <w:rPr>
          <w:rStyle w:val="Char0"/>
          <w:rFonts w:hint="cs"/>
          <w:rtl/>
        </w:rPr>
        <w:t>ب</w:t>
      </w:r>
      <w:r w:rsidR="005E42BA" w:rsidRPr="0084230C">
        <w:rPr>
          <w:rStyle w:val="Char0"/>
          <w:rFonts w:hint="cs"/>
          <w:rtl/>
        </w:rPr>
        <w:t>ْ</w:t>
      </w:r>
      <w:r w:rsidR="00BC5C73" w:rsidRPr="0084230C">
        <w:rPr>
          <w:rStyle w:val="Char0"/>
          <w:rFonts w:hint="cs"/>
          <w:rtl/>
        </w:rPr>
        <w:t>ح</w:t>
      </w:r>
      <w:r w:rsidR="005E42BA" w:rsidRPr="0084230C">
        <w:rPr>
          <w:rStyle w:val="Char0"/>
          <w:rFonts w:hint="cs"/>
          <w:rtl/>
        </w:rPr>
        <w:t>َ</w:t>
      </w:r>
      <w:r w:rsidR="00BC5C73" w:rsidRPr="0084230C">
        <w:rPr>
          <w:rStyle w:val="Char0"/>
          <w:rFonts w:hint="cs"/>
          <w:rtl/>
        </w:rPr>
        <w:t>ان</w:t>
      </w:r>
      <w:r w:rsidR="005E42BA" w:rsidRPr="0084230C">
        <w:rPr>
          <w:rStyle w:val="Char0"/>
          <w:rFonts w:hint="cs"/>
          <w:rtl/>
        </w:rPr>
        <w:t>َ</w:t>
      </w:r>
      <w:r w:rsidR="00BC5C73" w:rsidRPr="0084230C">
        <w:rPr>
          <w:rStyle w:val="Char0"/>
          <w:rFonts w:hint="cs"/>
          <w:rtl/>
        </w:rPr>
        <w:t xml:space="preserve"> الله</w:t>
      </w:r>
      <w:r w:rsidR="005E42BA" w:rsidRPr="0084230C">
        <w:rPr>
          <w:rStyle w:val="Char0"/>
          <w:rFonts w:hint="cs"/>
          <w:rtl/>
        </w:rPr>
        <w:t>ِ</w:t>
      </w:r>
      <w:r w:rsidR="00BC5C73" w:rsidRPr="0084230C">
        <w:rPr>
          <w:rStyle w:val="Char0"/>
          <w:rFonts w:hint="cs"/>
          <w:rtl/>
        </w:rPr>
        <w:t xml:space="preserve"> ب</w:t>
      </w:r>
      <w:r w:rsidR="005E42BA" w:rsidRPr="0084230C">
        <w:rPr>
          <w:rStyle w:val="Char0"/>
          <w:rFonts w:hint="cs"/>
          <w:rtl/>
        </w:rPr>
        <w:t>ُ</w:t>
      </w:r>
      <w:r w:rsidR="00BC5C73" w:rsidRPr="0084230C">
        <w:rPr>
          <w:rStyle w:val="Char0"/>
          <w:rFonts w:hint="cs"/>
          <w:rtl/>
        </w:rPr>
        <w:t>ك</w:t>
      </w:r>
      <w:r w:rsidR="005E42BA" w:rsidRPr="0084230C">
        <w:rPr>
          <w:rStyle w:val="Char0"/>
          <w:rFonts w:hint="cs"/>
          <w:rtl/>
        </w:rPr>
        <w:t>ْ</w:t>
      </w:r>
      <w:r w:rsidR="00BC5C73" w:rsidRPr="0084230C">
        <w:rPr>
          <w:rStyle w:val="Char0"/>
          <w:rFonts w:hint="cs"/>
          <w:rtl/>
        </w:rPr>
        <w:t>ر</w:t>
      </w:r>
      <w:r w:rsidR="005E42BA" w:rsidRPr="0084230C">
        <w:rPr>
          <w:rStyle w:val="Char0"/>
          <w:rFonts w:hint="cs"/>
          <w:rtl/>
        </w:rPr>
        <w:t>َ</w:t>
      </w:r>
      <w:r w:rsidR="00027432" w:rsidRPr="0084230C">
        <w:rPr>
          <w:rStyle w:val="Char0"/>
          <w:rFonts w:hint="cs"/>
          <w:rtl/>
        </w:rPr>
        <w:t>ة</w:t>
      </w:r>
      <w:r w:rsidR="00C556A9" w:rsidRPr="0084230C">
        <w:rPr>
          <w:rStyle w:val="Char0"/>
          <w:rFonts w:hint="cs"/>
          <w:rtl/>
        </w:rPr>
        <w:t>ً</w:t>
      </w:r>
      <w:r w:rsidR="00BC5C73" w:rsidRPr="0084230C">
        <w:rPr>
          <w:rStyle w:val="Char0"/>
          <w:rFonts w:hint="cs"/>
          <w:rtl/>
        </w:rPr>
        <w:t xml:space="preserve"> و</w:t>
      </w:r>
      <w:r w:rsidR="005E42BA" w:rsidRPr="0084230C">
        <w:rPr>
          <w:rStyle w:val="Char0"/>
          <w:rFonts w:hint="cs"/>
          <w:rtl/>
        </w:rPr>
        <w:t>َ</w:t>
      </w:r>
      <w:r w:rsidR="00BC5C73" w:rsidRPr="0084230C">
        <w:rPr>
          <w:rStyle w:val="Char0"/>
          <w:rFonts w:hint="cs"/>
          <w:rtl/>
        </w:rPr>
        <w:t>أص</w:t>
      </w:r>
      <w:r w:rsidR="005E42BA" w:rsidRPr="0084230C">
        <w:rPr>
          <w:rStyle w:val="Char0"/>
          <w:rFonts w:hint="cs"/>
          <w:rtl/>
        </w:rPr>
        <w:t>ِ</w:t>
      </w:r>
      <w:r w:rsidR="00BC5C73" w:rsidRPr="0084230C">
        <w:rPr>
          <w:rStyle w:val="Char0"/>
          <w:rFonts w:hint="cs"/>
          <w:rtl/>
        </w:rPr>
        <w:t>ي</w:t>
      </w:r>
      <w:r w:rsidR="005E42BA" w:rsidRPr="0084230C">
        <w:rPr>
          <w:rStyle w:val="Char0"/>
          <w:rFonts w:hint="cs"/>
          <w:rtl/>
        </w:rPr>
        <w:t>ْ</w:t>
      </w:r>
      <w:r w:rsidR="00BC5C73" w:rsidRPr="0084230C">
        <w:rPr>
          <w:rStyle w:val="Char0"/>
          <w:rFonts w:hint="cs"/>
          <w:rtl/>
        </w:rPr>
        <w:t>لا</w:t>
      </w:r>
      <w:r w:rsidR="005E42BA" w:rsidRPr="0084230C">
        <w:rPr>
          <w:rStyle w:val="Char0"/>
          <w:rFonts w:hint="cs"/>
          <w:rtl/>
        </w:rPr>
        <w:t>ً</w:t>
      </w:r>
      <w:r w:rsidR="00BC5C73" w:rsidRPr="0084230C">
        <w:rPr>
          <w:rStyle w:val="Char0"/>
          <w:rFonts w:hint="cs"/>
          <w:rtl/>
        </w:rPr>
        <w:t>، لا</w:t>
      </w:r>
      <w:r w:rsidR="005E42BA" w:rsidRPr="0084230C">
        <w:rPr>
          <w:rStyle w:val="Char0"/>
          <w:rFonts w:hint="cs"/>
          <w:rtl/>
        </w:rPr>
        <w:t>َ</w:t>
      </w:r>
      <w:r w:rsidR="00BC5C73" w:rsidRPr="0084230C">
        <w:rPr>
          <w:rStyle w:val="Char0"/>
          <w:rFonts w:hint="cs"/>
          <w:rtl/>
        </w:rPr>
        <w:t xml:space="preserve"> </w:t>
      </w:r>
      <w:r w:rsidR="005E42BA" w:rsidRPr="0084230C">
        <w:rPr>
          <w:rStyle w:val="Char0"/>
          <w:rFonts w:hint="cs"/>
          <w:rtl/>
        </w:rPr>
        <w:t>إ</w:t>
      </w:r>
      <w:r w:rsidR="00BC5C73" w:rsidRPr="0084230C">
        <w:rPr>
          <w:rStyle w:val="Char0"/>
          <w:rFonts w:hint="cs"/>
          <w:rtl/>
        </w:rPr>
        <w:t>له</w:t>
      </w:r>
      <w:r w:rsidR="005E42BA" w:rsidRPr="0084230C">
        <w:rPr>
          <w:rStyle w:val="Char0"/>
          <w:rFonts w:hint="cs"/>
          <w:rtl/>
        </w:rPr>
        <w:t>َ</w:t>
      </w:r>
      <w:r w:rsidR="00BC5C73" w:rsidRPr="0084230C">
        <w:rPr>
          <w:rStyle w:val="Char0"/>
          <w:rFonts w:hint="cs"/>
          <w:rtl/>
        </w:rPr>
        <w:t xml:space="preserve"> </w:t>
      </w:r>
      <w:r w:rsidR="00307342" w:rsidRPr="0084230C">
        <w:rPr>
          <w:rStyle w:val="Char0"/>
          <w:rFonts w:hint="cs"/>
          <w:rtl/>
        </w:rPr>
        <w:t>إ</w:t>
      </w:r>
      <w:r w:rsidR="00BC5C73" w:rsidRPr="0084230C">
        <w:rPr>
          <w:rStyle w:val="Char0"/>
          <w:rFonts w:hint="cs"/>
          <w:rtl/>
        </w:rPr>
        <w:t>ل</w:t>
      </w:r>
      <w:r w:rsidR="005E42BA" w:rsidRPr="0084230C">
        <w:rPr>
          <w:rStyle w:val="Char0"/>
          <w:rFonts w:hint="cs"/>
          <w:rtl/>
        </w:rPr>
        <w:t>َّ</w:t>
      </w:r>
      <w:r w:rsidR="00BC5C73" w:rsidRPr="0084230C">
        <w:rPr>
          <w:rStyle w:val="Char0"/>
          <w:rFonts w:hint="cs"/>
          <w:rtl/>
        </w:rPr>
        <w:t>ا الله</w:t>
      </w:r>
      <w:r w:rsidR="005E42BA" w:rsidRPr="0084230C">
        <w:rPr>
          <w:rStyle w:val="Char0"/>
          <w:rFonts w:hint="cs"/>
          <w:rtl/>
        </w:rPr>
        <w:t>ُ</w:t>
      </w:r>
      <w:r w:rsidR="00BC5C73" w:rsidRPr="0084230C">
        <w:rPr>
          <w:rStyle w:val="Char0"/>
          <w:rFonts w:hint="cs"/>
          <w:rtl/>
        </w:rPr>
        <w:t xml:space="preserve"> و</w:t>
      </w:r>
      <w:r w:rsidR="005E42BA" w:rsidRPr="0084230C">
        <w:rPr>
          <w:rStyle w:val="Char0"/>
          <w:rFonts w:hint="cs"/>
          <w:rtl/>
        </w:rPr>
        <w:t>َ</w:t>
      </w:r>
      <w:r w:rsidR="00BC5C73" w:rsidRPr="0084230C">
        <w:rPr>
          <w:rStyle w:val="Char0"/>
          <w:rFonts w:hint="cs"/>
          <w:rtl/>
        </w:rPr>
        <w:t>ح</w:t>
      </w:r>
      <w:r w:rsidR="005E42BA" w:rsidRPr="0084230C">
        <w:rPr>
          <w:rStyle w:val="Char0"/>
          <w:rFonts w:hint="cs"/>
          <w:rtl/>
        </w:rPr>
        <w:t>ْ</w:t>
      </w:r>
      <w:r w:rsidR="00BC5C73" w:rsidRPr="0084230C">
        <w:rPr>
          <w:rStyle w:val="Char0"/>
          <w:rFonts w:hint="cs"/>
          <w:rtl/>
        </w:rPr>
        <w:t>د</w:t>
      </w:r>
      <w:r w:rsidR="005E42BA" w:rsidRPr="0084230C">
        <w:rPr>
          <w:rStyle w:val="Char0"/>
          <w:rFonts w:hint="cs"/>
          <w:rtl/>
        </w:rPr>
        <w:t>َ</w:t>
      </w:r>
      <w:r w:rsidR="00BC5C73" w:rsidRPr="0084230C">
        <w:rPr>
          <w:rStyle w:val="Char0"/>
          <w:rFonts w:hint="cs"/>
          <w:rtl/>
        </w:rPr>
        <w:t>ه</w:t>
      </w:r>
      <w:r w:rsidR="005E42BA" w:rsidRPr="0084230C">
        <w:rPr>
          <w:rStyle w:val="Char0"/>
          <w:rFonts w:hint="cs"/>
          <w:rtl/>
        </w:rPr>
        <w:t>ُ</w:t>
      </w:r>
      <w:r w:rsidR="00BC5C73" w:rsidRPr="0084230C">
        <w:rPr>
          <w:rStyle w:val="Char0"/>
          <w:rFonts w:hint="cs"/>
          <w:rtl/>
        </w:rPr>
        <w:t xml:space="preserve"> ص</w:t>
      </w:r>
      <w:r w:rsidR="005E42BA" w:rsidRPr="0084230C">
        <w:rPr>
          <w:rStyle w:val="Char0"/>
          <w:rFonts w:hint="cs"/>
          <w:rtl/>
        </w:rPr>
        <w:t>َ</w:t>
      </w:r>
      <w:r w:rsidR="00BC5C73" w:rsidRPr="0084230C">
        <w:rPr>
          <w:rStyle w:val="Char0"/>
          <w:rFonts w:hint="cs"/>
          <w:rtl/>
        </w:rPr>
        <w:t>د</w:t>
      </w:r>
      <w:r w:rsidR="005E42BA" w:rsidRPr="0084230C">
        <w:rPr>
          <w:rStyle w:val="Char0"/>
          <w:rFonts w:hint="cs"/>
          <w:rtl/>
        </w:rPr>
        <w:t>َ</w:t>
      </w:r>
      <w:r w:rsidR="00BC5C73" w:rsidRPr="0084230C">
        <w:rPr>
          <w:rStyle w:val="Char0"/>
          <w:rFonts w:hint="cs"/>
          <w:rtl/>
        </w:rPr>
        <w:t>ق و</w:t>
      </w:r>
      <w:r w:rsidR="005E42BA" w:rsidRPr="0084230C">
        <w:rPr>
          <w:rStyle w:val="Char0"/>
          <w:rFonts w:hint="cs"/>
          <w:rtl/>
        </w:rPr>
        <w:t>َ</w:t>
      </w:r>
      <w:r w:rsidR="00BC5C73" w:rsidRPr="0084230C">
        <w:rPr>
          <w:rStyle w:val="Char0"/>
          <w:rFonts w:hint="cs"/>
          <w:rtl/>
        </w:rPr>
        <w:t>ع</w:t>
      </w:r>
      <w:r w:rsidR="005E42BA" w:rsidRPr="0084230C">
        <w:rPr>
          <w:rStyle w:val="Char0"/>
          <w:rFonts w:hint="cs"/>
          <w:rtl/>
        </w:rPr>
        <w:t>ْ</w:t>
      </w:r>
      <w:r w:rsidR="00BC5C73" w:rsidRPr="0084230C">
        <w:rPr>
          <w:rStyle w:val="Char0"/>
          <w:rFonts w:hint="cs"/>
          <w:rtl/>
        </w:rPr>
        <w:t>د</w:t>
      </w:r>
      <w:r w:rsidR="005E42BA" w:rsidRPr="0084230C">
        <w:rPr>
          <w:rStyle w:val="Char0"/>
          <w:rFonts w:hint="cs"/>
          <w:rtl/>
        </w:rPr>
        <w:t>َ</w:t>
      </w:r>
      <w:r w:rsidR="00BC5C73" w:rsidRPr="0084230C">
        <w:rPr>
          <w:rStyle w:val="Char0"/>
          <w:rFonts w:hint="cs"/>
          <w:rtl/>
        </w:rPr>
        <w:t>ه</w:t>
      </w:r>
      <w:r w:rsidR="005E42BA" w:rsidRPr="0084230C">
        <w:rPr>
          <w:rStyle w:val="Char0"/>
          <w:rFonts w:hint="cs"/>
          <w:rtl/>
        </w:rPr>
        <w:t>ُ</w:t>
      </w:r>
      <w:r w:rsidR="00BC5C73" w:rsidRPr="0084230C">
        <w:rPr>
          <w:rStyle w:val="Char0"/>
          <w:rFonts w:hint="cs"/>
          <w:rtl/>
        </w:rPr>
        <w:t xml:space="preserve"> و</w:t>
      </w:r>
      <w:r w:rsidR="00905038" w:rsidRPr="0084230C">
        <w:rPr>
          <w:rStyle w:val="Char0"/>
          <w:rFonts w:hint="cs"/>
          <w:rtl/>
        </w:rPr>
        <w:t>َ</w:t>
      </w:r>
      <w:r w:rsidR="00BC5C73" w:rsidRPr="0084230C">
        <w:rPr>
          <w:rStyle w:val="Char0"/>
          <w:rFonts w:hint="cs"/>
          <w:rtl/>
        </w:rPr>
        <w:t>ن</w:t>
      </w:r>
      <w:r w:rsidR="00905038" w:rsidRPr="0084230C">
        <w:rPr>
          <w:rStyle w:val="Char0"/>
          <w:rFonts w:hint="cs"/>
          <w:rtl/>
        </w:rPr>
        <w:t>َ</w:t>
      </w:r>
      <w:r w:rsidR="00BC5C73" w:rsidRPr="0084230C">
        <w:rPr>
          <w:rStyle w:val="Char0"/>
          <w:rFonts w:hint="cs"/>
          <w:rtl/>
        </w:rPr>
        <w:t>ص</w:t>
      </w:r>
      <w:r w:rsidR="00905038" w:rsidRPr="0084230C">
        <w:rPr>
          <w:rStyle w:val="Char0"/>
          <w:rFonts w:hint="cs"/>
          <w:rtl/>
        </w:rPr>
        <w:t>َ</w:t>
      </w:r>
      <w:r w:rsidR="00BC5C73" w:rsidRPr="0084230C">
        <w:rPr>
          <w:rStyle w:val="Char0"/>
          <w:rFonts w:hint="cs"/>
          <w:rtl/>
        </w:rPr>
        <w:t>ر</w:t>
      </w:r>
      <w:r w:rsidR="00905038" w:rsidRPr="0084230C">
        <w:rPr>
          <w:rStyle w:val="Char0"/>
          <w:rFonts w:hint="cs"/>
          <w:rtl/>
        </w:rPr>
        <w:t>َ</w:t>
      </w:r>
      <w:r w:rsidR="00BC5C73" w:rsidRPr="0084230C">
        <w:rPr>
          <w:rStyle w:val="Char0"/>
          <w:rFonts w:hint="cs"/>
          <w:rtl/>
        </w:rPr>
        <w:t xml:space="preserve"> ع</w:t>
      </w:r>
      <w:r w:rsidR="00905038" w:rsidRPr="0084230C">
        <w:rPr>
          <w:rStyle w:val="Char0"/>
          <w:rFonts w:hint="cs"/>
          <w:rtl/>
        </w:rPr>
        <w:t>َ</w:t>
      </w:r>
      <w:r w:rsidR="00BC5C73" w:rsidRPr="0084230C">
        <w:rPr>
          <w:rStyle w:val="Char0"/>
          <w:rFonts w:hint="cs"/>
          <w:rtl/>
        </w:rPr>
        <w:t>ب</w:t>
      </w:r>
      <w:r w:rsidR="00905038" w:rsidRPr="0084230C">
        <w:rPr>
          <w:rStyle w:val="Char0"/>
          <w:rFonts w:hint="cs"/>
          <w:rtl/>
        </w:rPr>
        <w:t>ْ</w:t>
      </w:r>
      <w:r w:rsidR="00BC5C73" w:rsidRPr="0084230C">
        <w:rPr>
          <w:rStyle w:val="Char0"/>
          <w:rFonts w:hint="cs"/>
          <w:rtl/>
        </w:rPr>
        <w:t>د</w:t>
      </w:r>
      <w:r w:rsidR="00905038" w:rsidRPr="0084230C">
        <w:rPr>
          <w:rStyle w:val="Char0"/>
          <w:rFonts w:hint="cs"/>
          <w:rtl/>
        </w:rPr>
        <w:t>َ</w:t>
      </w:r>
      <w:r w:rsidR="00BC5C73" w:rsidRPr="0084230C">
        <w:rPr>
          <w:rStyle w:val="Char0"/>
          <w:rFonts w:hint="cs"/>
          <w:rtl/>
        </w:rPr>
        <w:t>ه</w:t>
      </w:r>
      <w:r w:rsidR="00905038" w:rsidRPr="0084230C">
        <w:rPr>
          <w:rStyle w:val="Char0"/>
          <w:rFonts w:hint="cs"/>
          <w:rtl/>
        </w:rPr>
        <w:t>ُ</w:t>
      </w:r>
      <w:r w:rsidR="00BC5C73" w:rsidRPr="0084230C">
        <w:rPr>
          <w:rStyle w:val="Char0"/>
          <w:rFonts w:hint="cs"/>
          <w:rtl/>
        </w:rPr>
        <w:t xml:space="preserve"> و</w:t>
      </w:r>
      <w:r w:rsidR="00905038" w:rsidRPr="0084230C">
        <w:rPr>
          <w:rStyle w:val="Char0"/>
          <w:rFonts w:hint="cs"/>
          <w:rtl/>
        </w:rPr>
        <w:t>َ</w:t>
      </w:r>
      <w:r w:rsidR="00BC5C73" w:rsidRPr="0084230C">
        <w:rPr>
          <w:rStyle w:val="Char0"/>
          <w:rFonts w:hint="cs"/>
          <w:rtl/>
        </w:rPr>
        <w:t>ه</w:t>
      </w:r>
      <w:r w:rsidR="00905038" w:rsidRPr="0084230C">
        <w:rPr>
          <w:rStyle w:val="Char0"/>
          <w:rFonts w:hint="cs"/>
          <w:rtl/>
        </w:rPr>
        <w:t>َ</w:t>
      </w:r>
      <w:r w:rsidR="00BC5C73" w:rsidRPr="0084230C">
        <w:rPr>
          <w:rStyle w:val="Char0"/>
          <w:rFonts w:hint="cs"/>
          <w:rtl/>
        </w:rPr>
        <w:t>ز</w:t>
      </w:r>
      <w:r w:rsidR="00905038" w:rsidRPr="0084230C">
        <w:rPr>
          <w:rStyle w:val="Char0"/>
          <w:rFonts w:hint="cs"/>
          <w:rtl/>
        </w:rPr>
        <w:t>َ</w:t>
      </w:r>
      <w:r w:rsidR="00BC5C73" w:rsidRPr="0084230C">
        <w:rPr>
          <w:rStyle w:val="Char0"/>
          <w:rFonts w:hint="cs"/>
          <w:rtl/>
        </w:rPr>
        <w:t>م</w:t>
      </w:r>
      <w:r w:rsidR="00905038" w:rsidRPr="0084230C">
        <w:rPr>
          <w:rStyle w:val="Char0"/>
          <w:rFonts w:hint="cs"/>
          <w:rtl/>
        </w:rPr>
        <w:t>َ</w:t>
      </w:r>
      <w:r w:rsidR="00BC5C73" w:rsidRPr="0084230C">
        <w:rPr>
          <w:rStyle w:val="Char0"/>
          <w:rFonts w:hint="cs"/>
          <w:rtl/>
        </w:rPr>
        <w:t xml:space="preserve"> الأح</w:t>
      </w:r>
      <w:r w:rsidR="00905038" w:rsidRPr="0084230C">
        <w:rPr>
          <w:rStyle w:val="Char0"/>
          <w:rFonts w:hint="cs"/>
          <w:rtl/>
        </w:rPr>
        <w:t>ْ</w:t>
      </w:r>
      <w:r w:rsidR="00BC5C73" w:rsidRPr="0084230C">
        <w:rPr>
          <w:rStyle w:val="Char0"/>
          <w:rFonts w:hint="cs"/>
          <w:rtl/>
        </w:rPr>
        <w:t>ز</w:t>
      </w:r>
      <w:r w:rsidR="00905038" w:rsidRPr="0084230C">
        <w:rPr>
          <w:rStyle w:val="Char0"/>
          <w:rFonts w:hint="cs"/>
          <w:rtl/>
        </w:rPr>
        <w:t>َ</w:t>
      </w:r>
      <w:r w:rsidR="00BC5C73" w:rsidRPr="0084230C">
        <w:rPr>
          <w:rStyle w:val="Char0"/>
          <w:rFonts w:hint="cs"/>
          <w:rtl/>
        </w:rPr>
        <w:t>اب</w:t>
      </w:r>
      <w:r w:rsidR="00905038" w:rsidRPr="0084230C">
        <w:rPr>
          <w:rStyle w:val="Char0"/>
          <w:rFonts w:hint="cs"/>
          <w:rtl/>
        </w:rPr>
        <w:t>َ</w:t>
      </w:r>
      <w:r w:rsidR="00BC5C73" w:rsidRPr="0084230C">
        <w:rPr>
          <w:rStyle w:val="Char0"/>
          <w:rFonts w:hint="cs"/>
          <w:rtl/>
        </w:rPr>
        <w:t xml:space="preserve"> و</w:t>
      </w:r>
      <w:r w:rsidR="00905038" w:rsidRPr="0084230C">
        <w:rPr>
          <w:rStyle w:val="Char0"/>
          <w:rFonts w:hint="cs"/>
          <w:rtl/>
        </w:rPr>
        <w:t>َ</w:t>
      </w:r>
      <w:r w:rsidR="00BC5C73" w:rsidRPr="0084230C">
        <w:rPr>
          <w:rStyle w:val="Char0"/>
          <w:rFonts w:hint="cs"/>
          <w:rtl/>
        </w:rPr>
        <w:t>ح</w:t>
      </w:r>
      <w:r w:rsidR="00905038" w:rsidRPr="0084230C">
        <w:rPr>
          <w:rStyle w:val="Char0"/>
          <w:rFonts w:hint="cs"/>
          <w:rtl/>
        </w:rPr>
        <w:t>ْ</w:t>
      </w:r>
      <w:r w:rsidR="00BC5C73" w:rsidRPr="0084230C">
        <w:rPr>
          <w:rStyle w:val="Char0"/>
          <w:rFonts w:hint="cs"/>
          <w:rtl/>
        </w:rPr>
        <w:t>د</w:t>
      </w:r>
      <w:r w:rsidR="00905038" w:rsidRPr="0084230C">
        <w:rPr>
          <w:rStyle w:val="Char0"/>
          <w:rFonts w:hint="cs"/>
          <w:rtl/>
        </w:rPr>
        <w:t>َ</w:t>
      </w:r>
      <w:r w:rsidR="00BC5C73" w:rsidRPr="0084230C">
        <w:rPr>
          <w:rStyle w:val="Char0"/>
          <w:rFonts w:hint="cs"/>
          <w:rtl/>
        </w:rPr>
        <w:t>ه</w:t>
      </w:r>
      <w:r w:rsidR="00905038" w:rsidRPr="0084230C">
        <w:rPr>
          <w:rStyle w:val="Char0"/>
          <w:rFonts w:hint="cs"/>
          <w:rtl/>
        </w:rPr>
        <w:t>ُ</w:t>
      </w:r>
      <w:r w:rsidR="00BC5C73" w:rsidRPr="0084230C">
        <w:rPr>
          <w:rStyle w:val="Char0"/>
          <w:rFonts w:hint="cs"/>
          <w:rtl/>
        </w:rPr>
        <w:t xml:space="preserve"> لا</w:t>
      </w:r>
      <w:r w:rsidR="00905038" w:rsidRPr="0084230C">
        <w:rPr>
          <w:rStyle w:val="Char0"/>
          <w:rFonts w:hint="cs"/>
          <w:rtl/>
        </w:rPr>
        <w:t>َ</w:t>
      </w:r>
      <w:r w:rsidR="00BC5C73" w:rsidRPr="0084230C">
        <w:rPr>
          <w:rStyle w:val="Char0"/>
          <w:rFonts w:hint="cs"/>
          <w:rtl/>
        </w:rPr>
        <w:t xml:space="preserve"> إله</w:t>
      </w:r>
      <w:r w:rsidR="00905038" w:rsidRPr="0084230C">
        <w:rPr>
          <w:rStyle w:val="Char0"/>
          <w:rFonts w:hint="cs"/>
          <w:rtl/>
        </w:rPr>
        <w:t>َ</w:t>
      </w:r>
      <w:r w:rsidR="00027432" w:rsidRPr="0084230C">
        <w:rPr>
          <w:rStyle w:val="Char0"/>
          <w:rFonts w:hint="cs"/>
          <w:rtl/>
        </w:rPr>
        <w:t xml:space="preserve"> إ</w:t>
      </w:r>
      <w:r w:rsidR="00BC5C73" w:rsidRPr="0084230C">
        <w:rPr>
          <w:rStyle w:val="Char0"/>
          <w:rFonts w:hint="cs"/>
          <w:rtl/>
        </w:rPr>
        <w:t>ل</w:t>
      </w:r>
      <w:r w:rsidR="00905038" w:rsidRPr="0084230C">
        <w:rPr>
          <w:rStyle w:val="Char0"/>
          <w:rFonts w:hint="cs"/>
          <w:rtl/>
        </w:rPr>
        <w:t>َّ</w:t>
      </w:r>
      <w:r w:rsidR="00BC5C73" w:rsidRPr="0084230C">
        <w:rPr>
          <w:rStyle w:val="Char0"/>
          <w:rFonts w:hint="cs"/>
          <w:rtl/>
        </w:rPr>
        <w:t>ا الله</w:t>
      </w:r>
      <w:r w:rsidR="00905038" w:rsidRPr="0084230C">
        <w:rPr>
          <w:rStyle w:val="Char0"/>
          <w:rFonts w:hint="cs"/>
          <w:rtl/>
        </w:rPr>
        <w:t>ُ</w:t>
      </w:r>
      <w:r w:rsidR="00BC5C73" w:rsidRPr="0084230C">
        <w:rPr>
          <w:rStyle w:val="Char0"/>
          <w:rFonts w:hint="cs"/>
          <w:rtl/>
        </w:rPr>
        <w:t xml:space="preserve"> و</w:t>
      </w:r>
      <w:r w:rsidR="00905038" w:rsidRPr="0084230C">
        <w:rPr>
          <w:rStyle w:val="Char0"/>
          <w:rFonts w:hint="cs"/>
          <w:rtl/>
        </w:rPr>
        <w:t>َ</w:t>
      </w:r>
      <w:r w:rsidR="00BC5C73" w:rsidRPr="0084230C">
        <w:rPr>
          <w:rStyle w:val="Char0"/>
          <w:rFonts w:hint="cs"/>
          <w:rtl/>
        </w:rPr>
        <w:t>لا</w:t>
      </w:r>
      <w:r w:rsidR="00905038" w:rsidRPr="0084230C">
        <w:rPr>
          <w:rStyle w:val="Char0"/>
          <w:rFonts w:hint="cs"/>
          <w:rtl/>
        </w:rPr>
        <w:t>َ</w:t>
      </w:r>
      <w:r w:rsidR="00BC5C73" w:rsidRPr="0084230C">
        <w:rPr>
          <w:rStyle w:val="Char0"/>
          <w:rFonts w:hint="cs"/>
          <w:rtl/>
        </w:rPr>
        <w:t xml:space="preserve"> ن</w:t>
      </w:r>
      <w:r w:rsidR="00905038" w:rsidRPr="0084230C">
        <w:rPr>
          <w:rStyle w:val="Char0"/>
          <w:rFonts w:hint="cs"/>
          <w:rtl/>
        </w:rPr>
        <w:t>َ</w:t>
      </w:r>
      <w:r w:rsidR="00BC5C73" w:rsidRPr="0084230C">
        <w:rPr>
          <w:rStyle w:val="Char0"/>
          <w:rFonts w:hint="cs"/>
          <w:rtl/>
        </w:rPr>
        <w:t>ع</w:t>
      </w:r>
      <w:r w:rsidR="00905038" w:rsidRPr="0084230C">
        <w:rPr>
          <w:rStyle w:val="Char0"/>
          <w:rFonts w:hint="cs"/>
          <w:rtl/>
        </w:rPr>
        <w:t>ْ</w:t>
      </w:r>
      <w:r w:rsidR="00BC5C73" w:rsidRPr="0084230C">
        <w:rPr>
          <w:rStyle w:val="Char0"/>
          <w:rFonts w:hint="cs"/>
          <w:rtl/>
        </w:rPr>
        <w:t>ب</w:t>
      </w:r>
      <w:r w:rsidR="00905038" w:rsidRPr="0084230C">
        <w:rPr>
          <w:rStyle w:val="Char0"/>
          <w:rFonts w:hint="cs"/>
          <w:rtl/>
        </w:rPr>
        <w:t>ُ</w:t>
      </w:r>
      <w:r w:rsidR="00BC5C73" w:rsidRPr="0084230C">
        <w:rPr>
          <w:rStyle w:val="Char0"/>
          <w:rFonts w:hint="cs"/>
          <w:rtl/>
        </w:rPr>
        <w:t>د</w:t>
      </w:r>
      <w:r w:rsidR="00905038" w:rsidRPr="0084230C">
        <w:rPr>
          <w:rStyle w:val="Char0"/>
          <w:rFonts w:hint="cs"/>
          <w:rtl/>
        </w:rPr>
        <w:t>ُ</w:t>
      </w:r>
      <w:r w:rsidR="00BC5C73" w:rsidRPr="0084230C">
        <w:rPr>
          <w:rStyle w:val="Char0"/>
          <w:rFonts w:hint="cs"/>
          <w:rtl/>
        </w:rPr>
        <w:t xml:space="preserve"> إل</w:t>
      </w:r>
      <w:r w:rsidR="00905038" w:rsidRPr="0084230C">
        <w:rPr>
          <w:rStyle w:val="Char0"/>
          <w:rFonts w:hint="cs"/>
          <w:rtl/>
        </w:rPr>
        <w:t>َّ</w:t>
      </w:r>
      <w:r w:rsidR="00BC5C73" w:rsidRPr="0084230C">
        <w:rPr>
          <w:rStyle w:val="Char0"/>
          <w:rFonts w:hint="cs"/>
          <w:rtl/>
        </w:rPr>
        <w:t>ا أي</w:t>
      </w:r>
      <w:r w:rsidR="00905038" w:rsidRPr="0084230C">
        <w:rPr>
          <w:rStyle w:val="Char0"/>
          <w:rFonts w:hint="cs"/>
          <w:rtl/>
        </w:rPr>
        <w:t>َّ</w:t>
      </w:r>
      <w:r w:rsidR="00BC5C73" w:rsidRPr="0084230C">
        <w:rPr>
          <w:rStyle w:val="Char0"/>
          <w:rFonts w:hint="cs"/>
          <w:rtl/>
        </w:rPr>
        <w:t>اه</w:t>
      </w:r>
      <w:r w:rsidR="00905038" w:rsidRPr="0084230C">
        <w:rPr>
          <w:rStyle w:val="Char0"/>
          <w:rFonts w:hint="cs"/>
          <w:rtl/>
        </w:rPr>
        <w:t>ُ</w:t>
      </w:r>
      <w:r w:rsidR="00BC5C73" w:rsidRPr="0084230C">
        <w:rPr>
          <w:rStyle w:val="Char0"/>
          <w:rFonts w:hint="cs"/>
          <w:rtl/>
        </w:rPr>
        <w:t xml:space="preserve"> م</w:t>
      </w:r>
      <w:r w:rsidR="00905038" w:rsidRPr="0084230C">
        <w:rPr>
          <w:rStyle w:val="Char0"/>
          <w:rFonts w:hint="cs"/>
          <w:rtl/>
        </w:rPr>
        <w:t>ُ</w:t>
      </w:r>
      <w:r w:rsidR="00BC5C73" w:rsidRPr="0084230C">
        <w:rPr>
          <w:rStyle w:val="Char0"/>
          <w:rFonts w:hint="cs"/>
          <w:rtl/>
        </w:rPr>
        <w:t>خ</w:t>
      </w:r>
      <w:r w:rsidR="00905038" w:rsidRPr="0084230C">
        <w:rPr>
          <w:rStyle w:val="Char0"/>
          <w:rFonts w:hint="cs"/>
          <w:rtl/>
        </w:rPr>
        <w:t>ْ</w:t>
      </w:r>
      <w:r w:rsidR="00BC5C73" w:rsidRPr="0084230C">
        <w:rPr>
          <w:rStyle w:val="Char0"/>
          <w:rFonts w:hint="cs"/>
          <w:rtl/>
        </w:rPr>
        <w:t>ل</w:t>
      </w:r>
      <w:r w:rsidR="00905038" w:rsidRPr="0084230C">
        <w:rPr>
          <w:rStyle w:val="Char0"/>
          <w:rFonts w:hint="cs"/>
          <w:rtl/>
        </w:rPr>
        <w:t>ِ</w:t>
      </w:r>
      <w:r w:rsidR="00BC5C73" w:rsidRPr="0084230C">
        <w:rPr>
          <w:rStyle w:val="Char0"/>
          <w:rFonts w:hint="cs"/>
          <w:rtl/>
        </w:rPr>
        <w:t>ص</w:t>
      </w:r>
      <w:r w:rsidR="00905038" w:rsidRPr="0084230C">
        <w:rPr>
          <w:rStyle w:val="Char0"/>
          <w:rFonts w:hint="cs"/>
          <w:rtl/>
        </w:rPr>
        <w:t>ِ</w:t>
      </w:r>
      <w:r w:rsidR="00BC5C73" w:rsidRPr="0084230C">
        <w:rPr>
          <w:rStyle w:val="Char0"/>
          <w:rFonts w:hint="cs"/>
          <w:rtl/>
        </w:rPr>
        <w:t>ي</w:t>
      </w:r>
      <w:r w:rsidR="00905038" w:rsidRPr="0084230C">
        <w:rPr>
          <w:rStyle w:val="Char0"/>
          <w:rFonts w:hint="cs"/>
          <w:rtl/>
        </w:rPr>
        <w:t>ْ</w:t>
      </w:r>
      <w:r w:rsidR="00BC5C73" w:rsidRPr="0084230C">
        <w:rPr>
          <w:rStyle w:val="Char0"/>
          <w:rFonts w:hint="cs"/>
          <w:rtl/>
        </w:rPr>
        <w:t>ن</w:t>
      </w:r>
      <w:r w:rsidR="00905038" w:rsidRPr="0084230C">
        <w:rPr>
          <w:rStyle w:val="Char0"/>
          <w:rFonts w:hint="cs"/>
          <w:rtl/>
        </w:rPr>
        <w:t>َ</w:t>
      </w:r>
      <w:r w:rsidR="00BC5C73" w:rsidRPr="0084230C">
        <w:rPr>
          <w:rStyle w:val="Char0"/>
          <w:rFonts w:hint="cs"/>
          <w:rtl/>
        </w:rPr>
        <w:t xml:space="preserve"> ل</w:t>
      </w:r>
      <w:r w:rsidR="00905038" w:rsidRPr="0084230C">
        <w:rPr>
          <w:rStyle w:val="Char0"/>
          <w:rFonts w:hint="cs"/>
          <w:rtl/>
        </w:rPr>
        <w:t>َ</w:t>
      </w:r>
      <w:r w:rsidR="00BC5C73" w:rsidRPr="0084230C">
        <w:rPr>
          <w:rStyle w:val="Char0"/>
          <w:rFonts w:hint="cs"/>
          <w:rtl/>
        </w:rPr>
        <w:t>ه</w:t>
      </w:r>
      <w:r w:rsidR="00905038" w:rsidRPr="0084230C">
        <w:rPr>
          <w:rStyle w:val="Char0"/>
          <w:rFonts w:hint="cs"/>
          <w:rtl/>
        </w:rPr>
        <w:t>ُ</w:t>
      </w:r>
      <w:r w:rsidR="00BC5C73" w:rsidRPr="0084230C">
        <w:rPr>
          <w:rStyle w:val="Char0"/>
          <w:rFonts w:hint="cs"/>
          <w:rtl/>
        </w:rPr>
        <w:t xml:space="preserve"> الد</w:t>
      </w:r>
      <w:r w:rsidR="00905038" w:rsidRPr="0084230C">
        <w:rPr>
          <w:rStyle w:val="Char0"/>
          <w:rFonts w:hint="cs"/>
          <w:rtl/>
        </w:rPr>
        <w:t>ِّ</w:t>
      </w:r>
      <w:r w:rsidR="00BC5C73" w:rsidRPr="0084230C">
        <w:rPr>
          <w:rStyle w:val="Char0"/>
          <w:rFonts w:hint="cs"/>
          <w:rtl/>
        </w:rPr>
        <w:t>ي</w:t>
      </w:r>
      <w:r w:rsidR="00905038" w:rsidRPr="0084230C">
        <w:rPr>
          <w:rStyle w:val="Char0"/>
          <w:rFonts w:hint="cs"/>
          <w:rtl/>
        </w:rPr>
        <w:t>ْ</w:t>
      </w:r>
      <w:r w:rsidR="00BC5C73" w:rsidRPr="0084230C">
        <w:rPr>
          <w:rStyle w:val="Char0"/>
          <w:rFonts w:hint="cs"/>
          <w:rtl/>
        </w:rPr>
        <w:t>ن</w:t>
      </w:r>
      <w:r w:rsidR="00905038" w:rsidRPr="0084230C">
        <w:rPr>
          <w:rStyle w:val="Char0"/>
          <w:rFonts w:hint="cs"/>
          <w:rtl/>
        </w:rPr>
        <w:t>ََ</w:t>
      </w:r>
      <w:r w:rsidR="00BC5C73" w:rsidRPr="0084230C">
        <w:rPr>
          <w:rStyle w:val="Char0"/>
          <w:rFonts w:hint="cs"/>
          <w:rtl/>
        </w:rPr>
        <w:t xml:space="preserve"> و</w:t>
      </w:r>
      <w:r w:rsidR="00905038" w:rsidRPr="0084230C">
        <w:rPr>
          <w:rStyle w:val="Char0"/>
          <w:rFonts w:hint="cs"/>
          <w:rtl/>
        </w:rPr>
        <w:t>َ</w:t>
      </w:r>
      <w:r w:rsidR="00BC5C73" w:rsidRPr="0084230C">
        <w:rPr>
          <w:rStyle w:val="Char0"/>
          <w:rFonts w:hint="cs"/>
          <w:rtl/>
        </w:rPr>
        <w:t>ل</w:t>
      </w:r>
      <w:r w:rsidR="00905038" w:rsidRPr="0084230C">
        <w:rPr>
          <w:rStyle w:val="Char0"/>
          <w:rFonts w:hint="cs"/>
          <w:rtl/>
        </w:rPr>
        <w:t>َ</w:t>
      </w:r>
      <w:r w:rsidR="00BC5C73" w:rsidRPr="0084230C">
        <w:rPr>
          <w:rStyle w:val="Char0"/>
          <w:rFonts w:hint="cs"/>
          <w:rtl/>
        </w:rPr>
        <w:t>و</w:t>
      </w:r>
      <w:r w:rsidR="00905038" w:rsidRPr="0084230C">
        <w:rPr>
          <w:rStyle w:val="Char0"/>
          <w:rFonts w:hint="cs"/>
          <w:rtl/>
        </w:rPr>
        <w:t>ْ</w:t>
      </w:r>
      <w:r w:rsidR="00BC5C73" w:rsidRPr="0084230C">
        <w:rPr>
          <w:rStyle w:val="Char0"/>
          <w:rFonts w:hint="cs"/>
          <w:rtl/>
        </w:rPr>
        <w:t xml:space="preserve"> ك</w:t>
      </w:r>
      <w:r w:rsidR="00905038" w:rsidRPr="0084230C">
        <w:rPr>
          <w:rStyle w:val="Char0"/>
          <w:rFonts w:hint="cs"/>
          <w:rtl/>
        </w:rPr>
        <w:t>َ</w:t>
      </w:r>
      <w:r w:rsidR="00BC5C73" w:rsidRPr="0084230C">
        <w:rPr>
          <w:rStyle w:val="Char0"/>
          <w:rFonts w:hint="cs"/>
          <w:rtl/>
        </w:rPr>
        <w:t>ر</w:t>
      </w:r>
      <w:r w:rsidR="00905038" w:rsidRPr="0084230C">
        <w:rPr>
          <w:rStyle w:val="Char0"/>
          <w:rFonts w:hint="cs"/>
          <w:rtl/>
        </w:rPr>
        <w:t>ِ</w:t>
      </w:r>
      <w:r w:rsidR="00BC5C73" w:rsidRPr="0084230C">
        <w:rPr>
          <w:rStyle w:val="Char0"/>
          <w:rFonts w:hint="cs"/>
          <w:rtl/>
        </w:rPr>
        <w:t>ه</w:t>
      </w:r>
      <w:r w:rsidR="00905038" w:rsidRPr="0084230C">
        <w:rPr>
          <w:rStyle w:val="Char0"/>
          <w:rFonts w:hint="cs"/>
          <w:rtl/>
        </w:rPr>
        <w:t>َ</w:t>
      </w:r>
      <w:r w:rsidR="00BC5C73" w:rsidRPr="0084230C">
        <w:rPr>
          <w:rStyle w:val="Char0"/>
          <w:rFonts w:hint="cs"/>
          <w:rtl/>
        </w:rPr>
        <w:t xml:space="preserve"> ال</w:t>
      </w:r>
      <w:r w:rsidR="00905038" w:rsidRPr="0084230C">
        <w:rPr>
          <w:rStyle w:val="Char0"/>
          <w:rFonts w:hint="cs"/>
          <w:rtl/>
        </w:rPr>
        <w:t>ْ</w:t>
      </w:r>
      <w:r w:rsidR="00BC5C73" w:rsidRPr="0084230C">
        <w:rPr>
          <w:rStyle w:val="Char0"/>
          <w:rFonts w:hint="cs"/>
          <w:rtl/>
        </w:rPr>
        <w:t>ك</w:t>
      </w:r>
      <w:r w:rsidR="00905038" w:rsidRPr="0084230C">
        <w:rPr>
          <w:rStyle w:val="Char0"/>
          <w:rFonts w:hint="cs"/>
          <w:rtl/>
        </w:rPr>
        <w:t>َ</w:t>
      </w:r>
      <w:r w:rsidR="00BC5C73" w:rsidRPr="0084230C">
        <w:rPr>
          <w:rStyle w:val="Char0"/>
          <w:rFonts w:hint="cs"/>
          <w:rtl/>
        </w:rPr>
        <w:t>اف</w:t>
      </w:r>
      <w:r w:rsidR="00905038" w:rsidRPr="0084230C">
        <w:rPr>
          <w:rStyle w:val="Char0"/>
          <w:rFonts w:hint="cs"/>
          <w:rtl/>
        </w:rPr>
        <w:t>ِ</w:t>
      </w:r>
      <w:r w:rsidR="00BC5C73" w:rsidRPr="0084230C">
        <w:rPr>
          <w:rStyle w:val="Char0"/>
          <w:rFonts w:hint="cs"/>
          <w:rtl/>
        </w:rPr>
        <w:t>ر</w:t>
      </w:r>
      <w:r w:rsidR="00905038" w:rsidRPr="0084230C">
        <w:rPr>
          <w:rStyle w:val="Char0"/>
          <w:rFonts w:hint="cs"/>
          <w:rtl/>
        </w:rPr>
        <w:t>ُ</w:t>
      </w:r>
      <w:r w:rsidR="00BC5C73" w:rsidRPr="0084230C">
        <w:rPr>
          <w:rStyle w:val="Char0"/>
          <w:rFonts w:hint="cs"/>
          <w:rtl/>
        </w:rPr>
        <w:t>و</w:t>
      </w:r>
      <w:r w:rsidR="00905038" w:rsidRPr="0084230C">
        <w:rPr>
          <w:rStyle w:val="Char0"/>
          <w:rFonts w:hint="cs"/>
          <w:rtl/>
        </w:rPr>
        <w:t>ْ</w:t>
      </w:r>
      <w:r w:rsidR="00BC5C73" w:rsidRPr="0084230C">
        <w:rPr>
          <w:rStyle w:val="Char0"/>
          <w:rFonts w:hint="cs"/>
          <w:rtl/>
        </w:rPr>
        <w:t>ن</w:t>
      </w:r>
      <w:r w:rsidR="00905038" w:rsidRPr="0084230C">
        <w:rPr>
          <w:rStyle w:val="Char0"/>
          <w:rFonts w:hint="cs"/>
          <w:rtl/>
        </w:rPr>
        <w:t>َ</w:t>
      </w:r>
      <w:r w:rsidR="00307342" w:rsidRPr="0084230C">
        <w:rPr>
          <w:rStyle w:val="Char0"/>
          <w:rtl/>
        </w:rPr>
        <w:t>»</w:t>
      </w:r>
      <w:r w:rsidR="00BC5C73" w:rsidRPr="0084230C">
        <w:rPr>
          <w:rFonts w:hint="cs"/>
          <w:rtl/>
        </w:rPr>
        <w:t>).</w:t>
      </w:r>
    </w:p>
    <w:p w:rsidR="003872C5" w:rsidRPr="0084230C" w:rsidRDefault="00E92DB1" w:rsidP="0050735A">
      <w:pPr>
        <w:pStyle w:val="a5"/>
        <w:rPr>
          <w:rtl/>
        </w:rPr>
      </w:pPr>
      <w:r w:rsidRPr="0084230C">
        <w:rPr>
          <w:rFonts w:hint="cs"/>
          <w:rtl/>
        </w:rPr>
        <w:t>و در عيد قربان سنّت است تكبير گفتن</w:t>
      </w:r>
      <w:r w:rsidR="004C4F27" w:rsidRPr="0084230C">
        <w:rPr>
          <w:rFonts w:hint="cs"/>
          <w:rtl/>
        </w:rPr>
        <w:t xml:space="preserve"> بعد از </w:t>
      </w:r>
      <w:r w:rsidRPr="0084230C">
        <w:rPr>
          <w:rFonts w:hint="cs"/>
          <w:rtl/>
        </w:rPr>
        <w:t>هر نماز فرض (و همچنين هر نماز سن</w:t>
      </w:r>
      <w:r w:rsidR="00D5539A" w:rsidRPr="0084230C">
        <w:rPr>
          <w:rFonts w:hint="cs"/>
          <w:rtl/>
        </w:rPr>
        <w:t>ّ</w:t>
      </w:r>
      <w:r w:rsidRPr="0084230C">
        <w:rPr>
          <w:rFonts w:hint="cs"/>
          <w:rtl/>
        </w:rPr>
        <w:t>ت و غيره)</w:t>
      </w:r>
      <w:r w:rsidR="004C4F27" w:rsidRPr="0084230C">
        <w:rPr>
          <w:rFonts w:hint="cs"/>
          <w:rtl/>
        </w:rPr>
        <w:t xml:space="preserve"> بعد از </w:t>
      </w:r>
      <w:r w:rsidR="00D5539A" w:rsidRPr="0084230C">
        <w:rPr>
          <w:rFonts w:hint="cs"/>
          <w:rtl/>
        </w:rPr>
        <w:t>نماز صبح روز عرفه تا</w:t>
      </w:r>
      <w:r w:rsidR="004C4F27" w:rsidRPr="0084230C">
        <w:rPr>
          <w:rFonts w:hint="cs"/>
          <w:rtl/>
        </w:rPr>
        <w:t xml:space="preserve"> بعد از </w:t>
      </w:r>
      <w:r w:rsidR="00D5539A" w:rsidRPr="0084230C">
        <w:rPr>
          <w:rFonts w:hint="cs"/>
          <w:rtl/>
        </w:rPr>
        <w:t xml:space="preserve">نماز </w:t>
      </w:r>
      <w:r w:rsidR="007F1013" w:rsidRPr="0084230C">
        <w:rPr>
          <w:rFonts w:hint="cs"/>
          <w:rtl/>
        </w:rPr>
        <w:t>عصر روز سيزدهم ماه ذيحجه.</w:t>
      </w:r>
    </w:p>
    <w:p w:rsidR="00A13BC7" w:rsidRPr="0084230C" w:rsidRDefault="00411C8B" w:rsidP="00307342">
      <w:pPr>
        <w:bidi/>
        <w:ind w:firstLine="284"/>
        <w:jc w:val="both"/>
        <w:rPr>
          <w:rFonts w:cs="B Lotus"/>
          <w:sz w:val="28"/>
          <w:szCs w:val="28"/>
          <w:rtl/>
          <w:lang w:bidi="fa-IR"/>
        </w:rPr>
      </w:pPr>
      <w:r w:rsidRPr="0084230C">
        <w:rPr>
          <w:rFonts w:cs="B Yagut" w:hint="cs"/>
          <w:b/>
          <w:bCs/>
          <w:sz w:val="28"/>
          <w:szCs w:val="28"/>
          <w:rtl/>
          <w:lang w:bidi="fa-IR"/>
        </w:rPr>
        <w:t>فصل</w:t>
      </w:r>
      <w:r w:rsidR="003A378F" w:rsidRPr="0084230C">
        <w:rPr>
          <w:rFonts w:cs="B Yagut" w:hint="cs"/>
          <w:b/>
          <w:bCs/>
          <w:sz w:val="28"/>
          <w:szCs w:val="28"/>
          <w:rtl/>
          <w:lang w:bidi="fa-IR"/>
        </w:rPr>
        <w:t>:</w:t>
      </w:r>
      <w:r w:rsidR="003A378F" w:rsidRPr="0084230C">
        <w:rPr>
          <w:rFonts w:cs="B Lotus" w:hint="cs"/>
          <w:sz w:val="28"/>
          <w:szCs w:val="28"/>
          <w:rtl/>
          <w:lang w:bidi="fa-IR"/>
        </w:rPr>
        <w:t xml:space="preserve"> </w:t>
      </w:r>
      <w:r w:rsidR="003A378F" w:rsidRPr="0084230C">
        <w:rPr>
          <w:rStyle w:val="Char0"/>
          <w:rFonts w:hint="cs"/>
          <w:rtl/>
        </w:rPr>
        <w:t>وصلاة</w:t>
      </w:r>
      <w:r w:rsidRPr="0084230C">
        <w:rPr>
          <w:rStyle w:val="Char0"/>
          <w:rFonts w:hint="cs"/>
          <w:rtl/>
        </w:rPr>
        <w:t xml:space="preserve"> </w:t>
      </w:r>
      <w:r w:rsidR="004F63DA" w:rsidRPr="0084230C">
        <w:rPr>
          <w:rStyle w:val="Char0"/>
          <w:rFonts w:hint="cs"/>
          <w:rtl/>
        </w:rPr>
        <w:t>الكسوف سنّ</w:t>
      </w:r>
      <w:r w:rsidR="003A378F" w:rsidRPr="0084230C">
        <w:rPr>
          <w:rStyle w:val="Char0"/>
          <w:rFonts w:hint="cs"/>
          <w:rtl/>
        </w:rPr>
        <w:t>ة مؤكّدة، فإن فاتت لم تقض. ويصلّي لكسوف الشّمس و</w:t>
      </w:r>
      <w:r w:rsidR="004F63DA" w:rsidRPr="0084230C">
        <w:rPr>
          <w:rStyle w:val="Char0"/>
          <w:rFonts w:hint="cs"/>
          <w:rtl/>
        </w:rPr>
        <w:t xml:space="preserve">خسوف القمر ركعتين. </w:t>
      </w:r>
      <w:r w:rsidR="003A378F" w:rsidRPr="0084230C">
        <w:rPr>
          <w:rStyle w:val="Char0"/>
          <w:rFonts w:hint="cs"/>
          <w:rtl/>
        </w:rPr>
        <w:t>في ركعة قيامان يطيل القراءة</w:t>
      </w:r>
      <w:r w:rsidR="00D510CD" w:rsidRPr="0084230C">
        <w:rPr>
          <w:rStyle w:val="Char0"/>
          <w:rFonts w:hint="cs"/>
          <w:rtl/>
        </w:rPr>
        <w:t xml:space="preserve"> فيهما</w:t>
      </w:r>
      <w:r w:rsidR="003A378F" w:rsidRPr="0084230C">
        <w:rPr>
          <w:rStyle w:val="Char0"/>
          <w:rFonts w:hint="cs"/>
          <w:rtl/>
        </w:rPr>
        <w:t>، و</w:t>
      </w:r>
      <w:r w:rsidR="00D510CD" w:rsidRPr="0084230C">
        <w:rPr>
          <w:rStyle w:val="Char0"/>
          <w:rFonts w:hint="cs"/>
          <w:rtl/>
        </w:rPr>
        <w:t xml:space="preserve">ركوعان </w:t>
      </w:r>
      <w:r w:rsidR="00A13BC7" w:rsidRPr="0084230C">
        <w:rPr>
          <w:rStyle w:val="Char0"/>
          <w:rFonts w:hint="cs"/>
          <w:rtl/>
        </w:rPr>
        <w:t>يط</w:t>
      </w:r>
      <w:r w:rsidR="003A378F" w:rsidRPr="0084230C">
        <w:rPr>
          <w:rStyle w:val="Char0"/>
          <w:rFonts w:hint="cs"/>
          <w:rtl/>
        </w:rPr>
        <w:t>يل التّسبيح فيهما دون السّجود، ويخطب بعدها خطبتين ويُسرّ في كسوف الشّمس و</w:t>
      </w:r>
      <w:r w:rsidR="00A13BC7" w:rsidRPr="0084230C">
        <w:rPr>
          <w:rStyle w:val="Char0"/>
          <w:rFonts w:hint="cs"/>
          <w:rtl/>
        </w:rPr>
        <w:t>يجهر في خسوف القمر.</w:t>
      </w:r>
    </w:p>
    <w:p w:rsidR="003A378F" w:rsidRPr="0084230C" w:rsidRDefault="00AC1B4D" w:rsidP="00307342">
      <w:pPr>
        <w:bidi/>
        <w:jc w:val="lowKashida"/>
        <w:rPr>
          <w:rFonts w:cs="B Lotus"/>
          <w:sz w:val="28"/>
          <w:szCs w:val="28"/>
          <w:rtl/>
          <w:lang w:bidi="fa-IR"/>
        </w:rPr>
      </w:pPr>
      <w:r w:rsidRPr="0084230C">
        <w:rPr>
          <w:rFonts w:cs="B Yagut" w:hint="cs"/>
          <w:b/>
          <w:bCs/>
          <w:sz w:val="30"/>
          <w:szCs w:val="30"/>
          <w:rtl/>
          <w:lang w:bidi="fa-IR"/>
        </w:rPr>
        <w:t>فصل</w:t>
      </w:r>
      <w:r w:rsidR="003A378F" w:rsidRPr="0084230C">
        <w:rPr>
          <w:rFonts w:cs="B Lotus" w:hint="cs"/>
          <w:sz w:val="28"/>
          <w:szCs w:val="28"/>
          <w:rtl/>
          <w:lang w:bidi="fa-IR"/>
        </w:rPr>
        <w:t>:</w:t>
      </w:r>
    </w:p>
    <w:p w:rsidR="00A13BC7" w:rsidRPr="0084230C" w:rsidRDefault="00190490" w:rsidP="0050735A">
      <w:pPr>
        <w:pStyle w:val="a5"/>
        <w:rPr>
          <w:rtl/>
        </w:rPr>
      </w:pPr>
      <w:r w:rsidRPr="0084230C">
        <w:rPr>
          <w:rFonts w:hint="cs"/>
          <w:rtl/>
        </w:rPr>
        <w:t xml:space="preserve">و نماز گرفتن آفتاب </w:t>
      </w:r>
      <w:r w:rsidR="00415577" w:rsidRPr="0084230C">
        <w:rPr>
          <w:rFonts w:hint="cs"/>
          <w:rtl/>
        </w:rPr>
        <w:t>و گرفتن ماهتاب، سنّت مؤكّده است، و اين نماز بايد در ح</w:t>
      </w:r>
      <w:r w:rsidR="003A378F" w:rsidRPr="0084230C">
        <w:rPr>
          <w:rFonts w:hint="cs"/>
          <w:rtl/>
        </w:rPr>
        <w:t xml:space="preserve">ال گرفتن آفتاب و ماهتاب انجام </w:t>
      </w:r>
      <w:r w:rsidR="00415577" w:rsidRPr="0084230C">
        <w:rPr>
          <w:rFonts w:hint="cs"/>
          <w:rtl/>
        </w:rPr>
        <w:t xml:space="preserve">شود. اگر نماز خوانده نشد تا آنكه </w:t>
      </w:r>
      <w:r w:rsidR="004C634C" w:rsidRPr="0084230C">
        <w:rPr>
          <w:rFonts w:hint="cs"/>
          <w:rtl/>
        </w:rPr>
        <w:t>آفتاب و يا ماهتاب روشن شد، در اينحال نماز آن فوت شده و قضا ندارد. و نماز</w:t>
      </w:r>
      <w:r w:rsidR="00806BC6" w:rsidRPr="0084230C">
        <w:rPr>
          <w:rFonts w:hint="cs"/>
          <w:rtl/>
        </w:rPr>
        <w:t xml:space="preserve"> مي‌</w:t>
      </w:r>
      <w:r w:rsidR="004C634C" w:rsidRPr="0084230C">
        <w:rPr>
          <w:rFonts w:hint="cs"/>
          <w:rtl/>
        </w:rPr>
        <w:t xml:space="preserve">خواند براي گرفتن آفتاب و يا ماهتاب دو ركعت. </w:t>
      </w:r>
      <w:r w:rsidR="002159B9" w:rsidRPr="0084230C">
        <w:rPr>
          <w:rFonts w:hint="cs"/>
          <w:rtl/>
        </w:rPr>
        <w:t>در هر ركعتي دو قيام است كه از ركوع كه بالا آمد دوباره فاتحه و سوره</w:t>
      </w:r>
      <w:r w:rsidR="00806BC6" w:rsidRPr="0084230C">
        <w:rPr>
          <w:rFonts w:hint="cs"/>
          <w:rtl/>
        </w:rPr>
        <w:t xml:space="preserve"> مي‌</w:t>
      </w:r>
      <w:r w:rsidR="002159B9" w:rsidRPr="0084230C">
        <w:rPr>
          <w:rFonts w:hint="cs"/>
          <w:rtl/>
        </w:rPr>
        <w:t>خواند و طول</w:t>
      </w:r>
      <w:r w:rsidR="00806BC6" w:rsidRPr="0084230C">
        <w:rPr>
          <w:rFonts w:hint="cs"/>
          <w:rtl/>
        </w:rPr>
        <w:t xml:space="preserve"> مي‌</w:t>
      </w:r>
      <w:r w:rsidR="002159B9" w:rsidRPr="0084230C">
        <w:rPr>
          <w:rFonts w:hint="cs"/>
          <w:rtl/>
        </w:rPr>
        <w:t>دهد خواندن قرآن را در قيام</w:t>
      </w:r>
      <w:r w:rsidR="00806BC6" w:rsidRPr="0084230C">
        <w:rPr>
          <w:rFonts w:hint="cs"/>
          <w:rtl/>
        </w:rPr>
        <w:t xml:space="preserve">‌هاي </w:t>
      </w:r>
      <w:r w:rsidR="002159B9" w:rsidRPr="0084230C">
        <w:rPr>
          <w:rFonts w:hint="cs"/>
          <w:rtl/>
        </w:rPr>
        <w:t xml:space="preserve">نماز مثلاً در ركعت اوّلي بقدر دويست و پنجاه آيه، </w:t>
      </w:r>
      <w:r w:rsidR="00EA4CE5" w:rsidRPr="0084230C">
        <w:rPr>
          <w:rFonts w:hint="cs"/>
          <w:rtl/>
        </w:rPr>
        <w:t xml:space="preserve">و دويست آيه، و در ركعت دومي </w:t>
      </w:r>
      <w:r w:rsidR="00D910BC" w:rsidRPr="0084230C">
        <w:rPr>
          <w:rFonts w:hint="cs"/>
          <w:rtl/>
        </w:rPr>
        <w:t xml:space="preserve">بقدر يكصد و پنجاه آيه، و يكصد آيه، و در هر ركعتي </w:t>
      </w:r>
      <w:r w:rsidR="005924DD" w:rsidRPr="0084230C">
        <w:rPr>
          <w:rFonts w:hint="cs"/>
          <w:rtl/>
        </w:rPr>
        <w:t>دو ركوع است كه طول</w:t>
      </w:r>
      <w:r w:rsidR="00806BC6" w:rsidRPr="0084230C">
        <w:rPr>
          <w:rFonts w:hint="cs"/>
          <w:rtl/>
        </w:rPr>
        <w:t xml:space="preserve"> مي‌</w:t>
      </w:r>
      <w:r w:rsidR="005924DD" w:rsidRPr="0084230C">
        <w:rPr>
          <w:rFonts w:hint="cs"/>
          <w:rtl/>
        </w:rPr>
        <w:t xml:space="preserve">دهد به تسبيح گفتن، </w:t>
      </w:r>
      <w:r w:rsidR="00E63775" w:rsidRPr="0084230C">
        <w:rPr>
          <w:rFonts w:hint="cs"/>
          <w:rtl/>
        </w:rPr>
        <w:t xml:space="preserve">در ركوع اوّلي بقدر يكصد و پنجاه، در ركوع دومي بقدر يكصد، </w:t>
      </w:r>
      <w:r w:rsidR="00311C29" w:rsidRPr="0084230C">
        <w:rPr>
          <w:rFonts w:hint="cs"/>
          <w:rtl/>
        </w:rPr>
        <w:t xml:space="preserve">در ركوع سومي بقدر هشتاد، و در ركوع چهارمي بقدر پنجاه. و در سجود هم مانند ركوع. </w:t>
      </w:r>
      <w:r w:rsidR="003A378F" w:rsidRPr="0084230C">
        <w:rPr>
          <w:rFonts w:hint="cs"/>
          <w:rtl/>
        </w:rPr>
        <w:t>(</w:t>
      </w:r>
      <w:r w:rsidR="00311C29" w:rsidRPr="0084230C">
        <w:rPr>
          <w:rFonts w:hint="cs"/>
          <w:rtl/>
        </w:rPr>
        <w:t xml:space="preserve">پس گفتة ابوشجاع كه در سجود طول </w:t>
      </w:r>
      <w:r w:rsidR="0099330E" w:rsidRPr="0084230C">
        <w:rPr>
          <w:rFonts w:hint="cs"/>
          <w:rtl/>
        </w:rPr>
        <w:t>دادن تسبيح نيست، ضعيف است</w:t>
      </w:r>
      <w:r w:rsidR="003A378F" w:rsidRPr="0084230C">
        <w:rPr>
          <w:rFonts w:hint="cs"/>
          <w:rtl/>
        </w:rPr>
        <w:t>)</w:t>
      </w:r>
      <w:r w:rsidR="0099330E" w:rsidRPr="0084230C">
        <w:rPr>
          <w:rFonts w:hint="cs"/>
          <w:rtl/>
        </w:rPr>
        <w:t>. و خطبه</w:t>
      </w:r>
      <w:r w:rsidR="00806BC6" w:rsidRPr="0084230C">
        <w:rPr>
          <w:rFonts w:hint="cs"/>
          <w:rtl/>
        </w:rPr>
        <w:t xml:space="preserve"> مي‌</w:t>
      </w:r>
      <w:r w:rsidR="00CC78F4" w:rsidRPr="0084230C">
        <w:rPr>
          <w:rFonts w:hint="cs"/>
          <w:rtl/>
        </w:rPr>
        <w:t>خواند</w:t>
      </w:r>
      <w:r w:rsidR="004C4F27" w:rsidRPr="0084230C">
        <w:rPr>
          <w:rFonts w:hint="cs"/>
          <w:rtl/>
        </w:rPr>
        <w:t xml:space="preserve"> بعد از </w:t>
      </w:r>
      <w:r w:rsidR="00CC78F4" w:rsidRPr="0084230C">
        <w:rPr>
          <w:rFonts w:hint="cs"/>
          <w:rtl/>
        </w:rPr>
        <w:t xml:space="preserve">نماز گرفتن </w:t>
      </w:r>
      <w:r w:rsidR="00EA57F9" w:rsidRPr="0084230C">
        <w:rPr>
          <w:rFonts w:hint="cs"/>
          <w:rtl/>
        </w:rPr>
        <w:t xml:space="preserve">آفتاب و يا ماهتاب، </w:t>
      </w:r>
      <w:r w:rsidR="00091405" w:rsidRPr="0084230C">
        <w:rPr>
          <w:rFonts w:hint="cs"/>
          <w:rtl/>
        </w:rPr>
        <w:t>دو خطبه و نماز را به آهسته</w:t>
      </w:r>
      <w:r w:rsidR="00806BC6" w:rsidRPr="0084230C">
        <w:rPr>
          <w:rFonts w:hint="cs"/>
          <w:rtl/>
        </w:rPr>
        <w:t xml:space="preserve"> مي‌</w:t>
      </w:r>
      <w:r w:rsidR="00091405" w:rsidRPr="0084230C">
        <w:rPr>
          <w:rFonts w:hint="cs"/>
          <w:rtl/>
        </w:rPr>
        <w:t xml:space="preserve">خواند در نماز گرفتن آفتاب </w:t>
      </w:r>
      <w:r w:rsidR="00DC7940" w:rsidRPr="0084230C">
        <w:rPr>
          <w:rFonts w:hint="cs"/>
          <w:rtl/>
        </w:rPr>
        <w:t xml:space="preserve">كه در روز است، و نماز را در گرفتن ماهتاب </w:t>
      </w:r>
      <w:r w:rsidR="00EA2BBE" w:rsidRPr="0084230C">
        <w:rPr>
          <w:rFonts w:hint="cs"/>
          <w:rtl/>
        </w:rPr>
        <w:t>به آواز بلند</w:t>
      </w:r>
      <w:r w:rsidR="00806BC6" w:rsidRPr="0084230C">
        <w:rPr>
          <w:rFonts w:hint="cs"/>
          <w:rtl/>
        </w:rPr>
        <w:t xml:space="preserve"> مي‌</w:t>
      </w:r>
      <w:r w:rsidR="00EA2BBE" w:rsidRPr="0084230C">
        <w:rPr>
          <w:rFonts w:hint="cs"/>
          <w:rtl/>
        </w:rPr>
        <w:t>خواند</w:t>
      </w:r>
      <w:r w:rsidR="00EA2BBE" w:rsidRPr="0084230C">
        <w:rPr>
          <w:rtl/>
        </w:rPr>
        <w:t>;</w:t>
      </w:r>
      <w:r w:rsidR="00EA2BBE" w:rsidRPr="0084230C">
        <w:rPr>
          <w:rFonts w:hint="cs"/>
          <w:rtl/>
        </w:rPr>
        <w:t xml:space="preserve"> زيرا كه </w:t>
      </w:r>
      <w:r w:rsidR="008849CC" w:rsidRPr="0084230C">
        <w:rPr>
          <w:rFonts w:hint="cs"/>
          <w:rtl/>
        </w:rPr>
        <w:t xml:space="preserve">در شب است. </w:t>
      </w:r>
      <w:r w:rsidR="003A378F" w:rsidRPr="0084230C">
        <w:rPr>
          <w:rFonts w:hint="cs"/>
          <w:rtl/>
        </w:rPr>
        <w:t>(</w:t>
      </w:r>
      <w:r w:rsidR="008849CC" w:rsidRPr="0084230C">
        <w:rPr>
          <w:rFonts w:hint="cs"/>
          <w:rtl/>
        </w:rPr>
        <w:t>حاصل</w:t>
      </w:r>
      <w:r w:rsidR="00806BC6" w:rsidRPr="0084230C">
        <w:rPr>
          <w:rFonts w:hint="cs"/>
          <w:rtl/>
        </w:rPr>
        <w:t xml:space="preserve"> مي‌</w:t>
      </w:r>
      <w:r w:rsidR="008849CC" w:rsidRPr="0084230C">
        <w:rPr>
          <w:rFonts w:hint="cs"/>
          <w:rtl/>
        </w:rPr>
        <w:t xml:space="preserve">شود سنّت كسوف و يا خسوف به خواندن دو ركعت نماز سنّت نه به آن تفصيل، </w:t>
      </w:r>
      <w:r w:rsidR="00A53FBD" w:rsidRPr="0084230C">
        <w:rPr>
          <w:rFonts w:hint="cs"/>
          <w:rtl/>
        </w:rPr>
        <w:t>و نماز كسوف و خسوف به تنهائي يا با جماعت خوا</w:t>
      </w:r>
      <w:r w:rsidR="003A378F" w:rsidRPr="0084230C">
        <w:rPr>
          <w:rFonts w:hint="cs"/>
          <w:rtl/>
        </w:rPr>
        <w:t>نده</w:t>
      </w:r>
      <w:r w:rsidR="00806BC6" w:rsidRPr="0084230C">
        <w:rPr>
          <w:rFonts w:hint="cs"/>
          <w:rtl/>
        </w:rPr>
        <w:t xml:space="preserve"> مي‌</w:t>
      </w:r>
      <w:r w:rsidR="003A378F" w:rsidRPr="0084230C">
        <w:rPr>
          <w:rFonts w:hint="cs"/>
          <w:rtl/>
        </w:rPr>
        <w:t>شود، و از</w:t>
      </w:r>
      <w:r w:rsidR="002F5CE0" w:rsidRPr="0084230C">
        <w:rPr>
          <w:rFonts w:hint="cs"/>
          <w:rtl/>
        </w:rPr>
        <w:t xml:space="preserve"> سنت‌ها</w:t>
      </w:r>
      <w:r w:rsidR="003A378F" w:rsidRPr="0084230C">
        <w:rPr>
          <w:rFonts w:hint="cs"/>
          <w:rtl/>
        </w:rPr>
        <w:t>ي آن است</w:t>
      </w:r>
      <w:r w:rsidR="00A53FBD" w:rsidRPr="0084230C">
        <w:rPr>
          <w:rFonts w:hint="cs"/>
          <w:rtl/>
        </w:rPr>
        <w:t xml:space="preserve">: بدن شستن، استغفار، </w:t>
      </w:r>
      <w:r w:rsidR="005E7E19" w:rsidRPr="0084230C">
        <w:rPr>
          <w:rFonts w:hint="cs"/>
          <w:rtl/>
        </w:rPr>
        <w:t>صدقه دادن، آشتي دادن دشمنان با هم و غيره</w:t>
      </w:r>
      <w:r w:rsidR="003A378F" w:rsidRPr="0084230C">
        <w:rPr>
          <w:rFonts w:hint="cs"/>
          <w:rtl/>
        </w:rPr>
        <w:t>)</w:t>
      </w:r>
      <w:r w:rsidR="005E7E19" w:rsidRPr="0084230C">
        <w:rPr>
          <w:rFonts w:hint="cs"/>
          <w:rtl/>
        </w:rPr>
        <w:t>.</w:t>
      </w:r>
    </w:p>
    <w:p w:rsidR="005E7E19" w:rsidRPr="0084230C" w:rsidRDefault="00AA27D0" w:rsidP="00307342">
      <w:pPr>
        <w:bidi/>
        <w:ind w:firstLine="284"/>
        <w:jc w:val="both"/>
        <w:rPr>
          <w:rFonts w:cs="B Lotus"/>
          <w:sz w:val="28"/>
          <w:szCs w:val="28"/>
          <w:rtl/>
          <w:lang w:bidi="fa-IR"/>
        </w:rPr>
      </w:pPr>
      <w:r w:rsidRPr="0084230C">
        <w:rPr>
          <w:rFonts w:cs="B Yagut" w:hint="cs"/>
          <w:b/>
          <w:bCs/>
          <w:sz w:val="28"/>
          <w:szCs w:val="28"/>
          <w:rtl/>
        </w:rPr>
        <w:t>فصل</w:t>
      </w:r>
      <w:r w:rsidR="004808EE" w:rsidRPr="0084230C">
        <w:rPr>
          <w:rFonts w:cs="B Lotus" w:hint="cs"/>
          <w:sz w:val="28"/>
          <w:szCs w:val="28"/>
          <w:rtl/>
        </w:rPr>
        <w:t xml:space="preserve">: </w:t>
      </w:r>
      <w:r w:rsidR="004808EE" w:rsidRPr="0084230C">
        <w:rPr>
          <w:rStyle w:val="Char0"/>
          <w:rFonts w:hint="cs"/>
          <w:rtl/>
        </w:rPr>
        <w:t>وصلاة ال</w:t>
      </w:r>
      <w:r w:rsidR="00307342" w:rsidRPr="0084230C">
        <w:rPr>
          <w:rStyle w:val="Char0"/>
          <w:rFonts w:hint="cs"/>
          <w:rtl/>
        </w:rPr>
        <w:t>إ</w:t>
      </w:r>
      <w:r w:rsidR="004808EE" w:rsidRPr="0084230C">
        <w:rPr>
          <w:rStyle w:val="Char0"/>
          <w:rFonts w:hint="cs"/>
          <w:rtl/>
        </w:rPr>
        <w:t>ستسقاء مسنونة</w:t>
      </w:r>
      <w:r w:rsidRPr="0084230C">
        <w:rPr>
          <w:rStyle w:val="Char0"/>
          <w:rFonts w:hint="cs"/>
          <w:rtl/>
        </w:rPr>
        <w:t xml:space="preserve">، </w:t>
      </w:r>
      <w:r w:rsidR="004808EE" w:rsidRPr="0084230C">
        <w:rPr>
          <w:rStyle w:val="Char0"/>
          <w:rFonts w:hint="cs"/>
          <w:rtl/>
        </w:rPr>
        <w:t>فيأمرهم الإمام بالتّوبة و</w:t>
      </w:r>
      <w:r w:rsidR="003A7ACF" w:rsidRPr="0084230C">
        <w:rPr>
          <w:rStyle w:val="Char0"/>
          <w:rFonts w:hint="cs"/>
          <w:rtl/>
        </w:rPr>
        <w:t>الص</w:t>
      </w:r>
      <w:r w:rsidR="00B36F0B" w:rsidRPr="0084230C">
        <w:rPr>
          <w:rStyle w:val="Char0"/>
          <w:rFonts w:hint="cs"/>
          <w:rtl/>
        </w:rPr>
        <w:t>ّ</w:t>
      </w:r>
      <w:r w:rsidR="004808EE" w:rsidRPr="0084230C">
        <w:rPr>
          <w:rStyle w:val="Char0"/>
          <w:rFonts w:hint="cs"/>
          <w:rtl/>
        </w:rPr>
        <w:t>دقة و</w:t>
      </w:r>
      <w:r w:rsidR="00B36F0B" w:rsidRPr="0084230C">
        <w:rPr>
          <w:rStyle w:val="Char0"/>
          <w:rFonts w:hint="cs"/>
          <w:rtl/>
        </w:rPr>
        <w:t xml:space="preserve">الخروج من المظالم </w:t>
      </w:r>
      <w:r w:rsidR="004808EE" w:rsidRPr="0084230C">
        <w:rPr>
          <w:rStyle w:val="Char0"/>
          <w:rFonts w:hint="cs"/>
          <w:rtl/>
        </w:rPr>
        <w:t>ومصالحة الأعداء وصيام</w:t>
      </w:r>
      <w:r w:rsidR="00307342" w:rsidRPr="0084230C">
        <w:rPr>
          <w:rStyle w:val="Char0"/>
          <w:rFonts w:hint="cs"/>
          <w:rtl/>
        </w:rPr>
        <w:t xml:space="preserve"> ثلاثة </w:t>
      </w:r>
      <w:r w:rsidR="007D23F4" w:rsidRPr="0084230C">
        <w:rPr>
          <w:rStyle w:val="Char0"/>
          <w:rFonts w:hint="cs"/>
          <w:rtl/>
        </w:rPr>
        <w:t>أيّام ثمّ يخرج ب</w:t>
      </w:r>
      <w:r w:rsidR="00F0051A" w:rsidRPr="0084230C">
        <w:rPr>
          <w:rStyle w:val="Char0"/>
          <w:rFonts w:hint="cs"/>
          <w:rtl/>
        </w:rPr>
        <w:t xml:space="preserve">هم في اليوم الرّابع في ثياب </w:t>
      </w:r>
      <w:r w:rsidR="007D23F4" w:rsidRPr="0084230C">
        <w:rPr>
          <w:rStyle w:val="Char0"/>
          <w:rFonts w:hint="cs"/>
          <w:rtl/>
        </w:rPr>
        <w:t>بذلة واستكانة</w:t>
      </w:r>
      <w:r w:rsidR="004808EE" w:rsidRPr="0084230C">
        <w:rPr>
          <w:rStyle w:val="Char0"/>
          <w:rFonts w:hint="cs"/>
          <w:rtl/>
        </w:rPr>
        <w:t xml:space="preserve"> وتضرّع و</w:t>
      </w:r>
      <w:r w:rsidR="00F0051A" w:rsidRPr="0084230C">
        <w:rPr>
          <w:rStyle w:val="Char0"/>
          <w:rFonts w:hint="cs"/>
          <w:rtl/>
        </w:rPr>
        <w:t>يصلّ</w:t>
      </w:r>
      <w:r w:rsidR="004808EE" w:rsidRPr="0084230C">
        <w:rPr>
          <w:rStyle w:val="Char0"/>
          <w:rFonts w:hint="cs"/>
          <w:rtl/>
        </w:rPr>
        <w:t>ي بهم ركعتين كصلاة</w:t>
      </w:r>
      <w:r w:rsidR="00F0051A" w:rsidRPr="0084230C">
        <w:rPr>
          <w:rStyle w:val="Char0"/>
          <w:rFonts w:hint="cs"/>
          <w:rtl/>
        </w:rPr>
        <w:t xml:space="preserve"> العيدين </w:t>
      </w:r>
      <w:r w:rsidR="004808EE" w:rsidRPr="0084230C">
        <w:rPr>
          <w:rStyle w:val="Char0"/>
          <w:rFonts w:hint="cs"/>
          <w:rtl/>
        </w:rPr>
        <w:t>ثمّ يخطب بعدهما، ويحوّل رداءه، ويكثر من الدّعاء والإستغفار و</w:t>
      </w:r>
      <w:r w:rsidR="00A27D2C" w:rsidRPr="0084230C">
        <w:rPr>
          <w:rStyle w:val="Char0"/>
          <w:rFonts w:hint="cs"/>
          <w:rtl/>
        </w:rPr>
        <w:t>يدعو بدعاء رسول الله صل</w:t>
      </w:r>
      <w:r w:rsidR="00307342" w:rsidRPr="0084230C">
        <w:rPr>
          <w:rStyle w:val="Char0"/>
          <w:rFonts w:hint="cs"/>
          <w:rtl/>
        </w:rPr>
        <w:t>ى</w:t>
      </w:r>
      <w:r w:rsidR="00A27D2C" w:rsidRPr="0084230C">
        <w:rPr>
          <w:rStyle w:val="Char0"/>
          <w:rFonts w:hint="cs"/>
          <w:rtl/>
        </w:rPr>
        <w:t xml:space="preserve"> الله عليه وآله وسلم </w:t>
      </w:r>
      <w:r w:rsidR="004808EE" w:rsidRPr="0084230C">
        <w:rPr>
          <w:rStyle w:val="Char0"/>
          <w:rFonts w:hint="cs"/>
          <w:rtl/>
        </w:rPr>
        <w:t xml:space="preserve">وهو: اَللّهُمّ </w:t>
      </w:r>
      <w:r w:rsidR="00307342" w:rsidRPr="0084230C">
        <w:rPr>
          <w:rStyle w:val="Char0"/>
          <w:rFonts w:hint="cs"/>
          <w:rtl/>
        </w:rPr>
        <w:t>أ</w:t>
      </w:r>
      <w:r w:rsidR="004808EE" w:rsidRPr="0084230C">
        <w:rPr>
          <w:rStyle w:val="Char0"/>
          <w:rFonts w:hint="cs"/>
          <w:rtl/>
        </w:rPr>
        <w:t>جعل سُقيا رحمة ولا تجعلها سُقيا عذاب و</w:t>
      </w:r>
      <w:r w:rsidR="00465A05" w:rsidRPr="0084230C">
        <w:rPr>
          <w:rStyle w:val="Char0"/>
          <w:rFonts w:hint="cs"/>
          <w:rtl/>
        </w:rPr>
        <w:t>لا محق ولا</w:t>
      </w:r>
      <w:r w:rsidR="004808EE" w:rsidRPr="0084230C">
        <w:rPr>
          <w:rStyle w:val="Char0"/>
          <w:rFonts w:hint="cs"/>
          <w:rtl/>
        </w:rPr>
        <w:t xml:space="preserve"> بلاءٍ ولا هدم و</w:t>
      </w:r>
      <w:r w:rsidR="00465A05" w:rsidRPr="0084230C">
        <w:rPr>
          <w:rStyle w:val="Char0"/>
          <w:rFonts w:hint="cs"/>
          <w:rtl/>
        </w:rPr>
        <w:t>لا</w:t>
      </w:r>
      <w:r w:rsidR="00307342" w:rsidRPr="0084230C">
        <w:rPr>
          <w:rStyle w:val="Char0"/>
          <w:rFonts w:hint="cs"/>
          <w:rtl/>
        </w:rPr>
        <w:t xml:space="preserve"> </w:t>
      </w:r>
      <w:r w:rsidR="00465A05" w:rsidRPr="0084230C">
        <w:rPr>
          <w:rStyle w:val="Char0"/>
          <w:rFonts w:hint="cs"/>
          <w:rtl/>
        </w:rPr>
        <w:t xml:space="preserve">غرق، </w:t>
      </w:r>
      <w:r w:rsidR="004808EE" w:rsidRPr="0084230C">
        <w:rPr>
          <w:rStyle w:val="Char0"/>
          <w:rFonts w:hint="cs"/>
          <w:rtl/>
        </w:rPr>
        <w:t>اَللّهُمّ عل</w:t>
      </w:r>
      <w:r w:rsidR="00307342" w:rsidRPr="0084230C">
        <w:rPr>
          <w:rStyle w:val="Char0"/>
          <w:rFonts w:hint="cs"/>
          <w:rtl/>
        </w:rPr>
        <w:t>ى</w:t>
      </w:r>
      <w:r w:rsidR="004808EE" w:rsidRPr="0084230C">
        <w:rPr>
          <w:rStyle w:val="Char0"/>
          <w:rFonts w:hint="cs"/>
          <w:rtl/>
        </w:rPr>
        <w:t xml:space="preserve"> الظّراب والآكام ومنابتِ الشّجر وبطون الأودية، اَللّهُمَّ حوالينا و</w:t>
      </w:r>
      <w:r w:rsidR="005920BA" w:rsidRPr="0084230C">
        <w:rPr>
          <w:rStyle w:val="Char0"/>
          <w:rFonts w:hint="cs"/>
          <w:rtl/>
        </w:rPr>
        <w:t>لا علينا، اَللّه</w:t>
      </w:r>
      <w:r w:rsidR="001F6286" w:rsidRPr="0084230C">
        <w:rPr>
          <w:rStyle w:val="Char0"/>
          <w:rFonts w:hint="cs"/>
          <w:rtl/>
        </w:rPr>
        <w:t>ُ</w:t>
      </w:r>
      <w:r w:rsidR="005920BA" w:rsidRPr="0084230C">
        <w:rPr>
          <w:rStyle w:val="Char0"/>
          <w:rFonts w:hint="cs"/>
          <w:rtl/>
        </w:rPr>
        <w:t>م</w:t>
      </w:r>
      <w:r w:rsidR="00FC14CC" w:rsidRPr="0084230C">
        <w:rPr>
          <w:rStyle w:val="Char0"/>
          <w:rFonts w:hint="cs"/>
          <w:rtl/>
        </w:rPr>
        <w:t xml:space="preserve">ّ اسقنا </w:t>
      </w:r>
      <w:r w:rsidR="00476307" w:rsidRPr="0084230C">
        <w:rPr>
          <w:rStyle w:val="Char0"/>
          <w:rFonts w:hint="cs"/>
          <w:rtl/>
        </w:rPr>
        <w:t xml:space="preserve">غيثا مغيثاً </w:t>
      </w:r>
      <w:r w:rsidR="00927D60" w:rsidRPr="0084230C">
        <w:rPr>
          <w:rStyle w:val="Char0"/>
          <w:rFonts w:hint="cs"/>
          <w:rtl/>
        </w:rPr>
        <w:t>هنيئاً مريئا مريعا سحّا عامّا غدقا طبقا مجلّلا دائما إل</w:t>
      </w:r>
      <w:r w:rsidR="00307342" w:rsidRPr="0084230C">
        <w:rPr>
          <w:rStyle w:val="Char0"/>
          <w:rFonts w:hint="cs"/>
          <w:rtl/>
        </w:rPr>
        <w:t>ى</w:t>
      </w:r>
      <w:r w:rsidR="00B45189" w:rsidRPr="0084230C">
        <w:rPr>
          <w:rStyle w:val="Char0"/>
          <w:rFonts w:hint="cs"/>
          <w:rtl/>
        </w:rPr>
        <w:t xml:space="preserve"> يوم الدّين.</w:t>
      </w:r>
    </w:p>
    <w:p w:rsidR="00836667" w:rsidRPr="0084230C" w:rsidRDefault="001F4816" w:rsidP="00BD7280">
      <w:pPr>
        <w:bidi/>
        <w:jc w:val="lowKashida"/>
        <w:rPr>
          <w:rFonts w:cs="B Yagut"/>
          <w:b/>
          <w:bCs/>
          <w:sz w:val="30"/>
          <w:szCs w:val="30"/>
          <w:rtl/>
          <w:lang w:bidi="fa-IR"/>
        </w:rPr>
      </w:pPr>
      <w:r w:rsidRPr="0084230C">
        <w:rPr>
          <w:rFonts w:cs="B Yagut" w:hint="cs"/>
          <w:b/>
          <w:bCs/>
          <w:sz w:val="30"/>
          <w:szCs w:val="30"/>
          <w:rtl/>
          <w:lang w:bidi="fa-IR"/>
        </w:rPr>
        <w:t>فصل</w:t>
      </w:r>
      <w:r w:rsidR="00836667" w:rsidRPr="0084230C">
        <w:rPr>
          <w:rFonts w:cs="B Yagut" w:hint="cs"/>
          <w:b/>
          <w:bCs/>
          <w:sz w:val="30"/>
          <w:szCs w:val="30"/>
          <w:rtl/>
          <w:lang w:bidi="fa-IR"/>
        </w:rPr>
        <w:t>:</w:t>
      </w:r>
    </w:p>
    <w:p w:rsidR="00B45189" w:rsidRPr="0084230C" w:rsidRDefault="007D23F4" w:rsidP="0050735A">
      <w:pPr>
        <w:pStyle w:val="a5"/>
        <w:rPr>
          <w:rtl/>
        </w:rPr>
      </w:pPr>
      <w:r w:rsidRPr="0084230C">
        <w:rPr>
          <w:rFonts w:hint="cs"/>
          <w:rtl/>
        </w:rPr>
        <w:t>نماز طلب باران سنّت است</w:t>
      </w:r>
      <w:r w:rsidR="001F4816" w:rsidRPr="0084230C">
        <w:rPr>
          <w:rFonts w:hint="cs"/>
          <w:rtl/>
        </w:rPr>
        <w:t>: پس فرمان</w:t>
      </w:r>
      <w:r w:rsidR="00806BC6" w:rsidRPr="0084230C">
        <w:rPr>
          <w:rFonts w:hint="cs"/>
          <w:rtl/>
        </w:rPr>
        <w:t xml:space="preserve"> مي‌</w:t>
      </w:r>
      <w:r w:rsidR="001F4816" w:rsidRPr="0084230C">
        <w:rPr>
          <w:rFonts w:hint="cs"/>
          <w:rtl/>
        </w:rPr>
        <w:t>دهد امام مردم را به توبه كردن، و صدقه دادن، و بيرون دادن، و بيرون شدن از حقوق مردم و‌ آشت</w:t>
      </w:r>
      <w:r w:rsidRPr="0084230C">
        <w:rPr>
          <w:rFonts w:hint="cs"/>
          <w:rtl/>
        </w:rPr>
        <w:t>ي نمودن دشمنان با هم، و روزه دا</w:t>
      </w:r>
      <w:r w:rsidR="001F4816" w:rsidRPr="0084230C">
        <w:rPr>
          <w:rFonts w:hint="cs"/>
          <w:rtl/>
        </w:rPr>
        <w:t>ري سه روز. پس از آن در روز چهارم به حال روزه با مردم</w:t>
      </w:r>
      <w:r w:rsidR="004C4F27" w:rsidRPr="0084230C">
        <w:rPr>
          <w:rFonts w:hint="cs"/>
          <w:rtl/>
        </w:rPr>
        <w:t xml:space="preserve"> به سوي </w:t>
      </w:r>
      <w:r w:rsidR="001F4816" w:rsidRPr="0084230C">
        <w:rPr>
          <w:rFonts w:hint="cs"/>
          <w:rtl/>
        </w:rPr>
        <w:t>نمازگاه</w:t>
      </w:r>
      <w:r w:rsidR="00806BC6" w:rsidRPr="0084230C">
        <w:rPr>
          <w:rFonts w:hint="cs"/>
          <w:rtl/>
        </w:rPr>
        <w:t xml:space="preserve"> مي‌</w:t>
      </w:r>
      <w:r w:rsidR="001F4816" w:rsidRPr="0084230C">
        <w:rPr>
          <w:rFonts w:hint="cs"/>
          <w:rtl/>
        </w:rPr>
        <w:t xml:space="preserve">روند </w:t>
      </w:r>
      <w:r w:rsidR="00A11B95" w:rsidRPr="0084230C">
        <w:rPr>
          <w:rFonts w:hint="cs"/>
          <w:rtl/>
        </w:rPr>
        <w:t>در لباس خدمت (نه لباس فاخر) و در حال فروتني و زاري. و نماز</w:t>
      </w:r>
      <w:r w:rsidR="00806BC6" w:rsidRPr="0084230C">
        <w:rPr>
          <w:rFonts w:hint="cs"/>
          <w:rtl/>
        </w:rPr>
        <w:t xml:space="preserve"> مي‌</w:t>
      </w:r>
      <w:r w:rsidR="00A11B95" w:rsidRPr="0084230C">
        <w:rPr>
          <w:rFonts w:hint="cs"/>
          <w:rtl/>
        </w:rPr>
        <w:t>خواند اما با جماعت دو ركعت مانند نماز دو عيد، پس از نماز دو خطبه</w:t>
      </w:r>
      <w:r w:rsidR="00806BC6" w:rsidRPr="0084230C">
        <w:rPr>
          <w:rFonts w:hint="cs"/>
          <w:rtl/>
        </w:rPr>
        <w:t xml:space="preserve"> مي‌</w:t>
      </w:r>
      <w:r w:rsidR="00A11B95" w:rsidRPr="0084230C">
        <w:rPr>
          <w:rFonts w:hint="cs"/>
          <w:rtl/>
        </w:rPr>
        <w:t xml:space="preserve">خواند مانند دو خطبة عيد، </w:t>
      </w:r>
      <w:r w:rsidR="00D25D98" w:rsidRPr="0084230C">
        <w:rPr>
          <w:rFonts w:hint="cs"/>
          <w:rtl/>
        </w:rPr>
        <w:t xml:space="preserve">و دستمال دوش را چرخ دهد </w:t>
      </w:r>
      <w:r w:rsidR="00725A2E" w:rsidRPr="0084230C">
        <w:rPr>
          <w:rFonts w:hint="cs"/>
          <w:rtl/>
        </w:rPr>
        <w:t>(</w:t>
      </w:r>
      <w:r w:rsidR="00D25D98" w:rsidRPr="0084230C">
        <w:rPr>
          <w:rFonts w:hint="cs"/>
          <w:rtl/>
        </w:rPr>
        <w:t>اما</w:t>
      </w:r>
      <w:r w:rsidR="004C4F27" w:rsidRPr="0084230C">
        <w:rPr>
          <w:rFonts w:hint="cs"/>
          <w:rtl/>
        </w:rPr>
        <w:t xml:space="preserve"> بعد از </w:t>
      </w:r>
      <w:r w:rsidR="00D25D98" w:rsidRPr="0084230C">
        <w:rPr>
          <w:rFonts w:hint="cs"/>
          <w:rtl/>
        </w:rPr>
        <w:t>سه يك خطبة دوم</w:t>
      </w:r>
      <w:r w:rsidR="00725A2E" w:rsidRPr="0084230C">
        <w:rPr>
          <w:rFonts w:hint="cs"/>
          <w:rtl/>
        </w:rPr>
        <w:t>)</w:t>
      </w:r>
      <w:r w:rsidR="00D25D98" w:rsidRPr="0084230C">
        <w:rPr>
          <w:rFonts w:hint="cs"/>
          <w:rtl/>
        </w:rPr>
        <w:t>، و مردم هم لباس خود را راست به چپ يا عكس آن و زير و بالا كردن دستمال دوش مانند امام و همراه او انجام</w:t>
      </w:r>
      <w:r w:rsidR="00806BC6" w:rsidRPr="0084230C">
        <w:rPr>
          <w:rFonts w:hint="cs"/>
          <w:rtl/>
        </w:rPr>
        <w:t xml:space="preserve"> مي‌</w:t>
      </w:r>
      <w:r w:rsidR="00D25D98" w:rsidRPr="0084230C">
        <w:rPr>
          <w:rFonts w:hint="cs"/>
          <w:rtl/>
        </w:rPr>
        <w:t>دهند</w:t>
      </w:r>
      <w:r w:rsidR="00725A2E" w:rsidRPr="0084230C">
        <w:rPr>
          <w:rFonts w:hint="cs"/>
          <w:rtl/>
        </w:rPr>
        <w:t>،</w:t>
      </w:r>
      <w:r w:rsidR="00D25D98" w:rsidRPr="0084230C">
        <w:rPr>
          <w:rFonts w:hint="cs"/>
          <w:rtl/>
        </w:rPr>
        <w:t xml:space="preserve"> و بسيار</w:t>
      </w:r>
      <w:r w:rsidR="00806BC6" w:rsidRPr="0084230C">
        <w:rPr>
          <w:rFonts w:hint="cs"/>
          <w:rtl/>
        </w:rPr>
        <w:t xml:space="preserve"> مي‌</w:t>
      </w:r>
      <w:r w:rsidR="00D25D98" w:rsidRPr="0084230C">
        <w:rPr>
          <w:rFonts w:hint="cs"/>
          <w:rtl/>
        </w:rPr>
        <w:t>نمايد از دعا كردن و</w:t>
      </w:r>
      <w:r w:rsidR="00D630B0" w:rsidRPr="0084230C">
        <w:rPr>
          <w:rFonts w:hint="cs"/>
          <w:rtl/>
        </w:rPr>
        <w:t xml:space="preserve"> </w:t>
      </w:r>
      <w:r w:rsidR="00D25D98" w:rsidRPr="0084230C">
        <w:rPr>
          <w:rFonts w:hint="cs"/>
          <w:rtl/>
        </w:rPr>
        <w:t>استغفا</w:t>
      </w:r>
      <w:r w:rsidR="00A72AF1" w:rsidRPr="0084230C">
        <w:rPr>
          <w:rFonts w:hint="cs"/>
          <w:rtl/>
        </w:rPr>
        <w:t>ر</w:t>
      </w:r>
      <w:r w:rsidR="00D25D98" w:rsidRPr="0084230C">
        <w:rPr>
          <w:rFonts w:hint="cs"/>
          <w:rtl/>
        </w:rPr>
        <w:t xml:space="preserve"> نمودن، </w:t>
      </w:r>
      <w:r w:rsidR="00A72AF1" w:rsidRPr="0084230C">
        <w:rPr>
          <w:rFonts w:hint="cs"/>
          <w:rtl/>
        </w:rPr>
        <w:t>و دعا</w:t>
      </w:r>
      <w:r w:rsidR="00806BC6" w:rsidRPr="0084230C">
        <w:rPr>
          <w:rFonts w:hint="cs"/>
          <w:rtl/>
        </w:rPr>
        <w:t xml:space="preserve"> مي‌</w:t>
      </w:r>
      <w:r w:rsidR="00A72AF1" w:rsidRPr="0084230C">
        <w:rPr>
          <w:rFonts w:hint="cs"/>
          <w:rtl/>
        </w:rPr>
        <w:t xml:space="preserve">كند همان دعائي را كه پيغمبر صلي الله عليه و آله </w:t>
      </w:r>
      <w:r w:rsidR="00725A2E" w:rsidRPr="0084230C">
        <w:rPr>
          <w:rFonts w:hint="cs"/>
          <w:rtl/>
        </w:rPr>
        <w:t>و سلم خوانده است و آن چنين است</w:t>
      </w:r>
      <w:r w:rsidR="00A72AF1" w:rsidRPr="0084230C">
        <w:rPr>
          <w:rFonts w:hint="cs"/>
          <w:rtl/>
        </w:rPr>
        <w:t>:</w:t>
      </w:r>
    </w:p>
    <w:p w:rsidR="00C438D3" w:rsidRPr="004A7B7E" w:rsidRDefault="00EB54AF" w:rsidP="00AB5B95">
      <w:pPr>
        <w:pStyle w:val="a4"/>
        <w:rPr>
          <w:rtl/>
        </w:rPr>
      </w:pPr>
      <w:bookmarkStart w:id="14" w:name="_Toc393346531"/>
      <w:r>
        <w:rPr>
          <w:rFonts w:hint="cs"/>
          <w:rtl/>
        </w:rPr>
        <w:t>وقت آمدن باران</w:t>
      </w:r>
      <w:r w:rsidR="00E90598" w:rsidRPr="004A7B7E">
        <w:rPr>
          <w:rFonts w:hint="cs"/>
          <w:rtl/>
        </w:rPr>
        <w:t>:</w:t>
      </w:r>
      <w:bookmarkEnd w:id="14"/>
    </w:p>
    <w:p w:rsidR="00C438D3" w:rsidRPr="0084230C" w:rsidRDefault="00401206" w:rsidP="00E60DB3">
      <w:pPr>
        <w:pStyle w:val="a0"/>
        <w:rPr>
          <w:rtl/>
        </w:rPr>
      </w:pPr>
      <w:r w:rsidRPr="0084230C">
        <w:rPr>
          <w:rFonts w:hint="cs"/>
          <w:rtl/>
        </w:rPr>
        <w:t>ا</w:t>
      </w:r>
      <w:r w:rsidR="00A02A97" w:rsidRPr="0084230C">
        <w:rPr>
          <w:rFonts w:hint="cs"/>
          <w:rtl/>
        </w:rPr>
        <w:t>َ</w:t>
      </w:r>
      <w:r w:rsidRPr="0084230C">
        <w:rPr>
          <w:rFonts w:hint="cs"/>
          <w:rtl/>
        </w:rPr>
        <w:t>لل</w:t>
      </w:r>
      <w:r w:rsidR="00A02A97" w:rsidRPr="0084230C">
        <w:rPr>
          <w:rFonts w:hint="cs"/>
          <w:rtl/>
        </w:rPr>
        <w:t>ّ</w:t>
      </w:r>
      <w:r w:rsidRPr="0084230C">
        <w:rPr>
          <w:rFonts w:hint="cs"/>
          <w:rtl/>
        </w:rPr>
        <w:t>ه</w:t>
      </w:r>
      <w:r w:rsidR="00A02A97" w:rsidRPr="0084230C">
        <w:rPr>
          <w:rFonts w:hint="cs"/>
          <w:rtl/>
        </w:rPr>
        <w:t>ُ</w:t>
      </w:r>
      <w:r w:rsidRPr="0084230C">
        <w:rPr>
          <w:rFonts w:hint="cs"/>
          <w:rtl/>
        </w:rPr>
        <w:t>م</w:t>
      </w:r>
      <w:r w:rsidR="00A02A97" w:rsidRPr="0084230C">
        <w:rPr>
          <w:rFonts w:hint="cs"/>
          <w:rtl/>
        </w:rPr>
        <w:t>َّ</w:t>
      </w:r>
      <w:r w:rsidRPr="0084230C">
        <w:rPr>
          <w:rFonts w:hint="cs"/>
          <w:rtl/>
        </w:rPr>
        <w:t xml:space="preserve"> </w:t>
      </w:r>
      <w:r w:rsidR="00E60DB3" w:rsidRPr="0084230C">
        <w:rPr>
          <w:rFonts w:hint="cs"/>
          <w:rtl/>
        </w:rPr>
        <w:t>ا</w:t>
      </w:r>
      <w:r w:rsidRPr="0084230C">
        <w:rPr>
          <w:rFonts w:hint="cs"/>
          <w:rtl/>
        </w:rPr>
        <w:t>جعلها</w:t>
      </w:r>
      <w:r w:rsidR="00C556A9" w:rsidRPr="0084230C">
        <w:rPr>
          <w:rFonts w:hint="cs"/>
          <w:rtl/>
        </w:rPr>
        <w:t xml:space="preserve"> </w:t>
      </w:r>
      <w:r w:rsidR="00A02A97" w:rsidRPr="0084230C">
        <w:rPr>
          <w:rFonts w:hint="cs"/>
          <w:rtl/>
        </w:rPr>
        <w:t>سقيا ر</w:t>
      </w:r>
      <w:r w:rsidR="00EB54AF" w:rsidRPr="0084230C">
        <w:rPr>
          <w:rFonts w:hint="cs"/>
          <w:rtl/>
        </w:rPr>
        <w:t>حمة</w:t>
      </w:r>
      <w:r w:rsidR="00C556A9" w:rsidRPr="0084230C">
        <w:rPr>
          <w:rFonts w:hint="cs"/>
          <w:rtl/>
        </w:rPr>
        <w:t xml:space="preserve"> </w:t>
      </w:r>
      <w:r w:rsidR="00EB54AF" w:rsidRPr="0084230C">
        <w:rPr>
          <w:rFonts w:hint="cs"/>
          <w:rtl/>
        </w:rPr>
        <w:t>و</w:t>
      </w:r>
      <w:r w:rsidR="00A02A97" w:rsidRPr="0084230C">
        <w:rPr>
          <w:rFonts w:hint="cs"/>
          <w:rtl/>
        </w:rPr>
        <w:t>لا تجعلها سقيا عذاب</w:t>
      </w:r>
      <w:r w:rsidR="00313E60" w:rsidRPr="0084230C">
        <w:rPr>
          <w:rFonts w:hint="cs"/>
          <w:rtl/>
        </w:rPr>
        <w:t>.</w:t>
      </w:r>
    </w:p>
    <w:p w:rsidR="00CF164F" w:rsidRPr="0084230C" w:rsidRDefault="00CF164F" w:rsidP="0050735A">
      <w:pPr>
        <w:pStyle w:val="a5"/>
        <w:rPr>
          <w:rtl/>
        </w:rPr>
      </w:pPr>
      <w:r w:rsidRPr="0084230C">
        <w:rPr>
          <w:rFonts w:hint="cs"/>
          <w:rtl/>
        </w:rPr>
        <w:t>خدايا</w:t>
      </w:r>
      <w:r w:rsidR="00313E60" w:rsidRPr="0084230C">
        <w:rPr>
          <w:rFonts w:hint="cs"/>
          <w:rtl/>
        </w:rPr>
        <w:t>،</w:t>
      </w:r>
      <w:r w:rsidRPr="0084230C">
        <w:rPr>
          <w:rFonts w:hint="cs"/>
          <w:rtl/>
        </w:rPr>
        <w:t xml:space="preserve"> </w:t>
      </w:r>
      <w:r w:rsidR="00313E60" w:rsidRPr="0084230C">
        <w:rPr>
          <w:rFonts w:hint="cs"/>
          <w:rtl/>
        </w:rPr>
        <w:t xml:space="preserve">بگردان اين باران را، </w:t>
      </w:r>
      <w:r w:rsidR="00C556A9" w:rsidRPr="0084230C">
        <w:rPr>
          <w:rFonts w:hint="cs"/>
          <w:rtl/>
        </w:rPr>
        <w:t xml:space="preserve">باران رحمت </w:t>
      </w:r>
      <w:r w:rsidRPr="0084230C">
        <w:rPr>
          <w:rFonts w:hint="cs"/>
          <w:rtl/>
        </w:rPr>
        <w:t>و مگردان آن را باران شكنجه</w:t>
      </w:r>
    </w:p>
    <w:p w:rsidR="007A559F" w:rsidRPr="0084230C" w:rsidRDefault="00EB54AF" w:rsidP="00307342">
      <w:pPr>
        <w:pStyle w:val="a0"/>
        <w:rPr>
          <w:rtl/>
        </w:rPr>
      </w:pPr>
      <w:r w:rsidRPr="0084230C">
        <w:rPr>
          <w:rFonts w:hint="cs"/>
          <w:rtl/>
        </w:rPr>
        <w:t>و</w:t>
      </w:r>
      <w:r w:rsidR="00C556A9" w:rsidRPr="0084230C">
        <w:rPr>
          <w:rFonts w:hint="cs"/>
          <w:rtl/>
        </w:rPr>
        <w:t>لا محق</w:t>
      </w:r>
      <w:r w:rsidR="00302B1B" w:rsidRPr="0084230C">
        <w:rPr>
          <w:rFonts w:hint="cs"/>
          <w:rtl/>
        </w:rPr>
        <w:t xml:space="preserve"> </w:t>
      </w:r>
      <w:r w:rsidRPr="0084230C">
        <w:rPr>
          <w:rFonts w:hint="cs"/>
          <w:rtl/>
        </w:rPr>
        <w:t>و</w:t>
      </w:r>
      <w:r w:rsidR="00C556A9" w:rsidRPr="0084230C">
        <w:rPr>
          <w:rFonts w:hint="cs"/>
          <w:rtl/>
        </w:rPr>
        <w:t>لا بلاء</w:t>
      </w:r>
      <w:r w:rsidR="00302B1B" w:rsidRPr="0084230C">
        <w:rPr>
          <w:rFonts w:hint="cs"/>
          <w:rtl/>
        </w:rPr>
        <w:t xml:space="preserve"> </w:t>
      </w:r>
      <w:r w:rsidR="00C556A9" w:rsidRPr="0084230C">
        <w:rPr>
          <w:rFonts w:hint="cs"/>
          <w:rtl/>
        </w:rPr>
        <w:t>ولا هدم</w:t>
      </w:r>
      <w:r w:rsidR="00D630B0" w:rsidRPr="0084230C">
        <w:rPr>
          <w:rFonts w:hint="cs"/>
          <w:rtl/>
        </w:rPr>
        <w:t xml:space="preserve"> </w:t>
      </w:r>
      <w:r w:rsidRPr="0084230C">
        <w:rPr>
          <w:rFonts w:hint="cs"/>
          <w:rtl/>
        </w:rPr>
        <w:t>و</w:t>
      </w:r>
      <w:r w:rsidR="007A559F" w:rsidRPr="0084230C">
        <w:rPr>
          <w:rFonts w:hint="cs"/>
          <w:rtl/>
        </w:rPr>
        <w:t>لا غرق</w:t>
      </w:r>
    </w:p>
    <w:p w:rsidR="007A559F" w:rsidRPr="0084230C" w:rsidRDefault="00C556A9" w:rsidP="0050735A">
      <w:pPr>
        <w:pStyle w:val="a5"/>
        <w:rPr>
          <w:rtl/>
        </w:rPr>
      </w:pPr>
      <w:r w:rsidRPr="0084230C">
        <w:rPr>
          <w:rFonts w:hint="cs"/>
          <w:rtl/>
        </w:rPr>
        <w:t>و نه باران</w:t>
      </w:r>
      <w:r w:rsidR="004C4F27" w:rsidRPr="0084230C">
        <w:rPr>
          <w:rFonts w:hint="cs"/>
          <w:rtl/>
        </w:rPr>
        <w:t xml:space="preserve"> بي‌</w:t>
      </w:r>
      <w:r w:rsidRPr="0084230C">
        <w:rPr>
          <w:rFonts w:hint="cs"/>
          <w:rtl/>
        </w:rPr>
        <w:t>بركتي</w:t>
      </w:r>
      <w:r w:rsidR="007A559F" w:rsidRPr="0084230C">
        <w:rPr>
          <w:rFonts w:hint="cs"/>
          <w:rtl/>
        </w:rPr>
        <w:t xml:space="preserve"> و نه باران بلا</w:t>
      </w:r>
      <w:r w:rsidR="00ED4849" w:rsidRPr="0084230C">
        <w:rPr>
          <w:rFonts w:hint="cs"/>
          <w:rtl/>
        </w:rPr>
        <w:t xml:space="preserve"> </w:t>
      </w:r>
      <w:r w:rsidR="00597A73" w:rsidRPr="0084230C">
        <w:rPr>
          <w:rFonts w:hint="cs"/>
          <w:rtl/>
        </w:rPr>
        <w:t>و نه باران ويراني</w:t>
      </w:r>
      <w:r w:rsidRPr="0084230C">
        <w:rPr>
          <w:rFonts w:hint="cs"/>
          <w:rtl/>
        </w:rPr>
        <w:t xml:space="preserve"> </w:t>
      </w:r>
      <w:r w:rsidR="00ED4849" w:rsidRPr="0084230C">
        <w:rPr>
          <w:rFonts w:hint="cs"/>
          <w:rtl/>
        </w:rPr>
        <w:t>و نه باران غرق كردن</w:t>
      </w:r>
    </w:p>
    <w:p w:rsidR="00C438D3" w:rsidRPr="004A7B7E" w:rsidRDefault="00EB54AF" w:rsidP="00AB5B95">
      <w:pPr>
        <w:pStyle w:val="a4"/>
        <w:rPr>
          <w:rtl/>
        </w:rPr>
      </w:pPr>
      <w:bookmarkStart w:id="15" w:name="_Toc393346532"/>
      <w:r>
        <w:rPr>
          <w:rFonts w:hint="cs"/>
          <w:rtl/>
        </w:rPr>
        <w:t>وقت نخواستن باران</w:t>
      </w:r>
      <w:r w:rsidR="004C08B8" w:rsidRPr="004A7B7E">
        <w:rPr>
          <w:rFonts w:hint="cs"/>
          <w:rtl/>
        </w:rPr>
        <w:t>:</w:t>
      </w:r>
      <w:bookmarkEnd w:id="15"/>
    </w:p>
    <w:p w:rsidR="004C08B8" w:rsidRPr="0084230C" w:rsidRDefault="00C556A9" w:rsidP="00CB64FB">
      <w:pPr>
        <w:pStyle w:val="a0"/>
        <w:rPr>
          <w:rtl/>
        </w:rPr>
      </w:pPr>
      <w:r w:rsidRPr="0084230C">
        <w:rPr>
          <w:rFonts w:hint="cs"/>
          <w:rtl/>
        </w:rPr>
        <w:t xml:space="preserve">اَللّهُمَّ </w:t>
      </w:r>
      <w:r w:rsidR="008E7DE3" w:rsidRPr="0084230C">
        <w:rPr>
          <w:rFonts w:hint="cs"/>
          <w:rtl/>
        </w:rPr>
        <w:t>عل</w:t>
      </w:r>
      <w:r w:rsidR="00CB64FB" w:rsidRPr="0084230C">
        <w:rPr>
          <w:rFonts w:hint="cs"/>
          <w:rtl/>
        </w:rPr>
        <w:t>ی</w:t>
      </w:r>
      <w:r w:rsidR="008E7DE3" w:rsidRPr="0084230C">
        <w:rPr>
          <w:rFonts w:hint="cs"/>
          <w:rtl/>
        </w:rPr>
        <w:t xml:space="preserve"> الظّراب</w:t>
      </w:r>
      <w:r w:rsidR="00CB64FB" w:rsidRPr="0084230C">
        <w:rPr>
          <w:rFonts w:hint="cs"/>
          <w:rtl/>
        </w:rPr>
        <w:t xml:space="preserve"> </w:t>
      </w:r>
      <w:r w:rsidR="00EB54AF" w:rsidRPr="0084230C">
        <w:rPr>
          <w:rFonts w:hint="cs"/>
          <w:rtl/>
        </w:rPr>
        <w:t>و</w:t>
      </w:r>
      <w:r w:rsidR="008E7DE3" w:rsidRPr="0084230C">
        <w:rPr>
          <w:rFonts w:hint="cs"/>
          <w:rtl/>
        </w:rPr>
        <w:t>الآكام</w:t>
      </w:r>
      <w:r w:rsidRPr="0084230C">
        <w:rPr>
          <w:rFonts w:hint="cs"/>
          <w:rtl/>
        </w:rPr>
        <w:t xml:space="preserve"> </w:t>
      </w:r>
      <w:r w:rsidR="00EB54AF" w:rsidRPr="0084230C">
        <w:rPr>
          <w:rFonts w:hint="cs"/>
          <w:rtl/>
        </w:rPr>
        <w:t>و</w:t>
      </w:r>
      <w:r w:rsidR="008E7DE3" w:rsidRPr="0084230C">
        <w:rPr>
          <w:rFonts w:hint="cs"/>
          <w:rtl/>
        </w:rPr>
        <w:t>منابت الشّجر</w:t>
      </w:r>
    </w:p>
    <w:p w:rsidR="008E7DE3" w:rsidRPr="0084230C" w:rsidRDefault="00C556A9" w:rsidP="0050735A">
      <w:pPr>
        <w:pStyle w:val="a5"/>
        <w:rPr>
          <w:rtl/>
        </w:rPr>
      </w:pPr>
      <w:r w:rsidRPr="0084230C">
        <w:rPr>
          <w:rFonts w:hint="cs"/>
          <w:rtl/>
        </w:rPr>
        <w:t>خدايا بر</w:t>
      </w:r>
      <w:r w:rsidR="00CB64FB" w:rsidRPr="0084230C">
        <w:rPr>
          <w:rFonts w:hint="cs"/>
          <w:rtl/>
        </w:rPr>
        <w:t xml:space="preserve"> كوه‌ها</w:t>
      </w:r>
      <w:r w:rsidRPr="0084230C">
        <w:rPr>
          <w:rFonts w:hint="cs"/>
          <w:rtl/>
        </w:rPr>
        <w:t>ي كوچك</w:t>
      </w:r>
      <w:r w:rsidR="00EB54AF" w:rsidRPr="0084230C">
        <w:rPr>
          <w:rFonts w:hint="cs"/>
          <w:rtl/>
        </w:rPr>
        <w:t xml:space="preserve"> </w:t>
      </w:r>
      <w:r w:rsidR="008E7DE3" w:rsidRPr="0084230C">
        <w:rPr>
          <w:rFonts w:hint="cs"/>
          <w:rtl/>
        </w:rPr>
        <w:t>و تپّه</w:t>
      </w:r>
      <w:r w:rsidR="00CB64FB" w:rsidRPr="0084230C">
        <w:rPr>
          <w:rFonts w:hint="eastAsia"/>
          <w:rtl/>
        </w:rPr>
        <w:t>‌</w:t>
      </w:r>
      <w:r w:rsidR="008E7DE3" w:rsidRPr="0084230C">
        <w:rPr>
          <w:rFonts w:hint="cs"/>
          <w:rtl/>
        </w:rPr>
        <w:t>ها</w:t>
      </w:r>
      <w:r w:rsidR="00CB64FB" w:rsidRPr="0084230C">
        <w:rPr>
          <w:rFonts w:hint="cs"/>
          <w:rtl/>
        </w:rPr>
        <w:t xml:space="preserve"> </w:t>
      </w:r>
      <w:r w:rsidR="008E7DE3" w:rsidRPr="0084230C">
        <w:rPr>
          <w:rFonts w:hint="cs"/>
          <w:rtl/>
        </w:rPr>
        <w:t>و محل روئيدن درختان</w:t>
      </w:r>
    </w:p>
    <w:p w:rsidR="008C50AD" w:rsidRPr="0084230C" w:rsidRDefault="00EB54AF" w:rsidP="00CB64FB">
      <w:pPr>
        <w:pStyle w:val="a0"/>
        <w:rPr>
          <w:rtl/>
        </w:rPr>
      </w:pPr>
      <w:r w:rsidRPr="0084230C">
        <w:rPr>
          <w:rFonts w:hint="cs"/>
          <w:rtl/>
        </w:rPr>
        <w:t>وبطون الأودية</w:t>
      </w:r>
      <w:r w:rsidR="00C556A9" w:rsidRPr="0084230C">
        <w:rPr>
          <w:rFonts w:hint="cs"/>
          <w:rtl/>
        </w:rPr>
        <w:t xml:space="preserve"> اَللّهُمَّ حوالينا</w:t>
      </w:r>
      <w:r w:rsidR="00CB64FB" w:rsidRPr="0084230C">
        <w:rPr>
          <w:rFonts w:hint="cs"/>
          <w:rtl/>
        </w:rPr>
        <w:t xml:space="preserve"> </w:t>
      </w:r>
      <w:r w:rsidR="008C50AD" w:rsidRPr="0084230C">
        <w:rPr>
          <w:rFonts w:hint="cs"/>
          <w:rtl/>
        </w:rPr>
        <w:t>ولا علينا</w:t>
      </w:r>
    </w:p>
    <w:p w:rsidR="008C50AD" w:rsidRPr="0084230C" w:rsidRDefault="008C50AD" w:rsidP="0050735A">
      <w:pPr>
        <w:pStyle w:val="a5"/>
        <w:rPr>
          <w:rtl/>
        </w:rPr>
      </w:pPr>
      <w:r w:rsidRPr="0084230C">
        <w:rPr>
          <w:rFonts w:hint="cs"/>
          <w:rtl/>
        </w:rPr>
        <w:t>و</w:t>
      </w:r>
      <w:r w:rsidR="00CB64FB" w:rsidRPr="0084230C">
        <w:rPr>
          <w:rFonts w:hint="cs"/>
          <w:rtl/>
        </w:rPr>
        <w:t xml:space="preserve"> شكم‌ها</w:t>
      </w:r>
      <w:r w:rsidRPr="0084230C">
        <w:rPr>
          <w:rFonts w:hint="cs"/>
          <w:rtl/>
        </w:rPr>
        <w:t>ي درو</w:t>
      </w:r>
      <w:r w:rsidR="008F5580" w:rsidRPr="0084230C">
        <w:rPr>
          <w:rFonts w:hint="cs"/>
          <w:rtl/>
        </w:rPr>
        <w:t>اها</w:t>
      </w:r>
      <w:r w:rsidR="00EB54AF" w:rsidRPr="0084230C">
        <w:rPr>
          <w:rFonts w:hint="cs"/>
          <w:rtl/>
        </w:rPr>
        <w:t xml:space="preserve"> </w:t>
      </w:r>
      <w:r w:rsidR="00C556A9" w:rsidRPr="0084230C">
        <w:rPr>
          <w:rFonts w:hint="cs"/>
          <w:rtl/>
        </w:rPr>
        <w:t xml:space="preserve">خدايا اطراف ما </w:t>
      </w:r>
      <w:r w:rsidR="008F5580" w:rsidRPr="0084230C">
        <w:rPr>
          <w:rFonts w:hint="cs"/>
          <w:rtl/>
        </w:rPr>
        <w:t>و نه بر ما</w:t>
      </w:r>
    </w:p>
    <w:p w:rsidR="00546848" w:rsidRPr="004A7B7E" w:rsidRDefault="00EB54AF" w:rsidP="00AB5B95">
      <w:pPr>
        <w:pStyle w:val="a4"/>
        <w:rPr>
          <w:rtl/>
        </w:rPr>
      </w:pPr>
      <w:bookmarkStart w:id="16" w:name="_Toc393346533"/>
      <w:r>
        <w:rPr>
          <w:rFonts w:hint="cs"/>
          <w:rtl/>
        </w:rPr>
        <w:t>موقع باران خواستن</w:t>
      </w:r>
      <w:r w:rsidR="00546848" w:rsidRPr="004A7B7E">
        <w:rPr>
          <w:rFonts w:hint="cs"/>
          <w:rtl/>
        </w:rPr>
        <w:t>:</w:t>
      </w:r>
      <w:bookmarkEnd w:id="16"/>
    </w:p>
    <w:p w:rsidR="00546848" w:rsidRPr="0084230C" w:rsidRDefault="00C556A9" w:rsidP="00CB64FB">
      <w:pPr>
        <w:pStyle w:val="a0"/>
        <w:rPr>
          <w:rtl/>
        </w:rPr>
      </w:pPr>
      <w:r w:rsidRPr="0084230C">
        <w:rPr>
          <w:rFonts w:hint="cs"/>
          <w:rtl/>
        </w:rPr>
        <w:t>اَللّهُمَّ</w:t>
      </w:r>
      <w:r w:rsidR="00D630B0" w:rsidRPr="0084230C">
        <w:rPr>
          <w:rFonts w:hint="cs"/>
          <w:rtl/>
        </w:rPr>
        <w:t xml:space="preserve"> </w:t>
      </w:r>
      <w:r w:rsidRPr="0084230C">
        <w:rPr>
          <w:rFonts w:hint="cs"/>
          <w:rtl/>
        </w:rPr>
        <w:t>أسقنا</w:t>
      </w:r>
      <w:r w:rsidR="00D630B0" w:rsidRPr="0084230C">
        <w:rPr>
          <w:rFonts w:hint="cs"/>
          <w:rtl/>
        </w:rPr>
        <w:t xml:space="preserve"> </w:t>
      </w:r>
      <w:r w:rsidRPr="0084230C">
        <w:rPr>
          <w:rFonts w:hint="cs"/>
          <w:rtl/>
        </w:rPr>
        <w:t>غيثاً مغيثاً</w:t>
      </w:r>
      <w:r w:rsidR="00D630B0" w:rsidRPr="0084230C">
        <w:rPr>
          <w:rFonts w:hint="cs"/>
          <w:rtl/>
        </w:rPr>
        <w:t xml:space="preserve"> </w:t>
      </w:r>
      <w:r w:rsidR="0093545C" w:rsidRPr="0084230C">
        <w:rPr>
          <w:rFonts w:hint="cs"/>
          <w:rtl/>
        </w:rPr>
        <w:t>هنيئاً</w:t>
      </w:r>
      <w:r w:rsidR="008610EF" w:rsidRPr="0084230C">
        <w:rPr>
          <w:rFonts w:hint="cs"/>
          <w:rtl/>
        </w:rPr>
        <w:t xml:space="preserve"> </w:t>
      </w:r>
      <w:r w:rsidR="0093545C" w:rsidRPr="0084230C">
        <w:rPr>
          <w:rFonts w:hint="cs"/>
          <w:rtl/>
        </w:rPr>
        <w:t>مريئاً</w:t>
      </w:r>
    </w:p>
    <w:p w:rsidR="008610EF" w:rsidRPr="0084230C" w:rsidRDefault="00E746AD" w:rsidP="0050735A">
      <w:pPr>
        <w:pStyle w:val="a5"/>
        <w:rPr>
          <w:rtl/>
        </w:rPr>
      </w:pPr>
      <w:r w:rsidRPr="0084230C">
        <w:rPr>
          <w:rFonts w:hint="cs"/>
          <w:rtl/>
        </w:rPr>
        <w:t>خدايا</w:t>
      </w:r>
      <w:r w:rsidR="00C556A9" w:rsidRPr="0084230C">
        <w:rPr>
          <w:rFonts w:hint="cs"/>
          <w:rtl/>
        </w:rPr>
        <w:t>!</w:t>
      </w:r>
      <w:r w:rsidR="00657E86" w:rsidRPr="0084230C">
        <w:rPr>
          <w:rFonts w:hint="cs"/>
          <w:rtl/>
        </w:rPr>
        <w:t xml:space="preserve"> </w:t>
      </w:r>
      <w:r w:rsidRPr="0084230C">
        <w:rPr>
          <w:rFonts w:hint="cs"/>
          <w:rtl/>
        </w:rPr>
        <w:t>بده ما را</w:t>
      </w:r>
      <w:r w:rsidR="00C556A9" w:rsidRPr="0084230C">
        <w:rPr>
          <w:rFonts w:hint="cs"/>
          <w:rtl/>
        </w:rPr>
        <w:t xml:space="preserve"> باران </w:t>
      </w:r>
      <w:r w:rsidR="00657E86" w:rsidRPr="0084230C">
        <w:rPr>
          <w:rFonts w:hint="cs"/>
          <w:rtl/>
        </w:rPr>
        <w:t>فريا</w:t>
      </w:r>
      <w:r w:rsidR="00C556A9" w:rsidRPr="0084230C">
        <w:rPr>
          <w:rFonts w:hint="cs"/>
          <w:rtl/>
        </w:rPr>
        <w:t>د رس گوارا</w:t>
      </w:r>
      <w:r w:rsidR="00657E86" w:rsidRPr="0084230C">
        <w:rPr>
          <w:rFonts w:hint="cs"/>
          <w:rtl/>
        </w:rPr>
        <w:t xml:space="preserve"> پسنديده</w:t>
      </w:r>
    </w:p>
    <w:p w:rsidR="00EB54AF" w:rsidRPr="0084230C" w:rsidRDefault="00335D87" w:rsidP="00CB64FB">
      <w:pPr>
        <w:pStyle w:val="a0"/>
        <w:rPr>
          <w:rtl/>
        </w:rPr>
      </w:pPr>
      <w:r w:rsidRPr="0084230C">
        <w:rPr>
          <w:rFonts w:hint="cs"/>
          <w:rtl/>
        </w:rPr>
        <w:t>مريعاً</w:t>
      </w:r>
      <w:r w:rsidR="00C556A9" w:rsidRPr="0084230C">
        <w:rPr>
          <w:rFonts w:hint="cs"/>
          <w:rtl/>
        </w:rPr>
        <w:t xml:space="preserve"> </w:t>
      </w:r>
      <w:r w:rsidRPr="0084230C">
        <w:rPr>
          <w:rFonts w:hint="cs"/>
          <w:rtl/>
        </w:rPr>
        <w:t>سحّاً</w:t>
      </w:r>
      <w:r w:rsidR="00D630B0" w:rsidRPr="0084230C">
        <w:rPr>
          <w:rFonts w:hint="cs"/>
          <w:rtl/>
        </w:rPr>
        <w:t xml:space="preserve"> </w:t>
      </w:r>
      <w:r w:rsidRPr="0084230C">
        <w:rPr>
          <w:rFonts w:hint="cs"/>
          <w:rtl/>
        </w:rPr>
        <w:t>عامّاً</w:t>
      </w:r>
      <w:r w:rsidR="00D630B0" w:rsidRPr="0084230C">
        <w:rPr>
          <w:rFonts w:hint="cs"/>
          <w:rtl/>
        </w:rPr>
        <w:t xml:space="preserve"> </w:t>
      </w:r>
      <w:r w:rsidRPr="0084230C">
        <w:rPr>
          <w:rFonts w:hint="cs"/>
          <w:rtl/>
        </w:rPr>
        <w:t>غدقاً</w:t>
      </w:r>
    </w:p>
    <w:p w:rsidR="00335D87" w:rsidRPr="0084230C" w:rsidRDefault="00DA4607" w:rsidP="0050735A">
      <w:pPr>
        <w:pStyle w:val="a5"/>
        <w:rPr>
          <w:rtl/>
        </w:rPr>
      </w:pPr>
      <w:r w:rsidRPr="0084230C">
        <w:rPr>
          <w:rFonts w:hint="cs"/>
          <w:rtl/>
        </w:rPr>
        <w:t>عاقبت داراي ريع</w:t>
      </w:r>
      <w:r w:rsidR="00C556A9" w:rsidRPr="0084230C">
        <w:rPr>
          <w:rFonts w:hint="cs"/>
          <w:rtl/>
        </w:rPr>
        <w:t xml:space="preserve"> </w:t>
      </w:r>
      <w:r w:rsidRPr="0084230C">
        <w:rPr>
          <w:rFonts w:hint="cs"/>
          <w:rtl/>
        </w:rPr>
        <w:t>و حاصل بقوت آينده</w:t>
      </w:r>
      <w:r w:rsidR="00BB4B86" w:rsidRPr="0084230C">
        <w:rPr>
          <w:rFonts w:hint="cs"/>
          <w:rtl/>
        </w:rPr>
        <w:t xml:space="preserve"> </w:t>
      </w:r>
      <w:r w:rsidRPr="0084230C">
        <w:rPr>
          <w:rFonts w:hint="cs"/>
          <w:rtl/>
        </w:rPr>
        <w:t>همه جا گيرنده</w:t>
      </w:r>
      <w:r w:rsidR="00BB4B86" w:rsidRPr="0084230C">
        <w:rPr>
          <w:rFonts w:hint="cs"/>
          <w:rtl/>
        </w:rPr>
        <w:t xml:space="preserve"> دانه درشت</w:t>
      </w:r>
    </w:p>
    <w:p w:rsidR="00A8281A" w:rsidRPr="0084230C" w:rsidRDefault="00C556A9" w:rsidP="00CB64FB">
      <w:pPr>
        <w:pStyle w:val="a0"/>
        <w:rPr>
          <w:rtl/>
        </w:rPr>
      </w:pPr>
      <w:r w:rsidRPr="0084230C">
        <w:rPr>
          <w:rFonts w:hint="cs"/>
          <w:rtl/>
        </w:rPr>
        <w:t>طبقاً</w:t>
      </w:r>
      <w:r w:rsidRPr="0084230C">
        <w:rPr>
          <w:rFonts w:hint="cs"/>
          <w:rtl/>
        </w:rPr>
        <w:tab/>
        <w:t xml:space="preserve"> </w:t>
      </w:r>
      <w:r w:rsidR="00E80C09" w:rsidRPr="0084230C">
        <w:rPr>
          <w:rFonts w:hint="cs"/>
          <w:rtl/>
        </w:rPr>
        <w:t>مجلّلاً</w:t>
      </w:r>
    </w:p>
    <w:p w:rsidR="00E80C09" w:rsidRPr="0084230C" w:rsidRDefault="00E80C09" w:rsidP="0050735A">
      <w:pPr>
        <w:pStyle w:val="a5"/>
        <w:rPr>
          <w:rtl/>
        </w:rPr>
      </w:pPr>
      <w:r w:rsidRPr="0084230C">
        <w:rPr>
          <w:rFonts w:hint="cs"/>
          <w:rtl/>
        </w:rPr>
        <w:t>همه جا را مانند طبق سيراب كند</w:t>
      </w:r>
      <w:r w:rsidR="00CB64FB" w:rsidRPr="0084230C">
        <w:rPr>
          <w:rFonts w:hint="cs"/>
          <w:rtl/>
        </w:rPr>
        <w:t xml:space="preserve"> </w:t>
      </w:r>
      <w:r w:rsidR="00A116A1" w:rsidRPr="0084230C">
        <w:rPr>
          <w:rFonts w:hint="cs"/>
          <w:rtl/>
        </w:rPr>
        <w:t>جل پوش كه همه جا برسد</w:t>
      </w:r>
    </w:p>
    <w:p w:rsidR="0053493E" w:rsidRPr="0084230C" w:rsidRDefault="00C556A9" w:rsidP="00CB64FB">
      <w:pPr>
        <w:pStyle w:val="a0"/>
        <w:rPr>
          <w:rtl/>
        </w:rPr>
      </w:pPr>
      <w:r w:rsidRPr="0084230C">
        <w:rPr>
          <w:rFonts w:hint="cs"/>
          <w:rtl/>
        </w:rPr>
        <w:t xml:space="preserve">دائماً </w:t>
      </w:r>
      <w:r w:rsidR="00C51E5A" w:rsidRPr="0084230C">
        <w:rPr>
          <w:rFonts w:hint="cs"/>
          <w:rtl/>
        </w:rPr>
        <w:t>إل</w:t>
      </w:r>
      <w:r w:rsidR="00CB64FB" w:rsidRPr="0084230C">
        <w:rPr>
          <w:rFonts w:hint="cs"/>
          <w:rtl/>
        </w:rPr>
        <w:t>ی</w:t>
      </w:r>
      <w:r w:rsidR="00C51E5A" w:rsidRPr="0084230C">
        <w:rPr>
          <w:rFonts w:hint="cs"/>
          <w:rtl/>
        </w:rPr>
        <w:t xml:space="preserve"> يوم الد</w:t>
      </w:r>
      <w:r w:rsidR="00391203" w:rsidRPr="0084230C">
        <w:rPr>
          <w:rFonts w:hint="cs"/>
          <w:rtl/>
        </w:rPr>
        <w:t>ّ</w:t>
      </w:r>
      <w:r w:rsidR="00C51E5A" w:rsidRPr="0084230C">
        <w:rPr>
          <w:rFonts w:hint="cs"/>
          <w:rtl/>
        </w:rPr>
        <w:t>ين</w:t>
      </w:r>
    </w:p>
    <w:p w:rsidR="00391203" w:rsidRPr="0084230C" w:rsidRDefault="00C556A9" w:rsidP="0050735A">
      <w:pPr>
        <w:pStyle w:val="a5"/>
        <w:rPr>
          <w:rtl/>
        </w:rPr>
      </w:pPr>
      <w:r w:rsidRPr="0084230C">
        <w:rPr>
          <w:rFonts w:hint="cs"/>
          <w:rtl/>
        </w:rPr>
        <w:t>هميشه در موقع حاجات بيايد</w:t>
      </w:r>
      <w:r w:rsidR="00D630B0" w:rsidRPr="0084230C">
        <w:rPr>
          <w:rFonts w:hint="cs"/>
          <w:rtl/>
        </w:rPr>
        <w:t xml:space="preserve"> </w:t>
      </w:r>
      <w:r w:rsidR="00E24618" w:rsidRPr="0084230C">
        <w:rPr>
          <w:rFonts w:hint="cs"/>
          <w:rtl/>
        </w:rPr>
        <w:t>تا روز قيامت</w:t>
      </w:r>
      <w:r w:rsidR="00EB54AF" w:rsidRPr="0084230C">
        <w:rPr>
          <w:rFonts w:hint="cs"/>
          <w:rtl/>
        </w:rPr>
        <w:t>.</w:t>
      </w:r>
    </w:p>
    <w:p w:rsidR="00D54ABD" w:rsidRPr="0084230C" w:rsidRDefault="00AC7B49" w:rsidP="00CB64FB">
      <w:pPr>
        <w:pStyle w:val="a0"/>
        <w:rPr>
          <w:rtl/>
        </w:rPr>
      </w:pPr>
      <w:r w:rsidRPr="0084230C">
        <w:rPr>
          <w:rFonts w:hint="cs"/>
          <w:rtl/>
        </w:rPr>
        <w:t>ا</w:t>
      </w:r>
      <w:r w:rsidR="00DB7BE9" w:rsidRPr="0084230C">
        <w:rPr>
          <w:rFonts w:hint="cs"/>
          <w:rtl/>
        </w:rPr>
        <w:t>َ</w:t>
      </w:r>
      <w:r w:rsidRPr="0084230C">
        <w:rPr>
          <w:rFonts w:hint="cs"/>
          <w:rtl/>
        </w:rPr>
        <w:t>لل</w:t>
      </w:r>
      <w:r w:rsidR="00DB7BE9" w:rsidRPr="0084230C">
        <w:rPr>
          <w:rFonts w:hint="cs"/>
          <w:rtl/>
        </w:rPr>
        <w:t>َّ</w:t>
      </w:r>
      <w:r w:rsidRPr="0084230C">
        <w:rPr>
          <w:rFonts w:hint="cs"/>
          <w:rtl/>
        </w:rPr>
        <w:t>هم</w:t>
      </w:r>
      <w:r w:rsidR="00715944" w:rsidRPr="0084230C">
        <w:rPr>
          <w:rFonts w:hint="cs"/>
          <w:rtl/>
        </w:rPr>
        <w:t xml:space="preserve">ّ </w:t>
      </w:r>
      <w:r w:rsidR="00BA775F" w:rsidRPr="0084230C">
        <w:rPr>
          <w:rFonts w:hint="cs"/>
          <w:rtl/>
        </w:rPr>
        <w:t xml:space="preserve">أسقنا </w:t>
      </w:r>
      <w:r w:rsidR="0084195F" w:rsidRPr="0084230C">
        <w:rPr>
          <w:rFonts w:hint="cs"/>
          <w:rtl/>
        </w:rPr>
        <w:t xml:space="preserve">الغيث </w:t>
      </w:r>
      <w:r w:rsidR="00746A03" w:rsidRPr="0084230C">
        <w:rPr>
          <w:rFonts w:hint="cs"/>
          <w:rtl/>
        </w:rPr>
        <w:t>و</w:t>
      </w:r>
      <w:r w:rsidR="005E5983" w:rsidRPr="0084230C">
        <w:rPr>
          <w:rFonts w:hint="cs"/>
          <w:rtl/>
        </w:rPr>
        <w:t xml:space="preserve">لا تجعلنا </w:t>
      </w:r>
      <w:r w:rsidR="00E83C4B" w:rsidRPr="0084230C">
        <w:rPr>
          <w:rFonts w:hint="cs"/>
          <w:rtl/>
        </w:rPr>
        <w:t xml:space="preserve">من القانطين، </w:t>
      </w:r>
      <w:r w:rsidR="00E72A6D" w:rsidRPr="0084230C">
        <w:rPr>
          <w:rFonts w:hint="cs"/>
          <w:rtl/>
        </w:rPr>
        <w:t xml:space="preserve">اللّهمّ </w:t>
      </w:r>
      <w:r w:rsidR="00CB64FB" w:rsidRPr="0084230C">
        <w:rPr>
          <w:rFonts w:hint="cs"/>
          <w:rtl/>
        </w:rPr>
        <w:t>إ</w:t>
      </w:r>
      <w:r w:rsidR="00236AEF" w:rsidRPr="0084230C">
        <w:rPr>
          <w:rFonts w:hint="cs"/>
          <w:rtl/>
        </w:rPr>
        <w:t xml:space="preserve">ِنّ </w:t>
      </w:r>
      <w:r w:rsidR="00746A03" w:rsidRPr="0084230C">
        <w:rPr>
          <w:rFonts w:hint="cs"/>
          <w:rtl/>
        </w:rPr>
        <w:t>بالعباد والبلاد من الجهد والجوع والضّنك ما لا نشكو إلّا إ</w:t>
      </w:r>
      <w:r w:rsidR="00267561" w:rsidRPr="0084230C">
        <w:rPr>
          <w:rFonts w:hint="cs"/>
          <w:rtl/>
        </w:rPr>
        <w:t xml:space="preserve">ليك، </w:t>
      </w:r>
      <w:r w:rsidR="00B70F61" w:rsidRPr="0084230C">
        <w:rPr>
          <w:rFonts w:hint="cs"/>
          <w:rtl/>
        </w:rPr>
        <w:t xml:space="preserve">اللّهمّ </w:t>
      </w:r>
      <w:r w:rsidR="00D37D1A" w:rsidRPr="0084230C">
        <w:rPr>
          <w:rFonts w:hint="cs"/>
          <w:rtl/>
        </w:rPr>
        <w:t>أنبت</w:t>
      </w:r>
      <w:r w:rsidR="00746A03" w:rsidRPr="0084230C">
        <w:rPr>
          <w:rFonts w:hint="cs"/>
          <w:rtl/>
        </w:rPr>
        <w:t xml:space="preserve"> لنا الزّرع وأدرّ لنا الضّرع و</w:t>
      </w:r>
      <w:r w:rsidR="0050096C" w:rsidRPr="0084230C">
        <w:rPr>
          <w:rFonts w:hint="cs"/>
          <w:rtl/>
        </w:rPr>
        <w:t>أنزل</w:t>
      </w:r>
      <w:r w:rsidR="000C70BF" w:rsidRPr="0084230C">
        <w:rPr>
          <w:rFonts w:hint="cs"/>
          <w:rtl/>
        </w:rPr>
        <w:t xml:space="preserve"> علينا من بركات الس</w:t>
      </w:r>
      <w:r w:rsidR="007E558E" w:rsidRPr="0084230C">
        <w:rPr>
          <w:rFonts w:hint="cs"/>
          <w:rtl/>
        </w:rPr>
        <w:t>ّ</w:t>
      </w:r>
      <w:r w:rsidR="000C70BF" w:rsidRPr="0084230C">
        <w:rPr>
          <w:rFonts w:hint="cs"/>
          <w:rtl/>
        </w:rPr>
        <w:t>ماء</w:t>
      </w:r>
      <w:r w:rsidR="00746A03" w:rsidRPr="0084230C">
        <w:rPr>
          <w:rFonts w:hint="cs"/>
          <w:rtl/>
        </w:rPr>
        <w:t xml:space="preserve"> و</w:t>
      </w:r>
      <w:r w:rsidR="007E558E" w:rsidRPr="0084230C">
        <w:rPr>
          <w:rFonts w:hint="cs"/>
          <w:rtl/>
        </w:rPr>
        <w:t>أنبت لنا من بركات ال</w:t>
      </w:r>
      <w:r w:rsidR="00977C17" w:rsidRPr="0084230C">
        <w:rPr>
          <w:rFonts w:hint="cs"/>
          <w:rtl/>
        </w:rPr>
        <w:t>أ</w:t>
      </w:r>
      <w:r w:rsidR="007E558E" w:rsidRPr="0084230C">
        <w:rPr>
          <w:rFonts w:hint="cs"/>
          <w:rtl/>
        </w:rPr>
        <w:t>رض،</w:t>
      </w:r>
      <w:r w:rsidR="00746A03" w:rsidRPr="0084230C">
        <w:rPr>
          <w:rFonts w:hint="cs"/>
          <w:rtl/>
        </w:rPr>
        <w:t xml:space="preserve"> و</w:t>
      </w:r>
      <w:r w:rsidR="000312D8" w:rsidRPr="0084230C">
        <w:rPr>
          <w:rFonts w:hint="cs"/>
          <w:rtl/>
        </w:rPr>
        <w:t xml:space="preserve">اكشف عنّا من البلاء ما </w:t>
      </w:r>
      <w:r w:rsidR="00AC5BF1" w:rsidRPr="0084230C">
        <w:rPr>
          <w:rFonts w:hint="cs"/>
          <w:rtl/>
        </w:rPr>
        <w:t xml:space="preserve">لا يكشفه </w:t>
      </w:r>
      <w:r w:rsidR="00BB3FF7" w:rsidRPr="0084230C">
        <w:rPr>
          <w:rFonts w:hint="cs"/>
          <w:rtl/>
        </w:rPr>
        <w:t xml:space="preserve">غيرك، </w:t>
      </w:r>
      <w:r w:rsidR="00746A03" w:rsidRPr="0084230C">
        <w:rPr>
          <w:rFonts w:hint="cs"/>
          <w:rtl/>
        </w:rPr>
        <w:t>اللّهمّ إنّا نستغفرك إ</w:t>
      </w:r>
      <w:r w:rsidR="0058543E" w:rsidRPr="0084230C">
        <w:rPr>
          <w:rFonts w:hint="cs"/>
          <w:rtl/>
        </w:rPr>
        <w:t>ن</w:t>
      </w:r>
      <w:r w:rsidR="009C6D90" w:rsidRPr="0084230C">
        <w:rPr>
          <w:rFonts w:hint="cs"/>
          <w:rtl/>
        </w:rPr>
        <w:t>ّ</w:t>
      </w:r>
      <w:r w:rsidR="0058543E" w:rsidRPr="0084230C">
        <w:rPr>
          <w:rFonts w:hint="cs"/>
          <w:rtl/>
        </w:rPr>
        <w:t>ك</w:t>
      </w:r>
      <w:r w:rsidR="009C6D90" w:rsidRPr="0084230C">
        <w:rPr>
          <w:rFonts w:hint="cs"/>
          <w:rtl/>
        </w:rPr>
        <w:t xml:space="preserve"> كنت غفّارا</w:t>
      </w:r>
      <w:r w:rsidR="00746A03" w:rsidRPr="0084230C">
        <w:rPr>
          <w:rFonts w:hint="cs"/>
          <w:rtl/>
        </w:rPr>
        <w:t>ً فأرسل السماء علينا مدراراً، ويغتسل في الوادي إذا س</w:t>
      </w:r>
      <w:r w:rsidR="00CB64FB" w:rsidRPr="0084230C">
        <w:rPr>
          <w:rFonts w:hint="cs"/>
          <w:rtl/>
        </w:rPr>
        <w:t>أ</w:t>
      </w:r>
      <w:r w:rsidR="00746A03" w:rsidRPr="0084230C">
        <w:rPr>
          <w:rFonts w:hint="cs"/>
          <w:rtl/>
        </w:rPr>
        <w:t>ل و</w:t>
      </w:r>
      <w:r w:rsidR="009C6D90" w:rsidRPr="0084230C">
        <w:rPr>
          <w:rFonts w:hint="cs"/>
          <w:rtl/>
        </w:rPr>
        <w:t>يسبّح للر</w:t>
      </w:r>
      <w:r w:rsidR="008A0176" w:rsidRPr="0084230C">
        <w:rPr>
          <w:rFonts w:hint="cs"/>
          <w:rtl/>
        </w:rPr>
        <w:t>ّ</w:t>
      </w:r>
      <w:r w:rsidR="009C6D90" w:rsidRPr="0084230C">
        <w:rPr>
          <w:rFonts w:hint="cs"/>
          <w:rtl/>
        </w:rPr>
        <w:t>عد</w:t>
      </w:r>
      <w:r w:rsidR="00746A03" w:rsidRPr="0084230C">
        <w:rPr>
          <w:rFonts w:hint="cs"/>
          <w:rtl/>
        </w:rPr>
        <w:t xml:space="preserve"> و</w:t>
      </w:r>
      <w:r w:rsidR="008A0176" w:rsidRPr="0084230C">
        <w:rPr>
          <w:rFonts w:hint="cs"/>
          <w:rtl/>
        </w:rPr>
        <w:t>البرق.</w:t>
      </w:r>
    </w:p>
    <w:p w:rsidR="0028061F" w:rsidRPr="0084230C" w:rsidRDefault="008E35EC" w:rsidP="0050735A">
      <w:pPr>
        <w:pStyle w:val="a5"/>
        <w:rPr>
          <w:rtl/>
        </w:rPr>
      </w:pPr>
      <w:r w:rsidRPr="0084230C">
        <w:rPr>
          <w:rFonts w:hint="cs"/>
          <w:rtl/>
        </w:rPr>
        <w:t>خدايا</w:t>
      </w:r>
      <w:r w:rsidR="00C556A9" w:rsidRPr="0084230C">
        <w:rPr>
          <w:rFonts w:hint="cs"/>
          <w:rtl/>
        </w:rPr>
        <w:t>،</w:t>
      </w:r>
      <w:r w:rsidRPr="0084230C">
        <w:rPr>
          <w:rFonts w:hint="cs"/>
          <w:rtl/>
        </w:rPr>
        <w:t xml:space="preserve"> بده ما را باران و مگردان ما را از نوميدان. </w:t>
      </w:r>
      <w:r w:rsidR="00F263DB" w:rsidRPr="0084230C">
        <w:rPr>
          <w:rFonts w:hint="cs"/>
          <w:rtl/>
        </w:rPr>
        <w:t xml:space="preserve">خدايا محقّقاً به بندگان و شهرها از سختي و گرسنگي و مشقّت </w:t>
      </w:r>
      <w:r w:rsidR="008C0EA5" w:rsidRPr="0084230C">
        <w:rPr>
          <w:rFonts w:hint="cs"/>
          <w:rtl/>
        </w:rPr>
        <w:t>بحدّي است كه شكايت آن نكنيم مگر</w:t>
      </w:r>
      <w:r w:rsidR="004C4F27" w:rsidRPr="0084230C">
        <w:rPr>
          <w:rFonts w:hint="cs"/>
          <w:rtl/>
        </w:rPr>
        <w:t xml:space="preserve"> به سوي </w:t>
      </w:r>
      <w:r w:rsidR="00055441" w:rsidRPr="0084230C">
        <w:rPr>
          <w:rFonts w:hint="cs"/>
          <w:rtl/>
        </w:rPr>
        <w:t>تو. خدايا برويان براي ما</w:t>
      </w:r>
      <w:r w:rsidR="00CB64FB" w:rsidRPr="0084230C">
        <w:rPr>
          <w:rFonts w:hint="cs"/>
          <w:rtl/>
        </w:rPr>
        <w:t xml:space="preserve"> كشت‌ها</w:t>
      </w:r>
      <w:r w:rsidR="008C0EA5" w:rsidRPr="0084230C">
        <w:rPr>
          <w:rFonts w:hint="cs"/>
          <w:rtl/>
        </w:rPr>
        <w:t xml:space="preserve">، و بريزان </w:t>
      </w:r>
      <w:r w:rsidR="005A4D4C" w:rsidRPr="0084230C">
        <w:rPr>
          <w:rFonts w:hint="cs"/>
          <w:rtl/>
        </w:rPr>
        <w:t>براي ما</w:t>
      </w:r>
      <w:r w:rsidR="00CB64FB" w:rsidRPr="0084230C">
        <w:rPr>
          <w:rFonts w:hint="cs"/>
          <w:rtl/>
        </w:rPr>
        <w:t xml:space="preserve"> بستان‌ها</w:t>
      </w:r>
      <w:r w:rsidR="005A4D4C" w:rsidRPr="0084230C">
        <w:rPr>
          <w:rFonts w:hint="cs"/>
          <w:rtl/>
        </w:rPr>
        <w:t>، و فرو آر براي ما از</w:t>
      </w:r>
      <w:r w:rsidR="00CB64FB" w:rsidRPr="0084230C">
        <w:rPr>
          <w:rFonts w:hint="cs"/>
          <w:rtl/>
        </w:rPr>
        <w:t xml:space="preserve"> بركت‌ها</w:t>
      </w:r>
      <w:r w:rsidR="005A4D4C" w:rsidRPr="0084230C">
        <w:rPr>
          <w:rFonts w:hint="cs"/>
          <w:rtl/>
        </w:rPr>
        <w:t>ي آسمان و برويان براي ما از</w:t>
      </w:r>
      <w:r w:rsidR="00CB64FB" w:rsidRPr="0084230C">
        <w:rPr>
          <w:rFonts w:hint="cs"/>
          <w:rtl/>
        </w:rPr>
        <w:t xml:space="preserve"> بركت‌ها</w:t>
      </w:r>
      <w:r w:rsidR="005A4D4C" w:rsidRPr="0084230C">
        <w:rPr>
          <w:rFonts w:hint="cs"/>
          <w:rtl/>
        </w:rPr>
        <w:t>ي زمين، و بر دار از ما از بلاها آنچه</w:t>
      </w:r>
      <w:r w:rsidR="004C4F27" w:rsidRPr="0084230C">
        <w:rPr>
          <w:rFonts w:hint="cs"/>
          <w:rtl/>
        </w:rPr>
        <w:t xml:space="preserve"> نمي‌</w:t>
      </w:r>
      <w:r w:rsidR="005A4D4C" w:rsidRPr="0084230C">
        <w:rPr>
          <w:rFonts w:hint="cs"/>
          <w:rtl/>
        </w:rPr>
        <w:t>برداردش غير تو. خدايا محقّقاً ما طلب آمرزش از تو</w:t>
      </w:r>
      <w:r w:rsidR="00806BC6" w:rsidRPr="0084230C">
        <w:rPr>
          <w:rFonts w:hint="cs"/>
          <w:rtl/>
        </w:rPr>
        <w:t xml:space="preserve"> مي‌</w:t>
      </w:r>
      <w:r w:rsidR="005A4D4C" w:rsidRPr="0084230C">
        <w:rPr>
          <w:rFonts w:hint="cs"/>
          <w:rtl/>
        </w:rPr>
        <w:t xml:space="preserve">كنيم محققاً تو هميشه آمرزگاري، پس بفرست بر ما باران بسيار ريزنده را. و سنّت است بدن شستن در دروا وقتي كه جاي شد و تسبيح گفتن موقع رعد (تَنَْدَرْ) </w:t>
      </w:r>
      <w:r w:rsidR="00055441" w:rsidRPr="0084230C">
        <w:rPr>
          <w:rFonts w:hint="cs"/>
          <w:rtl/>
        </w:rPr>
        <w:t>و ديدن برق (آذرخش) به گفتن</w:t>
      </w:r>
      <w:r w:rsidR="005E0174" w:rsidRPr="0084230C">
        <w:rPr>
          <w:rFonts w:hint="cs"/>
          <w:rtl/>
        </w:rPr>
        <w:t xml:space="preserve">: </w:t>
      </w:r>
      <w:r w:rsidR="005E0174" w:rsidRPr="0084230C">
        <w:rPr>
          <w:rStyle w:val="Char0"/>
          <w:rFonts w:hint="cs"/>
          <w:rtl/>
        </w:rPr>
        <w:t>س</w:t>
      </w:r>
      <w:r w:rsidR="00D0707E" w:rsidRPr="0084230C">
        <w:rPr>
          <w:rStyle w:val="Char0"/>
          <w:rFonts w:hint="cs"/>
          <w:rtl/>
        </w:rPr>
        <w:t>ُ</w:t>
      </w:r>
      <w:r w:rsidR="005E0174" w:rsidRPr="0084230C">
        <w:rPr>
          <w:rStyle w:val="Char0"/>
          <w:rFonts w:hint="cs"/>
          <w:rtl/>
        </w:rPr>
        <w:t>ب</w:t>
      </w:r>
      <w:r w:rsidR="00D0707E" w:rsidRPr="0084230C">
        <w:rPr>
          <w:rStyle w:val="Char0"/>
          <w:rFonts w:hint="cs"/>
          <w:rtl/>
        </w:rPr>
        <w:t>ْ</w:t>
      </w:r>
      <w:r w:rsidR="005E0174" w:rsidRPr="0084230C">
        <w:rPr>
          <w:rStyle w:val="Char0"/>
          <w:rFonts w:hint="cs"/>
          <w:rtl/>
        </w:rPr>
        <w:t>ح</w:t>
      </w:r>
      <w:r w:rsidR="00D0707E" w:rsidRPr="0084230C">
        <w:rPr>
          <w:rStyle w:val="Char0"/>
          <w:rFonts w:hint="cs"/>
          <w:rtl/>
        </w:rPr>
        <w:t>َ</w:t>
      </w:r>
      <w:r w:rsidR="005E0174" w:rsidRPr="0084230C">
        <w:rPr>
          <w:rStyle w:val="Char0"/>
          <w:rFonts w:hint="cs"/>
          <w:rtl/>
        </w:rPr>
        <w:t>ان ال</w:t>
      </w:r>
      <w:r w:rsidR="00D0707E" w:rsidRPr="0084230C">
        <w:rPr>
          <w:rStyle w:val="Char0"/>
          <w:rFonts w:hint="cs"/>
          <w:rtl/>
        </w:rPr>
        <w:t>َّ</w:t>
      </w:r>
      <w:r w:rsidR="005E0174" w:rsidRPr="0084230C">
        <w:rPr>
          <w:rStyle w:val="Char0"/>
          <w:rFonts w:hint="cs"/>
          <w:rtl/>
        </w:rPr>
        <w:t>ذ</w:t>
      </w:r>
      <w:r w:rsidR="00D0707E" w:rsidRPr="0084230C">
        <w:rPr>
          <w:rStyle w:val="Char0"/>
          <w:rFonts w:hint="cs"/>
          <w:rtl/>
        </w:rPr>
        <w:t>ِ</w:t>
      </w:r>
      <w:r w:rsidR="005E0174" w:rsidRPr="0084230C">
        <w:rPr>
          <w:rStyle w:val="Char0"/>
          <w:rFonts w:hint="cs"/>
          <w:rtl/>
        </w:rPr>
        <w:t>ي</w:t>
      </w:r>
      <w:r w:rsidR="00CB64FB" w:rsidRPr="0084230C">
        <w:rPr>
          <w:rStyle w:val="Char0"/>
          <w:rFonts w:hint="cs"/>
          <w:rtl/>
        </w:rPr>
        <w:t xml:space="preserve"> يُسَبَّحُ</w:t>
      </w:r>
      <w:r w:rsidR="005E0174" w:rsidRPr="0084230C">
        <w:rPr>
          <w:rStyle w:val="Char0"/>
          <w:rFonts w:hint="cs"/>
          <w:rtl/>
        </w:rPr>
        <w:t xml:space="preserve"> الر</w:t>
      </w:r>
      <w:r w:rsidR="00D0707E" w:rsidRPr="0084230C">
        <w:rPr>
          <w:rStyle w:val="Char0"/>
          <w:rFonts w:hint="cs"/>
          <w:rtl/>
        </w:rPr>
        <w:t>َّ</w:t>
      </w:r>
      <w:r w:rsidR="005E0174" w:rsidRPr="0084230C">
        <w:rPr>
          <w:rStyle w:val="Char0"/>
          <w:rFonts w:hint="cs"/>
          <w:rtl/>
        </w:rPr>
        <w:t>ع</w:t>
      </w:r>
      <w:r w:rsidR="00D0707E" w:rsidRPr="0084230C">
        <w:rPr>
          <w:rStyle w:val="Char0"/>
          <w:rFonts w:hint="cs"/>
          <w:rtl/>
        </w:rPr>
        <w:t>ْ</w:t>
      </w:r>
      <w:r w:rsidR="005E0174" w:rsidRPr="0084230C">
        <w:rPr>
          <w:rStyle w:val="Char0"/>
          <w:rFonts w:hint="cs"/>
          <w:rtl/>
        </w:rPr>
        <w:t>د</w:t>
      </w:r>
      <w:r w:rsidR="00D0707E" w:rsidRPr="0084230C">
        <w:rPr>
          <w:rStyle w:val="Char0"/>
          <w:rFonts w:hint="cs"/>
          <w:rtl/>
        </w:rPr>
        <w:t>ُ</w:t>
      </w:r>
      <w:r w:rsidR="005E0174" w:rsidRPr="0084230C">
        <w:rPr>
          <w:rStyle w:val="Char0"/>
          <w:rFonts w:hint="cs"/>
          <w:rtl/>
        </w:rPr>
        <w:t xml:space="preserve"> ب</w:t>
      </w:r>
      <w:r w:rsidR="00D0707E" w:rsidRPr="0084230C">
        <w:rPr>
          <w:rStyle w:val="Char0"/>
          <w:rFonts w:hint="cs"/>
          <w:rtl/>
        </w:rPr>
        <w:t>ِ</w:t>
      </w:r>
      <w:r w:rsidR="005E0174" w:rsidRPr="0084230C">
        <w:rPr>
          <w:rStyle w:val="Char0"/>
          <w:rFonts w:hint="cs"/>
          <w:rtl/>
        </w:rPr>
        <w:t>ح</w:t>
      </w:r>
      <w:r w:rsidR="00D0707E" w:rsidRPr="0084230C">
        <w:rPr>
          <w:rStyle w:val="Char0"/>
          <w:rFonts w:hint="cs"/>
          <w:rtl/>
        </w:rPr>
        <w:t>َ</w:t>
      </w:r>
      <w:r w:rsidR="005E0174" w:rsidRPr="0084230C">
        <w:rPr>
          <w:rStyle w:val="Char0"/>
          <w:rFonts w:hint="cs"/>
          <w:rtl/>
        </w:rPr>
        <w:t>م</w:t>
      </w:r>
      <w:r w:rsidR="00D0707E" w:rsidRPr="0084230C">
        <w:rPr>
          <w:rStyle w:val="Char0"/>
          <w:rFonts w:hint="cs"/>
          <w:rtl/>
        </w:rPr>
        <w:t>ْ</w:t>
      </w:r>
      <w:r w:rsidR="005E0174" w:rsidRPr="0084230C">
        <w:rPr>
          <w:rStyle w:val="Char0"/>
          <w:rFonts w:hint="cs"/>
          <w:rtl/>
        </w:rPr>
        <w:t>د</w:t>
      </w:r>
      <w:r w:rsidR="00D0707E" w:rsidRPr="0084230C">
        <w:rPr>
          <w:rStyle w:val="Char0"/>
          <w:rFonts w:hint="cs"/>
          <w:rtl/>
        </w:rPr>
        <w:t>ِ</w:t>
      </w:r>
      <w:r w:rsidR="005E0174" w:rsidRPr="0084230C">
        <w:rPr>
          <w:rStyle w:val="Char0"/>
          <w:rFonts w:hint="cs"/>
          <w:rtl/>
        </w:rPr>
        <w:t>ه و</w:t>
      </w:r>
      <w:r w:rsidR="00D0707E" w:rsidRPr="0084230C">
        <w:rPr>
          <w:rStyle w:val="Char0"/>
          <w:rFonts w:hint="cs"/>
          <w:rtl/>
        </w:rPr>
        <w:t>َ</w:t>
      </w:r>
      <w:r w:rsidR="005E0174" w:rsidRPr="0084230C">
        <w:rPr>
          <w:rStyle w:val="Char0"/>
          <w:rFonts w:hint="cs"/>
          <w:rtl/>
        </w:rPr>
        <w:t>ال</w:t>
      </w:r>
      <w:r w:rsidR="00D0707E" w:rsidRPr="0084230C">
        <w:rPr>
          <w:rStyle w:val="Char0"/>
          <w:rFonts w:hint="cs"/>
          <w:rtl/>
        </w:rPr>
        <w:t>ْ</w:t>
      </w:r>
      <w:r w:rsidR="005E0174" w:rsidRPr="0084230C">
        <w:rPr>
          <w:rStyle w:val="Char0"/>
          <w:rFonts w:hint="cs"/>
          <w:rtl/>
        </w:rPr>
        <w:t>م</w:t>
      </w:r>
      <w:r w:rsidR="00D0707E" w:rsidRPr="0084230C">
        <w:rPr>
          <w:rStyle w:val="Char0"/>
          <w:rFonts w:hint="cs"/>
          <w:rtl/>
        </w:rPr>
        <w:t>َ</w:t>
      </w:r>
      <w:r w:rsidR="005E0174" w:rsidRPr="0084230C">
        <w:rPr>
          <w:rStyle w:val="Char0"/>
          <w:rFonts w:hint="cs"/>
          <w:rtl/>
        </w:rPr>
        <w:t>ل</w:t>
      </w:r>
      <w:r w:rsidR="00FB08EB" w:rsidRPr="0084230C">
        <w:rPr>
          <w:rStyle w:val="Char0"/>
          <w:rFonts w:hint="cs"/>
          <w:rtl/>
        </w:rPr>
        <w:t>ا</w:t>
      </w:r>
      <w:r w:rsidR="005E0174" w:rsidRPr="0084230C">
        <w:rPr>
          <w:rStyle w:val="Char0"/>
          <w:rFonts w:hint="cs"/>
          <w:rtl/>
        </w:rPr>
        <w:t>ئ</w:t>
      </w:r>
      <w:r w:rsidR="00D0707E" w:rsidRPr="0084230C">
        <w:rPr>
          <w:rStyle w:val="Char0"/>
          <w:rFonts w:hint="cs"/>
          <w:rtl/>
        </w:rPr>
        <w:t>ِ</w:t>
      </w:r>
      <w:r w:rsidR="005E0174" w:rsidRPr="0084230C">
        <w:rPr>
          <w:rStyle w:val="Char0"/>
          <w:rFonts w:hint="cs"/>
          <w:rtl/>
        </w:rPr>
        <w:t>ك</w:t>
      </w:r>
      <w:r w:rsidR="00D0707E" w:rsidRPr="0084230C">
        <w:rPr>
          <w:rStyle w:val="Char0"/>
          <w:rFonts w:hint="cs"/>
          <w:rtl/>
        </w:rPr>
        <w:t>َ</w:t>
      </w:r>
      <w:r w:rsidR="00055441" w:rsidRPr="0084230C">
        <w:rPr>
          <w:rStyle w:val="Char0"/>
          <w:rFonts w:hint="cs"/>
          <w:rtl/>
        </w:rPr>
        <w:t>ة</w:t>
      </w:r>
      <w:r w:rsidR="005E0174" w:rsidRPr="0084230C">
        <w:rPr>
          <w:rStyle w:val="Char0"/>
          <w:rFonts w:hint="cs"/>
          <w:rtl/>
        </w:rPr>
        <w:t xml:space="preserve"> م</w:t>
      </w:r>
      <w:r w:rsidR="00D0707E" w:rsidRPr="0084230C">
        <w:rPr>
          <w:rStyle w:val="Char0"/>
          <w:rFonts w:hint="cs"/>
          <w:rtl/>
        </w:rPr>
        <w:t>ِ</w:t>
      </w:r>
      <w:r w:rsidR="005E0174" w:rsidRPr="0084230C">
        <w:rPr>
          <w:rStyle w:val="Char0"/>
          <w:rFonts w:hint="cs"/>
          <w:rtl/>
        </w:rPr>
        <w:t>ن</w:t>
      </w:r>
      <w:r w:rsidR="00D0707E" w:rsidRPr="0084230C">
        <w:rPr>
          <w:rStyle w:val="Char0"/>
          <w:rFonts w:hint="cs"/>
          <w:rtl/>
        </w:rPr>
        <w:t>ْ</w:t>
      </w:r>
      <w:r w:rsidR="005E0174" w:rsidRPr="0084230C">
        <w:rPr>
          <w:rStyle w:val="Char0"/>
          <w:rFonts w:hint="cs"/>
          <w:rtl/>
        </w:rPr>
        <w:t xml:space="preserve"> خ</w:t>
      </w:r>
      <w:r w:rsidR="00D0707E" w:rsidRPr="0084230C">
        <w:rPr>
          <w:rStyle w:val="Char0"/>
          <w:rFonts w:hint="cs"/>
          <w:rtl/>
        </w:rPr>
        <w:t>ِ</w:t>
      </w:r>
      <w:r w:rsidR="005E0174" w:rsidRPr="0084230C">
        <w:rPr>
          <w:rStyle w:val="Char0"/>
          <w:rFonts w:hint="cs"/>
          <w:rtl/>
        </w:rPr>
        <w:t>ي</w:t>
      </w:r>
      <w:r w:rsidR="00D0707E" w:rsidRPr="0084230C">
        <w:rPr>
          <w:rStyle w:val="Char0"/>
          <w:rFonts w:hint="cs"/>
          <w:rtl/>
        </w:rPr>
        <w:t>ْ</w:t>
      </w:r>
      <w:r w:rsidR="005E0174" w:rsidRPr="0084230C">
        <w:rPr>
          <w:rStyle w:val="Char0"/>
          <w:rFonts w:hint="cs"/>
          <w:rtl/>
        </w:rPr>
        <w:t>ف</w:t>
      </w:r>
      <w:r w:rsidR="00D0707E" w:rsidRPr="0084230C">
        <w:rPr>
          <w:rStyle w:val="Char0"/>
          <w:rFonts w:hint="cs"/>
          <w:rtl/>
        </w:rPr>
        <w:t>َ</w:t>
      </w:r>
      <w:r w:rsidR="005E0174" w:rsidRPr="0084230C">
        <w:rPr>
          <w:rStyle w:val="Char0"/>
          <w:rFonts w:hint="cs"/>
          <w:rtl/>
        </w:rPr>
        <w:t>ت</w:t>
      </w:r>
      <w:r w:rsidR="00D0707E" w:rsidRPr="0084230C">
        <w:rPr>
          <w:rStyle w:val="Char0"/>
          <w:rFonts w:hint="cs"/>
          <w:rtl/>
        </w:rPr>
        <w:t>ِ</w:t>
      </w:r>
      <w:r w:rsidR="005E0174" w:rsidRPr="0084230C">
        <w:rPr>
          <w:rStyle w:val="Char0"/>
          <w:rFonts w:hint="cs"/>
          <w:rtl/>
        </w:rPr>
        <w:t>ه</w:t>
      </w:r>
      <w:r w:rsidR="00D664DA" w:rsidRPr="0084230C">
        <w:rPr>
          <w:rFonts w:hint="cs"/>
          <w:rtl/>
        </w:rPr>
        <w:t>.</w:t>
      </w:r>
    </w:p>
    <w:p w:rsidR="005624B1" w:rsidRPr="0084230C" w:rsidRDefault="007A559D" w:rsidP="00CB64FB">
      <w:pPr>
        <w:bidi/>
        <w:jc w:val="lowKashida"/>
        <w:rPr>
          <w:rFonts w:cs="B Yagut"/>
          <w:b/>
          <w:bCs/>
          <w:sz w:val="28"/>
          <w:szCs w:val="28"/>
          <w:rtl/>
          <w:lang w:bidi="fa-IR"/>
        </w:rPr>
      </w:pPr>
      <w:r w:rsidRPr="0084230C">
        <w:rPr>
          <w:rFonts w:cs="B Yagut" w:hint="cs"/>
          <w:b/>
          <w:bCs/>
          <w:sz w:val="28"/>
          <w:szCs w:val="28"/>
          <w:rtl/>
          <w:lang w:bidi="fa-IR"/>
        </w:rPr>
        <w:t>كلمات:</w:t>
      </w:r>
    </w:p>
    <w:p w:rsidR="005624B1" w:rsidRPr="0084230C" w:rsidRDefault="00D51BE6" w:rsidP="0050735A">
      <w:pPr>
        <w:pStyle w:val="a5"/>
        <w:rPr>
          <w:rtl/>
        </w:rPr>
      </w:pPr>
      <w:r w:rsidRPr="0084230C">
        <w:rPr>
          <w:rStyle w:val="Char0"/>
          <w:rFonts w:hint="cs"/>
          <w:rtl/>
        </w:rPr>
        <w:t>(ا</w:t>
      </w:r>
      <w:r w:rsidR="00167C78" w:rsidRPr="0084230C">
        <w:rPr>
          <w:rStyle w:val="Char0"/>
          <w:rFonts w:hint="cs"/>
          <w:rtl/>
        </w:rPr>
        <w:t>َ</w:t>
      </w:r>
      <w:r w:rsidRPr="0084230C">
        <w:rPr>
          <w:rStyle w:val="Char0"/>
          <w:rFonts w:hint="cs"/>
          <w:rtl/>
        </w:rPr>
        <w:t>لل</w:t>
      </w:r>
      <w:r w:rsidR="00167C78" w:rsidRPr="0084230C">
        <w:rPr>
          <w:rStyle w:val="Char0"/>
          <w:rFonts w:hint="cs"/>
          <w:rtl/>
        </w:rPr>
        <w:t>ّ</w:t>
      </w:r>
      <w:r w:rsidRPr="0084230C">
        <w:rPr>
          <w:rStyle w:val="Char0"/>
          <w:rFonts w:hint="cs"/>
          <w:rtl/>
        </w:rPr>
        <w:t>ه</w:t>
      </w:r>
      <w:r w:rsidR="00167C78" w:rsidRPr="0084230C">
        <w:rPr>
          <w:rStyle w:val="Char0"/>
          <w:rFonts w:hint="cs"/>
          <w:rtl/>
        </w:rPr>
        <w:t>ُ</w:t>
      </w:r>
      <w:r w:rsidRPr="0084230C">
        <w:rPr>
          <w:rStyle w:val="Char0"/>
          <w:rFonts w:hint="cs"/>
          <w:rtl/>
        </w:rPr>
        <w:t>م</w:t>
      </w:r>
      <w:r w:rsidR="00167C78" w:rsidRPr="0084230C">
        <w:rPr>
          <w:rStyle w:val="Char0"/>
          <w:rFonts w:hint="cs"/>
          <w:rtl/>
        </w:rPr>
        <w:t>َّ</w:t>
      </w:r>
      <w:r w:rsidRPr="0084230C">
        <w:rPr>
          <w:rStyle w:val="Char0"/>
          <w:rFonts w:hint="cs"/>
          <w:rtl/>
        </w:rPr>
        <w:t>)</w:t>
      </w:r>
      <w:r w:rsidR="00167C78" w:rsidRPr="0084230C">
        <w:rPr>
          <w:rStyle w:val="Char0"/>
          <w:rFonts w:hint="cs"/>
          <w:rtl/>
        </w:rPr>
        <w:t>:</w:t>
      </w:r>
      <w:r w:rsidR="00167C78" w:rsidRPr="0084230C">
        <w:rPr>
          <w:rFonts w:hint="cs"/>
          <w:rtl/>
        </w:rPr>
        <w:t xml:space="preserve"> خدايا</w:t>
      </w:r>
      <w:r w:rsidR="00DF2F4B" w:rsidRPr="0084230C">
        <w:rPr>
          <w:rFonts w:hint="cs"/>
          <w:rtl/>
        </w:rPr>
        <w:t xml:space="preserve">. </w:t>
      </w:r>
      <w:r w:rsidR="00DF2F4B" w:rsidRPr="0084230C">
        <w:rPr>
          <w:rStyle w:val="Char0"/>
          <w:rFonts w:hint="cs"/>
          <w:rtl/>
        </w:rPr>
        <w:t>(أسقنا)</w:t>
      </w:r>
      <w:r w:rsidR="003F7D43" w:rsidRPr="0084230C">
        <w:rPr>
          <w:rStyle w:val="Char0"/>
          <w:rFonts w:hint="cs"/>
          <w:rtl/>
        </w:rPr>
        <w:t>:</w:t>
      </w:r>
      <w:r w:rsidR="003F7D43" w:rsidRPr="0084230C">
        <w:rPr>
          <w:rFonts w:hint="cs"/>
          <w:rtl/>
        </w:rPr>
        <w:t xml:space="preserve"> آب ده ما را</w:t>
      </w:r>
      <w:r w:rsidR="00DF2F4B" w:rsidRPr="0084230C">
        <w:rPr>
          <w:rFonts w:hint="cs"/>
          <w:rtl/>
        </w:rPr>
        <w:t xml:space="preserve">. </w:t>
      </w:r>
      <w:r w:rsidR="00DF2F4B" w:rsidRPr="0084230C">
        <w:rPr>
          <w:rStyle w:val="Char0"/>
          <w:rFonts w:hint="cs"/>
          <w:rtl/>
        </w:rPr>
        <w:t>(الغيث)</w:t>
      </w:r>
      <w:r w:rsidR="003F7D43" w:rsidRPr="0084230C">
        <w:rPr>
          <w:rStyle w:val="Char0"/>
          <w:rFonts w:hint="cs"/>
          <w:rtl/>
        </w:rPr>
        <w:t>:</w:t>
      </w:r>
      <w:r w:rsidR="003F7D43" w:rsidRPr="0084230C">
        <w:rPr>
          <w:rFonts w:hint="cs"/>
          <w:rtl/>
        </w:rPr>
        <w:t xml:space="preserve"> باران</w:t>
      </w:r>
      <w:r w:rsidR="00DF2F4B" w:rsidRPr="0084230C">
        <w:rPr>
          <w:rFonts w:hint="cs"/>
          <w:rtl/>
        </w:rPr>
        <w:t xml:space="preserve">. </w:t>
      </w:r>
      <w:r w:rsidR="00DF2F4B" w:rsidRPr="0084230C">
        <w:rPr>
          <w:rStyle w:val="Char0"/>
          <w:rFonts w:hint="cs"/>
          <w:rtl/>
        </w:rPr>
        <w:t>(لا تجعلنا)</w:t>
      </w:r>
      <w:r w:rsidR="003F7D43" w:rsidRPr="0084230C">
        <w:rPr>
          <w:rStyle w:val="Char0"/>
          <w:rFonts w:hint="cs"/>
          <w:rtl/>
        </w:rPr>
        <w:t>:</w:t>
      </w:r>
      <w:r w:rsidR="003F7D43" w:rsidRPr="0084230C">
        <w:rPr>
          <w:rFonts w:hint="cs"/>
          <w:rtl/>
        </w:rPr>
        <w:t xml:space="preserve"> مگردان ما را</w:t>
      </w:r>
      <w:r w:rsidR="00DF2F4B" w:rsidRPr="0084230C">
        <w:rPr>
          <w:rFonts w:hint="cs"/>
          <w:rtl/>
        </w:rPr>
        <w:t xml:space="preserve">. </w:t>
      </w:r>
      <w:r w:rsidR="00DF2F4B" w:rsidRPr="0084230C">
        <w:rPr>
          <w:rStyle w:val="Char0"/>
          <w:rFonts w:hint="cs"/>
          <w:rtl/>
        </w:rPr>
        <w:t>(من القانطين)</w:t>
      </w:r>
      <w:r w:rsidR="003F7D43" w:rsidRPr="0084230C">
        <w:rPr>
          <w:rStyle w:val="Char0"/>
          <w:rFonts w:hint="cs"/>
          <w:rtl/>
        </w:rPr>
        <w:t>:</w:t>
      </w:r>
      <w:r w:rsidR="003F7D43" w:rsidRPr="0084230C">
        <w:rPr>
          <w:rFonts w:hint="cs"/>
          <w:rtl/>
        </w:rPr>
        <w:t xml:space="preserve"> از نوميدان</w:t>
      </w:r>
      <w:r w:rsidR="00DF2F4B" w:rsidRPr="0084230C">
        <w:rPr>
          <w:rFonts w:hint="cs"/>
          <w:rtl/>
        </w:rPr>
        <w:t xml:space="preserve">. </w:t>
      </w:r>
      <w:r w:rsidR="00DF2F4B" w:rsidRPr="0084230C">
        <w:rPr>
          <w:rStyle w:val="Char0"/>
          <w:rFonts w:hint="cs"/>
          <w:rtl/>
        </w:rPr>
        <w:t>(قانط)</w:t>
      </w:r>
      <w:r w:rsidR="003F7D43" w:rsidRPr="0084230C">
        <w:rPr>
          <w:rStyle w:val="Char0"/>
          <w:rFonts w:hint="cs"/>
          <w:rtl/>
        </w:rPr>
        <w:t>:</w:t>
      </w:r>
      <w:r w:rsidR="003F7D43" w:rsidRPr="0084230C">
        <w:rPr>
          <w:rFonts w:hint="cs"/>
          <w:rtl/>
        </w:rPr>
        <w:t xml:space="preserve"> نا اميد</w:t>
      </w:r>
      <w:r w:rsidR="00DF2F4B" w:rsidRPr="0084230C">
        <w:rPr>
          <w:rFonts w:hint="cs"/>
          <w:rtl/>
        </w:rPr>
        <w:t xml:space="preserve">. </w:t>
      </w:r>
      <w:r w:rsidR="00DF2F4B" w:rsidRPr="0084230C">
        <w:rPr>
          <w:rStyle w:val="Char0"/>
          <w:rFonts w:hint="cs"/>
          <w:rtl/>
        </w:rPr>
        <w:t>(قنوط)</w:t>
      </w:r>
      <w:r w:rsidR="003F7D43" w:rsidRPr="0084230C">
        <w:rPr>
          <w:rStyle w:val="Char0"/>
          <w:rFonts w:hint="cs"/>
          <w:rtl/>
        </w:rPr>
        <w:t>:</w:t>
      </w:r>
      <w:r w:rsidR="003F7D43" w:rsidRPr="0084230C">
        <w:rPr>
          <w:rFonts w:hint="cs"/>
          <w:rtl/>
        </w:rPr>
        <w:t xml:space="preserve"> نوميدي</w:t>
      </w:r>
      <w:r w:rsidR="00DF2F4B" w:rsidRPr="0084230C">
        <w:rPr>
          <w:rFonts w:hint="cs"/>
          <w:rtl/>
        </w:rPr>
        <w:t xml:space="preserve">. </w:t>
      </w:r>
      <w:r w:rsidR="00DF2F4B" w:rsidRPr="0084230C">
        <w:rPr>
          <w:rStyle w:val="Char0"/>
          <w:rFonts w:hint="cs"/>
          <w:rtl/>
        </w:rPr>
        <w:t>(بالعباد)</w:t>
      </w:r>
      <w:r w:rsidR="003F7D43" w:rsidRPr="0084230C">
        <w:rPr>
          <w:rStyle w:val="Char0"/>
          <w:rFonts w:hint="cs"/>
          <w:rtl/>
        </w:rPr>
        <w:t>:</w:t>
      </w:r>
      <w:r w:rsidR="003F7D43" w:rsidRPr="0084230C">
        <w:rPr>
          <w:rFonts w:hint="cs"/>
          <w:rtl/>
        </w:rPr>
        <w:t xml:space="preserve"> به بندگان</w:t>
      </w:r>
      <w:r w:rsidR="00DF2F4B" w:rsidRPr="0084230C">
        <w:rPr>
          <w:rFonts w:hint="cs"/>
          <w:rtl/>
        </w:rPr>
        <w:t>.</w:t>
      </w:r>
      <w:r w:rsidR="003F7D43" w:rsidRPr="0084230C">
        <w:rPr>
          <w:rFonts w:hint="cs"/>
          <w:rtl/>
        </w:rPr>
        <w:t xml:space="preserve"> </w:t>
      </w:r>
      <w:r w:rsidR="003F7D43" w:rsidRPr="0084230C">
        <w:rPr>
          <w:rStyle w:val="Char0"/>
          <w:rFonts w:hint="cs"/>
          <w:rtl/>
        </w:rPr>
        <w:t>(و</w:t>
      </w:r>
      <w:r w:rsidR="00DF2F4B" w:rsidRPr="0084230C">
        <w:rPr>
          <w:rStyle w:val="Char0"/>
          <w:rFonts w:hint="cs"/>
          <w:rtl/>
        </w:rPr>
        <w:t>البلاد)</w:t>
      </w:r>
      <w:r w:rsidR="003F7D43" w:rsidRPr="0084230C">
        <w:rPr>
          <w:rStyle w:val="Char0"/>
          <w:rFonts w:hint="cs"/>
          <w:rtl/>
        </w:rPr>
        <w:t>:</w:t>
      </w:r>
      <w:r w:rsidR="003F7D43" w:rsidRPr="0084230C">
        <w:rPr>
          <w:rFonts w:hint="cs"/>
          <w:rtl/>
        </w:rPr>
        <w:t xml:space="preserve"> به شهرها</w:t>
      </w:r>
      <w:r w:rsidR="00DF2F4B" w:rsidRPr="0084230C">
        <w:rPr>
          <w:rFonts w:hint="cs"/>
          <w:rtl/>
        </w:rPr>
        <w:t>.</w:t>
      </w:r>
      <w:r w:rsidR="003F7D43" w:rsidRPr="0084230C">
        <w:rPr>
          <w:rFonts w:hint="cs"/>
          <w:rtl/>
        </w:rPr>
        <w:t xml:space="preserve"> </w:t>
      </w:r>
      <w:r w:rsidR="003F7D43" w:rsidRPr="0084230C">
        <w:rPr>
          <w:rStyle w:val="Char0"/>
          <w:rFonts w:hint="cs"/>
          <w:rtl/>
        </w:rPr>
        <w:t>(من ا</w:t>
      </w:r>
      <w:r w:rsidR="00DF2F4B" w:rsidRPr="0084230C">
        <w:rPr>
          <w:rStyle w:val="Char0"/>
          <w:rFonts w:hint="cs"/>
          <w:rtl/>
        </w:rPr>
        <w:t>لجهد)</w:t>
      </w:r>
      <w:r w:rsidR="002E6BB1" w:rsidRPr="0084230C">
        <w:rPr>
          <w:rStyle w:val="Char0"/>
          <w:rFonts w:hint="cs"/>
          <w:rtl/>
        </w:rPr>
        <w:t>:</w:t>
      </w:r>
      <w:r w:rsidR="002E6BB1" w:rsidRPr="0084230C">
        <w:rPr>
          <w:rFonts w:hint="cs"/>
          <w:rtl/>
        </w:rPr>
        <w:t xml:space="preserve"> از رنج و زحمت</w:t>
      </w:r>
      <w:r w:rsidR="00DF2F4B" w:rsidRPr="0084230C">
        <w:rPr>
          <w:rFonts w:hint="cs"/>
          <w:rtl/>
        </w:rPr>
        <w:t xml:space="preserve">. </w:t>
      </w:r>
      <w:r w:rsidR="00DF2F4B" w:rsidRPr="0084230C">
        <w:rPr>
          <w:rStyle w:val="Char0"/>
          <w:rFonts w:hint="cs"/>
          <w:rtl/>
        </w:rPr>
        <w:t>(الجوع)</w:t>
      </w:r>
      <w:r w:rsidR="002E6BB1" w:rsidRPr="0084230C">
        <w:rPr>
          <w:rStyle w:val="Char0"/>
          <w:rFonts w:hint="cs"/>
          <w:rtl/>
        </w:rPr>
        <w:t>:</w:t>
      </w:r>
      <w:r w:rsidR="002E6BB1" w:rsidRPr="0084230C">
        <w:rPr>
          <w:rFonts w:hint="cs"/>
          <w:rtl/>
        </w:rPr>
        <w:t xml:space="preserve"> گرسنگي</w:t>
      </w:r>
      <w:r w:rsidR="00DF2F4B" w:rsidRPr="0084230C">
        <w:rPr>
          <w:rFonts w:hint="cs"/>
          <w:rtl/>
        </w:rPr>
        <w:t>.</w:t>
      </w:r>
      <w:r w:rsidR="002E6BB1" w:rsidRPr="0084230C">
        <w:rPr>
          <w:rFonts w:hint="cs"/>
          <w:rtl/>
        </w:rPr>
        <w:t xml:space="preserve"> </w:t>
      </w:r>
      <w:r w:rsidR="002E6BB1" w:rsidRPr="0084230C">
        <w:rPr>
          <w:rStyle w:val="Char0"/>
          <w:rFonts w:hint="cs"/>
          <w:rtl/>
        </w:rPr>
        <w:t>(الض</w:t>
      </w:r>
      <w:r w:rsidR="00686CA2" w:rsidRPr="0084230C">
        <w:rPr>
          <w:rStyle w:val="Char0"/>
          <w:rFonts w:hint="cs"/>
          <w:rtl/>
        </w:rPr>
        <w:t>ّ</w:t>
      </w:r>
      <w:r w:rsidR="002E6BB1" w:rsidRPr="0084230C">
        <w:rPr>
          <w:rStyle w:val="Char0"/>
          <w:rFonts w:hint="cs"/>
          <w:rtl/>
        </w:rPr>
        <w:t>نك</w:t>
      </w:r>
      <w:r w:rsidR="00DF2F4B" w:rsidRPr="0084230C">
        <w:rPr>
          <w:rStyle w:val="Char0"/>
          <w:rFonts w:hint="cs"/>
          <w:rtl/>
        </w:rPr>
        <w:t>)</w:t>
      </w:r>
      <w:r w:rsidR="00686CA2" w:rsidRPr="0084230C">
        <w:rPr>
          <w:rStyle w:val="Char0"/>
          <w:rFonts w:hint="cs"/>
          <w:rtl/>
        </w:rPr>
        <w:t>:</w:t>
      </w:r>
      <w:r w:rsidR="00686CA2" w:rsidRPr="0084230C">
        <w:rPr>
          <w:rFonts w:hint="cs"/>
          <w:rtl/>
        </w:rPr>
        <w:t xml:space="preserve"> سختي</w:t>
      </w:r>
      <w:r w:rsidR="00DF2F4B" w:rsidRPr="0084230C">
        <w:rPr>
          <w:rFonts w:hint="cs"/>
          <w:rtl/>
        </w:rPr>
        <w:t xml:space="preserve">. </w:t>
      </w:r>
      <w:r w:rsidR="00DF2F4B" w:rsidRPr="0084230C">
        <w:rPr>
          <w:rStyle w:val="Char0"/>
          <w:rFonts w:hint="cs"/>
          <w:rtl/>
        </w:rPr>
        <w:t>(ما لا</w:t>
      </w:r>
      <w:r w:rsidR="00CB64FB" w:rsidRPr="0084230C">
        <w:rPr>
          <w:rStyle w:val="Char0"/>
          <w:rFonts w:hint="cs"/>
          <w:rtl/>
        </w:rPr>
        <w:t xml:space="preserve"> </w:t>
      </w:r>
      <w:r w:rsidR="00DF2F4B" w:rsidRPr="0084230C">
        <w:rPr>
          <w:rStyle w:val="Char0"/>
          <w:rFonts w:hint="cs"/>
          <w:rtl/>
        </w:rPr>
        <w:t>نشكو)</w:t>
      </w:r>
      <w:r w:rsidR="00686CA2" w:rsidRPr="0084230C">
        <w:rPr>
          <w:rStyle w:val="Char0"/>
          <w:rFonts w:hint="cs"/>
          <w:rtl/>
        </w:rPr>
        <w:t>:</w:t>
      </w:r>
      <w:r w:rsidR="00686CA2" w:rsidRPr="0084230C">
        <w:rPr>
          <w:rFonts w:hint="cs"/>
          <w:rtl/>
        </w:rPr>
        <w:t xml:space="preserve"> آنچه شكايت</w:t>
      </w:r>
      <w:r w:rsidR="004C4F27" w:rsidRPr="0084230C">
        <w:rPr>
          <w:rFonts w:hint="cs"/>
          <w:rtl/>
        </w:rPr>
        <w:t xml:space="preserve"> نمي‌</w:t>
      </w:r>
      <w:r w:rsidR="00686CA2" w:rsidRPr="0084230C">
        <w:rPr>
          <w:rFonts w:hint="cs"/>
          <w:rtl/>
        </w:rPr>
        <w:t>كنيم از آن</w:t>
      </w:r>
      <w:r w:rsidR="00DF2F4B" w:rsidRPr="0084230C">
        <w:rPr>
          <w:rFonts w:hint="cs"/>
          <w:rtl/>
        </w:rPr>
        <w:t xml:space="preserve">. </w:t>
      </w:r>
      <w:r w:rsidR="00DF2F4B" w:rsidRPr="0084230C">
        <w:rPr>
          <w:rStyle w:val="Char0"/>
          <w:rFonts w:hint="cs"/>
          <w:rtl/>
        </w:rPr>
        <w:t>(إلّا)</w:t>
      </w:r>
      <w:r w:rsidR="00686CA2" w:rsidRPr="0084230C">
        <w:rPr>
          <w:rStyle w:val="Char0"/>
          <w:rFonts w:hint="cs"/>
          <w:rtl/>
        </w:rPr>
        <w:t>:</w:t>
      </w:r>
      <w:r w:rsidR="00686CA2" w:rsidRPr="0084230C">
        <w:rPr>
          <w:rFonts w:hint="cs"/>
          <w:rtl/>
        </w:rPr>
        <w:t xml:space="preserve"> مگر</w:t>
      </w:r>
      <w:r w:rsidR="00DF2F4B" w:rsidRPr="0084230C">
        <w:rPr>
          <w:rFonts w:hint="cs"/>
          <w:rtl/>
        </w:rPr>
        <w:t>.</w:t>
      </w:r>
      <w:r w:rsidR="00686CA2" w:rsidRPr="0084230C">
        <w:rPr>
          <w:rFonts w:hint="cs"/>
          <w:rtl/>
        </w:rPr>
        <w:t xml:space="preserve"> </w:t>
      </w:r>
      <w:r w:rsidR="00DF2F4B" w:rsidRPr="0084230C">
        <w:rPr>
          <w:rStyle w:val="Char0"/>
          <w:rFonts w:hint="cs"/>
          <w:rtl/>
        </w:rPr>
        <w:t>(إليك):</w:t>
      </w:r>
      <w:r w:rsidR="004C4F27" w:rsidRPr="0084230C">
        <w:rPr>
          <w:rFonts w:hint="cs"/>
          <w:rtl/>
        </w:rPr>
        <w:t xml:space="preserve"> به سوي </w:t>
      </w:r>
      <w:r w:rsidR="00DF2F4B" w:rsidRPr="0084230C">
        <w:rPr>
          <w:rFonts w:hint="cs"/>
          <w:rtl/>
        </w:rPr>
        <w:t xml:space="preserve">تو </w:t>
      </w:r>
      <w:r w:rsidR="00DF2F4B" w:rsidRPr="0084230C">
        <w:rPr>
          <w:rStyle w:val="Char0"/>
          <w:rFonts w:hint="cs"/>
          <w:rtl/>
        </w:rPr>
        <w:t>(أنبت):</w:t>
      </w:r>
      <w:r w:rsidR="00DF2F4B" w:rsidRPr="0084230C">
        <w:rPr>
          <w:rFonts w:hint="cs"/>
          <w:rtl/>
        </w:rPr>
        <w:t xml:space="preserve"> برويان </w:t>
      </w:r>
      <w:r w:rsidR="00DF2F4B" w:rsidRPr="0084230C">
        <w:rPr>
          <w:rStyle w:val="Char0"/>
          <w:rFonts w:hint="cs"/>
          <w:rtl/>
        </w:rPr>
        <w:t>(لنا)</w:t>
      </w:r>
      <w:r w:rsidR="001E39A0" w:rsidRPr="0084230C">
        <w:rPr>
          <w:rStyle w:val="Char0"/>
          <w:rFonts w:hint="cs"/>
          <w:rtl/>
        </w:rPr>
        <w:t>:</w:t>
      </w:r>
      <w:r w:rsidR="001E39A0" w:rsidRPr="0084230C">
        <w:rPr>
          <w:rFonts w:hint="cs"/>
          <w:rtl/>
        </w:rPr>
        <w:t xml:space="preserve"> براي ما</w:t>
      </w:r>
      <w:r w:rsidR="00DF2F4B" w:rsidRPr="0084230C">
        <w:rPr>
          <w:rFonts w:hint="cs"/>
          <w:rtl/>
        </w:rPr>
        <w:t>.</w:t>
      </w:r>
      <w:r w:rsidR="001E39A0" w:rsidRPr="0084230C">
        <w:rPr>
          <w:rFonts w:hint="cs"/>
          <w:rtl/>
        </w:rPr>
        <w:t xml:space="preserve"> </w:t>
      </w:r>
      <w:r w:rsidR="001E39A0" w:rsidRPr="0084230C">
        <w:rPr>
          <w:rStyle w:val="Char0"/>
          <w:rFonts w:hint="cs"/>
          <w:rtl/>
        </w:rPr>
        <w:t>(ا</w:t>
      </w:r>
      <w:r w:rsidR="00DF2F4B" w:rsidRPr="0084230C">
        <w:rPr>
          <w:rStyle w:val="Char0"/>
          <w:rFonts w:hint="cs"/>
          <w:rtl/>
        </w:rPr>
        <w:t>لزرع)</w:t>
      </w:r>
      <w:r w:rsidR="00DB2143" w:rsidRPr="0084230C">
        <w:rPr>
          <w:rStyle w:val="Char0"/>
          <w:rFonts w:hint="cs"/>
          <w:rtl/>
        </w:rPr>
        <w:t>:</w:t>
      </w:r>
      <w:r w:rsidR="00CB64FB" w:rsidRPr="0084230C">
        <w:rPr>
          <w:rFonts w:hint="cs"/>
          <w:rtl/>
        </w:rPr>
        <w:t xml:space="preserve"> كشتني‌ها</w:t>
      </w:r>
      <w:r w:rsidR="00DB2143" w:rsidRPr="0084230C">
        <w:rPr>
          <w:rFonts w:hint="cs"/>
          <w:rtl/>
        </w:rPr>
        <w:t xml:space="preserve"> مانند</w:t>
      </w:r>
      <w:r w:rsidR="00DF2F4B" w:rsidRPr="0084230C">
        <w:rPr>
          <w:rFonts w:hint="cs"/>
          <w:rtl/>
        </w:rPr>
        <w:t>:</w:t>
      </w:r>
      <w:r w:rsidR="00DB2143" w:rsidRPr="0084230C">
        <w:rPr>
          <w:rFonts w:hint="cs"/>
          <w:rtl/>
        </w:rPr>
        <w:t xml:space="preserve"> جو و گندم و غيره از آنچه كاشته</w:t>
      </w:r>
      <w:r w:rsidR="00806BC6" w:rsidRPr="0084230C">
        <w:rPr>
          <w:rFonts w:hint="cs"/>
          <w:rtl/>
        </w:rPr>
        <w:t xml:space="preserve"> مي‌</w:t>
      </w:r>
      <w:r w:rsidR="00DB2143" w:rsidRPr="0084230C">
        <w:rPr>
          <w:rFonts w:hint="cs"/>
          <w:rtl/>
        </w:rPr>
        <w:t>شود و از آنچه خود مي‌رويد</w:t>
      </w:r>
      <w:r w:rsidR="00DF2F4B" w:rsidRPr="0084230C">
        <w:rPr>
          <w:rFonts w:hint="cs"/>
          <w:rtl/>
        </w:rPr>
        <w:t xml:space="preserve">. </w:t>
      </w:r>
      <w:r w:rsidR="00DF2F4B" w:rsidRPr="0084230C">
        <w:rPr>
          <w:rStyle w:val="Char0"/>
          <w:rFonts w:hint="cs"/>
          <w:rtl/>
        </w:rPr>
        <w:t>(أدرّ)</w:t>
      </w:r>
      <w:r w:rsidR="00DB2143" w:rsidRPr="0084230C">
        <w:rPr>
          <w:rStyle w:val="Char0"/>
          <w:rFonts w:hint="cs"/>
          <w:rtl/>
        </w:rPr>
        <w:t>:</w:t>
      </w:r>
      <w:r w:rsidR="00DB2143" w:rsidRPr="0084230C">
        <w:rPr>
          <w:rFonts w:hint="cs"/>
          <w:rtl/>
        </w:rPr>
        <w:t xml:space="preserve"> بريزان</w:t>
      </w:r>
      <w:r w:rsidR="00DF2F4B" w:rsidRPr="0084230C">
        <w:rPr>
          <w:rFonts w:hint="cs"/>
          <w:rtl/>
        </w:rPr>
        <w:t xml:space="preserve">. </w:t>
      </w:r>
      <w:r w:rsidR="00DF2F4B" w:rsidRPr="0084230C">
        <w:rPr>
          <w:rStyle w:val="Char0"/>
          <w:rFonts w:hint="cs"/>
          <w:rtl/>
        </w:rPr>
        <w:t>(درّ)</w:t>
      </w:r>
      <w:r w:rsidR="00DB2143" w:rsidRPr="0084230C">
        <w:rPr>
          <w:rStyle w:val="Char0"/>
          <w:rFonts w:hint="cs"/>
          <w:rtl/>
        </w:rPr>
        <w:t>:</w:t>
      </w:r>
      <w:r w:rsidR="00DB2143" w:rsidRPr="0084230C">
        <w:rPr>
          <w:rFonts w:hint="cs"/>
          <w:rtl/>
        </w:rPr>
        <w:t xml:space="preserve"> ريختن و شير خوردني</w:t>
      </w:r>
      <w:r w:rsidR="00FC77C8" w:rsidRPr="0084230C">
        <w:rPr>
          <w:rtl/>
        </w:rPr>
        <w:t>;</w:t>
      </w:r>
      <w:r w:rsidR="00DB2143" w:rsidRPr="0084230C">
        <w:rPr>
          <w:rFonts w:hint="cs"/>
          <w:rtl/>
        </w:rPr>
        <w:t xml:space="preserve"> </w:t>
      </w:r>
      <w:r w:rsidR="00362DFF" w:rsidRPr="0084230C">
        <w:rPr>
          <w:rFonts w:hint="cs"/>
          <w:rtl/>
        </w:rPr>
        <w:t>زيرا از پستان</w:t>
      </w:r>
      <w:r w:rsidR="00806BC6" w:rsidRPr="0084230C">
        <w:rPr>
          <w:rFonts w:hint="cs"/>
          <w:rtl/>
        </w:rPr>
        <w:t xml:space="preserve"> مي‌</w:t>
      </w:r>
      <w:r w:rsidR="00362DFF" w:rsidRPr="0084230C">
        <w:rPr>
          <w:rFonts w:hint="cs"/>
          <w:rtl/>
        </w:rPr>
        <w:t>ريزد</w:t>
      </w:r>
      <w:r w:rsidR="00DF2F4B" w:rsidRPr="0084230C">
        <w:rPr>
          <w:rFonts w:hint="cs"/>
          <w:rtl/>
        </w:rPr>
        <w:t xml:space="preserve"> </w:t>
      </w:r>
      <w:r w:rsidR="00DF2F4B" w:rsidRPr="0084230C">
        <w:rPr>
          <w:rStyle w:val="Char0"/>
          <w:rFonts w:hint="cs"/>
          <w:rtl/>
        </w:rPr>
        <w:t>(الضرع)</w:t>
      </w:r>
      <w:r w:rsidR="008B2363" w:rsidRPr="0084230C">
        <w:rPr>
          <w:rStyle w:val="Char0"/>
          <w:rFonts w:hint="cs"/>
          <w:rtl/>
        </w:rPr>
        <w:t>:</w:t>
      </w:r>
      <w:r w:rsidR="00CB64FB" w:rsidRPr="0084230C">
        <w:rPr>
          <w:rFonts w:hint="cs"/>
          <w:rtl/>
        </w:rPr>
        <w:t xml:space="preserve"> پستان‌ها</w:t>
      </w:r>
      <w:r w:rsidR="00DF2F4B" w:rsidRPr="0084230C">
        <w:rPr>
          <w:rFonts w:hint="cs"/>
          <w:rtl/>
        </w:rPr>
        <w:t xml:space="preserve">. </w:t>
      </w:r>
      <w:r w:rsidR="00DF2F4B" w:rsidRPr="0084230C">
        <w:rPr>
          <w:rStyle w:val="Char0"/>
          <w:rFonts w:hint="cs"/>
          <w:rtl/>
        </w:rPr>
        <w:t>(أدّرلنا الضّرع)</w:t>
      </w:r>
      <w:r w:rsidR="008B2363" w:rsidRPr="0084230C">
        <w:rPr>
          <w:rStyle w:val="Char0"/>
          <w:rFonts w:hint="cs"/>
          <w:rtl/>
        </w:rPr>
        <w:t>:</w:t>
      </w:r>
      <w:r w:rsidR="008B2363" w:rsidRPr="0084230C">
        <w:rPr>
          <w:rFonts w:hint="cs"/>
          <w:rtl/>
        </w:rPr>
        <w:t xml:space="preserve"> يعني بريزان براي ما</w:t>
      </w:r>
      <w:r w:rsidR="00CB64FB" w:rsidRPr="0084230C">
        <w:rPr>
          <w:rFonts w:hint="cs"/>
          <w:rtl/>
        </w:rPr>
        <w:t xml:space="preserve"> پستان‌ها</w:t>
      </w:r>
      <w:r w:rsidR="008B2363" w:rsidRPr="0084230C">
        <w:rPr>
          <w:rtl/>
        </w:rPr>
        <w:t>;</w:t>
      </w:r>
      <w:r w:rsidR="008B2363" w:rsidRPr="0084230C">
        <w:rPr>
          <w:rFonts w:hint="cs"/>
          <w:rtl/>
        </w:rPr>
        <w:t xml:space="preserve"> يعني</w:t>
      </w:r>
      <w:r w:rsidR="00CB64FB" w:rsidRPr="0084230C">
        <w:rPr>
          <w:rFonts w:hint="cs"/>
          <w:rtl/>
        </w:rPr>
        <w:t xml:space="preserve"> پستان‌ها</w:t>
      </w:r>
      <w:r w:rsidR="008B2363" w:rsidRPr="0084230C">
        <w:rPr>
          <w:rFonts w:hint="cs"/>
          <w:rtl/>
        </w:rPr>
        <w:t xml:space="preserve"> را پر شير فرما. ما را از خيرهاي زمين از گياهان و حيوانات بهره مند فرما</w:t>
      </w:r>
      <w:r w:rsidR="00DF2F4B" w:rsidRPr="0084230C">
        <w:rPr>
          <w:rFonts w:hint="cs"/>
          <w:rtl/>
        </w:rPr>
        <w:t xml:space="preserve">. </w:t>
      </w:r>
      <w:r w:rsidR="00DF2F4B" w:rsidRPr="0084230C">
        <w:rPr>
          <w:rStyle w:val="Char0"/>
          <w:rFonts w:hint="cs"/>
          <w:rtl/>
        </w:rPr>
        <w:t>(أنزل)</w:t>
      </w:r>
      <w:r w:rsidR="008B2363" w:rsidRPr="0084230C">
        <w:rPr>
          <w:rStyle w:val="Char0"/>
          <w:rFonts w:hint="cs"/>
          <w:rtl/>
        </w:rPr>
        <w:t>:</w:t>
      </w:r>
      <w:r w:rsidR="008B2363" w:rsidRPr="0084230C">
        <w:rPr>
          <w:rFonts w:hint="cs"/>
          <w:rtl/>
        </w:rPr>
        <w:t xml:space="preserve"> فرود آر</w:t>
      </w:r>
      <w:r w:rsidR="00DF2F4B" w:rsidRPr="0084230C">
        <w:rPr>
          <w:rFonts w:hint="cs"/>
          <w:rtl/>
        </w:rPr>
        <w:t xml:space="preserve">. </w:t>
      </w:r>
      <w:r w:rsidR="00DF2F4B" w:rsidRPr="0084230C">
        <w:rPr>
          <w:rStyle w:val="Char0"/>
          <w:rFonts w:hint="cs"/>
          <w:rtl/>
        </w:rPr>
        <w:t>(علينا)</w:t>
      </w:r>
      <w:r w:rsidR="008B2363" w:rsidRPr="0084230C">
        <w:rPr>
          <w:rStyle w:val="Char0"/>
          <w:rFonts w:hint="cs"/>
          <w:rtl/>
        </w:rPr>
        <w:t>:</w:t>
      </w:r>
      <w:r w:rsidR="008B2363" w:rsidRPr="0084230C">
        <w:rPr>
          <w:rFonts w:hint="cs"/>
          <w:rtl/>
        </w:rPr>
        <w:t xml:space="preserve"> بر ما</w:t>
      </w:r>
      <w:r w:rsidR="00DF2F4B" w:rsidRPr="0084230C">
        <w:rPr>
          <w:rFonts w:hint="cs"/>
          <w:rtl/>
        </w:rPr>
        <w:t xml:space="preserve">. </w:t>
      </w:r>
      <w:r w:rsidR="00DF2F4B" w:rsidRPr="0084230C">
        <w:rPr>
          <w:rStyle w:val="Char0"/>
          <w:rFonts w:hint="cs"/>
          <w:rtl/>
        </w:rPr>
        <w:t>(من بركات)</w:t>
      </w:r>
      <w:r w:rsidR="008B2363" w:rsidRPr="0084230C">
        <w:rPr>
          <w:rStyle w:val="Char0"/>
          <w:rFonts w:hint="cs"/>
          <w:rtl/>
        </w:rPr>
        <w:t>:</w:t>
      </w:r>
      <w:r w:rsidR="008B2363" w:rsidRPr="0084230C">
        <w:rPr>
          <w:rFonts w:hint="cs"/>
          <w:rtl/>
        </w:rPr>
        <w:t xml:space="preserve"> از</w:t>
      </w:r>
      <w:r w:rsidR="00CB64FB" w:rsidRPr="0084230C">
        <w:rPr>
          <w:rFonts w:hint="cs"/>
          <w:rtl/>
        </w:rPr>
        <w:t xml:space="preserve"> بركت‌ها</w:t>
      </w:r>
      <w:r w:rsidR="00DF2F4B" w:rsidRPr="0084230C">
        <w:rPr>
          <w:rFonts w:hint="cs"/>
          <w:rtl/>
        </w:rPr>
        <w:t xml:space="preserve">. </w:t>
      </w:r>
      <w:r w:rsidR="00DF2F4B" w:rsidRPr="0084230C">
        <w:rPr>
          <w:rStyle w:val="Char0"/>
          <w:rFonts w:hint="cs"/>
          <w:rtl/>
        </w:rPr>
        <w:t>(بركت)</w:t>
      </w:r>
      <w:r w:rsidR="008B2363" w:rsidRPr="0084230C">
        <w:rPr>
          <w:rStyle w:val="Char0"/>
          <w:rFonts w:hint="cs"/>
          <w:rtl/>
        </w:rPr>
        <w:t>:</w:t>
      </w:r>
      <w:r w:rsidR="008B2363" w:rsidRPr="0084230C">
        <w:rPr>
          <w:rFonts w:hint="cs"/>
          <w:rtl/>
        </w:rPr>
        <w:t xml:space="preserve"> فزوني و زياد شدن</w:t>
      </w:r>
      <w:r w:rsidR="00DF2F4B" w:rsidRPr="0084230C">
        <w:rPr>
          <w:rFonts w:hint="cs"/>
          <w:rtl/>
        </w:rPr>
        <w:t xml:space="preserve">. </w:t>
      </w:r>
      <w:r w:rsidR="00DF2F4B" w:rsidRPr="0084230C">
        <w:rPr>
          <w:rStyle w:val="Char0"/>
          <w:rFonts w:hint="cs"/>
          <w:rtl/>
        </w:rPr>
        <w:t>(السماء)</w:t>
      </w:r>
      <w:r w:rsidR="008B2363" w:rsidRPr="0084230C">
        <w:rPr>
          <w:rStyle w:val="Char0"/>
          <w:rFonts w:hint="cs"/>
          <w:rtl/>
        </w:rPr>
        <w:t>:</w:t>
      </w:r>
      <w:r w:rsidR="008B2363" w:rsidRPr="0084230C">
        <w:rPr>
          <w:rFonts w:hint="cs"/>
          <w:rtl/>
        </w:rPr>
        <w:t>‌ به معني آسمان و به معني باران</w:t>
      </w:r>
      <w:r w:rsidR="00E6176F" w:rsidRPr="0084230C">
        <w:rPr>
          <w:rtl/>
        </w:rPr>
        <w:t>;</w:t>
      </w:r>
      <w:r w:rsidR="008B2363" w:rsidRPr="0084230C">
        <w:rPr>
          <w:rFonts w:hint="cs"/>
          <w:rtl/>
        </w:rPr>
        <w:t xml:space="preserve"> يعني باران را</w:t>
      </w:r>
      <w:r w:rsidR="00E6176F" w:rsidRPr="0084230C">
        <w:rPr>
          <w:rFonts w:hint="cs"/>
          <w:rtl/>
        </w:rPr>
        <w:t xml:space="preserve"> بر ما نازل فرما </w:t>
      </w:r>
      <w:r w:rsidR="00D45BB2" w:rsidRPr="0084230C">
        <w:rPr>
          <w:rFonts w:hint="cs"/>
          <w:rtl/>
        </w:rPr>
        <w:t>و</w:t>
      </w:r>
      <w:r w:rsidR="00CB64FB" w:rsidRPr="0084230C">
        <w:rPr>
          <w:rFonts w:hint="cs"/>
          <w:rtl/>
        </w:rPr>
        <w:t xml:space="preserve"> بركت‌ها</w:t>
      </w:r>
      <w:r w:rsidR="00D45BB2" w:rsidRPr="0084230C">
        <w:rPr>
          <w:rFonts w:hint="cs"/>
          <w:rtl/>
        </w:rPr>
        <w:t>ي آسمان را با آن همراه دار تا باران با بركت باشد.</w:t>
      </w:r>
    </w:p>
    <w:p w:rsidR="00D45BB2" w:rsidRPr="0084230C" w:rsidRDefault="00DF2F4B" w:rsidP="0050735A">
      <w:pPr>
        <w:pStyle w:val="a5"/>
        <w:rPr>
          <w:rtl/>
        </w:rPr>
      </w:pPr>
      <w:r w:rsidRPr="0084230C">
        <w:rPr>
          <w:rStyle w:val="Char0"/>
          <w:rFonts w:hint="cs"/>
          <w:rtl/>
        </w:rPr>
        <w:t>(وأنبت لنا من بركات الأرض)</w:t>
      </w:r>
      <w:r w:rsidR="00D45BB2" w:rsidRPr="0084230C">
        <w:rPr>
          <w:rStyle w:val="Char0"/>
          <w:rFonts w:hint="cs"/>
          <w:rtl/>
        </w:rPr>
        <w:t>:</w:t>
      </w:r>
      <w:r w:rsidR="00D45BB2" w:rsidRPr="0084230C">
        <w:rPr>
          <w:rFonts w:hint="cs"/>
          <w:rtl/>
        </w:rPr>
        <w:t xml:space="preserve"> و برويان براي ما از</w:t>
      </w:r>
      <w:r w:rsidR="00CB64FB" w:rsidRPr="0084230C">
        <w:rPr>
          <w:rFonts w:hint="cs"/>
          <w:rtl/>
        </w:rPr>
        <w:t xml:space="preserve"> بركت‌ها</w:t>
      </w:r>
      <w:r w:rsidR="00D45BB2" w:rsidRPr="0084230C">
        <w:rPr>
          <w:rFonts w:hint="cs"/>
          <w:rtl/>
        </w:rPr>
        <w:t xml:space="preserve">ي زمين </w:t>
      </w:r>
      <w:r w:rsidR="00066F73" w:rsidRPr="0084230C">
        <w:rPr>
          <w:rFonts w:hint="cs"/>
          <w:rtl/>
        </w:rPr>
        <w:t>تا آنچه</w:t>
      </w:r>
      <w:r w:rsidR="00806BC6" w:rsidRPr="0084230C">
        <w:rPr>
          <w:rFonts w:hint="cs"/>
          <w:rtl/>
        </w:rPr>
        <w:t xml:space="preserve"> مي‌</w:t>
      </w:r>
      <w:r w:rsidR="00066F73" w:rsidRPr="0084230C">
        <w:rPr>
          <w:rFonts w:hint="cs"/>
          <w:rtl/>
        </w:rPr>
        <w:t xml:space="preserve">رويد </w:t>
      </w:r>
      <w:r w:rsidR="00E12DF1" w:rsidRPr="0084230C">
        <w:rPr>
          <w:rFonts w:hint="cs"/>
          <w:rtl/>
        </w:rPr>
        <w:t>با بركت باشد، و خوشي همراه آورد و از آفات دور باشد</w:t>
      </w:r>
      <w:r w:rsidRPr="0084230C">
        <w:rPr>
          <w:rFonts w:hint="cs"/>
          <w:rtl/>
        </w:rPr>
        <w:t>.</w:t>
      </w:r>
      <w:r w:rsidR="00E12DF1" w:rsidRPr="0084230C">
        <w:rPr>
          <w:rFonts w:hint="cs"/>
          <w:rtl/>
        </w:rPr>
        <w:t xml:space="preserve"> </w:t>
      </w:r>
      <w:r w:rsidR="008F0701" w:rsidRPr="0084230C">
        <w:rPr>
          <w:rStyle w:val="Char0"/>
          <w:rFonts w:hint="cs"/>
          <w:rtl/>
        </w:rPr>
        <w:t>(</w:t>
      </w:r>
      <w:r w:rsidRPr="0084230C">
        <w:rPr>
          <w:rStyle w:val="Char0"/>
          <w:rFonts w:hint="cs"/>
          <w:rtl/>
        </w:rPr>
        <w:t>و</w:t>
      </w:r>
      <w:r w:rsidR="00CB64FB" w:rsidRPr="0084230C">
        <w:rPr>
          <w:rStyle w:val="Char0"/>
          <w:rFonts w:hint="cs"/>
          <w:rtl/>
        </w:rPr>
        <w:t>أ</w:t>
      </w:r>
      <w:r w:rsidRPr="0084230C">
        <w:rPr>
          <w:rStyle w:val="Char0"/>
          <w:rFonts w:hint="cs"/>
          <w:rtl/>
        </w:rPr>
        <w:t>كشف)</w:t>
      </w:r>
      <w:r w:rsidR="000004F4" w:rsidRPr="0084230C">
        <w:rPr>
          <w:rStyle w:val="Char0"/>
          <w:rFonts w:hint="cs"/>
          <w:rtl/>
        </w:rPr>
        <w:t>:</w:t>
      </w:r>
      <w:r w:rsidR="000004F4" w:rsidRPr="0084230C">
        <w:rPr>
          <w:rFonts w:hint="cs"/>
          <w:rtl/>
        </w:rPr>
        <w:t xml:space="preserve"> و برداشته فرما، بر طرف كن، از بين ببر</w:t>
      </w:r>
      <w:r w:rsidRPr="0084230C">
        <w:rPr>
          <w:rFonts w:hint="cs"/>
          <w:rtl/>
        </w:rPr>
        <w:t xml:space="preserve">. </w:t>
      </w:r>
      <w:r w:rsidRPr="0084230C">
        <w:rPr>
          <w:rStyle w:val="Char0"/>
          <w:rFonts w:hint="cs"/>
          <w:rtl/>
        </w:rPr>
        <w:t>(عنّا)</w:t>
      </w:r>
      <w:r w:rsidR="000004F4" w:rsidRPr="0084230C">
        <w:rPr>
          <w:rStyle w:val="Char0"/>
          <w:rFonts w:hint="cs"/>
          <w:rtl/>
        </w:rPr>
        <w:t>:</w:t>
      </w:r>
      <w:r w:rsidR="000004F4" w:rsidRPr="0084230C">
        <w:rPr>
          <w:rFonts w:hint="cs"/>
          <w:rtl/>
        </w:rPr>
        <w:t xml:space="preserve"> از ما</w:t>
      </w:r>
      <w:r w:rsidRPr="0084230C">
        <w:rPr>
          <w:rFonts w:hint="cs"/>
          <w:rtl/>
        </w:rPr>
        <w:t xml:space="preserve">. </w:t>
      </w:r>
      <w:r w:rsidRPr="0084230C">
        <w:rPr>
          <w:rStyle w:val="Char0"/>
          <w:rFonts w:hint="cs"/>
          <w:rtl/>
        </w:rPr>
        <w:t>(من البلاء)</w:t>
      </w:r>
      <w:r w:rsidR="000004F4" w:rsidRPr="0084230C">
        <w:rPr>
          <w:rStyle w:val="Char0"/>
          <w:rFonts w:hint="cs"/>
          <w:rtl/>
        </w:rPr>
        <w:t>:</w:t>
      </w:r>
      <w:r w:rsidR="000004F4" w:rsidRPr="0084230C">
        <w:rPr>
          <w:rFonts w:hint="cs"/>
          <w:rtl/>
        </w:rPr>
        <w:t xml:space="preserve"> از بلا</w:t>
      </w:r>
      <w:r w:rsidRPr="0084230C">
        <w:rPr>
          <w:rFonts w:hint="cs"/>
          <w:rtl/>
        </w:rPr>
        <w:t xml:space="preserve">. </w:t>
      </w:r>
      <w:r w:rsidRPr="0084230C">
        <w:rPr>
          <w:rStyle w:val="Char0"/>
          <w:rFonts w:hint="cs"/>
          <w:rtl/>
        </w:rPr>
        <w:t>(بلا)</w:t>
      </w:r>
      <w:r w:rsidR="000004F4" w:rsidRPr="0084230C">
        <w:rPr>
          <w:rStyle w:val="Char0"/>
          <w:rFonts w:hint="cs"/>
          <w:rtl/>
        </w:rPr>
        <w:t>:</w:t>
      </w:r>
      <w:r w:rsidR="000004F4" w:rsidRPr="0084230C">
        <w:rPr>
          <w:rFonts w:hint="cs"/>
          <w:rtl/>
        </w:rPr>
        <w:t xml:space="preserve"> مصيبت، </w:t>
      </w:r>
      <w:r w:rsidR="000B4A80" w:rsidRPr="0084230C">
        <w:rPr>
          <w:rFonts w:hint="cs"/>
          <w:rtl/>
        </w:rPr>
        <w:t>پيش آمد ناگوار</w:t>
      </w:r>
      <w:r w:rsidRPr="0084230C">
        <w:rPr>
          <w:rFonts w:hint="cs"/>
          <w:rtl/>
        </w:rPr>
        <w:t xml:space="preserve">. </w:t>
      </w:r>
      <w:r w:rsidRPr="0084230C">
        <w:rPr>
          <w:rStyle w:val="Char0"/>
          <w:rFonts w:hint="cs"/>
          <w:rtl/>
        </w:rPr>
        <w:t>(آفت):</w:t>
      </w:r>
      <w:r w:rsidR="000B4A80" w:rsidRPr="0084230C">
        <w:rPr>
          <w:rFonts w:hint="cs"/>
          <w:rtl/>
        </w:rPr>
        <w:t xml:space="preserve"> آسيب</w:t>
      </w:r>
      <w:r w:rsidRPr="0084230C">
        <w:rPr>
          <w:rFonts w:hint="cs"/>
          <w:rtl/>
        </w:rPr>
        <w:t>.</w:t>
      </w:r>
      <w:r w:rsidR="000B4A80" w:rsidRPr="0084230C">
        <w:rPr>
          <w:rFonts w:hint="cs"/>
          <w:rtl/>
        </w:rPr>
        <w:t xml:space="preserve"> </w:t>
      </w:r>
      <w:r w:rsidR="000B4A80" w:rsidRPr="0084230C">
        <w:rPr>
          <w:rStyle w:val="Char0"/>
          <w:rFonts w:hint="cs"/>
          <w:rtl/>
        </w:rPr>
        <w:t>(بلاء)</w:t>
      </w:r>
      <w:r w:rsidRPr="0084230C">
        <w:rPr>
          <w:rStyle w:val="Char0"/>
          <w:rFonts w:hint="cs"/>
          <w:rtl/>
        </w:rPr>
        <w:t>:</w:t>
      </w:r>
      <w:r w:rsidR="000B4A80" w:rsidRPr="0084230C">
        <w:rPr>
          <w:rFonts w:hint="cs"/>
          <w:rtl/>
        </w:rPr>
        <w:t xml:space="preserve"> آسيب</w:t>
      </w:r>
      <w:r w:rsidRPr="0084230C">
        <w:rPr>
          <w:rFonts w:hint="cs"/>
          <w:rtl/>
        </w:rPr>
        <w:t xml:space="preserve">. </w:t>
      </w:r>
      <w:r w:rsidRPr="0084230C">
        <w:rPr>
          <w:rStyle w:val="Char0"/>
          <w:rFonts w:hint="cs"/>
          <w:rtl/>
        </w:rPr>
        <w:t>(ما لا يكشفه)</w:t>
      </w:r>
      <w:r w:rsidR="000B4A80" w:rsidRPr="0084230C">
        <w:rPr>
          <w:rStyle w:val="Char0"/>
          <w:rFonts w:hint="cs"/>
          <w:rtl/>
        </w:rPr>
        <w:t>:</w:t>
      </w:r>
      <w:r w:rsidR="000B4A80" w:rsidRPr="0084230C">
        <w:rPr>
          <w:rFonts w:hint="cs"/>
          <w:rtl/>
        </w:rPr>
        <w:t xml:space="preserve"> آنچه برطرفش</w:t>
      </w:r>
      <w:r w:rsidR="004C4F27" w:rsidRPr="0084230C">
        <w:rPr>
          <w:rFonts w:hint="cs"/>
          <w:rtl/>
        </w:rPr>
        <w:t xml:space="preserve"> نمي‌</w:t>
      </w:r>
      <w:r w:rsidR="000B4A80" w:rsidRPr="0084230C">
        <w:rPr>
          <w:rFonts w:hint="cs"/>
          <w:rtl/>
        </w:rPr>
        <w:t>كند</w:t>
      </w:r>
      <w:r w:rsidRPr="0084230C">
        <w:rPr>
          <w:rFonts w:hint="cs"/>
          <w:rtl/>
        </w:rPr>
        <w:t xml:space="preserve">. </w:t>
      </w:r>
      <w:r w:rsidRPr="0084230C">
        <w:rPr>
          <w:rStyle w:val="Char0"/>
          <w:rFonts w:hint="cs"/>
          <w:rtl/>
        </w:rPr>
        <w:t>(غيرك)</w:t>
      </w:r>
      <w:r w:rsidR="000B4A80" w:rsidRPr="0084230C">
        <w:rPr>
          <w:rStyle w:val="Char0"/>
          <w:rFonts w:hint="cs"/>
          <w:rtl/>
        </w:rPr>
        <w:t>:</w:t>
      </w:r>
      <w:r w:rsidR="000B4A80" w:rsidRPr="0084230C">
        <w:rPr>
          <w:rFonts w:hint="cs"/>
          <w:rtl/>
        </w:rPr>
        <w:t xml:space="preserve"> غير تو</w:t>
      </w:r>
      <w:r w:rsidRPr="0084230C">
        <w:rPr>
          <w:rFonts w:hint="cs"/>
          <w:rtl/>
        </w:rPr>
        <w:t>.</w:t>
      </w:r>
      <w:r w:rsidR="000B4A80" w:rsidRPr="0084230C">
        <w:rPr>
          <w:rFonts w:hint="cs"/>
          <w:rtl/>
        </w:rPr>
        <w:t xml:space="preserve"> </w:t>
      </w:r>
      <w:r w:rsidR="000B4A80" w:rsidRPr="0084230C">
        <w:rPr>
          <w:rStyle w:val="Char0"/>
          <w:rFonts w:hint="cs"/>
          <w:rtl/>
        </w:rPr>
        <w:t>(إنّا نس</w:t>
      </w:r>
      <w:r w:rsidRPr="0084230C">
        <w:rPr>
          <w:rStyle w:val="Char0"/>
          <w:rFonts w:hint="cs"/>
          <w:rtl/>
        </w:rPr>
        <w:t>تغفرك)</w:t>
      </w:r>
      <w:r w:rsidR="000B4A80" w:rsidRPr="0084230C">
        <w:rPr>
          <w:rStyle w:val="Char0"/>
          <w:rFonts w:hint="cs"/>
          <w:rtl/>
        </w:rPr>
        <w:t>:</w:t>
      </w:r>
      <w:r w:rsidR="000B4A80" w:rsidRPr="0084230C">
        <w:rPr>
          <w:rFonts w:hint="cs"/>
          <w:rtl/>
        </w:rPr>
        <w:t xml:space="preserve"> محقّقاً ما آمرزشت جوئيم</w:t>
      </w:r>
      <w:r w:rsidRPr="0084230C">
        <w:rPr>
          <w:rFonts w:hint="cs"/>
          <w:rtl/>
        </w:rPr>
        <w:t xml:space="preserve">. </w:t>
      </w:r>
      <w:r w:rsidRPr="0084230C">
        <w:rPr>
          <w:rStyle w:val="Char0"/>
          <w:rFonts w:hint="cs"/>
          <w:rtl/>
        </w:rPr>
        <w:t>(إنّا)</w:t>
      </w:r>
      <w:r w:rsidR="000B4A80" w:rsidRPr="0084230C">
        <w:rPr>
          <w:rStyle w:val="Char0"/>
          <w:rFonts w:hint="cs"/>
          <w:rtl/>
        </w:rPr>
        <w:t>:</w:t>
      </w:r>
      <w:r w:rsidR="000B4A80" w:rsidRPr="0084230C">
        <w:rPr>
          <w:rFonts w:hint="cs"/>
          <w:rtl/>
        </w:rPr>
        <w:t xml:space="preserve"> محقّقاً ما</w:t>
      </w:r>
      <w:r w:rsidRPr="0084230C">
        <w:rPr>
          <w:rFonts w:hint="cs"/>
          <w:rtl/>
        </w:rPr>
        <w:t xml:space="preserve">. </w:t>
      </w:r>
      <w:r w:rsidRPr="0084230C">
        <w:rPr>
          <w:rStyle w:val="Char0"/>
          <w:rFonts w:hint="cs"/>
          <w:rtl/>
        </w:rPr>
        <w:t>(إنّك)</w:t>
      </w:r>
      <w:r w:rsidR="000B4A80" w:rsidRPr="0084230C">
        <w:rPr>
          <w:rStyle w:val="Char0"/>
          <w:rFonts w:hint="cs"/>
          <w:rtl/>
        </w:rPr>
        <w:t>:</w:t>
      </w:r>
      <w:r w:rsidR="000B4A80" w:rsidRPr="0084230C">
        <w:rPr>
          <w:rFonts w:hint="cs"/>
          <w:rtl/>
        </w:rPr>
        <w:t xml:space="preserve"> محقّقاً تو</w:t>
      </w:r>
      <w:r w:rsidRPr="0084230C">
        <w:rPr>
          <w:rFonts w:hint="cs"/>
          <w:rtl/>
        </w:rPr>
        <w:t xml:space="preserve">. </w:t>
      </w:r>
      <w:r w:rsidRPr="0084230C">
        <w:rPr>
          <w:rStyle w:val="Char0"/>
          <w:rFonts w:hint="cs"/>
          <w:rtl/>
        </w:rPr>
        <w:t>(كنت غفّاراً)</w:t>
      </w:r>
      <w:r w:rsidR="000B4A80" w:rsidRPr="0084230C">
        <w:rPr>
          <w:rStyle w:val="Char0"/>
          <w:rFonts w:hint="cs"/>
          <w:rtl/>
        </w:rPr>
        <w:t>:</w:t>
      </w:r>
      <w:r w:rsidR="000B4A80" w:rsidRPr="0084230C">
        <w:rPr>
          <w:rFonts w:hint="cs"/>
          <w:rtl/>
        </w:rPr>
        <w:t xml:space="preserve"> هميشه آمرزگاري</w:t>
      </w:r>
      <w:r w:rsidRPr="0084230C">
        <w:rPr>
          <w:rFonts w:hint="cs"/>
          <w:rtl/>
        </w:rPr>
        <w:t xml:space="preserve">. </w:t>
      </w:r>
      <w:r w:rsidRPr="0084230C">
        <w:rPr>
          <w:rStyle w:val="Char0"/>
          <w:rFonts w:hint="cs"/>
          <w:rtl/>
        </w:rPr>
        <w:t>(فأرسل)</w:t>
      </w:r>
      <w:r w:rsidR="000B4A80" w:rsidRPr="0084230C">
        <w:rPr>
          <w:rStyle w:val="Char0"/>
          <w:rFonts w:hint="cs"/>
          <w:rtl/>
        </w:rPr>
        <w:t>:</w:t>
      </w:r>
      <w:r w:rsidR="000B4A80" w:rsidRPr="0084230C">
        <w:rPr>
          <w:rFonts w:hint="cs"/>
          <w:rtl/>
        </w:rPr>
        <w:t xml:space="preserve"> پس بفرست</w:t>
      </w:r>
      <w:r w:rsidRPr="0084230C">
        <w:rPr>
          <w:rFonts w:hint="cs"/>
          <w:rtl/>
        </w:rPr>
        <w:t xml:space="preserve">. </w:t>
      </w:r>
      <w:r w:rsidRPr="0084230C">
        <w:rPr>
          <w:rStyle w:val="Char0"/>
          <w:rFonts w:hint="cs"/>
          <w:rtl/>
        </w:rPr>
        <w:t>(السماء)</w:t>
      </w:r>
      <w:r w:rsidR="000B4A80" w:rsidRPr="0084230C">
        <w:rPr>
          <w:rStyle w:val="Char0"/>
          <w:rFonts w:hint="cs"/>
          <w:rtl/>
        </w:rPr>
        <w:t>:</w:t>
      </w:r>
      <w:r w:rsidR="000B4A80" w:rsidRPr="0084230C">
        <w:rPr>
          <w:rFonts w:hint="cs"/>
          <w:rtl/>
        </w:rPr>
        <w:t xml:space="preserve"> باران</w:t>
      </w:r>
      <w:r w:rsidRPr="0084230C">
        <w:rPr>
          <w:rFonts w:hint="cs"/>
          <w:rtl/>
        </w:rPr>
        <w:t xml:space="preserve">. </w:t>
      </w:r>
      <w:r w:rsidRPr="0084230C">
        <w:rPr>
          <w:rStyle w:val="Char0"/>
          <w:rFonts w:hint="cs"/>
          <w:rtl/>
        </w:rPr>
        <w:t>(علينا)</w:t>
      </w:r>
      <w:r w:rsidR="000B4A80" w:rsidRPr="0084230C">
        <w:rPr>
          <w:rStyle w:val="Char0"/>
          <w:rFonts w:hint="cs"/>
          <w:rtl/>
        </w:rPr>
        <w:t>:</w:t>
      </w:r>
      <w:r w:rsidR="000B4A80" w:rsidRPr="0084230C">
        <w:rPr>
          <w:rFonts w:hint="cs"/>
          <w:rtl/>
        </w:rPr>
        <w:t xml:space="preserve"> بر ما</w:t>
      </w:r>
      <w:r w:rsidRPr="0084230C">
        <w:rPr>
          <w:rFonts w:hint="cs"/>
          <w:rtl/>
        </w:rPr>
        <w:t xml:space="preserve">. </w:t>
      </w:r>
      <w:r w:rsidRPr="0084230C">
        <w:rPr>
          <w:rStyle w:val="Char0"/>
          <w:rFonts w:hint="cs"/>
          <w:rtl/>
        </w:rPr>
        <w:t>(مدراراً)</w:t>
      </w:r>
      <w:r w:rsidR="000B4A80" w:rsidRPr="0084230C">
        <w:rPr>
          <w:rStyle w:val="Char0"/>
          <w:rFonts w:hint="cs"/>
          <w:rtl/>
        </w:rPr>
        <w:t>:</w:t>
      </w:r>
      <w:r w:rsidR="000B4A80" w:rsidRPr="0084230C">
        <w:rPr>
          <w:rFonts w:hint="cs"/>
          <w:rtl/>
        </w:rPr>
        <w:t xml:space="preserve"> بسيار ريزنده</w:t>
      </w:r>
      <w:r w:rsidRPr="0084230C">
        <w:rPr>
          <w:rFonts w:hint="cs"/>
          <w:rtl/>
        </w:rPr>
        <w:t xml:space="preserve">. </w:t>
      </w:r>
      <w:r w:rsidRPr="0084230C">
        <w:rPr>
          <w:rStyle w:val="Char0"/>
          <w:rFonts w:hint="cs"/>
          <w:rtl/>
        </w:rPr>
        <w:t>(ويغتسل)</w:t>
      </w:r>
      <w:r w:rsidR="000B4A80" w:rsidRPr="0084230C">
        <w:rPr>
          <w:rStyle w:val="Char0"/>
          <w:rFonts w:hint="cs"/>
          <w:rtl/>
        </w:rPr>
        <w:t>:</w:t>
      </w:r>
      <w:r w:rsidR="000B4A80" w:rsidRPr="0084230C">
        <w:rPr>
          <w:rFonts w:hint="cs"/>
          <w:rtl/>
        </w:rPr>
        <w:t xml:space="preserve"> آب تني كند، بدن بشويد</w:t>
      </w:r>
      <w:r w:rsidRPr="0084230C">
        <w:rPr>
          <w:rFonts w:hint="cs"/>
          <w:rtl/>
        </w:rPr>
        <w:t xml:space="preserve">. </w:t>
      </w:r>
      <w:r w:rsidRPr="0084230C">
        <w:rPr>
          <w:rStyle w:val="Char0"/>
          <w:rFonts w:hint="cs"/>
          <w:rtl/>
        </w:rPr>
        <w:t>(في الوادي)</w:t>
      </w:r>
      <w:r w:rsidR="00CB64FB" w:rsidRPr="0084230C">
        <w:rPr>
          <w:rFonts w:hint="cs"/>
          <w:rtl/>
        </w:rPr>
        <w:t>:</w:t>
      </w:r>
      <w:r w:rsidRPr="0084230C">
        <w:rPr>
          <w:rFonts w:hint="cs"/>
          <w:rtl/>
        </w:rPr>
        <w:t xml:space="preserve"> در دروا </w:t>
      </w:r>
      <w:r w:rsidRPr="0084230C">
        <w:rPr>
          <w:rStyle w:val="Char0"/>
          <w:rFonts w:hint="cs"/>
          <w:rtl/>
        </w:rPr>
        <w:t>(إذا)</w:t>
      </w:r>
      <w:r w:rsidR="000B4A80" w:rsidRPr="0084230C">
        <w:rPr>
          <w:rStyle w:val="Char0"/>
          <w:rFonts w:hint="cs"/>
          <w:rtl/>
        </w:rPr>
        <w:t>:</w:t>
      </w:r>
      <w:r w:rsidR="000B4A80" w:rsidRPr="0084230C">
        <w:rPr>
          <w:rFonts w:hint="cs"/>
          <w:rtl/>
        </w:rPr>
        <w:t xml:space="preserve"> هر گاه</w:t>
      </w:r>
      <w:r w:rsidRPr="0084230C">
        <w:rPr>
          <w:rFonts w:hint="cs"/>
          <w:rtl/>
        </w:rPr>
        <w:t>.</w:t>
      </w:r>
      <w:r w:rsidR="000B4A80" w:rsidRPr="0084230C">
        <w:rPr>
          <w:rFonts w:hint="cs"/>
          <w:rtl/>
        </w:rPr>
        <w:t xml:space="preserve"> </w:t>
      </w:r>
      <w:r w:rsidR="000B4A80" w:rsidRPr="0084230C">
        <w:rPr>
          <w:rStyle w:val="Char0"/>
          <w:rFonts w:hint="cs"/>
          <w:rtl/>
        </w:rPr>
        <w:t>(سال</w:t>
      </w:r>
      <w:r w:rsidRPr="0084230C">
        <w:rPr>
          <w:rStyle w:val="Char0"/>
          <w:rFonts w:hint="cs"/>
          <w:rtl/>
        </w:rPr>
        <w:t>)</w:t>
      </w:r>
      <w:r w:rsidR="000B4A80" w:rsidRPr="0084230C">
        <w:rPr>
          <w:rStyle w:val="Char0"/>
          <w:rFonts w:hint="cs"/>
          <w:rtl/>
        </w:rPr>
        <w:t>:</w:t>
      </w:r>
      <w:r w:rsidR="000B4A80" w:rsidRPr="0084230C">
        <w:rPr>
          <w:rFonts w:hint="cs"/>
          <w:rtl/>
        </w:rPr>
        <w:t xml:space="preserve"> جاري شد</w:t>
      </w:r>
      <w:r w:rsidRPr="0084230C">
        <w:rPr>
          <w:rFonts w:hint="cs"/>
          <w:rtl/>
        </w:rPr>
        <w:t xml:space="preserve">. </w:t>
      </w:r>
      <w:r w:rsidRPr="0084230C">
        <w:rPr>
          <w:rStyle w:val="Char0"/>
          <w:rFonts w:hint="cs"/>
          <w:rtl/>
        </w:rPr>
        <w:t>(و</w:t>
      </w:r>
      <w:r w:rsidR="000B4A80" w:rsidRPr="0084230C">
        <w:rPr>
          <w:rStyle w:val="Char0"/>
          <w:rFonts w:hint="cs"/>
          <w:rtl/>
        </w:rPr>
        <w:t>يسب</w:t>
      </w:r>
      <w:r w:rsidR="00E12DEE" w:rsidRPr="0084230C">
        <w:rPr>
          <w:rStyle w:val="Char0"/>
          <w:rFonts w:hint="cs"/>
          <w:rtl/>
        </w:rPr>
        <w:t>ّ</w:t>
      </w:r>
      <w:r w:rsidR="000B4A80" w:rsidRPr="0084230C">
        <w:rPr>
          <w:rStyle w:val="Char0"/>
          <w:rFonts w:hint="cs"/>
          <w:rtl/>
        </w:rPr>
        <w:t>ح</w:t>
      </w:r>
      <w:r w:rsidRPr="0084230C">
        <w:rPr>
          <w:rStyle w:val="Char0"/>
          <w:rFonts w:hint="cs"/>
          <w:rtl/>
        </w:rPr>
        <w:t>)</w:t>
      </w:r>
      <w:r w:rsidR="00E12DEE" w:rsidRPr="0084230C">
        <w:rPr>
          <w:rStyle w:val="Char0"/>
          <w:rFonts w:hint="cs"/>
          <w:rtl/>
        </w:rPr>
        <w:t>:</w:t>
      </w:r>
      <w:r w:rsidR="00E12DEE" w:rsidRPr="0084230C">
        <w:rPr>
          <w:rFonts w:hint="cs"/>
          <w:rtl/>
        </w:rPr>
        <w:t xml:space="preserve"> تسبيح گويد، </w:t>
      </w:r>
      <w:r w:rsidR="009F5E86" w:rsidRPr="0084230C">
        <w:rPr>
          <w:rFonts w:hint="cs"/>
          <w:rtl/>
        </w:rPr>
        <w:t>سبحان الله گويد</w:t>
      </w:r>
      <w:r w:rsidRPr="0084230C">
        <w:rPr>
          <w:rFonts w:hint="cs"/>
          <w:rtl/>
        </w:rPr>
        <w:t xml:space="preserve">. </w:t>
      </w:r>
      <w:r w:rsidRPr="0084230C">
        <w:rPr>
          <w:rStyle w:val="Char0"/>
          <w:rFonts w:hint="cs"/>
          <w:rtl/>
        </w:rPr>
        <w:t>(تسبيح)</w:t>
      </w:r>
      <w:r w:rsidR="009F5E86" w:rsidRPr="0084230C">
        <w:rPr>
          <w:rStyle w:val="Char0"/>
          <w:rFonts w:hint="cs"/>
          <w:rtl/>
        </w:rPr>
        <w:t>:</w:t>
      </w:r>
      <w:r w:rsidR="009F5E86" w:rsidRPr="0084230C">
        <w:rPr>
          <w:rFonts w:hint="cs"/>
          <w:rtl/>
        </w:rPr>
        <w:t xml:space="preserve"> خدا را منزه از جمله عيب و نقص دانستن</w:t>
      </w:r>
      <w:r w:rsidRPr="0084230C">
        <w:rPr>
          <w:rFonts w:hint="cs"/>
          <w:rtl/>
        </w:rPr>
        <w:t xml:space="preserve">. </w:t>
      </w:r>
      <w:r w:rsidRPr="0084230C">
        <w:rPr>
          <w:rStyle w:val="Char0"/>
          <w:rFonts w:hint="cs"/>
          <w:rtl/>
        </w:rPr>
        <w:t>(سبحان الله)</w:t>
      </w:r>
      <w:r w:rsidR="009F5E86" w:rsidRPr="0084230C">
        <w:rPr>
          <w:rStyle w:val="Char0"/>
          <w:rFonts w:hint="cs"/>
          <w:rtl/>
        </w:rPr>
        <w:t>:</w:t>
      </w:r>
      <w:r w:rsidR="009F5E86" w:rsidRPr="0084230C">
        <w:rPr>
          <w:rFonts w:hint="cs"/>
          <w:rtl/>
        </w:rPr>
        <w:t xml:space="preserve"> خدا منزّه و پاك است و بري از هر عيب و نقص</w:t>
      </w:r>
      <w:r w:rsidRPr="0084230C">
        <w:rPr>
          <w:rFonts w:hint="cs"/>
          <w:rtl/>
        </w:rPr>
        <w:t xml:space="preserve">. </w:t>
      </w:r>
      <w:r w:rsidRPr="0084230C">
        <w:rPr>
          <w:rStyle w:val="Char0"/>
          <w:rFonts w:hint="cs"/>
          <w:rtl/>
        </w:rPr>
        <w:t>(رعد)</w:t>
      </w:r>
      <w:r w:rsidR="009F5E86" w:rsidRPr="0084230C">
        <w:rPr>
          <w:rStyle w:val="Char0"/>
          <w:rFonts w:hint="cs"/>
          <w:rtl/>
        </w:rPr>
        <w:t>:</w:t>
      </w:r>
      <w:r w:rsidR="009F5E86" w:rsidRPr="0084230C">
        <w:rPr>
          <w:rFonts w:hint="cs"/>
          <w:rtl/>
        </w:rPr>
        <w:t xml:space="preserve"> تَنْدَرْ</w:t>
      </w:r>
      <w:r w:rsidRPr="0084230C">
        <w:rPr>
          <w:rFonts w:hint="cs"/>
          <w:rtl/>
        </w:rPr>
        <w:t xml:space="preserve">. </w:t>
      </w:r>
      <w:r w:rsidRPr="0084230C">
        <w:rPr>
          <w:rStyle w:val="Char0"/>
          <w:rFonts w:hint="cs"/>
          <w:rtl/>
        </w:rPr>
        <w:t>(برق)</w:t>
      </w:r>
      <w:r w:rsidR="009F5E86" w:rsidRPr="0084230C">
        <w:rPr>
          <w:rFonts w:hint="cs"/>
          <w:rtl/>
        </w:rPr>
        <w:t>: آذرخش.</w:t>
      </w:r>
    </w:p>
    <w:p w:rsidR="009F5E86" w:rsidRPr="0084230C" w:rsidRDefault="00FD128E" w:rsidP="00CB64FB">
      <w:pPr>
        <w:bidi/>
        <w:ind w:firstLine="284"/>
        <w:jc w:val="both"/>
        <w:rPr>
          <w:rFonts w:cs="B Lotus"/>
          <w:sz w:val="28"/>
          <w:szCs w:val="28"/>
          <w:rtl/>
          <w:lang w:bidi="fa-IR"/>
        </w:rPr>
      </w:pPr>
      <w:r w:rsidRPr="0084230C">
        <w:rPr>
          <w:rFonts w:cs="B Yagut" w:hint="cs"/>
          <w:b/>
          <w:bCs/>
          <w:sz w:val="28"/>
          <w:szCs w:val="28"/>
          <w:rtl/>
          <w:lang w:bidi="fa-IR"/>
        </w:rPr>
        <w:t>فصل</w:t>
      </w:r>
      <w:r w:rsidR="00C72BB0" w:rsidRPr="0084230C">
        <w:rPr>
          <w:rFonts w:cs="B Lotus" w:hint="cs"/>
          <w:sz w:val="28"/>
          <w:szCs w:val="28"/>
          <w:rtl/>
          <w:lang w:bidi="fa-IR"/>
        </w:rPr>
        <w:t>:</w:t>
      </w:r>
      <w:r w:rsidRPr="0084230C">
        <w:rPr>
          <w:rFonts w:cs="B Lotus" w:hint="cs"/>
          <w:sz w:val="28"/>
          <w:szCs w:val="28"/>
          <w:rtl/>
          <w:lang w:bidi="fa-IR"/>
        </w:rPr>
        <w:t xml:space="preserve"> </w:t>
      </w:r>
      <w:r w:rsidR="00C72BB0" w:rsidRPr="0084230C">
        <w:rPr>
          <w:rStyle w:val="Char0"/>
          <w:rFonts w:hint="cs"/>
          <w:rtl/>
        </w:rPr>
        <w:t>وصلاة الخوف عل</w:t>
      </w:r>
      <w:r w:rsidR="00CB64FB" w:rsidRPr="0084230C">
        <w:rPr>
          <w:rStyle w:val="Char0"/>
          <w:rFonts w:hint="cs"/>
          <w:rtl/>
        </w:rPr>
        <w:t>ی</w:t>
      </w:r>
      <w:r w:rsidR="00307342" w:rsidRPr="0084230C">
        <w:rPr>
          <w:rStyle w:val="Char0"/>
          <w:rFonts w:hint="cs"/>
          <w:rtl/>
        </w:rPr>
        <w:t xml:space="preserve"> ثلاثة </w:t>
      </w:r>
      <w:r w:rsidR="00C72BB0" w:rsidRPr="0084230C">
        <w:rPr>
          <w:rStyle w:val="Char0"/>
          <w:rFonts w:hint="cs"/>
          <w:rtl/>
        </w:rPr>
        <w:t>أضرب</w:t>
      </w:r>
      <w:r w:rsidR="00021189" w:rsidRPr="0084230C">
        <w:rPr>
          <w:rStyle w:val="Char0"/>
          <w:rFonts w:hint="cs"/>
          <w:rtl/>
        </w:rPr>
        <w:t xml:space="preserve">: أحدها أن يكون العدوّ </w:t>
      </w:r>
      <w:r w:rsidR="00C72BB0" w:rsidRPr="0084230C">
        <w:rPr>
          <w:rStyle w:val="Char0"/>
          <w:rFonts w:hint="cs"/>
          <w:rtl/>
        </w:rPr>
        <w:t>في غير جهة القبلة</w:t>
      </w:r>
      <w:r w:rsidR="00590EE5" w:rsidRPr="0084230C">
        <w:rPr>
          <w:rStyle w:val="Char0"/>
          <w:rFonts w:hint="cs"/>
          <w:rtl/>
        </w:rPr>
        <w:t xml:space="preserve"> فيفرقهم </w:t>
      </w:r>
      <w:r w:rsidR="00373086" w:rsidRPr="0084230C">
        <w:rPr>
          <w:rStyle w:val="Char0"/>
          <w:rFonts w:hint="cs"/>
          <w:rtl/>
        </w:rPr>
        <w:t xml:space="preserve">الإمام فرقتين، </w:t>
      </w:r>
      <w:r w:rsidR="00C72BB0" w:rsidRPr="0084230C">
        <w:rPr>
          <w:rStyle w:val="Char0"/>
          <w:rFonts w:hint="cs"/>
          <w:rtl/>
        </w:rPr>
        <w:t>فر</w:t>
      </w:r>
      <w:r w:rsidR="00C14FA2" w:rsidRPr="0084230C">
        <w:rPr>
          <w:rStyle w:val="Char0"/>
          <w:rFonts w:hint="cs"/>
          <w:rtl/>
        </w:rPr>
        <w:t>قة</w:t>
      </w:r>
      <w:r w:rsidR="00467D56" w:rsidRPr="0084230C">
        <w:rPr>
          <w:rStyle w:val="Char0"/>
          <w:rFonts w:hint="cs"/>
          <w:rtl/>
        </w:rPr>
        <w:t xml:space="preserve"> تقف في وجه العدوّ وفر</w:t>
      </w:r>
      <w:r w:rsidR="00C14FA2" w:rsidRPr="0084230C">
        <w:rPr>
          <w:rStyle w:val="Char0"/>
          <w:rFonts w:hint="cs"/>
          <w:rtl/>
        </w:rPr>
        <w:t>قة</w:t>
      </w:r>
      <w:r w:rsidR="00467D56" w:rsidRPr="0084230C">
        <w:rPr>
          <w:rStyle w:val="Char0"/>
          <w:rFonts w:hint="cs"/>
          <w:rtl/>
        </w:rPr>
        <w:t xml:space="preserve"> خلفه. </w:t>
      </w:r>
      <w:r w:rsidR="002E36CF" w:rsidRPr="0084230C">
        <w:rPr>
          <w:rStyle w:val="Char0"/>
          <w:rFonts w:hint="cs"/>
          <w:rtl/>
        </w:rPr>
        <w:t xml:space="preserve">فيصلّي </w:t>
      </w:r>
      <w:r w:rsidR="00C14FA2" w:rsidRPr="0084230C">
        <w:rPr>
          <w:rStyle w:val="Char0"/>
          <w:rFonts w:hint="cs"/>
          <w:rtl/>
        </w:rPr>
        <w:t>بالفرقة</w:t>
      </w:r>
      <w:r w:rsidR="00696193" w:rsidRPr="0084230C">
        <w:rPr>
          <w:rStyle w:val="Char0"/>
          <w:rFonts w:hint="cs"/>
          <w:rtl/>
        </w:rPr>
        <w:t xml:space="preserve"> الّتي </w:t>
      </w:r>
      <w:r w:rsidR="00C14FA2" w:rsidRPr="0084230C">
        <w:rPr>
          <w:rStyle w:val="Char0"/>
          <w:rFonts w:hint="cs"/>
          <w:rtl/>
        </w:rPr>
        <w:t>خلفه ركعة</w:t>
      </w:r>
      <w:r w:rsidR="00696193" w:rsidRPr="0084230C">
        <w:rPr>
          <w:rStyle w:val="Char0"/>
          <w:rFonts w:hint="cs"/>
          <w:rtl/>
        </w:rPr>
        <w:t xml:space="preserve"> ثمّ </w:t>
      </w:r>
      <w:r w:rsidR="00C14FA2" w:rsidRPr="0084230C">
        <w:rPr>
          <w:rStyle w:val="Char0"/>
          <w:rFonts w:hint="cs"/>
          <w:rtl/>
        </w:rPr>
        <w:t>تتمّ لنفسها وتمضي إل</w:t>
      </w:r>
      <w:r w:rsidR="00CB64FB" w:rsidRPr="0084230C">
        <w:rPr>
          <w:rStyle w:val="Char0"/>
          <w:rFonts w:hint="cs"/>
          <w:rtl/>
        </w:rPr>
        <w:t>ى</w:t>
      </w:r>
      <w:r w:rsidR="00C14FA2" w:rsidRPr="0084230C">
        <w:rPr>
          <w:rStyle w:val="Char0"/>
          <w:rFonts w:hint="cs"/>
          <w:rtl/>
        </w:rPr>
        <w:t xml:space="preserve"> وجه العدوّ وتأتي الطّائفة</w:t>
      </w:r>
      <w:r w:rsidR="00807301" w:rsidRPr="0084230C">
        <w:rPr>
          <w:rStyle w:val="Char0"/>
          <w:rFonts w:hint="cs"/>
          <w:rtl/>
        </w:rPr>
        <w:t xml:space="preserve"> الأخري </w:t>
      </w:r>
      <w:r w:rsidR="00C14FA2" w:rsidRPr="0084230C">
        <w:rPr>
          <w:rStyle w:val="Char0"/>
          <w:rFonts w:hint="cs"/>
          <w:rtl/>
        </w:rPr>
        <w:t>فيصلّي بها ركعة و</w:t>
      </w:r>
      <w:r w:rsidR="00D5381C" w:rsidRPr="0084230C">
        <w:rPr>
          <w:rStyle w:val="Char0"/>
          <w:rFonts w:hint="cs"/>
          <w:rtl/>
        </w:rPr>
        <w:t xml:space="preserve">تتمّ لنفسها </w:t>
      </w:r>
      <w:r w:rsidR="00C14FA2" w:rsidRPr="0084230C">
        <w:rPr>
          <w:rStyle w:val="Char0"/>
          <w:rFonts w:hint="cs"/>
          <w:rtl/>
        </w:rPr>
        <w:t>وتمضي إل</w:t>
      </w:r>
      <w:r w:rsidR="00CB64FB" w:rsidRPr="0084230C">
        <w:rPr>
          <w:rStyle w:val="Char0"/>
          <w:rFonts w:hint="cs"/>
          <w:rtl/>
        </w:rPr>
        <w:t>ى</w:t>
      </w:r>
      <w:r w:rsidR="00C14FA2" w:rsidRPr="0084230C">
        <w:rPr>
          <w:rStyle w:val="Char0"/>
          <w:rFonts w:hint="cs"/>
          <w:rtl/>
        </w:rPr>
        <w:t xml:space="preserve"> وجه العدوّ و</w:t>
      </w:r>
      <w:r w:rsidR="008E328E" w:rsidRPr="0084230C">
        <w:rPr>
          <w:rStyle w:val="Char0"/>
          <w:rFonts w:hint="cs"/>
          <w:rtl/>
        </w:rPr>
        <w:t>تأتي الطّا</w:t>
      </w:r>
      <w:r w:rsidR="00C14FA2" w:rsidRPr="0084230C">
        <w:rPr>
          <w:rStyle w:val="Char0"/>
          <w:rFonts w:hint="cs"/>
          <w:rtl/>
        </w:rPr>
        <w:t>ئفة الأخري فيصلّي بها ركعه وتتمّ لنفسها و</w:t>
      </w:r>
      <w:r w:rsidR="008E328E" w:rsidRPr="0084230C">
        <w:rPr>
          <w:rStyle w:val="Char0"/>
          <w:rFonts w:hint="cs"/>
          <w:rtl/>
        </w:rPr>
        <w:t>ي</w:t>
      </w:r>
      <w:r w:rsidR="00C14FA2" w:rsidRPr="0084230C">
        <w:rPr>
          <w:rStyle w:val="Char0"/>
          <w:rFonts w:hint="cs"/>
          <w:rtl/>
        </w:rPr>
        <w:t>سلّم بها. والثّاني أن يكون في جهة القبلة فيصفّهم الإمام صفّين و</w:t>
      </w:r>
      <w:r w:rsidR="008E328E" w:rsidRPr="0084230C">
        <w:rPr>
          <w:rStyle w:val="Char0"/>
          <w:rFonts w:hint="cs"/>
          <w:rtl/>
        </w:rPr>
        <w:t xml:space="preserve">يحرم بهم فإذا سجد سجد معهُ أحد الصّفين </w:t>
      </w:r>
      <w:r w:rsidR="00C14FA2" w:rsidRPr="0084230C">
        <w:rPr>
          <w:rStyle w:val="Char0"/>
          <w:rFonts w:hint="cs"/>
          <w:rtl/>
        </w:rPr>
        <w:t>ووقف الصفّ الآخر يحرسهم فإذا رفع سجدوا و</w:t>
      </w:r>
      <w:r w:rsidR="000C634A" w:rsidRPr="0084230C">
        <w:rPr>
          <w:rStyle w:val="Char0"/>
          <w:rFonts w:hint="cs"/>
          <w:rtl/>
        </w:rPr>
        <w:t xml:space="preserve">لحقوه. </w:t>
      </w:r>
      <w:r w:rsidR="00C14FA2" w:rsidRPr="0084230C">
        <w:rPr>
          <w:rStyle w:val="Char0"/>
          <w:rFonts w:hint="cs"/>
          <w:rtl/>
        </w:rPr>
        <w:t>والثّالث أن يكون في شدّة الخوف و</w:t>
      </w:r>
      <w:r w:rsidR="00971519" w:rsidRPr="0084230C">
        <w:rPr>
          <w:rStyle w:val="Char0"/>
          <w:rFonts w:hint="cs"/>
          <w:rtl/>
        </w:rPr>
        <w:t>التحام الحرب فيصلّي كيف أمكنه</w:t>
      </w:r>
      <w:r w:rsidR="00C14FA2" w:rsidRPr="0084230C">
        <w:rPr>
          <w:rStyle w:val="Char0"/>
          <w:rFonts w:hint="cs"/>
          <w:rtl/>
        </w:rPr>
        <w:t>ُ راجلاً أو راكباً مستقبل القبلة</w:t>
      </w:r>
      <w:r w:rsidR="00971519" w:rsidRPr="0084230C">
        <w:rPr>
          <w:rStyle w:val="Char0"/>
          <w:rFonts w:hint="cs"/>
          <w:rtl/>
        </w:rPr>
        <w:t xml:space="preserve"> أو غير مستقبل لها.</w:t>
      </w:r>
    </w:p>
    <w:p w:rsidR="00A94222" w:rsidRPr="0084230C" w:rsidRDefault="00901BA4" w:rsidP="00CB64FB">
      <w:pPr>
        <w:bidi/>
        <w:jc w:val="lowKashida"/>
        <w:rPr>
          <w:rFonts w:cs="B Lotus"/>
          <w:sz w:val="28"/>
          <w:szCs w:val="28"/>
          <w:rtl/>
          <w:lang w:bidi="fa-IR"/>
        </w:rPr>
      </w:pPr>
      <w:r w:rsidRPr="0084230C">
        <w:rPr>
          <w:rFonts w:cs="B Yagut" w:hint="cs"/>
          <w:b/>
          <w:bCs/>
          <w:sz w:val="30"/>
          <w:szCs w:val="30"/>
          <w:rtl/>
          <w:lang w:bidi="fa-IR"/>
        </w:rPr>
        <w:t>فصل</w:t>
      </w:r>
      <w:r w:rsidR="00A94222" w:rsidRPr="0084230C">
        <w:rPr>
          <w:rFonts w:cs="B Lotus" w:hint="cs"/>
          <w:sz w:val="28"/>
          <w:szCs w:val="28"/>
          <w:rtl/>
          <w:lang w:bidi="fa-IR"/>
        </w:rPr>
        <w:t>:</w:t>
      </w:r>
    </w:p>
    <w:p w:rsidR="00EC1242" w:rsidRPr="0084230C" w:rsidRDefault="00EC1242" w:rsidP="0050735A">
      <w:pPr>
        <w:pStyle w:val="a5"/>
        <w:rPr>
          <w:rtl/>
        </w:rPr>
      </w:pPr>
      <w:r w:rsidRPr="0084230C">
        <w:rPr>
          <w:rFonts w:hint="cs"/>
          <w:rtl/>
        </w:rPr>
        <w:t>و نمازي كه در حال ترس در جنگ</w:t>
      </w:r>
      <w:r w:rsidR="00A94222" w:rsidRPr="0084230C">
        <w:rPr>
          <w:rFonts w:hint="cs"/>
          <w:rtl/>
        </w:rPr>
        <w:t xml:space="preserve"> خوانده</w:t>
      </w:r>
      <w:r w:rsidR="00806BC6" w:rsidRPr="0084230C">
        <w:rPr>
          <w:rFonts w:hint="cs"/>
          <w:rtl/>
        </w:rPr>
        <w:t xml:space="preserve"> مي‌</w:t>
      </w:r>
      <w:r w:rsidR="00A94222" w:rsidRPr="0084230C">
        <w:rPr>
          <w:rFonts w:hint="cs"/>
          <w:rtl/>
        </w:rPr>
        <w:t>شود</w:t>
      </w:r>
      <w:r w:rsidR="00D630B0" w:rsidRPr="0084230C">
        <w:rPr>
          <w:rFonts w:hint="cs"/>
          <w:rtl/>
        </w:rPr>
        <w:t xml:space="preserve"> </w:t>
      </w:r>
      <w:r w:rsidR="00A94222" w:rsidRPr="0084230C">
        <w:rPr>
          <w:rFonts w:hint="cs"/>
          <w:rtl/>
        </w:rPr>
        <w:t>بر سه گونه است</w:t>
      </w:r>
      <w:r w:rsidRPr="0084230C">
        <w:rPr>
          <w:rFonts w:hint="cs"/>
          <w:rtl/>
        </w:rPr>
        <w:t>: يكي از آن س</w:t>
      </w:r>
      <w:r w:rsidR="00A94222" w:rsidRPr="0084230C">
        <w:rPr>
          <w:rFonts w:hint="cs"/>
          <w:rtl/>
        </w:rPr>
        <w:t>ه قسم اين است كه دشمن در غير جهت</w:t>
      </w:r>
      <w:r w:rsidRPr="0084230C">
        <w:rPr>
          <w:rFonts w:hint="cs"/>
          <w:rtl/>
        </w:rPr>
        <w:t xml:space="preserve"> قبله باشد. پس امام </w:t>
      </w:r>
      <w:r w:rsidR="00A94222" w:rsidRPr="0084230C">
        <w:rPr>
          <w:rFonts w:hint="cs"/>
          <w:rtl/>
        </w:rPr>
        <w:t>گروه خود را به دو قسمت</w:t>
      </w:r>
      <w:r w:rsidR="00806BC6" w:rsidRPr="0084230C">
        <w:rPr>
          <w:rFonts w:hint="cs"/>
          <w:rtl/>
        </w:rPr>
        <w:t xml:space="preserve"> مي‌</w:t>
      </w:r>
      <w:r w:rsidR="00A94222" w:rsidRPr="0084230C">
        <w:rPr>
          <w:rFonts w:hint="cs"/>
          <w:rtl/>
        </w:rPr>
        <w:t>نمايد</w:t>
      </w:r>
      <w:r w:rsidRPr="0084230C">
        <w:rPr>
          <w:rFonts w:hint="cs"/>
          <w:rtl/>
        </w:rPr>
        <w:t>: گروهي كه روبروي دشمن</w:t>
      </w:r>
      <w:r w:rsidR="00806BC6" w:rsidRPr="0084230C">
        <w:rPr>
          <w:rFonts w:hint="cs"/>
          <w:rtl/>
        </w:rPr>
        <w:t xml:space="preserve"> مي‌</w:t>
      </w:r>
      <w:r w:rsidRPr="0084230C">
        <w:rPr>
          <w:rFonts w:hint="cs"/>
          <w:rtl/>
        </w:rPr>
        <w:t>ايستد و گروهي پشت سر امام. پس امام نماز</w:t>
      </w:r>
      <w:r w:rsidR="00806BC6" w:rsidRPr="0084230C">
        <w:rPr>
          <w:rFonts w:hint="cs"/>
          <w:rtl/>
        </w:rPr>
        <w:t xml:space="preserve"> مي‌</w:t>
      </w:r>
      <w:r w:rsidRPr="0084230C">
        <w:rPr>
          <w:rFonts w:hint="cs"/>
          <w:rtl/>
        </w:rPr>
        <w:t xml:space="preserve">خواند با گروهي كه </w:t>
      </w:r>
      <w:r w:rsidR="00045888" w:rsidRPr="0084230C">
        <w:rPr>
          <w:rFonts w:hint="cs"/>
          <w:rtl/>
        </w:rPr>
        <w:t>پشت سر او است، يك ركعت، و در موقعي كه امام در ركعت دوم است اين گروه نماز خود را تكم</w:t>
      </w:r>
      <w:r w:rsidR="00A94222" w:rsidRPr="0084230C">
        <w:rPr>
          <w:rFonts w:hint="cs"/>
          <w:rtl/>
        </w:rPr>
        <w:t>يل</w:t>
      </w:r>
      <w:r w:rsidR="00806BC6" w:rsidRPr="0084230C">
        <w:rPr>
          <w:rFonts w:hint="cs"/>
          <w:rtl/>
        </w:rPr>
        <w:t xml:space="preserve"> مي‌</w:t>
      </w:r>
      <w:r w:rsidR="00A94222" w:rsidRPr="0084230C">
        <w:rPr>
          <w:rFonts w:hint="cs"/>
          <w:rtl/>
        </w:rPr>
        <w:t>نمايد و سلام نماز</w:t>
      </w:r>
      <w:r w:rsidR="00806BC6" w:rsidRPr="0084230C">
        <w:rPr>
          <w:rFonts w:hint="cs"/>
          <w:rtl/>
        </w:rPr>
        <w:t xml:space="preserve"> مي‌</w:t>
      </w:r>
      <w:r w:rsidR="00A94222" w:rsidRPr="0084230C">
        <w:rPr>
          <w:rFonts w:hint="cs"/>
          <w:rtl/>
        </w:rPr>
        <w:t>گويد</w:t>
      </w:r>
      <w:r w:rsidR="00045888" w:rsidRPr="0084230C">
        <w:rPr>
          <w:rFonts w:hint="cs"/>
          <w:rtl/>
        </w:rPr>
        <w:t>، و مي‌رود رو به روي دشمن. و آن گروهي كه قبلاً روبروي دشمن ايستاده بود</w:t>
      </w:r>
      <w:r w:rsidR="00806BC6" w:rsidRPr="0084230C">
        <w:rPr>
          <w:rFonts w:hint="cs"/>
          <w:rtl/>
        </w:rPr>
        <w:t xml:space="preserve"> مي‌</w:t>
      </w:r>
      <w:r w:rsidR="00045888" w:rsidRPr="0084230C">
        <w:rPr>
          <w:rFonts w:hint="cs"/>
          <w:rtl/>
        </w:rPr>
        <w:t>آِد و پشت سر امام نماز</w:t>
      </w:r>
      <w:r w:rsidR="00806BC6" w:rsidRPr="0084230C">
        <w:rPr>
          <w:rFonts w:hint="cs"/>
          <w:rtl/>
        </w:rPr>
        <w:t xml:space="preserve"> مي‌</w:t>
      </w:r>
      <w:r w:rsidR="00045888" w:rsidRPr="0084230C">
        <w:rPr>
          <w:rFonts w:hint="cs"/>
          <w:rtl/>
        </w:rPr>
        <w:t>بندد، و موقعي كه امام در تشهد</w:t>
      </w:r>
      <w:r w:rsidR="00806BC6" w:rsidRPr="0084230C">
        <w:rPr>
          <w:rFonts w:hint="cs"/>
          <w:rtl/>
        </w:rPr>
        <w:t xml:space="preserve"> مي‌</w:t>
      </w:r>
      <w:r w:rsidR="00045888" w:rsidRPr="0084230C">
        <w:rPr>
          <w:rFonts w:hint="cs"/>
          <w:rtl/>
        </w:rPr>
        <w:t xml:space="preserve">نشيند اين گروه </w:t>
      </w:r>
      <w:r w:rsidR="00347055" w:rsidRPr="0084230C">
        <w:rPr>
          <w:rFonts w:hint="cs"/>
          <w:rtl/>
        </w:rPr>
        <w:t>نماز خود را تكميل نموده به تشهد</w:t>
      </w:r>
      <w:r w:rsidR="00806BC6" w:rsidRPr="0084230C">
        <w:rPr>
          <w:rFonts w:hint="cs"/>
          <w:rtl/>
        </w:rPr>
        <w:t xml:space="preserve"> مي‌</w:t>
      </w:r>
      <w:r w:rsidR="00347055" w:rsidRPr="0084230C">
        <w:rPr>
          <w:rFonts w:hint="cs"/>
          <w:rtl/>
        </w:rPr>
        <w:t>نشيند و امام با اين گروه سلام نماز</w:t>
      </w:r>
      <w:r w:rsidR="00806BC6" w:rsidRPr="0084230C">
        <w:rPr>
          <w:rFonts w:hint="cs"/>
          <w:rtl/>
        </w:rPr>
        <w:t xml:space="preserve"> مي‌</w:t>
      </w:r>
      <w:r w:rsidR="00A94222" w:rsidRPr="0084230C">
        <w:rPr>
          <w:rFonts w:hint="cs"/>
          <w:rtl/>
        </w:rPr>
        <w:t>دهند. قسم دوم آنكه دشمن در جهت</w:t>
      </w:r>
      <w:r w:rsidR="00347055" w:rsidRPr="0084230C">
        <w:rPr>
          <w:rFonts w:hint="cs"/>
          <w:rtl/>
        </w:rPr>
        <w:t xml:space="preserve"> قبله باشد. در اينحال اما</w:t>
      </w:r>
      <w:r w:rsidR="0079667F" w:rsidRPr="0084230C">
        <w:rPr>
          <w:rFonts w:hint="cs"/>
          <w:rtl/>
        </w:rPr>
        <w:t>م</w:t>
      </w:r>
      <w:r w:rsidR="00347055" w:rsidRPr="0084230C">
        <w:rPr>
          <w:rFonts w:hint="cs"/>
          <w:rtl/>
        </w:rPr>
        <w:t xml:space="preserve"> همراهان خود را به دو صف</w:t>
      </w:r>
      <w:r w:rsidR="00806BC6" w:rsidRPr="0084230C">
        <w:rPr>
          <w:rFonts w:hint="cs"/>
          <w:rtl/>
        </w:rPr>
        <w:t xml:space="preserve"> مي‌</w:t>
      </w:r>
      <w:r w:rsidR="00347055" w:rsidRPr="0084230C">
        <w:rPr>
          <w:rFonts w:hint="cs"/>
          <w:rtl/>
        </w:rPr>
        <w:t>نمايد و با همه شان نماز</w:t>
      </w:r>
      <w:r w:rsidR="00806BC6" w:rsidRPr="0084230C">
        <w:rPr>
          <w:rFonts w:hint="cs"/>
          <w:rtl/>
        </w:rPr>
        <w:t xml:space="preserve"> مي‌</w:t>
      </w:r>
      <w:r w:rsidR="00347055" w:rsidRPr="0084230C">
        <w:rPr>
          <w:rFonts w:hint="cs"/>
          <w:rtl/>
        </w:rPr>
        <w:t xml:space="preserve">بندد. </w:t>
      </w:r>
      <w:r w:rsidR="00317685" w:rsidRPr="0084230C">
        <w:rPr>
          <w:rFonts w:hint="cs"/>
          <w:rtl/>
        </w:rPr>
        <w:t>پس هر گاه كه امام به سجده رفت يك صف با امام به سجده</w:t>
      </w:r>
      <w:r w:rsidR="00806BC6" w:rsidRPr="0084230C">
        <w:rPr>
          <w:rFonts w:hint="cs"/>
          <w:rtl/>
        </w:rPr>
        <w:t xml:space="preserve"> مي‌</w:t>
      </w:r>
      <w:r w:rsidR="00317685" w:rsidRPr="0084230C">
        <w:rPr>
          <w:rFonts w:hint="cs"/>
          <w:rtl/>
        </w:rPr>
        <w:t>رود و صف ديگر</w:t>
      </w:r>
      <w:r w:rsidR="00806BC6" w:rsidRPr="0084230C">
        <w:rPr>
          <w:rFonts w:hint="cs"/>
          <w:rtl/>
        </w:rPr>
        <w:t xml:space="preserve"> مي‌</w:t>
      </w:r>
      <w:r w:rsidR="00317685" w:rsidRPr="0084230C">
        <w:rPr>
          <w:rFonts w:hint="cs"/>
          <w:rtl/>
        </w:rPr>
        <w:t>ايستد و پاسباني آناني كه در سجده هستند</w:t>
      </w:r>
      <w:r w:rsidR="00806BC6" w:rsidRPr="0084230C">
        <w:rPr>
          <w:rFonts w:hint="cs"/>
          <w:rtl/>
        </w:rPr>
        <w:t xml:space="preserve"> مي‌</w:t>
      </w:r>
      <w:r w:rsidR="00317685" w:rsidRPr="0084230C">
        <w:rPr>
          <w:rFonts w:hint="cs"/>
          <w:rtl/>
        </w:rPr>
        <w:t>نمايد. وقتي كه صفي كه با امام به سجده رفته بودند از سجده بالا آمدند، آن صفّي كه ايستاده بودند به سجده مي‌</w:t>
      </w:r>
      <w:r w:rsidR="003B676C" w:rsidRPr="0084230C">
        <w:rPr>
          <w:rFonts w:hint="cs"/>
          <w:rtl/>
        </w:rPr>
        <w:t>ر</w:t>
      </w:r>
      <w:r w:rsidR="00317685" w:rsidRPr="0084230C">
        <w:rPr>
          <w:rFonts w:hint="cs"/>
          <w:rtl/>
        </w:rPr>
        <w:t xml:space="preserve">وند و در </w:t>
      </w:r>
      <w:r w:rsidR="00C22F0B" w:rsidRPr="0084230C">
        <w:rPr>
          <w:rFonts w:hint="cs"/>
          <w:rtl/>
        </w:rPr>
        <w:t>ركعت دوم</w:t>
      </w:r>
      <w:r w:rsidR="00D630B0" w:rsidRPr="0084230C">
        <w:rPr>
          <w:rFonts w:hint="cs"/>
          <w:rtl/>
        </w:rPr>
        <w:t xml:space="preserve"> </w:t>
      </w:r>
      <w:r w:rsidR="00C22F0B" w:rsidRPr="0084230C">
        <w:rPr>
          <w:rFonts w:hint="cs"/>
          <w:rtl/>
        </w:rPr>
        <w:t>به امام</w:t>
      </w:r>
      <w:r w:rsidR="00806BC6" w:rsidRPr="0084230C">
        <w:rPr>
          <w:rFonts w:hint="cs"/>
          <w:rtl/>
        </w:rPr>
        <w:t xml:space="preserve"> مي‌</w:t>
      </w:r>
      <w:r w:rsidR="00C22F0B" w:rsidRPr="0084230C">
        <w:rPr>
          <w:rFonts w:hint="cs"/>
          <w:rtl/>
        </w:rPr>
        <w:t xml:space="preserve">رسند. و قسم سوم اين است كه ترس شدت يابد، </w:t>
      </w:r>
      <w:r w:rsidR="004545B8" w:rsidRPr="0084230C">
        <w:rPr>
          <w:rFonts w:hint="cs"/>
          <w:rtl/>
        </w:rPr>
        <w:t>و جنگ تن به تن و يا گوشت به گوشت رسيده باشد كه در اين حال نمازگزار، نماز</w:t>
      </w:r>
      <w:r w:rsidR="00806BC6" w:rsidRPr="0084230C">
        <w:rPr>
          <w:rFonts w:hint="cs"/>
          <w:rtl/>
        </w:rPr>
        <w:t xml:space="preserve"> مي‌</w:t>
      </w:r>
      <w:r w:rsidR="004545B8" w:rsidRPr="0084230C">
        <w:rPr>
          <w:rFonts w:hint="cs"/>
          <w:rtl/>
        </w:rPr>
        <w:t>خواند هر طور ممكنش شد، پياده يا سواره در حال رو به قبله و يا نه رو به قبله.</w:t>
      </w:r>
    </w:p>
    <w:p w:rsidR="00AC66D4" w:rsidRPr="0084230C" w:rsidRDefault="009C1515" w:rsidP="00CB64FB">
      <w:pPr>
        <w:bidi/>
        <w:ind w:firstLine="284"/>
        <w:jc w:val="both"/>
        <w:rPr>
          <w:rFonts w:cs="B Lotus"/>
          <w:sz w:val="28"/>
          <w:szCs w:val="28"/>
          <w:rtl/>
          <w:lang w:bidi="fa-IR"/>
        </w:rPr>
      </w:pPr>
      <w:r w:rsidRPr="0084230C">
        <w:rPr>
          <w:rFonts w:cs="B Yagut" w:hint="cs"/>
          <w:b/>
          <w:bCs/>
          <w:sz w:val="28"/>
          <w:szCs w:val="28"/>
          <w:rtl/>
          <w:lang w:bidi="fa-IR"/>
        </w:rPr>
        <w:t>فصل</w:t>
      </w:r>
      <w:r w:rsidR="005E04DD" w:rsidRPr="0084230C">
        <w:rPr>
          <w:rFonts w:cs="B Lotus" w:hint="cs"/>
          <w:sz w:val="28"/>
          <w:szCs w:val="28"/>
          <w:rtl/>
          <w:lang w:bidi="fa-IR"/>
        </w:rPr>
        <w:t>:</w:t>
      </w:r>
      <w:r w:rsidRPr="0084230C">
        <w:rPr>
          <w:rFonts w:cs="B Lotus" w:hint="cs"/>
          <w:sz w:val="28"/>
          <w:szCs w:val="28"/>
          <w:rtl/>
          <w:lang w:bidi="fa-IR"/>
        </w:rPr>
        <w:t xml:space="preserve"> </w:t>
      </w:r>
      <w:r w:rsidR="005E04DD" w:rsidRPr="0084230C">
        <w:rPr>
          <w:rStyle w:val="Char0"/>
          <w:rFonts w:hint="cs"/>
          <w:rtl/>
        </w:rPr>
        <w:t>و</w:t>
      </w:r>
      <w:r w:rsidR="000A7784" w:rsidRPr="0084230C">
        <w:rPr>
          <w:rStyle w:val="Char0"/>
          <w:rFonts w:hint="cs"/>
          <w:rtl/>
        </w:rPr>
        <w:t>يحرم عل</w:t>
      </w:r>
      <w:r w:rsidR="00CB64FB" w:rsidRPr="0084230C">
        <w:rPr>
          <w:rStyle w:val="Char0"/>
          <w:rFonts w:hint="cs"/>
          <w:rtl/>
        </w:rPr>
        <w:t>ى</w:t>
      </w:r>
      <w:r w:rsidR="000A7784" w:rsidRPr="0084230C">
        <w:rPr>
          <w:rStyle w:val="Char0"/>
          <w:rFonts w:hint="cs"/>
          <w:rtl/>
        </w:rPr>
        <w:t xml:space="preserve"> الر</w:t>
      </w:r>
      <w:r w:rsidR="002C5E5C" w:rsidRPr="0084230C">
        <w:rPr>
          <w:rStyle w:val="Char0"/>
          <w:rFonts w:hint="cs"/>
          <w:rtl/>
        </w:rPr>
        <w:t>ّ</w:t>
      </w:r>
      <w:r w:rsidR="000A7784" w:rsidRPr="0084230C">
        <w:rPr>
          <w:rStyle w:val="Char0"/>
          <w:rFonts w:hint="cs"/>
          <w:rtl/>
        </w:rPr>
        <w:t>جال</w:t>
      </w:r>
      <w:r w:rsidR="005E04DD" w:rsidRPr="0084230C">
        <w:rPr>
          <w:rStyle w:val="Char0"/>
          <w:rFonts w:hint="cs"/>
          <w:rtl/>
        </w:rPr>
        <w:t xml:space="preserve"> لبس الحرير و</w:t>
      </w:r>
      <w:r w:rsidR="002C5E5C" w:rsidRPr="0084230C">
        <w:rPr>
          <w:rStyle w:val="Char0"/>
          <w:rFonts w:hint="cs"/>
          <w:rtl/>
        </w:rPr>
        <w:t xml:space="preserve">التّختّم </w:t>
      </w:r>
      <w:r w:rsidR="005E04DD" w:rsidRPr="0084230C">
        <w:rPr>
          <w:rStyle w:val="Char0"/>
          <w:rFonts w:hint="cs"/>
          <w:rtl/>
        </w:rPr>
        <w:t>بالذّهب و</w:t>
      </w:r>
      <w:r w:rsidR="00DF4A17" w:rsidRPr="0084230C">
        <w:rPr>
          <w:rStyle w:val="Char0"/>
          <w:rFonts w:hint="cs"/>
          <w:rtl/>
        </w:rPr>
        <w:t>يحلّ للن</w:t>
      </w:r>
      <w:r w:rsidR="00203F28" w:rsidRPr="0084230C">
        <w:rPr>
          <w:rStyle w:val="Char0"/>
          <w:rFonts w:hint="cs"/>
          <w:rtl/>
        </w:rPr>
        <w:t>ّ</w:t>
      </w:r>
      <w:r w:rsidR="00DF4A17" w:rsidRPr="0084230C">
        <w:rPr>
          <w:rStyle w:val="Char0"/>
          <w:rFonts w:hint="cs"/>
          <w:rtl/>
        </w:rPr>
        <w:t>ساء</w:t>
      </w:r>
      <w:r w:rsidR="005E04DD" w:rsidRPr="0084230C">
        <w:rPr>
          <w:rStyle w:val="Char0"/>
          <w:rFonts w:hint="cs"/>
          <w:rtl/>
        </w:rPr>
        <w:t xml:space="preserve"> وقليل الذّهب و</w:t>
      </w:r>
      <w:r w:rsidR="00203F28" w:rsidRPr="0084230C">
        <w:rPr>
          <w:rStyle w:val="Char0"/>
          <w:rFonts w:hint="cs"/>
          <w:rtl/>
        </w:rPr>
        <w:t xml:space="preserve">كثيره في التحريم سواء. </w:t>
      </w:r>
      <w:r w:rsidR="005E04DD" w:rsidRPr="0084230C">
        <w:rPr>
          <w:rStyle w:val="Char0"/>
          <w:rFonts w:hint="cs"/>
          <w:rtl/>
        </w:rPr>
        <w:t>و</w:t>
      </w:r>
      <w:r w:rsidR="00023225" w:rsidRPr="0084230C">
        <w:rPr>
          <w:rStyle w:val="Char0"/>
          <w:rFonts w:hint="cs"/>
          <w:rtl/>
        </w:rPr>
        <w:t>إذا كان بعض الثوب إبريسما</w:t>
      </w:r>
      <w:r w:rsidR="005E04DD" w:rsidRPr="0084230C">
        <w:rPr>
          <w:rStyle w:val="Char0"/>
          <w:rFonts w:hint="cs"/>
          <w:rtl/>
        </w:rPr>
        <w:t>ً و</w:t>
      </w:r>
      <w:r w:rsidR="00023225" w:rsidRPr="0084230C">
        <w:rPr>
          <w:rStyle w:val="Char0"/>
          <w:rFonts w:hint="cs"/>
          <w:rtl/>
        </w:rPr>
        <w:t xml:space="preserve">بعضه </w:t>
      </w:r>
      <w:r w:rsidR="006B7774" w:rsidRPr="0084230C">
        <w:rPr>
          <w:rStyle w:val="Char0"/>
          <w:rFonts w:hint="cs"/>
          <w:rtl/>
        </w:rPr>
        <w:t>قطنا أو كت</w:t>
      </w:r>
      <w:r w:rsidR="005D02CD" w:rsidRPr="0084230C">
        <w:rPr>
          <w:rStyle w:val="Char0"/>
          <w:rFonts w:hint="cs"/>
          <w:rtl/>
        </w:rPr>
        <w:t>ّ</w:t>
      </w:r>
      <w:r w:rsidR="006B7774" w:rsidRPr="0084230C">
        <w:rPr>
          <w:rStyle w:val="Char0"/>
          <w:rFonts w:hint="cs"/>
          <w:rtl/>
        </w:rPr>
        <w:t>انا</w:t>
      </w:r>
      <w:r w:rsidR="00F944EA" w:rsidRPr="0084230C">
        <w:rPr>
          <w:rStyle w:val="Char0"/>
          <w:rFonts w:hint="cs"/>
          <w:rtl/>
        </w:rPr>
        <w:t xml:space="preserve"> جاز لبسهُ </w:t>
      </w:r>
      <w:r w:rsidR="00950F22" w:rsidRPr="0084230C">
        <w:rPr>
          <w:rStyle w:val="Char0"/>
          <w:rFonts w:hint="cs"/>
          <w:rtl/>
        </w:rPr>
        <w:t>ما لم يكن الإبريسم غالباً.</w:t>
      </w:r>
    </w:p>
    <w:p w:rsidR="00950F22" w:rsidRPr="0084230C" w:rsidRDefault="005E04DD" w:rsidP="00CB64FB">
      <w:pPr>
        <w:bidi/>
        <w:ind w:firstLine="284"/>
        <w:jc w:val="both"/>
        <w:rPr>
          <w:rFonts w:cs="B Lotus"/>
          <w:sz w:val="28"/>
          <w:szCs w:val="28"/>
          <w:rtl/>
          <w:lang w:bidi="fa-IR"/>
        </w:rPr>
      </w:pPr>
      <w:r w:rsidRPr="0084230C">
        <w:rPr>
          <w:rFonts w:cs="B Yagut" w:hint="cs"/>
          <w:b/>
          <w:bCs/>
          <w:sz w:val="28"/>
          <w:szCs w:val="28"/>
          <w:rtl/>
          <w:lang w:bidi="fa-IR"/>
        </w:rPr>
        <w:t>فصل:</w:t>
      </w:r>
      <w:r w:rsidRPr="0084230C">
        <w:rPr>
          <w:rFonts w:cs="B Lotus" w:hint="cs"/>
          <w:sz w:val="28"/>
          <w:szCs w:val="28"/>
          <w:rtl/>
          <w:lang w:bidi="fa-IR"/>
        </w:rPr>
        <w:t xml:space="preserve"> </w:t>
      </w:r>
      <w:r w:rsidRPr="0084230C">
        <w:rPr>
          <w:rStyle w:val="Char0"/>
          <w:rFonts w:hint="cs"/>
          <w:rtl/>
        </w:rPr>
        <w:t>و</w:t>
      </w:r>
      <w:r w:rsidR="00950F22" w:rsidRPr="0084230C">
        <w:rPr>
          <w:rStyle w:val="Char0"/>
          <w:rFonts w:hint="cs"/>
          <w:rtl/>
        </w:rPr>
        <w:t>يلزم في المي</w:t>
      </w:r>
      <w:r w:rsidR="0063142C" w:rsidRPr="0084230C">
        <w:rPr>
          <w:rStyle w:val="Char0"/>
          <w:rFonts w:hint="cs"/>
          <w:rtl/>
        </w:rPr>
        <w:t>ّ</w:t>
      </w:r>
      <w:r w:rsidR="00950F22" w:rsidRPr="0084230C">
        <w:rPr>
          <w:rStyle w:val="Char0"/>
          <w:rFonts w:hint="cs"/>
          <w:rtl/>
        </w:rPr>
        <w:t>ت</w:t>
      </w:r>
      <w:r w:rsidR="0063142C" w:rsidRPr="0084230C">
        <w:rPr>
          <w:rStyle w:val="Char0"/>
          <w:rFonts w:hint="cs"/>
          <w:rtl/>
        </w:rPr>
        <w:t xml:space="preserve"> </w:t>
      </w:r>
      <w:r w:rsidRPr="0084230C">
        <w:rPr>
          <w:rStyle w:val="Char0"/>
          <w:rFonts w:hint="cs"/>
          <w:rtl/>
        </w:rPr>
        <w:t>أربعة أشياء: غسلهُ، وكفنهُ، والصّلاة عليه، ودفنهُ. و</w:t>
      </w:r>
      <w:r w:rsidR="00E17CEB" w:rsidRPr="0084230C">
        <w:rPr>
          <w:rStyle w:val="Char0"/>
          <w:rFonts w:hint="cs"/>
          <w:rtl/>
        </w:rPr>
        <w:t xml:space="preserve">إثنان لا </w:t>
      </w:r>
      <w:r w:rsidR="00875390" w:rsidRPr="0084230C">
        <w:rPr>
          <w:rStyle w:val="Char0"/>
          <w:rFonts w:hint="cs"/>
          <w:rtl/>
        </w:rPr>
        <w:t xml:space="preserve">يُغسّلان </w:t>
      </w:r>
      <w:r w:rsidRPr="0084230C">
        <w:rPr>
          <w:rStyle w:val="Char0"/>
          <w:rFonts w:hint="cs"/>
          <w:rtl/>
        </w:rPr>
        <w:t>ولا يصلّي عليهما: الشّهيد في معركة المشركين و</w:t>
      </w:r>
      <w:r w:rsidR="00856AFC" w:rsidRPr="0084230C">
        <w:rPr>
          <w:rStyle w:val="Char0"/>
          <w:rFonts w:hint="cs"/>
          <w:rtl/>
        </w:rPr>
        <w:t xml:space="preserve">السِّقط الّذي لم يستهلّ صارخاً. </w:t>
      </w:r>
      <w:r w:rsidRPr="0084230C">
        <w:rPr>
          <w:rStyle w:val="Char0"/>
          <w:rFonts w:hint="cs"/>
          <w:rtl/>
        </w:rPr>
        <w:t>و</w:t>
      </w:r>
      <w:r w:rsidR="00507BC9" w:rsidRPr="0084230C">
        <w:rPr>
          <w:rStyle w:val="Char0"/>
          <w:rFonts w:hint="cs"/>
          <w:rtl/>
        </w:rPr>
        <w:t>يغس</w:t>
      </w:r>
      <w:r w:rsidRPr="0084230C">
        <w:rPr>
          <w:rStyle w:val="Char0"/>
          <w:rFonts w:hint="cs"/>
          <w:rtl/>
        </w:rPr>
        <w:t>ل الميّت و</w:t>
      </w:r>
      <w:r w:rsidR="00E6030F" w:rsidRPr="0084230C">
        <w:rPr>
          <w:rStyle w:val="Char0"/>
          <w:rFonts w:hint="cs"/>
          <w:rtl/>
        </w:rPr>
        <w:t>ترا</w:t>
      </w:r>
      <w:r w:rsidRPr="0084230C">
        <w:rPr>
          <w:rStyle w:val="Char0"/>
          <w:rFonts w:hint="cs"/>
          <w:rtl/>
        </w:rPr>
        <w:t>ً ويكون في أوّل غسله سدر و</w:t>
      </w:r>
      <w:r w:rsidR="00E6030F" w:rsidRPr="0084230C">
        <w:rPr>
          <w:rStyle w:val="Char0"/>
          <w:rFonts w:hint="cs"/>
          <w:rtl/>
        </w:rPr>
        <w:t xml:space="preserve">في آخره شيء من كافور </w:t>
      </w:r>
      <w:r w:rsidRPr="0084230C">
        <w:rPr>
          <w:rStyle w:val="Char0"/>
          <w:rFonts w:hint="cs"/>
          <w:rtl/>
        </w:rPr>
        <w:t>ويكفّن في ثلاثة</w:t>
      </w:r>
      <w:r w:rsidR="006671E6" w:rsidRPr="0084230C">
        <w:rPr>
          <w:rStyle w:val="Char0"/>
          <w:rFonts w:hint="cs"/>
          <w:rtl/>
        </w:rPr>
        <w:t xml:space="preserve"> أث</w:t>
      </w:r>
      <w:r w:rsidRPr="0084230C">
        <w:rPr>
          <w:rStyle w:val="Char0"/>
          <w:rFonts w:hint="cs"/>
          <w:rtl/>
        </w:rPr>
        <w:t>واب بيض ليس فيها قميص ولا عمامة و</w:t>
      </w:r>
      <w:r w:rsidR="006671E6" w:rsidRPr="0084230C">
        <w:rPr>
          <w:rStyle w:val="Char0"/>
          <w:rFonts w:hint="cs"/>
          <w:rtl/>
        </w:rPr>
        <w:t xml:space="preserve">يكبّر </w:t>
      </w:r>
      <w:r w:rsidRPr="0084230C">
        <w:rPr>
          <w:rStyle w:val="Char0"/>
          <w:rFonts w:hint="cs"/>
          <w:rtl/>
        </w:rPr>
        <w:t>عليه أربع تكبيرات يقرأ الفاتحة بعد الأولي و</w:t>
      </w:r>
      <w:r w:rsidR="001903CC" w:rsidRPr="0084230C">
        <w:rPr>
          <w:rStyle w:val="Char0"/>
          <w:rFonts w:hint="cs"/>
          <w:rtl/>
        </w:rPr>
        <w:t>يصلّي عل</w:t>
      </w:r>
      <w:r w:rsidR="00CB64FB" w:rsidRPr="0084230C">
        <w:rPr>
          <w:rStyle w:val="Char0"/>
          <w:rFonts w:hint="cs"/>
          <w:rtl/>
        </w:rPr>
        <w:t>ى</w:t>
      </w:r>
      <w:r w:rsidR="001903CC" w:rsidRPr="0084230C">
        <w:rPr>
          <w:rStyle w:val="Char0"/>
          <w:rFonts w:hint="cs"/>
          <w:rtl/>
        </w:rPr>
        <w:t xml:space="preserve"> النّبي ص</w:t>
      </w:r>
      <w:r w:rsidR="00B25025" w:rsidRPr="0084230C">
        <w:rPr>
          <w:rStyle w:val="Char0"/>
          <w:rFonts w:hint="cs"/>
          <w:rtl/>
        </w:rPr>
        <w:t>َ</w:t>
      </w:r>
      <w:r w:rsidR="001903CC" w:rsidRPr="0084230C">
        <w:rPr>
          <w:rStyle w:val="Char0"/>
          <w:rFonts w:hint="cs"/>
          <w:rtl/>
        </w:rPr>
        <w:t>ل</w:t>
      </w:r>
      <w:r w:rsidR="00B25025" w:rsidRPr="0084230C">
        <w:rPr>
          <w:rStyle w:val="Char0"/>
          <w:rFonts w:hint="cs"/>
          <w:rtl/>
        </w:rPr>
        <w:t>َ</w:t>
      </w:r>
      <w:r w:rsidR="00CB64FB" w:rsidRPr="0084230C">
        <w:rPr>
          <w:rStyle w:val="Char0"/>
          <w:rFonts w:hint="cs"/>
          <w:rtl/>
        </w:rPr>
        <w:t>ى</w:t>
      </w:r>
      <w:r w:rsidR="001903CC" w:rsidRPr="0084230C">
        <w:rPr>
          <w:rStyle w:val="Char0"/>
          <w:rFonts w:hint="cs"/>
          <w:rtl/>
        </w:rPr>
        <w:t xml:space="preserve"> الله</w:t>
      </w:r>
      <w:r w:rsidR="00B25025" w:rsidRPr="0084230C">
        <w:rPr>
          <w:rStyle w:val="Char0"/>
          <w:rFonts w:hint="cs"/>
          <w:rtl/>
        </w:rPr>
        <w:t>ُ</w:t>
      </w:r>
      <w:r w:rsidR="001903CC" w:rsidRPr="0084230C">
        <w:rPr>
          <w:rStyle w:val="Char0"/>
          <w:rFonts w:hint="cs"/>
          <w:rtl/>
        </w:rPr>
        <w:t xml:space="preserve"> ع</w:t>
      </w:r>
      <w:r w:rsidR="000C45F8" w:rsidRPr="0084230C">
        <w:rPr>
          <w:rStyle w:val="Char0"/>
          <w:rFonts w:hint="cs"/>
          <w:rtl/>
        </w:rPr>
        <w:t>َ</w:t>
      </w:r>
      <w:r w:rsidR="001903CC" w:rsidRPr="0084230C">
        <w:rPr>
          <w:rStyle w:val="Char0"/>
          <w:rFonts w:hint="cs"/>
          <w:rtl/>
        </w:rPr>
        <w:t>لي</w:t>
      </w:r>
      <w:r w:rsidR="000C45F8" w:rsidRPr="0084230C">
        <w:rPr>
          <w:rStyle w:val="Char0"/>
          <w:rFonts w:hint="cs"/>
          <w:rtl/>
        </w:rPr>
        <w:t>َ</w:t>
      </w:r>
      <w:r w:rsidR="001903CC" w:rsidRPr="0084230C">
        <w:rPr>
          <w:rStyle w:val="Char0"/>
          <w:rFonts w:hint="cs"/>
          <w:rtl/>
        </w:rPr>
        <w:t>ه و</w:t>
      </w:r>
      <w:r w:rsidR="000C45F8" w:rsidRPr="0084230C">
        <w:rPr>
          <w:rStyle w:val="Char0"/>
          <w:rFonts w:hint="cs"/>
          <w:rtl/>
        </w:rPr>
        <w:t>َ</w:t>
      </w:r>
      <w:r w:rsidR="001903CC" w:rsidRPr="0084230C">
        <w:rPr>
          <w:rStyle w:val="Char0"/>
          <w:rFonts w:hint="cs"/>
          <w:rtl/>
        </w:rPr>
        <w:t xml:space="preserve"> آله و س</w:t>
      </w:r>
      <w:r w:rsidR="000C45F8" w:rsidRPr="0084230C">
        <w:rPr>
          <w:rStyle w:val="Char0"/>
          <w:rFonts w:hint="cs"/>
          <w:rtl/>
        </w:rPr>
        <w:t>َ</w:t>
      </w:r>
      <w:r w:rsidR="001903CC" w:rsidRPr="0084230C">
        <w:rPr>
          <w:rStyle w:val="Char0"/>
          <w:rFonts w:hint="cs"/>
          <w:rtl/>
        </w:rPr>
        <w:t>لم</w:t>
      </w:r>
      <w:r w:rsidR="000C45F8" w:rsidRPr="0084230C">
        <w:rPr>
          <w:rStyle w:val="Char0"/>
          <w:rFonts w:hint="cs"/>
          <w:rtl/>
        </w:rPr>
        <w:t xml:space="preserve">َ </w:t>
      </w:r>
      <w:r w:rsidRPr="0084230C">
        <w:rPr>
          <w:rStyle w:val="Char0"/>
          <w:rFonts w:hint="cs"/>
          <w:rtl/>
        </w:rPr>
        <w:t>بعد الثانية و</w:t>
      </w:r>
      <w:r w:rsidR="000F7EE3" w:rsidRPr="0084230C">
        <w:rPr>
          <w:rStyle w:val="Char0"/>
          <w:rFonts w:hint="cs"/>
          <w:rtl/>
        </w:rPr>
        <w:t>يدعو للميّت بعد الث</w:t>
      </w:r>
      <w:r w:rsidR="004E15E8" w:rsidRPr="0084230C">
        <w:rPr>
          <w:rStyle w:val="Char0"/>
          <w:rFonts w:hint="cs"/>
          <w:rtl/>
        </w:rPr>
        <w:t>ّ</w:t>
      </w:r>
      <w:r w:rsidRPr="0084230C">
        <w:rPr>
          <w:rStyle w:val="Char0"/>
          <w:rFonts w:hint="cs"/>
          <w:rtl/>
        </w:rPr>
        <w:t>الثـة</w:t>
      </w:r>
      <w:r w:rsidR="000F7EE3" w:rsidRPr="0084230C">
        <w:rPr>
          <w:rStyle w:val="Char0"/>
          <w:rFonts w:hint="cs"/>
          <w:rtl/>
        </w:rPr>
        <w:t>.</w:t>
      </w:r>
    </w:p>
    <w:p w:rsidR="005E04DD" w:rsidRPr="0084230C" w:rsidRDefault="006D6E6C" w:rsidP="00CB64FB">
      <w:pPr>
        <w:bidi/>
        <w:jc w:val="lowKashida"/>
        <w:rPr>
          <w:rFonts w:cs="B Lotus"/>
          <w:sz w:val="28"/>
          <w:szCs w:val="28"/>
          <w:rtl/>
          <w:lang w:bidi="fa-IR"/>
        </w:rPr>
      </w:pPr>
      <w:r w:rsidRPr="0084230C">
        <w:rPr>
          <w:rFonts w:cs="B Yagut" w:hint="cs"/>
          <w:b/>
          <w:bCs/>
          <w:sz w:val="30"/>
          <w:szCs w:val="30"/>
          <w:rtl/>
          <w:lang w:bidi="fa-IR"/>
        </w:rPr>
        <w:t>فصل</w:t>
      </w:r>
      <w:r w:rsidR="005E04DD" w:rsidRPr="0084230C">
        <w:rPr>
          <w:rFonts w:cs="B Lotus" w:hint="cs"/>
          <w:sz w:val="28"/>
          <w:szCs w:val="28"/>
          <w:rtl/>
          <w:lang w:bidi="fa-IR"/>
        </w:rPr>
        <w:t>:</w:t>
      </w:r>
    </w:p>
    <w:p w:rsidR="004E15E8" w:rsidRPr="0084230C" w:rsidRDefault="00A063E2" w:rsidP="0050735A">
      <w:pPr>
        <w:pStyle w:val="a5"/>
        <w:rPr>
          <w:rtl/>
        </w:rPr>
      </w:pPr>
      <w:r w:rsidRPr="0084230C">
        <w:rPr>
          <w:rFonts w:hint="cs"/>
          <w:rtl/>
        </w:rPr>
        <w:t>و حرام است بر مردان پوشيدن ابريشم، و انگشتر نمودن در دست از طلا، و روا است ابريشم و طلا براي زنان. كم طلا و بسيار آن در حرام بودن بر مردان يكسان است. هر گاه بعضي از پارچه ابريشم باشد و بعضي ديگرش پنبه و يا كتاني باشد، درست است پوشيدنش مادامي كه ابريشم زيادتر نباشد.</w:t>
      </w:r>
    </w:p>
    <w:p w:rsidR="000D61E8" w:rsidRPr="0084230C" w:rsidRDefault="00A063E2" w:rsidP="00256A5D">
      <w:pPr>
        <w:bidi/>
        <w:jc w:val="lowKashida"/>
        <w:rPr>
          <w:rFonts w:cs="B Lotus"/>
          <w:sz w:val="28"/>
          <w:szCs w:val="28"/>
          <w:rtl/>
          <w:lang w:bidi="fa-IR"/>
        </w:rPr>
      </w:pPr>
      <w:r w:rsidRPr="0084230C">
        <w:rPr>
          <w:rFonts w:cs="B Yagut" w:hint="cs"/>
          <w:b/>
          <w:bCs/>
          <w:sz w:val="30"/>
          <w:szCs w:val="30"/>
          <w:rtl/>
          <w:lang w:bidi="fa-IR"/>
        </w:rPr>
        <w:t>فصل</w:t>
      </w:r>
      <w:r w:rsidR="000D61E8" w:rsidRPr="0084230C">
        <w:rPr>
          <w:rFonts w:cs="B Lotus" w:hint="cs"/>
          <w:sz w:val="28"/>
          <w:szCs w:val="28"/>
          <w:rtl/>
          <w:lang w:bidi="fa-IR"/>
        </w:rPr>
        <w:t>:</w:t>
      </w:r>
    </w:p>
    <w:p w:rsidR="00A063E2" w:rsidRDefault="005B1FD3" w:rsidP="0050735A">
      <w:pPr>
        <w:pStyle w:val="a5"/>
        <w:rPr>
          <w:rtl/>
        </w:rPr>
      </w:pPr>
      <w:r w:rsidRPr="0084230C">
        <w:rPr>
          <w:rFonts w:hint="cs"/>
          <w:rtl/>
        </w:rPr>
        <w:t xml:space="preserve">و واجب است در </w:t>
      </w:r>
      <w:r w:rsidR="000D61E8" w:rsidRPr="0084230C">
        <w:rPr>
          <w:rFonts w:hint="cs"/>
          <w:rtl/>
        </w:rPr>
        <w:t>حقّ ميّت چهار چيز</w:t>
      </w:r>
      <w:r w:rsidRPr="0084230C">
        <w:rPr>
          <w:rFonts w:hint="cs"/>
          <w:rtl/>
        </w:rPr>
        <w:t xml:space="preserve">: شستنش، كفن كردنش، نماز خواندن بر او، و دفن كردنش. </w:t>
      </w:r>
      <w:r w:rsidR="00865009" w:rsidRPr="0084230C">
        <w:rPr>
          <w:rFonts w:hint="cs"/>
          <w:rtl/>
        </w:rPr>
        <w:t>دو كسند كه شسته</w:t>
      </w:r>
      <w:r w:rsidR="004C4F27" w:rsidRPr="0084230C">
        <w:rPr>
          <w:rFonts w:hint="cs"/>
          <w:rtl/>
        </w:rPr>
        <w:t xml:space="preserve"> نمي‌</w:t>
      </w:r>
      <w:r w:rsidR="00865009" w:rsidRPr="0084230C">
        <w:rPr>
          <w:rFonts w:hint="cs"/>
          <w:rtl/>
        </w:rPr>
        <w:t xml:space="preserve">شوند </w:t>
      </w:r>
      <w:r w:rsidR="000D61E8" w:rsidRPr="0084230C">
        <w:rPr>
          <w:rFonts w:hint="cs"/>
          <w:rtl/>
        </w:rPr>
        <w:t>و نماز بر آن دو خوانده نمي‌‌شود</w:t>
      </w:r>
      <w:r w:rsidR="00865009" w:rsidRPr="0084230C">
        <w:rPr>
          <w:rFonts w:hint="cs"/>
          <w:rtl/>
        </w:rPr>
        <w:t xml:space="preserve">: كسي كه در جنگ با كافران شهيد شد، و بچه كه از مادر بزاد و زنده بودنش معلوم نشد، نه نفس كشيد نه آواز </w:t>
      </w:r>
      <w:r w:rsidR="0059747C" w:rsidRPr="0084230C">
        <w:rPr>
          <w:rFonts w:hint="cs"/>
          <w:rtl/>
        </w:rPr>
        <w:t>داد نه رگش مي‌‍زند. ميّت شسته مي‌شود شستن تاك سه بار يا پنج بار الخ</w:t>
      </w:r>
      <w:r w:rsidR="000D61E8" w:rsidRPr="0084230C">
        <w:rPr>
          <w:rFonts w:hint="cs"/>
          <w:rtl/>
        </w:rPr>
        <w:t>،</w:t>
      </w:r>
      <w:r w:rsidR="0059747C" w:rsidRPr="0084230C">
        <w:rPr>
          <w:rFonts w:hint="cs"/>
          <w:rtl/>
        </w:rPr>
        <w:t xml:space="preserve"> و مي‌‌باشد در اوّل شستنش كمي برگ كنار و در آخر شستنش اندكي كافور، و كفن كرده مي‌شود ميّت در سه سرتاسري كه نه از آن سه تا است جامه و نه </w:t>
      </w:r>
      <w:r w:rsidR="00A6638D" w:rsidRPr="0084230C">
        <w:rPr>
          <w:rFonts w:hint="cs"/>
          <w:rtl/>
        </w:rPr>
        <w:t>دستار، و الله اكبر گفته</w:t>
      </w:r>
      <w:r w:rsidR="00806BC6" w:rsidRPr="0084230C">
        <w:rPr>
          <w:rFonts w:hint="cs"/>
          <w:rtl/>
        </w:rPr>
        <w:t xml:space="preserve"> مي‌</w:t>
      </w:r>
      <w:r w:rsidR="00A6638D" w:rsidRPr="0084230C">
        <w:rPr>
          <w:rFonts w:hint="cs"/>
          <w:rtl/>
        </w:rPr>
        <w:t>شود بر ميّت در نماز ميّت چهار الله اكبر، كه فاتحه مي‌‌خواند</w:t>
      </w:r>
      <w:r w:rsidR="004C4F27" w:rsidRPr="0084230C">
        <w:rPr>
          <w:rFonts w:hint="cs"/>
          <w:rtl/>
        </w:rPr>
        <w:t xml:space="preserve"> بعد از </w:t>
      </w:r>
      <w:r w:rsidR="00A6638D" w:rsidRPr="0084230C">
        <w:rPr>
          <w:rFonts w:hint="cs"/>
          <w:rtl/>
        </w:rPr>
        <w:t xml:space="preserve">الله اكبر اوّلي، </w:t>
      </w:r>
      <w:r w:rsidR="00D82DCE" w:rsidRPr="0084230C">
        <w:rPr>
          <w:rFonts w:hint="cs"/>
          <w:rtl/>
        </w:rPr>
        <w:t xml:space="preserve">و درود مي‌فرستد بر پيغمبر </w:t>
      </w:r>
      <w:r w:rsidR="008727F2" w:rsidRPr="0084230C">
        <w:rPr>
          <w:rFonts w:hint="cs"/>
          <w:rtl/>
        </w:rPr>
        <w:t>ص</w:t>
      </w:r>
      <w:r w:rsidR="009D701D" w:rsidRPr="0084230C">
        <w:rPr>
          <w:rFonts w:hint="cs"/>
          <w:rtl/>
        </w:rPr>
        <w:t>َ</w:t>
      </w:r>
      <w:r w:rsidR="008727F2" w:rsidRPr="0084230C">
        <w:rPr>
          <w:rFonts w:hint="cs"/>
          <w:rtl/>
        </w:rPr>
        <w:t>ل</w:t>
      </w:r>
      <w:r w:rsidR="009D701D" w:rsidRPr="0084230C">
        <w:rPr>
          <w:rFonts w:hint="cs"/>
          <w:rtl/>
        </w:rPr>
        <w:t>َّ</w:t>
      </w:r>
      <w:r w:rsidR="008727F2" w:rsidRPr="0084230C">
        <w:rPr>
          <w:rFonts w:hint="cs"/>
          <w:rtl/>
        </w:rPr>
        <w:t>ي الله</w:t>
      </w:r>
      <w:r w:rsidR="00B4335C" w:rsidRPr="0084230C">
        <w:rPr>
          <w:rFonts w:hint="cs"/>
          <w:rtl/>
        </w:rPr>
        <w:t>ُ</w:t>
      </w:r>
      <w:r w:rsidR="008727F2" w:rsidRPr="0084230C">
        <w:rPr>
          <w:rFonts w:hint="cs"/>
          <w:rtl/>
        </w:rPr>
        <w:t xml:space="preserve"> ع</w:t>
      </w:r>
      <w:r w:rsidR="00B4335C" w:rsidRPr="0084230C">
        <w:rPr>
          <w:rFonts w:hint="cs"/>
          <w:rtl/>
        </w:rPr>
        <w:t>َ</w:t>
      </w:r>
      <w:r w:rsidR="008727F2" w:rsidRPr="0084230C">
        <w:rPr>
          <w:rFonts w:hint="cs"/>
          <w:rtl/>
        </w:rPr>
        <w:t>لي</w:t>
      </w:r>
      <w:r w:rsidR="00B4335C" w:rsidRPr="0084230C">
        <w:rPr>
          <w:rFonts w:hint="cs"/>
          <w:rtl/>
        </w:rPr>
        <w:t>َ</w:t>
      </w:r>
      <w:r w:rsidR="008727F2" w:rsidRPr="0084230C">
        <w:rPr>
          <w:rFonts w:hint="cs"/>
          <w:rtl/>
        </w:rPr>
        <w:t>ه و</w:t>
      </w:r>
      <w:r w:rsidR="00B4335C" w:rsidRPr="0084230C">
        <w:rPr>
          <w:rFonts w:hint="cs"/>
          <w:rtl/>
        </w:rPr>
        <w:t>َ</w:t>
      </w:r>
      <w:r w:rsidR="008727F2" w:rsidRPr="0084230C">
        <w:rPr>
          <w:rFonts w:hint="cs"/>
          <w:rtl/>
        </w:rPr>
        <w:t xml:space="preserve"> آل</w:t>
      </w:r>
      <w:r w:rsidR="00B4335C" w:rsidRPr="0084230C">
        <w:rPr>
          <w:rFonts w:hint="cs"/>
          <w:rtl/>
        </w:rPr>
        <w:t>ِ</w:t>
      </w:r>
      <w:r w:rsidR="008727F2" w:rsidRPr="0084230C">
        <w:rPr>
          <w:rFonts w:hint="cs"/>
          <w:rtl/>
        </w:rPr>
        <w:t>ه و</w:t>
      </w:r>
      <w:r w:rsidR="00B4335C" w:rsidRPr="0084230C">
        <w:rPr>
          <w:rFonts w:hint="cs"/>
          <w:rtl/>
        </w:rPr>
        <w:t>َ</w:t>
      </w:r>
      <w:r w:rsidR="008727F2" w:rsidRPr="0084230C">
        <w:rPr>
          <w:rFonts w:hint="cs"/>
          <w:rtl/>
        </w:rPr>
        <w:t xml:space="preserve"> س</w:t>
      </w:r>
      <w:r w:rsidR="00B4335C" w:rsidRPr="0084230C">
        <w:rPr>
          <w:rFonts w:hint="cs"/>
          <w:rtl/>
        </w:rPr>
        <w:t>َ</w:t>
      </w:r>
      <w:r w:rsidR="008727F2" w:rsidRPr="0084230C">
        <w:rPr>
          <w:rFonts w:hint="cs"/>
          <w:rtl/>
        </w:rPr>
        <w:t>ل</w:t>
      </w:r>
      <w:r w:rsidR="00B4335C" w:rsidRPr="0084230C">
        <w:rPr>
          <w:rFonts w:hint="cs"/>
          <w:rtl/>
        </w:rPr>
        <w:t>َ</w:t>
      </w:r>
      <w:r w:rsidR="008727F2" w:rsidRPr="0084230C">
        <w:rPr>
          <w:rFonts w:hint="cs"/>
          <w:rtl/>
        </w:rPr>
        <w:t>م</w:t>
      </w:r>
      <w:r w:rsidR="004C4F27" w:rsidRPr="0084230C">
        <w:rPr>
          <w:rFonts w:hint="cs"/>
          <w:rtl/>
        </w:rPr>
        <w:t xml:space="preserve"> بعد از </w:t>
      </w:r>
      <w:r w:rsidR="005000C5" w:rsidRPr="0084230C">
        <w:rPr>
          <w:rFonts w:hint="cs"/>
          <w:rtl/>
        </w:rPr>
        <w:t>الله اكبر دومي و دعا مي‌نمايد براي ميّت</w:t>
      </w:r>
      <w:r w:rsidR="004C4F27" w:rsidRPr="0084230C">
        <w:rPr>
          <w:rFonts w:hint="cs"/>
          <w:rtl/>
        </w:rPr>
        <w:t xml:space="preserve"> بعد از </w:t>
      </w:r>
      <w:r w:rsidR="005000C5" w:rsidRPr="0084230C">
        <w:rPr>
          <w:rFonts w:hint="cs"/>
          <w:rtl/>
        </w:rPr>
        <w:t>الله اكبر سومي.</w:t>
      </w:r>
    </w:p>
    <w:p w:rsidR="00D61CC7" w:rsidRDefault="00D61CC7" w:rsidP="00D61CC7">
      <w:pPr>
        <w:pStyle w:val="a5"/>
        <w:rPr>
          <w:rtl/>
        </w:rPr>
      </w:pPr>
    </w:p>
    <w:p w:rsidR="00D61CC7" w:rsidRPr="0084230C" w:rsidRDefault="00D61CC7" w:rsidP="00D61CC7">
      <w:pPr>
        <w:pStyle w:val="a5"/>
        <w:rPr>
          <w:rtl/>
        </w:rPr>
      </w:pPr>
    </w:p>
    <w:p w:rsidR="005000C5" w:rsidRPr="0084230C" w:rsidRDefault="000D61E8" w:rsidP="00256A5D">
      <w:pPr>
        <w:bidi/>
        <w:jc w:val="lowKashida"/>
        <w:rPr>
          <w:rFonts w:cs="B Yagut"/>
          <w:b/>
          <w:bCs/>
          <w:sz w:val="28"/>
          <w:szCs w:val="28"/>
          <w:rtl/>
          <w:lang w:bidi="fa-IR"/>
        </w:rPr>
      </w:pPr>
      <w:r w:rsidRPr="0084230C">
        <w:rPr>
          <w:rFonts w:cs="B Yagut" w:hint="cs"/>
          <w:b/>
          <w:bCs/>
          <w:sz w:val="28"/>
          <w:szCs w:val="28"/>
          <w:rtl/>
          <w:lang w:bidi="fa-IR"/>
        </w:rPr>
        <w:t>كلمات</w:t>
      </w:r>
      <w:r w:rsidR="00D81E32" w:rsidRPr="0084230C">
        <w:rPr>
          <w:rFonts w:cs="B Yagut" w:hint="cs"/>
          <w:b/>
          <w:bCs/>
          <w:sz w:val="28"/>
          <w:szCs w:val="28"/>
          <w:rtl/>
          <w:lang w:bidi="fa-IR"/>
        </w:rPr>
        <w:t>:</w:t>
      </w:r>
    </w:p>
    <w:p w:rsidR="0034594E" w:rsidRPr="0084230C" w:rsidRDefault="000D61E8" w:rsidP="0050735A">
      <w:pPr>
        <w:pStyle w:val="a5"/>
        <w:rPr>
          <w:rtl/>
        </w:rPr>
      </w:pPr>
      <w:r w:rsidRPr="0084230C">
        <w:rPr>
          <w:rStyle w:val="Char0"/>
          <w:rFonts w:hint="cs"/>
          <w:rtl/>
        </w:rPr>
        <w:t>(لبس)</w:t>
      </w:r>
      <w:r w:rsidR="00A559CF" w:rsidRPr="0084230C">
        <w:rPr>
          <w:rStyle w:val="Char0"/>
          <w:rFonts w:hint="cs"/>
          <w:rtl/>
        </w:rPr>
        <w:t>:</w:t>
      </w:r>
      <w:r w:rsidR="00A559CF" w:rsidRPr="0084230C">
        <w:rPr>
          <w:rFonts w:hint="cs"/>
          <w:rtl/>
        </w:rPr>
        <w:t xml:space="preserve"> </w:t>
      </w:r>
      <w:r w:rsidR="00D604EB" w:rsidRPr="0084230C">
        <w:rPr>
          <w:rFonts w:hint="cs"/>
          <w:rtl/>
        </w:rPr>
        <w:t>پوشيدن</w:t>
      </w:r>
      <w:r w:rsidRPr="0084230C">
        <w:rPr>
          <w:rFonts w:hint="cs"/>
          <w:rtl/>
        </w:rPr>
        <w:t>.</w:t>
      </w:r>
      <w:r w:rsidR="00D604EB" w:rsidRPr="0084230C">
        <w:rPr>
          <w:rFonts w:hint="cs"/>
          <w:rtl/>
        </w:rPr>
        <w:t xml:space="preserve"> </w:t>
      </w:r>
      <w:r w:rsidR="00D604EB" w:rsidRPr="0084230C">
        <w:rPr>
          <w:rStyle w:val="Char0"/>
          <w:rFonts w:hint="cs"/>
          <w:rtl/>
        </w:rPr>
        <w:t>(الت</w:t>
      </w:r>
      <w:r w:rsidR="00767116" w:rsidRPr="0084230C">
        <w:rPr>
          <w:rStyle w:val="Char0"/>
          <w:rFonts w:hint="cs"/>
          <w:rtl/>
        </w:rPr>
        <w:t>ّ</w:t>
      </w:r>
      <w:r w:rsidR="00D604EB" w:rsidRPr="0084230C">
        <w:rPr>
          <w:rStyle w:val="Char0"/>
          <w:rFonts w:hint="cs"/>
          <w:rtl/>
        </w:rPr>
        <w:t>خت</w:t>
      </w:r>
      <w:r w:rsidR="00767116" w:rsidRPr="0084230C">
        <w:rPr>
          <w:rStyle w:val="Char0"/>
          <w:rFonts w:hint="cs"/>
          <w:rtl/>
        </w:rPr>
        <w:t>ّ</w:t>
      </w:r>
      <w:r w:rsidR="00D604EB" w:rsidRPr="0084230C">
        <w:rPr>
          <w:rStyle w:val="Char0"/>
          <w:rFonts w:hint="cs"/>
          <w:rtl/>
        </w:rPr>
        <w:t>م)</w:t>
      </w:r>
      <w:r w:rsidR="00767116" w:rsidRPr="0084230C">
        <w:rPr>
          <w:rStyle w:val="Char0"/>
          <w:rFonts w:hint="cs"/>
          <w:rtl/>
        </w:rPr>
        <w:t>:</w:t>
      </w:r>
      <w:r w:rsidR="00767116" w:rsidRPr="0084230C">
        <w:rPr>
          <w:rFonts w:hint="cs"/>
          <w:rtl/>
        </w:rPr>
        <w:t xml:space="preserve"> انگشتر بدست نمودن</w:t>
      </w:r>
      <w:r w:rsidRPr="0084230C">
        <w:rPr>
          <w:rFonts w:hint="cs"/>
          <w:rtl/>
        </w:rPr>
        <w:t xml:space="preserve">. </w:t>
      </w:r>
      <w:r w:rsidRPr="0084230C">
        <w:rPr>
          <w:rStyle w:val="Char0"/>
          <w:rFonts w:hint="cs"/>
          <w:rtl/>
        </w:rPr>
        <w:t>(ذهب)</w:t>
      </w:r>
      <w:r w:rsidR="00767116" w:rsidRPr="0084230C">
        <w:rPr>
          <w:rStyle w:val="Char0"/>
          <w:rFonts w:hint="cs"/>
          <w:rtl/>
        </w:rPr>
        <w:t>:</w:t>
      </w:r>
      <w:r w:rsidR="00767116" w:rsidRPr="0084230C">
        <w:rPr>
          <w:rFonts w:hint="cs"/>
          <w:rtl/>
        </w:rPr>
        <w:t xml:space="preserve"> طلا، زر</w:t>
      </w:r>
      <w:r w:rsidRPr="0084230C">
        <w:rPr>
          <w:rFonts w:hint="cs"/>
          <w:rtl/>
        </w:rPr>
        <w:t xml:space="preserve">. </w:t>
      </w:r>
      <w:r w:rsidRPr="0084230C">
        <w:rPr>
          <w:rStyle w:val="Char0"/>
          <w:rFonts w:hint="cs"/>
          <w:rtl/>
        </w:rPr>
        <w:t>(يحلّ)</w:t>
      </w:r>
      <w:r w:rsidR="00767116" w:rsidRPr="0084230C">
        <w:rPr>
          <w:rStyle w:val="Char0"/>
          <w:rFonts w:hint="cs"/>
          <w:rtl/>
        </w:rPr>
        <w:t>:</w:t>
      </w:r>
      <w:r w:rsidR="00767116" w:rsidRPr="0084230C">
        <w:rPr>
          <w:rFonts w:hint="cs"/>
          <w:rtl/>
        </w:rPr>
        <w:t xml:space="preserve"> روا است</w:t>
      </w:r>
      <w:r w:rsidRPr="0084230C">
        <w:rPr>
          <w:rFonts w:hint="cs"/>
          <w:rtl/>
        </w:rPr>
        <w:t>.</w:t>
      </w:r>
      <w:r w:rsidR="00767116" w:rsidRPr="0084230C">
        <w:rPr>
          <w:rFonts w:hint="cs"/>
          <w:rtl/>
        </w:rPr>
        <w:t xml:space="preserve"> </w:t>
      </w:r>
      <w:r w:rsidR="00767116" w:rsidRPr="0084230C">
        <w:rPr>
          <w:rStyle w:val="Char0"/>
          <w:rFonts w:hint="cs"/>
          <w:rtl/>
        </w:rPr>
        <w:t>(للن</w:t>
      </w:r>
      <w:r w:rsidR="00974981" w:rsidRPr="0084230C">
        <w:rPr>
          <w:rStyle w:val="Char0"/>
          <w:rFonts w:hint="cs"/>
          <w:rtl/>
        </w:rPr>
        <w:t>ّ</w:t>
      </w:r>
      <w:r w:rsidR="00767116" w:rsidRPr="0084230C">
        <w:rPr>
          <w:rStyle w:val="Char0"/>
          <w:rFonts w:hint="cs"/>
          <w:rtl/>
        </w:rPr>
        <w:t>ساء)</w:t>
      </w:r>
      <w:r w:rsidR="00974981" w:rsidRPr="0084230C">
        <w:rPr>
          <w:rStyle w:val="Char0"/>
          <w:rFonts w:hint="cs"/>
          <w:rtl/>
        </w:rPr>
        <w:t>:</w:t>
      </w:r>
      <w:r w:rsidR="00974981" w:rsidRPr="0084230C">
        <w:rPr>
          <w:rFonts w:hint="cs"/>
          <w:rtl/>
        </w:rPr>
        <w:t xml:space="preserve"> براي زنان</w:t>
      </w:r>
      <w:r w:rsidRPr="0084230C">
        <w:rPr>
          <w:rFonts w:hint="cs"/>
          <w:rtl/>
        </w:rPr>
        <w:t xml:space="preserve">. </w:t>
      </w:r>
      <w:r w:rsidRPr="0084230C">
        <w:rPr>
          <w:rStyle w:val="Char0"/>
          <w:rFonts w:hint="cs"/>
          <w:rtl/>
        </w:rPr>
        <w:t>(قليل):</w:t>
      </w:r>
      <w:r w:rsidRPr="0084230C">
        <w:rPr>
          <w:rFonts w:hint="cs"/>
          <w:rtl/>
        </w:rPr>
        <w:t xml:space="preserve"> اندك </w:t>
      </w:r>
      <w:r w:rsidRPr="0084230C">
        <w:rPr>
          <w:rStyle w:val="Char0"/>
          <w:rFonts w:hint="cs"/>
          <w:rtl/>
        </w:rPr>
        <w:t>(كثير)</w:t>
      </w:r>
      <w:r w:rsidR="00974981" w:rsidRPr="0084230C">
        <w:rPr>
          <w:rStyle w:val="Char0"/>
          <w:rFonts w:hint="cs"/>
          <w:rtl/>
        </w:rPr>
        <w:t>:</w:t>
      </w:r>
      <w:r w:rsidR="00974981" w:rsidRPr="0084230C">
        <w:rPr>
          <w:rFonts w:hint="cs"/>
          <w:rtl/>
        </w:rPr>
        <w:t xml:space="preserve"> بسيار</w:t>
      </w:r>
      <w:r w:rsidRPr="0084230C">
        <w:rPr>
          <w:rFonts w:hint="cs"/>
          <w:rtl/>
        </w:rPr>
        <w:t xml:space="preserve">. </w:t>
      </w:r>
      <w:r w:rsidRPr="0084230C">
        <w:rPr>
          <w:rStyle w:val="Char0"/>
          <w:rFonts w:hint="cs"/>
          <w:rtl/>
        </w:rPr>
        <w:t>(سواء)</w:t>
      </w:r>
      <w:r w:rsidR="00974981" w:rsidRPr="0084230C">
        <w:rPr>
          <w:rStyle w:val="Char0"/>
          <w:rFonts w:hint="cs"/>
          <w:rtl/>
        </w:rPr>
        <w:t>:</w:t>
      </w:r>
      <w:r w:rsidR="00974981" w:rsidRPr="0084230C">
        <w:rPr>
          <w:rFonts w:hint="cs"/>
          <w:rtl/>
        </w:rPr>
        <w:t xml:space="preserve"> يكسان</w:t>
      </w:r>
      <w:r w:rsidRPr="0084230C">
        <w:rPr>
          <w:rFonts w:hint="cs"/>
          <w:rtl/>
        </w:rPr>
        <w:t xml:space="preserve">. </w:t>
      </w:r>
      <w:r w:rsidRPr="0084230C">
        <w:rPr>
          <w:rStyle w:val="Char0"/>
          <w:rFonts w:hint="cs"/>
          <w:rtl/>
        </w:rPr>
        <w:t>(الحرير)</w:t>
      </w:r>
      <w:r w:rsidR="00974981" w:rsidRPr="0084230C">
        <w:rPr>
          <w:rStyle w:val="Char0"/>
          <w:rFonts w:hint="cs"/>
          <w:rtl/>
        </w:rPr>
        <w:t>:</w:t>
      </w:r>
      <w:r w:rsidR="00974981" w:rsidRPr="0084230C">
        <w:rPr>
          <w:rFonts w:hint="cs"/>
          <w:rtl/>
        </w:rPr>
        <w:t xml:space="preserve"> ابريشم، حرير عربي است و ابريشم معرب ابريشم است</w:t>
      </w:r>
      <w:r w:rsidRPr="0084230C">
        <w:rPr>
          <w:rFonts w:hint="cs"/>
          <w:rtl/>
        </w:rPr>
        <w:t xml:space="preserve">. </w:t>
      </w:r>
      <w:r w:rsidRPr="0084230C">
        <w:rPr>
          <w:rStyle w:val="Char0"/>
          <w:rFonts w:hint="cs"/>
          <w:rtl/>
        </w:rPr>
        <w:t>(قطنا)</w:t>
      </w:r>
      <w:r w:rsidR="00974981" w:rsidRPr="0084230C">
        <w:rPr>
          <w:rStyle w:val="Char0"/>
          <w:rFonts w:hint="cs"/>
          <w:rtl/>
        </w:rPr>
        <w:t>:</w:t>
      </w:r>
      <w:r w:rsidR="00974981" w:rsidRPr="0084230C">
        <w:rPr>
          <w:rFonts w:hint="cs"/>
          <w:rtl/>
        </w:rPr>
        <w:t xml:space="preserve"> پنبه</w:t>
      </w:r>
      <w:r w:rsidRPr="0084230C">
        <w:rPr>
          <w:rFonts w:hint="cs"/>
          <w:rtl/>
        </w:rPr>
        <w:t>.</w:t>
      </w:r>
      <w:r w:rsidR="00974981" w:rsidRPr="0084230C">
        <w:rPr>
          <w:rFonts w:hint="cs"/>
          <w:rtl/>
        </w:rPr>
        <w:t xml:space="preserve"> </w:t>
      </w:r>
      <w:r w:rsidR="00974981" w:rsidRPr="0084230C">
        <w:rPr>
          <w:rStyle w:val="Char0"/>
          <w:rFonts w:hint="cs"/>
          <w:rtl/>
        </w:rPr>
        <w:t>(</w:t>
      </w:r>
      <w:r w:rsidR="00487063" w:rsidRPr="0084230C">
        <w:rPr>
          <w:rStyle w:val="Char0"/>
          <w:rFonts w:hint="cs"/>
          <w:rtl/>
        </w:rPr>
        <w:t>كت</w:t>
      </w:r>
      <w:r w:rsidR="008453B0" w:rsidRPr="0084230C">
        <w:rPr>
          <w:rStyle w:val="Char0"/>
          <w:rFonts w:hint="cs"/>
          <w:rtl/>
        </w:rPr>
        <w:t>ّ</w:t>
      </w:r>
      <w:r w:rsidRPr="0084230C">
        <w:rPr>
          <w:rStyle w:val="Char0"/>
          <w:rFonts w:hint="cs"/>
          <w:rtl/>
        </w:rPr>
        <w:t>ان)</w:t>
      </w:r>
      <w:r w:rsidR="00487063" w:rsidRPr="0084230C">
        <w:rPr>
          <w:rStyle w:val="Char0"/>
          <w:rFonts w:hint="cs"/>
          <w:rtl/>
        </w:rPr>
        <w:t>:</w:t>
      </w:r>
      <w:r w:rsidR="008453B0" w:rsidRPr="0084230C">
        <w:rPr>
          <w:rFonts w:hint="cs"/>
          <w:rtl/>
        </w:rPr>
        <w:t xml:space="preserve"> كتان كه از شاهد</w:t>
      </w:r>
      <w:r w:rsidRPr="0084230C">
        <w:rPr>
          <w:rFonts w:hint="cs"/>
          <w:rtl/>
        </w:rPr>
        <w:t>ا</w:t>
      </w:r>
      <w:r w:rsidR="00FB4EAA" w:rsidRPr="0084230C">
        <w:rPr>
          <w:rFonts w:hint="cs"/>
          <w:rtl/>
        </w:rPr>
        <w:t xml:space="preserve"> مي‌سازند</w:t>
      </w:r>
      <w:r w:rsidRPr="0084230C">
        <w:rPr>
          <w:rFonts w:hint="cs"/>
          <w:rtl/>
        </w:rPr>
        <w:t xml:space="preserve">. </w:t>
      </w:r>
      <w:r w:rsidRPr="0084230C">
        <w:rPr>
          <w:rStyle w:val="Char0"/>
          <w:rFonts w:hint="cs"/>
          <w:rtl/>
        </w:rPr>
        <w:t>(ميّت)</w:t>
      </w:r>
      <w:r w:rsidR="00FB4EAA" w:rsidRPr="0084230C">
        <w:rPr>
          <w:rStyle w:val="Char0"/>
          <w:rFonts w:hint="cs"/>
          <w:rtl/>
        </w:rPr>
        <w:t>:</w:t>
      </w:r>
      <w:r w:rsidR="00FB4EAA" w:rsidRPr="0084230C">
        <w:rPr>
          <w:rFonts w:hint="cs"/>
          <w:rtl/>
        </w:rPr>
        <w:t xml:space="preserve"> مرده</w:t>
      </w:r>
      <w:r w:rsidRPr="0084230C">
        <w:rPr>
          <w:rFonts w:hint="cs"/>
          <w:rtl/>
        </w:rPr>
        <w:t xml:space="preserve">. </w:t>
      </w:r>
      <w:r w:rsidRPr="0084230C">
        <w:rPr>
          <w:rStyle w:val="Char0"/>
          <w:rFonts w:hint="cs"/>
          <w:rtl/>
        </w:rPr>
        <w:t>(غسله)</w:t>
      </w:r>
      <w:r w:rsidR="00FB4EAA" w:rsidRPr="0084230C">
        <w:rPr>
          <w:rStyle w:val="Char0"/>
          <w:rFonts w:hint="cs"/>
          <w:rtl/>
        </w:rPr>
        <w:t>:</w:t>
      </w:r>
      <w:r w:rsidR="00FB4EAA" w:rsidRPr="0084230C">
        <w:rPr>
          <w:rFonts w:hint="cs"/>
          <w:rtl/>
        </w:rPr>
        <w:t xml:space="preserve"> شستنش</w:t>
      </w:r>
      <w:r w:rsidRPr="0084230C">
        <w:rPr>
          <w:rFonts w:hint="cs"/>
          <w:rtl/>
        </w:rPr>
        <w:t xml:space="preserve">. </w:t>
      </w:r>
      <w:r w:rsidRPr="0084230C">
        <w:rPr>
          <w:rStyle w:val="Char0"/>
          <w:rFonts w:hint="cs"/>
          <w:rtl/>
        </w:rPr>
        <w:t>(تكفينه)</w:t>
      </w:r>
      <w:r w:rsidR="00FB4EAA" w:rsidRPr="0084230C">
        <w:rPr>
          <w:rStyle w:val="Char0"/>
          <w:rFonts w:hint="cs"/>
          <w:rtl/>
        </w:rPr>
        <w:t>:</w:t>
      </w:r>
      <w:r w:rsidR="00FB4EAA" w:rsidRPr="0084230C">
        <w:rPr>
          <w:rFonts w:hint="cs"/>
          <w:rtl/>
        </w:rPr>
        <w:t xml:space="preserve"> كفن كردنش</w:t>
      </w:r>
      <w:r w:rsidRPr="0084230C">
        <w:rPr>
          <w:rFonts w:hint="cs"/>
          <w:rtl/>
        </w:rPr>
        <w:t xml:space="preserve">. </w:t>
      </w:r>
      <w:r w:rsidRPr="0084230C">
        <w:rPr>
          <w:rStyle w:val="Char0"/>
          <w:rFonts w:hint="cs"/>
          <w:rtl/>
        </w:rPr>
        <w:t>(كفن)</w:t>
      </w:r>
      <w:r w:rsidR="00E30F34" w:rsidRPr="0084230C">
        <w:rPr>
          <w:rStyle w:val="Char0"/>
          <w:rFonts w:hint="cs"/>
          <w:rtl/>
        </w:rPr>
        <w:t>:</w:t>
      </w:r>
      <w:r w:rsidR="00E30F34" w:rsidRPr="0084230C">
        <w:rPr>
          <w:rFonts w:hint="cs"/>
          <w:rtl/>
        </w:rPr>
        <w:t xml:space="preserve"> تن پوش مرده</w:t>
      </w:r>
      <w:r w:rsidRPr="0084230C">
        <w:rPr>
          <w:rFonts w:hint="cs"/>
          <w:rtl/>
        </w:rPr>
        <w:t xml:space="preserve">. </w:t>
      </w:r>
      <w:r w:rsidRPr="0084230C">
        <w:rPr>
          <w:rStyle w:val="Char0"/>
          <w:rFonts w:hint="cs"/>
          <w:rtl/>
        </w:rPr>
        <w:t>(دفنهُ)</w:t>
      </w:r>
      <w:r w:rsidR="00E30F34" w:rsidRPr="0084230C">
        <w:rPr>
          <w:rStyle w:val="Char0"/>
          <w:rFonts w:hint="cs"/>
          <w:rtl/>
        </w:rPr>
        <w:t>:</w:t>
      </w:r>
      <w:r w:rsidR="00E30F34" w:rsidRPr="0084230C">
        <w:rPr>
          <w:rFonts w:hint="cs"/>
          <w:rtl/>
        </w:rPr>
        <w:t xml:space="preserve"> پوشيدنش زير خاك كه خاك آن را بپوشاند</w:t>
      </w:r>
      <w:r w:rsidRPr="0084230C">
        <w:rPr>
          <w:rFonts w:hint="cs"/>
          <w:rtl/>
        </w:rPr>
        <w:t xml:space="preserve">. </w:t>
      </w:r>
      <w:r w:rsidRPr="0084230C">
        <w:rPr>
          <w:rStyle w:val="Char0"/>
          <w:rFonts w:hint="cs"/>
          <w:rtl/>
        </w:rPr>
        <w:t>(شهيد)</w:t>
      </w:r>
      <w:r w:rsidR="00E30F34" w:rsidRPr="0084230C">
        <w:rPr>
          <w:rStyle w:val="Char0"/>
          <w:rFonts w:hint="cs"/>
          <w:rtl/>
        </w:rPr>
        <w:t>:</w:t>
      </w:r>
      <w:r w:rsidR="00E30F34" w:rsidRPr="0084230C">
        <w:rPr>
          <w:rFonts w:hint="cs"/>
          <w:rtl/>
        </w:rPr>
        <w:t xml:space="preserve"> كسي كه در</w:t>
      </w:r>
      <w:r w:rsidR="00746FED" w:rsidRPr="0084230C">
        <w:rPr>
          <w:rFonts w:hint="cs"/>
          <w:rtl/>
        </w:rPr>
        <w:t xml:space="preserve"> جنگ با كافران كشته شد</w:t>
      </w:r>
      <w:r w:rsidRPr="0084230C">
        <w:rPr>
          <w:rFonts w:hint="cs"/>
          <w:rtl/>
        </w:rPr>
        <w:t xml:space="preserve">. </w:t>
      </w:r>
      <w:r w:rsidRPr="0084230C">
        <w:rPr>
          <w:rStyle w:val="Char0"/>
          <w:rFonts w:hint="cs"/>
          <w:rtl/>
        </w:rPr>
        <w:t>(شهيد)</w:t>
      </w:r>
      <w:r w:rsidR="00746FED" w:rsidRPr="0084230C">
        <w:rPr>
          <w:rStyle w:val="Char0"/>
          <w:rFonts w:hint="cs"/>
          <w:rtl/>
        </w:rPr>
        <w:t>:</w:t>
      </w:r>
      <w:r w:rsidR="00746FED" w:rsidRPr="0084230C">
        <w:rPr>
          <w:rFonts w:hint="cs"/>
          <w:rtl/>
        </w:rPr>
        <w:t xml:space="preserve"> گواهي دهنده به يكتائي خدا و معتقد به ثواب اخروي به تحقيق بجائي كه حيات خود را در اين راه از كف داده است</w:t>
      </w:r>
      <w:r w:rsidRPr="0084230C">
        <w:rPr>
          <w:rFonts w:hint="cs"/>
          <w:rtl/>
        </w:rPr>
        <w:t xml:space="preserve">. </w:t>
      </w:r>
      <w:r w:rsidRPr="0084230C">
        <w:rPr>
          <w:rStyle w:val="Char0"/>
          <w:rFonts w:hint="cs"/>
          <w:rtl/>
        </w:rPr>
        <w:t>(سِقط)</w:t>
      </w:r>
      <w:r w:rsidR="00746FED" w:rsidRPr="0084230C">
        <w:rPr>
          <w:rStyle w:val="Char0"/>
          <w:rFonts w:hint="cs"/>
          <w:rtl/>
        </w:rPr>
        <w:t>:</w:t>
      </w:r>
      <w:r w:rsidR="00746FED" w:rsidRPr="0084230C">
        <w:rPr>
          <w:rFonts w:hint="cs"/>
          <w:rtl/>
        </w:rPr>
        <w:t xml:space="preserve"> بچه‌اي كه از شكم مادر بدنيا آمد و علامت </w:t>
      </w:r>
      <w:r w:rsidR="0062041C" w:rsidRPr="0084230C">
        <w:rPr>
          <w:rFonts w:hint="cs"/>
          <w:rtl/>
        </w:rPr>
        <w:t>حياتش ظاهر شد</w:t>
      </w:r>
      <w:r w:rsidRPr="0084230C">
        <w:rPr>
          <w:rFonts w:hint="cs"/>
          <w:rtl/>
        </w:rPr>
        <w:t>.</w:t>
      </w:r>
      <w:r w:rsidR="0062041C" w:rsidRPr="0084230C">
        <w:rPr>
          <w:rFonts w:hint="cs"/>
          <w:rtl/>
        </w:rPr>
        <w:t xml:space="preserve"> </w:t>
      </w:r>
      <w:r w:rsidR="0062041C" w:rsidRPr="0084230C">
        <w:rPr>
          <w:rStyle w:val="Char0"/>
          <w:rFonts w:hint="cs"/>
          <w:rtl/>
        </w:rPr>
        <w:t>(</w:t>
      </w:r>
      <w:r w:rsidRPr="0084230C">
        <w:rPr>
          <w:rStyle w:val="Char0"/>
          <w:rFonts w:hint="cs"/>
          <w:rtl/>
        </w:rPr>
        <w:t>لم يستهلّ)</w:t>
      </w:r>
      <w:r w:rsidR="00286410" w:rsidRPr="0084230C">
        <w:rPr>
          <w:rStyle w:val="Char0"/>
          <w:rFonts w:hint="cs"/>
          <w:rtl/>
        </w:rPr>
        <w:t>:</w:t>
      </w:r>
      <w:r w:rsidR="00286410" w:rsidRPr="0084230C">
        <w:rPr>
          <w:rFonts w:hint="cs"/>
          <w:rtl/>
        </w:rPr>
        <w:t xml:space="preserve"> بلند نكرد آوازش</w:t>
      </w:r>
      <w:r w:rsidRPr="0084230C">
        <w:rPr>
          <w:rFonts w:hint="cs"/>
          <w:rtl/>
        </w:rPr>
        <w:t xml:space="preserve">. </w:t>
      </w:r>
      <w:r w:rsidRPr="0084230C">
        <w:rPr>
          <w:rStyle w:val="Char0"/>
          <w:rFonts w:hint="cs"/>
          <w:rtl/>
        </w:rPr>
        <w:t>(صارخا)</w:t>
      </w:r>
      <w:r w:rsidR="00286410" w:rsidRPr="0084230C">
        <w:rPr>
          <w:rStyle w:val="Char0"/>
          <w:rFonts w:hint="cs"/>
          <w:rtl/>
        </w:rPr>
        <w:t>:</w:t>
      </w:r>
      <w:r w:rsidR="00286410" w:rsidRPr="0084230C">
        <w:rPr>
          <w:rFonts w:hint="cs"/>
          <w:rtl/>
        </w:rPr>
        <w:t xml:space="preserve"> بفرياد زدن</w:t>
      </w:r>
      <w:r w:rsidRPr="0084230C">
        <w:rPr>
          <w:rFonts w:hint="cs"/>
          <w:rtl/>
        </w:rPr>
        <w:t xml:space="preserve">. </w:t>
      </w:r>
      <w:r w:rsidRPr="0084230C">
        <w:rPr>
          <w:rStyle w:val="Char0"/>
          <w:rFonts w:hint="cs"/>
          <w:rtl/>
        </w:rPr>
        <w:t>(وتر)</w:t>
      </w:r>
      <w:r w:rsidR="00286410" w:rsidRPr="0084230C">
        <w:rPr>
          <w:rStyle w:val="Char0"/>
          <w:rFonts w:hint="cs"/>
          <w:rtl/>
        </w:rPr>
        <w:t>:</w:t>
      </w:r>
      <w:r w:rsidR="00286410" w:rsidRPr="0084230C">
        <w:rPr>
          <w:rFonts w:hint="cs"/>
          <w:rtl/>
        </w:rPr>
        <w:t xml:space="preserve"> تاك</w:t>
      </w:r>
      <w:r w:rsidRPr="0084230C">
        <w:rPr>
          <w:rFonts w:hint="cs"/>
          <w:rtl/>
        </w:rPr>
        <w:t xml:space="preserve">. </w:t>
      </w:r>
      <w:r w:rsidRPr="0084230C">
        <w:rPr>
          <w:rStyle w:val="Char0"/>
          <w:rFonts w:hint="cs"/>
          <w:rtl/>
        </w:rPr>
        <w:t>(سدر)</w:t>
      </w:r>
      <w:r w:rsidR="00286410" w:rsidRPr="0084230C">
        <w:rPr>
          <w:rStyle w:val="Char0"/>
          <w:rFonts w:hint="cs"/>
          <w:rtl/>
        </w:rPr>
        <w:t>:</w:t>
      </w:r>
      <w:r w:rsidR="00286410" w:rsidRPr="0084230C">
        <w:rPr>
          <w:rFonts w:hint="cs"/>
          <w:rtl/>
        </w:rPr>
        <w:t xml:space="preserve"> برگ كنار و آرد آن</w:t>
      </w:r>
      <w:r w:rsidRPr="0084230C">
        <w:rPr>
          <w:rFonts w:hint="cs"/>
          <w:rtl/>
        </w:rPr>
        <w:t xml:space="preserve">. </w:t>
      </w:r>
      <w:r w:rsidRPr="0084230C">
        <w:rPr>
          <w:rStyle w:val="Char0"/>
          <w:rFonts w:hint="cs"/>
          <w:rtl/>
        </w:rPr>
        <w:t>(قميص)</w:t>
      </w:r>
      <w:r w:rsidR="00286410" w:rsidRPr="0084230C">
        <w:rPr>
          <w:rStyle w:val="Char0"/>
          <w:rFonts w:hint="cs"/>
          <w:rtl/>
        </w:rPr>
        <w:t>:</w:t>
      </w:r>
      <w:r w:rsidR="00286410" w:rsidRPr="0084230C">
        <w:rPr>
          <w:rFonts w:hint="cs"/>
          <w:rtl/>
        </w:rPr>
        <w:t xml:space="preserve"> پيراهن، جامه</w:t>
      </w:r>
      <w:r w:rsidRPr="0084230C">
        <w:rPr>
          <w:rFonts w:hint="cs"/>
          <w:rtl/>
        </w:rPr>
        <w:t xml:space="preserve">. </w:t>
      </w:r>
      <w:r w:rsidRPr="0084230C">
        <w:rPr>
          <w:rStyle w:val="Char0"/>
          <w:rFonts w:hint="cs"/>
          <w:rtl/>
        </w:rPr>
        <w:t>(عمامة)</w:t>
      </w:r>
      <w:r w:rsidR="00286410" w:rsidRPr="0084230C">
        <w:rPr>
          <w:rStyle w:val="Char0"/>
          <w:rFonts w:hint="cs"/>
          <w:rtl/>
        </w:rPr>
        <w:t>:</w:t>
      </w:r>
      <w:r w:rsidR="00286410" w:rsidRPr="0084230C">
        <w:rPr>
          <w:rFonts w:hint="cs"/>
          <w:rtl/>
        </w:rPr>
        <w:t xml:space="preserve"> دستار</w:t>
      </w:r>
      <w:r w:rsidRPr="0084230C">
        <w:rPr>
          <w:rFonts w:hint="cs"/>
          <w:rtl/>
        </w:rPr>
        <w:t xml:space="preserve">. </w:t>
      </w:r>
      <w:r w:rsidRPr="0084230C">
        <w:rPr>
          <w:rStyle w:val="Char0"/>
          <w:rFonts w:hint="cs"/>
          <w:rtl/>
        </w:rPr>
        <w:t>(معركة)</w:t>
      </w:r>
      <w:r w:rsidR="00286410" w:rsidRPr="0084230C">
        <w:rPr>
          <w:rStyle w:val="Char0"/>
          <w:rFonts w:hint="cs"/>
          <w:rtl/>
        </w:rPr>
        <w:t>:</w:t>
      </w:r>
      <w:r w:rsidR="00286410" w:rsidRPr="0084230C">
        <w:rPr>
          <w:rFonts w:hint="cs"/>
          <w:rtl/>
        </w:rPr>
        <w:t xml:space="preserve"> جنگ</w:t>
      </w:r>
      <w:r w:rsidRPr="0084230C">
        <w:rPr>
          <w:rFonts w:hint="cs"/>
          <w:rtl/>
        </w:rPr>
        <w:t xml:space="preserve">. </w:t>
      </w:r>
      <w:r w:rsidRPr="0084230C">
        <w:rPr>
          <w:rStyle w:val="Char0"/>
          <w:rFonts w:hint="cs"/>
          <w:rtl/>
        </w:rPr>
        <w:t>(مشركين)</w:t>
      </w:r>
      <w:r w:rsidR="00286410" w:rsidRPr="0084230C">
        <w:rPr>
          <w:rStyle w:val="Char0"/>
          <w:rFonts w:hint="cs"/>
          <w:rtl/>
        </w:rPr>
        <w:t>:</w:t>
      </w:r>
      <w:r w:rsidR="00286410" w:rsidRPr="0084230C">
        <w:rPr>
          <w:rFonts w:hint="cs"/>
          <w:rtl/>
        </w:rPr>
        <w:t xml:space="preserve"> كف</w:t>
      </w:r>
      <w:r w:rsidR="00D4315C" w:rsidRPr="0084230C">
        <w:rPr>
          <w:rFonts w:hint="cs"/>
          <w:rtl/>
        </w:rPr>
        <w:t>ّ</w:t>
      </w:r>
      <w:r w:rsidR="00286410" w:rsidRPr="0084230C">
        <w:rPr>
          <w:rFonts w:hint="cs"/>
          <w:rtl/>
        </w:rPr>
        <w:t>ار</w:t>
      </w:r>
      <w:r w:rsidR="007C503C" w:rsidRPr="0084230C">
        <w:rPr>
          <w:rFonts w:hint="cs"/>
          <w:rtl/>
        </w:rPr>
        <w:t>.</w:t>
      </w:r>
    </w:p>
    <w:p w:rsidR="00D4315C" w:rsidRPr="0084230C" w:rsidRDefault="000D61E8" w:rsidP="00256A5D">
      <w:pPr>
        <w:pStyle w:val="a0"/>
        <w:rPr>
          <w:rtl/>
        </w:rPr>
      </w:pPr>
      <w:r w:rsidRPr="0084230C">
        <w:rPr>
          <w:rtl/>
        </w:rPr>
        <w:t>فيقول</w:t>
      </w:r>
      <w:r w:rsidR="009F7607" w:rsidRPr="0084230C">
        <w:rPr>
          <w:rtl/>
        </w:rPr>
        <w:t>: اللّهم هذا</w:t>
      </w:r>
      <w:r w:rsidRPr="0084230C">
        <w:rPr>
          <w:rtl/>
        </w:rPr>
        <w:t xml:space="preserve"> عبدك و</w:t>
      </w:r>
      <w:r w:rsidR="008052C8" w:rsidRPr="0084230C">
        <w:rPr>
          <w:rtl/>
        </w:rPr>
        <w:t>ابن عبديك،</w:t>
      </w:r>
      <w:r w:rsidR="00256A5D" w:rsidRPr="0084230C">
        <w:rPr>
          <w:rFonts w:hint="cs"/>
          <w:rtl/>
        </w:rPr>
        <w:t xml:space="preserve"> </w:t>
      </w:r>
      <w:r w:rsidRPr="0084230C">
        <w:rPr>
          <w:rtl/>
        </w:rPr>
        <w:t>خرج من رَوْح الدّنيا وسعتها، ومحبوبه و</w:t>
      </w:r>
      <w:r w:rsidR="00FB5A48" w:rsidRPr="0084230C">
        <w:rPr>
          <w:rtl/>
        </w:rPr>
        <w:t xml:space="preserve">أحبّاؤه </w:t>
      </w:r>
      <w:r w:rsidRPr="0084230C">
        <w:rPr>
          <w:rtl/>
        </w:rPr>
        <w:t>فيها، إل</w:t>
      </w:r>
      <w:r w:rsidR="00256A5D" w:rsidRPr="0084230C">
        <w:rPr>
          <w:rFonts w:hint="cs"/>
          <w:rtl/>
        </w:rPr>
        <w:t>ی</w:t>
      </w:r>
      <w:r w:rsidRPr="0084230C">
        <w:rPr>
          <w:rtl/>
        </w:rPr>
        <w:t xml:space="preserve"> ظلمة</w:t>
      </w:r>
      <w:r w:rsidR="0059608A" w:rsidRPr="0084230C">
        <w:rPr>
          <w:rtl/>
        </w:rPr>
        <w:t xml:space="preserve"> القبر </w:t>
      </w:r>
      <w:r w:rsidRPr="0084230C">
        <w:rPr>
          <w:rtl/>
        </w:rPr>
        <w:t>و</w:t>
      </w:r>
      <w:r w:rsidR="00E82F37" w:rsidRPr="0084230C">
        <w:rPr>
          <w:rtl/>
        </w:rPr>
        <w:t>ما هو لاقيه، كان يشهد أن لا</w:t>
      </w:r>
      <w:r w:rsidRPr="0084230C">
        <w:rPr>
          <w:rtl/>
        </w:rPr>
        <w:t xml:space="preserve"> إله إلّا أنت وحدك لا شريك لك وأنّ محمّداً عبدك ورسولك، و</w:t>
      </w:r>
      <w:r w:rsidR="00E82F37" w:rsidRPr="0084230C">
        <w:rPr>
          <w:rtl/>
        </w:rPr>
        <w:t>أنت أعلم به من</w:t>
      </w:r>
      <w:r w:rsidR="00CC01D2" w:rsidRPr="0084230C">
        <w:rPr>
          <w:rtl/>
        </w:rPr>
        <w:t>ّ</w:t>
      </w:r>
      <w:r w:rsidR="00E82F37" w:rsidRPr="0084230C">
        <w:rPr>
          <w:rtl/>
        </w:rPr>
        <w:t>ا.</w:t>
      </w:r>
      <w:r w:rsidR="00CC01D2" w:rsidRPr="0084230C">
        <w:rPr>
          <w:rtl/>
        </w:rPr>
        <w:t xml:space="preserve"> الل</w:t>
      </w:r>
      <w:r w:rsidR="00ED7F58" w:rsidRPr="0084230C">
        <w:rPr>
          <w:rtl/>
        </w:rPr>
        <w:t>ّ</w:t>
      </w:r>
      <w:r w:rsidR="00CC01D2" w:rsidRPr="0084230C">
        <w:rPr>
          <w:rtl/>
        </w:rPr>
        <w:t>هم</w:t>
      </w:r>
      <w:r w:rsidRPr="0084230C">
        <w:rPr>
          <w:rtl/>
        </w:rPr>
        <w:t>ّ إنّهُ بك وأنت خير منزولٍ به، و</w:t>
      </w:r>
      <w:r w:rsidR="00ED7F58" w:rsidRPr="0084230C">
        <w:rPr>
          <w:rtl/>
        </w:rPr>
        <w:t>أصبح فقيراً إل</w:t>
      </w:r>
      <w:r w:rsidR="00256A5D" w:rsidRPr="0084230C">
        <w:rPr>
          <w:rFonts w:hint="cs"/>
          <w:rtl/>
        </w:rPr>
        <w:t>ی</w:t>
      </w:r>
      <w:r w:rsidR="00ED7F58" w:rsidRPr="0084230C">
        <w:rPr>
          <w:rtl/>
        </w:rPr>
        <w:t xml:space="preserve"> رحمتك </w:t>
      </w:r>
      <w:r w:rsidRPr="0084230C">
        <w:rPr>
          <w:rtl/>
        </w:rPr>
        <w:t>وأنت غنيّ عن عذابه و</w:t>
      </w:r>
      <w:r w:rsidR="00FA70D3" w:rsidRPr="0084230C">
        <w:rPr>
          <w:rtl/>
        </w:rPr>
        <w:t>قد جئناك راغبين إليك شفعاء لهُ. اللّهمّ إن كان محسناً فزِدْ في إحسان</w:t>
      </w:r>
      <w:r w:rsidRPr="0084230C">
        <w:rPr>
          <w:rtl/>
        </w:rPr>
        <w:t>ه وإن كان مُسيئاً فتجاوز عنه ولقّه برحمتك رضاك وقه فتنة القبر و</w:t>
      </w:r>
      <w:r w:rsidR="00FA70D3" w:rsidRPr="0084230C">
        <w:rPr>
          <w:rtl/>
        </w:rPr>
        <w:t xml:space="preserve">عذابهُ </w:t>
      </w:r>
      <w:r w:rsidRPr="0084230C">
        <w:rPr>
          <w:rtl/>
        </w:rPr>
        <w:t>وافسح لهُ في قبره وجاف الأرض عن جَنبيه و</w:t>
      </w:r>
      <w:r w:rsidR="001F241D" w:rsidRPr="0084230C">
        <w:rPr>
          <w:rtl/>
        </w:rPr>
        <w:t>لقّه برحمتك الأمن من عذابك حتّ</w:t>
      </w:r>
      <w:r w:rsidR="00256A5D" w:rsidRPr="0084230C">
        <w:rPr>
          <w:rFonts w:hint="cs"/>
          <w:rtl/>
        </w:rPr>
        <w:t>ی</w:t>
      </w:r>
      <w:r w:rsidR="001F241D" w:rsidRPr="0084230C">
        <w:rPr>
          <w:rtl/>
        </w:rPr>
        <w:t xml:space="preserve"> تبعثه</w:t>
      </w:r>
      <w:r w:rsidR="00BE6EBF" w:rsidRPr="0084230C">
        <w:rPr>
          <w:rtl/>
        </w:rPr>
        <w:t>ُ</w:t>
      </w:r>
      <w:r w:rsidR="001F241D" w:rsidRPr="0084230C">
        <w:rPr>
          <w:rtl/>
        </w:rPr>
        <w:t xml:space="preserve"> </w:t>
      </w:r>
      <w:r w:rsidRPr="0084230C">
        <w:rPr>
          <w:rtl/>
        </w:rPr>
        <w:t>أ</w:t>
      </w:r>
      <w:r w:rsidR="00F15EF5" w:rsidRPr="0084230C">
        <w:rPr>
          <w:rtl/>
        </w:rPr>
        <w:t>منا إل</w:t>
      </w:r>
      <w:r w:rsidR="00256A5D" w:rsidRPr="0084230C">
        <w:rPr>
          <w:rFonts w:hint="cs"/>
          <w:rtl/>
        </w:rPr>
        <w:t>ی</w:t>
      </w:r>
      <w:r w:rsidR="00BE6EBF" w:rsidRPr="0084230C">
        <w:rPr>
          <w:rtl/>
        </w:rPr>
        <w:t xml:space="preserve"> جنّتك يا أرحم الر</w:t>
      </w:r>
      <w:r w:rsidR="004458F9" w:rsidRPr="0084230C">
        <w:rPr>
          <w:rtl/>
        </w:rPr>
        <w:t>ّ</w:t>
      </w:r>
      <w:r w:rsidR="00BE6EBF" w:rsidRPr="0084230C">
        <w:rPr>
          <w:rtl/>
        </w:rPr>
        <w:t>احمين.</w:t>
      </w:r>
      <w:r w:rsidRPr="0084230C">
        <w:rPr>
          <w:rtl/>
        </w:rPr>
        <w:t xml:space="preserve"> و</w:t>
      </w:r>
      <w:r w:rsidR="004458F9" w:rsidRPr="0084230C">
        <w:rPr>
          <w:rtl/>
        </w:rPr>
        <w:t>يقول في الر</w:t>
      </w:r>
      <w:r w:rsidR="00EF7B0D" w:rsidRPr="0084230C">
        <w:rPr>
          <w:rtl/>
        </w:rPr>
        <w:t>ّ</w:t>
      </w:r>
      <w:r w:rsidRPr="0084230C">
        <w:rPr>
          <w:rtl/>
        </w:rPr>
        <w:t>ابعة</w:t>
      </w:r>
      <w:r w:rsidR="00CB64FB" w:rsidRPr="0084230C">
        <w:rPr>
          <w:rtl/>
        </w:rPr>
        <w:t>:</w:t>
      </w:r>
      <w:r w:rsidRPr="0084230C">
        <w:rPr>
          <w:rtl/>
        </w:rPr>
        <w:t xml:space="preserve"> اللّهمّ لا تحرمنا أجرهُ ولا تفتنّا بعدهُ و</w:t>
      </w:r>
      <w:r w:rsidR="00EF7B0D" w:rsidRPr="0084230C">
        <w:rPr>
          <w:rtl/>
        </w:rPr>
        <w:t>اغ</w:t>
      </w:r>
      <w:r w:rsidRPr="0084230C">
        <w:rPr>
          <w:rtl/>
        </w:rPr>
        <w:t>فر لنا و</w:t>
      </w:r>
      <w:r w:rsidR="00EF7B0D" w:rsidRPr="0084230C">
        <w:rPr>
          <w:rtl/>
        </w:rPr>
        <w:t>لهُ و يسلّم بعد الر</w:t>
      </w:r>
      <w:r w:rsidR="00F422D5" w:rsidRPr="0084230C">
        <w:rPr>
          <w:rtl/>
        </w:rPr>
        <w:t>ّ</w:t>
      </w:r>
      <w:r w:rsidRPr="0084230C">
        <w:rPr>
          <w:rtl/>
        </w:rPr>
        <w:t>ابعة</w:t>
      </w:r>
      <w:r w:rsidR="00EF7B0D" w:rsidRPr="0084230C">
        <w:rPr>
          <w:rtl/>
        </w:rPr>
        <w:t>.</w:t>
      </w:r>
    </w:p>
    <w:p w:rsidR="00F422D5" w:rsidRPr="0084230C" w:rsidRDefault="000D61E8" w:rsidP="0050735A">
      <w:pPr>
        <w:pStyle w:val="a5"/>
        <w:rPr>
          <w:rtl/>
        </w:rPr>
      </w:pPr>
      <w:r w:rsidRPr="0084230C">
        <w:rPr>
          <w:rFonts w:hint="cs"/>
          <w:rtl/>
        </w:rPr>
        <w:t>پس</w:t>
      </w:r>
      <w:r w:rsidR="00806BC6" w:rsidRPr="0084230C">
        <w:rPr>
          <w:rFonts w:hint="cs"/>
          <w:rtl/>
        </w:rPr>
        <w:t xml:space="preserve"> مي‌</w:t>
      </w:r>
      <w:r w:rsidRPr="0084230C">
        <w:rPr>
          <w:rFonts w:hint="cs"/>
          <w:rtl/>
        </w:rPr>
        <w:t>گويد</w:t>
      </w:r>
      <w:r w:rsidR="003C478B" w:rsidRPr="0084230C">
        <w:rPr>
          <w:rFonts w:hint="cs"/>
          <w:rtl/>
        </w:rPr>
        <w:t>: خدايا</w:t>
      </w:r>
      <w:r w:rsidR="00313E60" w:rsidRPr="0084230C">
        <w:rPr>
          <w:rFonts w:hint="cs"/>
          <w:rtl/>
        </w:rPr>
        <w:t>،</w:t>
      </w:r>
      <w:r w:rsidR="003C478B" w:rsidRPr="0084230C">
        <w:rPr>
          <w:rFonts w:hint="cs"/>
          <w:rtl/>
        </w:rPr>
        <w:t xml:space="preserve"> اين ميّت بند</w:t>
      </w:r>
      <w:r w:rsidR="0050735A" w:rsidRPr="0084230C">
        <w:rPr>
          <w:rFonts w:hint="cs"/>
          <w:rtl/>
        </w:rPr>
        <w:t>ۀ</w:t>
      </w:r>
      <w:r w:rsidR="003C478B" w:rsidRPr="0084230C">
        <w:rPr>
          <w:rFonts w:hint="cs"/>
          <w:rtl/>
        </w:rPr>
        <w:t xml:space="preserve"> تو و پسر دو بند</w:t>
      </w:r>
      <w:r w:rsidR="0050735A" w:rsidRPr="0084230C">
        <w:rPr>
          <w:rFonts w:hint="cs"/>
          <w:rtl/>
        </w:rPr>
        <w:t>ۀ</w:t>
      </w:r>
      <w:r w:rsidR="003C478B" w:rsidRPr="0084230C">
        <w:rPr>
          <w:rFonts w:hint="cs"/>
          <w:rtl/>
        </w:rPr>
        <w:t xml:space="preserve"> تو است. بيرون رفته از راحت دنيا و فراخيش، و پسنديد</w:t>
      </w:r>
      <w:r w:rsidR="0050735A" w:rsidRPr="0084230C">
        <w:rPr>
          <w:rFonts w:hint="cs"/>
          <w:rtl/>
        </w:rPr>
        <w:t>ۀ</w:t>
      </w:r>
      <w:r w:rsidR="003C478B" w:rsidRPr="0084230C">
        <w:rPr>
          <w:rFonts w:hint="cs"/>
          <w:rtl/>
        </w:rPr>
        <w:t xml:space="preserve"> او و دوستانش در دنيا هستند. از هم</w:t>
      </w:r>
      <w:r w:rsidR="0050735A" w:rsidRPr="0084230C">
        <w:rPr>
          <w:rFonts w:hint="cs"/>
          <w:rtl/>
        </w:rPr>
        <w:t>ۀ</w:t>
      </w:r>
      <w:r w:rsidR="00EE4F66" w:rsidRPr="0084230C">
        <w:rPr>
          <w:rFonts w:hint="cs"/>
          <w:rtl/>
        </w:rPr>
        <w:t xml:space="preserve"> اين‌ها </w:t>
      </w:r>
      <w:r w:rsidR="003C478B" w:rsidRPr="0084230C">
        <w:rPr>
          <w:rFonts w:hint="cs"/>
          <w:rtl/>
        </w:rPr>
        <w:t>جدا شده</w:t>
      </w:r>
      <w:r w:rsidR="004C4F27" w:rsidRPr="0084230C">
        <w:rPr>
          <w:rFonts w:hint="cs"/>
          <w:rtl/>
        </w:rPr>
        <w:t xml:space="preserve"> به سوي </w:t>
      </w:r>
      <w:r w:rsidR="003C478B" w:rsidRPr="0084230C">
        <w:rPr>
          <w:rFonts w:hint="cs"/>
          <w:rtl/>
        </w:rPr>
        <w:t xml:space="preserve">تاريكي گور رفته و آنچه به او مي‌رسد. گواهي مي‌داد آنكه نيست معبودي بحق جز تو كه يكتائي و شريك نيست تو را و گواهي مي‌داد آنكه حضرت محمّد </w:t>
      </w:r>
      <w:r w:rsidR="006E5A8F" w:rsidRPr="0084230C">
        <w:rPr>
          <w:rFonts w:hint="cs"/>
          <w:rtl/>
        </w:rPr>
        <w:t>بند</w:t>
      </w:r>
      <w:r w:rsidR="0050735A" w:rsidRPr="0084230C">
        <w:rPr>
          <w:rFonts w:hint="cs"/>
          <w:rtl/>
        </w:rPr>
        <w:t>ۀ</w:t>
      </w:r>
      <w:r w:rsidR="006E5A8F" w:rsidRPr="0084230C">
        <w:rPr>
          <w:rFonts w:hint="cs"/>
          <w:rtl/>
        </w:rPr>
        <w:t xml:space="preserve"> تو و فرستاد</w:t>
      </w:r>
      <w:r w:rsidR="0050735A" w:rsidRPr="0084230C">
        <w:rPr>
          <w:rFonts w:hint="cs"/>
          <w:rtl/>
        </w:rPr>
        <w:t>ۀ</w:t>
      </w:r>
      <w:r w:rsidR="006E5A8F" w:rsidRPr="0084230C">
        <w:rPr>
          <w:rFonts w:hint="cs"/>
          <w:rtl/>
        </w:rPr>
        <w:t xml:space="preserve"> تو است، و تو داناتري به او از ما. خدايا محققاً او مهمان تو شده است و تو بهترين كسي هستي كه مهمانش شوند. و گرديده محتاج رحمتت و تو بي‌نيازي از عذاب او، و هر آينه ما آمده‌ايم به درگاه تو ميل كنندگان</w:t>
      </w:r>
      <w:r w:rsidR="004C4F27" w:rsidRPr="0084230C">
        <w:rPr>
          <w:rFonts w:hint="cs"/>
          <w:rtl/>
        </w:rPr>
        <w:t xml:space="preserve"> به سوي </w:t>
      </w:r>
      <w:r w:rsidR="006E5A8F" w:rsidRPr="0084230C">
        <w:rPr>
          <w:rFonts w:hint="cs"/>
          <w:rtl/>
        </w:rPr>
        <w:t xml:space="preserve">تو و شفاعتكاران براي او، </w:t>
      </w:r>
      <w:r w:rsidR="007F1BE2" w:rsidRPr="0084230C">
        <w:rPr>
          <w:rFonts w:hint="cs"/>
          <w:rtl/>
        </w:rPr>
        <w:t>خدايا اگر بوده نيكوكار پس زياد فرما در نكوئي او، و اگر بوده بدكار پس گذشت بفرما از او، و برسان او را به رحمتت به خوشنوديت و نگهدار او را از فتنة قبر و عذاب آن، و گشاده فرما جاي او در قبرش، و دور فرما زمين را از دو پهلويش و برسان او را به رحمتت به ايمني از عذابت تا آنكه او را بفرستي در حال ايمني به سوي بهشت، اي مهربان‌ترين مهربانان. و</w:t>
      </w:r>
      <w:r w:rsidR="00031C0D" w:rsidRPr="0084230C">
        <w:rPr>
          <w:rFonts w:hint="cs"/>
          <w:rtl/>
        </w:rPr>
        <w:t xml:space="preserve"> مي‌گويد</w:t>
      </w:r>
      <w:r w:rsidR="004C4F27" w:rsidRPr="0084230C">
        <w:rPr>
          <w:rFonts w:hint="cs"/>
          <w:rtl/>
        </w:rPr>
        <w:t xml:space="preserve"> بعد از </w:t>
      </w:r>
      <w:r w:rsidR="00031C0D" w:rsidRPr="0084230C">
        <w:rPr>
          <w:rFonts w:hint="cs"/>
          <w:rtl/>
        </w:rPr>
        <w:t>الله اكبر چهارمي</w:t>
      </w:r>
      <w:r w:rsidR="007F1BE2" w:rsidRPr="0084230C">
        <w:rPr>
          <w:rFonts w:hint="cs"/>
          <w:rtl/>
        </w:rPr>
        <w:t>: خدايا ما را محروم مفرما از ثواب او، و ما را به فتنه مينداز بعد از او، و بيامرز براي ما و براي او. و سلام دهد</w:t>
      </w:r>
      <w:r w:rsidR="004C4F27" w:rsidRPr="0084230C">
        <w:rPr>
          <w:rFonts w:hint="cs"/>
          <w:rtl/>
        </w:rPr>
        <w:t xml:space="preserve"> بعد از </w:t>
      </w:r>
      <w:r w:rsidR="007F1BE2" w:rsidRPr="0084230C">
        <w:rPr>
          <w:rFonts w:hint="cs"/>
          <w:rtl/>
        </w:rPr>
        <w:t>الله اكبر چهارمي.</w:t>
      </w:r>
    </w:p>
    <w:p w:rsidR="007F1BE2" w:rsidRPr="0084230C" w:rsidRDefault="00031C0D" w:rsidP="00AF6FB0">
      <w:pPr>
        <w:bidi/>
        <w:jc w:val="lowKashida"/>
        <w:rPr>
          <w:rFonts w:cs="B Yagut"/>
          <w:b/>
          <w:bCs/>
          <w:sz w:val="28"/>
          <w:szCs w:val="28"/>
          <w:rtl/>
          <w:lang w:bidi="fa-IR"/>
        </w:rPr>
      </w:pPr>
      <w:r w:rsidRPr="0084230C">
        <w:rPr>
          <w:rFonts w:cs="B Yagut" w:hint="cs"/>
          <w:b/>
          <w:bCs/>
          <w:sz w:val="28"/>
          <w:szCs w:val="28"/>
          <w:rtl/>
          <w:lang w:bidi="fa-IR"/>
        </w:rPr>
        <w:t>كلمات</w:t>
      </w:r>
      <w:r w:rsidR="00125155" w:rsidRPr="0084230C">
        <w:rPr>
          <w:rFonts w:cs="B Yagut" w:hint="cs"/>
          <w:b/>
          <w:bCs/>
          <w:sz w:val="28"/>
          <w:szCs w:val="28"/>
          <w:rtl/>
          <w:lang w:bidi="fa-IR"/>
        </w:rPr>
        <w:t>:</w:t>
      </w:r>
    </w:p>
    <w:p w:rsidR="00125155" w:rsidRPr="0084230C" w:rsidRDefault="00B16BB4" w:rsidP="0050735A">
      <w:pPr>
        <w:pStyle w:val="a5"/>
        <w:rPr>
          <w:rtl/>
        </w:rPr>
      </w:pPr>
      <w:r w:rsidRPr="0084230C">
        <w:rPr>
          <w:rStyle w:val="Char0"/>
          <w:rFonts w:hint="cs"/>
          <w:rtl/>
        </w:rPr>
        <w:t>(هذا)</w:t>
      </w:r>
      <w:r w:rsidR="00465500" w:rsidRPr="0084230C">
        <w:rPr>
          <w:rStyle w:val="Char0"/>
          <w:rFonts w:hint="cs"/>
          <w:rtl/>
        </w:rPr>
        <w:t>:</w:t>
      </w:r>
      <w:r w:rsidR="00465500" w:rsidRPr="0084230C">
        <w:rPr>
          <w:rFonts w:hint="cs"/>
          <w:rtl/>
        </w:rPr>
        <w:t xml:space="preserve"> اين</w:t>
      </w:r>
      <w:r w:rsidRPr="0084230C">
        <w:rPr>
          <w:rFonts w:hint="cs"/>
          <w:rtl/>
        </w:rPr>
        <w:t xml:space="preserve">. </w:t>
      </w:r>
      <w:r w:rsidRPr="0084230C">
        <w:rPr>
          <w:rStyle w:val="Char0"/>
          <w:rFonts w:hint="cs"/>
          <w:rtl/>
        </w:rPr>
        <w:t>(عبدك)</w:t>
      </w:r>
      <w:r w:rsidR="00AF0EE0" w:rsidRPr="0084230C">
        <w:rPr>
          <w:rStyle w:val="Char0"/>
          <w:rFonts w:hint="cs"/>
          <w:rtl/>
        </w:rPr>
        <w:t>:</w:t>
      </w:r>
      <w:r w:rsidR="00AF0EE0" w:rsidRPr="0084230C">
        <w:rPr>
          <w:rFonts w:hint="cs"/>
          <w:rtl/>
        </w:rPr>
        <w:t xml:space="preserve"> بندة تو</w:t>
      </w:r>
      <w:r w:rsidRPr="0084230C">
        <w:rPr>
          <w:rFonts w:hint="cs"/>
          <w:rtl/>
        </w:rPr>
        <w:t xml:space="preserve">. </w:t>
      </w:r>
      <w:r w:rsidRPr="0084230C">
        <w:rPr>
          <w:rStyle w:val="Char0"/>
          <w:rFonts w:hint="cs"/>
          <w:rtl/>
        </w:rPr>
        <w:t>(ابن عبديك)</w:t>
      </w:r>
      <w:r w:rsidR="00AF0EE0" w:rsidRPr="0084230C">
        <w:rPr>
          <w:rStyle w:val="Char0"/>
          <w:rFonts w:hint="cs"/>
          <w:rtl/>
        </w:rPr>
        <w:t>:</w:t>
      </w:r>
      <w:r w:rsidR="00AF0EE0" w:rsidRPr="0084230C">
        <w:rPr>
          <w:rFonts w:hint="cs"/>
          <w:rtl/>
        </w:rPr>
        <w:t xml:space="preserve"> پسر دو بندة تو</w:t>
      </w:r>
      <w:r w:rsidRPr="0084230C">
        <w:rPr>
          <w:rFonts w:hint="cs"/>
          <w:rtl/>
        </w:rPr>
        <w:t xml:space="preserve">. </w:t>
      </w:r>
      <w:r w:rsidRPr="0084230C">
        <w:rPr>
          <w:rStyle w:val="Char0"/>
          <w:rFonts w:hint="cs"/>
          <w:rtl/>
        </w:rPr>
        <w:t>(روح الدّنيا)</w:t>
      </w:r>
      <w:r w:rsidR="00AF0EE0" w:rsidRPr="0084230C">
        <w:rPr>
          <w:rStyle w:val="Char0"/>
          <w:rFonts w:hint="cs"/>
          <w:rtl/>
        </w:rPr>
        <w:t>:</w:t>
      </w:r>
      <w:r w:rsidR="00AF0EE0" w:rsidRPr="0084230C">
        <w:rPr>
          <w:rFonts w:hint="cs"/>
          <w:rtl/>
        </w:rPr>
        <w:t xml:space="preserve"> راحت دنيا</w:t>
      </w:r>
      <w:r w:rsidRPr="0084230C">
        <w:rPr>
          <w:rFonts w:hint="cs"/>
          <w:rtl/>
        </w:rPr>
        <w:t>.</w:t>
      </w:r>
      <w:r w:rsidR="00AF0EE0" w:rsidRPr="0084230C">
        <w:rPr>
          <w:rFonts w:hint="cs"/>
          <w:rtl/>
        </w:rPr>
        <w:t xml:space="preserve"> </w:t>
      </w:r>
      <w:r w:rsidR="00AF0EE0" w:rsidRPr="0084230C">
        <w:rPr>
          <w:rStyle w:val="Char0"/>
          <w:rFonts w:hint="cs"/>
          <w:rtl/>
        </w:rPr>
        <w:t>(وسعت</w:t>
      </w:r>
      <w:r w:rsidRPr="0084230C">
        <w:rPr>
          <w:rStyle w:val="Char0"/>
          <w:rFonts w:hint="cs"/>
          <w:rtl/>
        </w:rPr>
        <w:t>ها)</w:t>
      </w:r>
      <w:r w:rsidR="00AF0EE0" w:rsidRPr="0084230C">
        <w:rPr>
          <w:rStyle w:val="Char0"/>
          <w:rFonts w:hint="cs"/>
          <w:rtl/>
        </w:rPr>
        <w:t>:</w:t>
      </w:r>
      <w:r w:rsidR="00AF0EE0" w:rsidRPr="0084230C">
        <w:rPr>
          <w:rFonts w:hint="cs"/>
          <w:rtl/>
        </w:rPr>
        <w:t xml:space="preserve"> و فراخي دنيا</w:t>
      </w:r>
      <w:r w:rsidRPr="0084230C">
        <w:rPr>
          <w:rFonts w:hint="cs"/>
          <w:rtl/>
        </w:rPr>
        <w:t xml:space="preserve">. </w:t>
      </w:r>
      <w:r w:rsidRPr="0084230C">
        <w:rPr>
          <w:rStyle w:val="Char0"/>
          <w:rFonts w:hint="cs"/>
          <w:rtl/>
        </w:rPr>
        <w:t>(محبوبه)</w:t>
      </w:r>
      <w:r w:rsidR="00AF0EE0" w:rsidRPr="0084230C">
        <w:rPr>
          <w:rStyle w:val="Char0"/>
          <w:rFonts w:hint="cs"/>
          <w:rtl/>
        </w:rPr>
        <w:t>:</w:t>
      </w:r>
      <w:r w:rsidR="00AF0EE0" w:rsidRPr="0084230C">
        <w:rPr>
          <w:rFonts w:hint="cs"/>
          <w:rtl/>
        </w:rPr>
        <w:t xml:space="preserve"> پسنديده‌اش</w:t>
      </w:r>
      <w:r w:rsidRPr="0084230C">
        <w:rPr>
          <w:rFonts w:hint="cs"/>
          <w:rtl/>
        </w:rPr>
        <w:t xml:space="preserve">. </w:t>
      </w:r>
      <w:r w:rsidRPr="0084230C">
        <w:rPr>
          <w:rStyle w:val="Char0"/>
          <w:rFonts w:hint="cs"/>
          <w:rtl/>
        </w:rPr>
        <w:t>(أحبّاؤه)</w:t>
      </w:r>
      <w:r w:rsidR="00AF0EE0" w:rsidRPr="0084230C">
        <w:rPr>
          <w:rStyle w:val="Char0"/>
          <w:rFonts w:hint="cs"/>
          <w:rtl/>
        </w:rPr>
        <w:t>:</w:t>
      </w:r>
      <w:r w:rsidR="00AF0EE0" w:rsidRPr="0084230C">
        <w:rPr>
          <w:rFonts w:hint="cs"/>
          <w:rtl/>
        </w:rPr>
        <w:t xml:space="preserve"> دوستانش</w:t>
      </w:r>
      <w:r w:rsidRPr="0084230C">
        <w:rPr>
          <w:rFonts w:hint="cs"/>
          <w:rtl/>
        </w:rPr>
        <w:t xml:space="preserve">. </w:t>
      </w:r>
      <w:r w:rsidRPr="0084230C">
        <w:rPr>
          <w:rStyle w:val="Char0"/>
          <w:rFonts w:hint="cs"/>
          <w:rtl/>
        </w:rPr>
        <w:t>(إلي)</w:t>
      </w:r>
      <w:r w:rsidR="00AF6FB0" w:rsidRPr="0084230C">
        <w:rPr>
          <w:rStyle w:val="Char0"/>
          <w:rFonts w:hint="cs"/>
          <w:rtl/>
        </w:rPr>
        <w:t>:</w:t>
      </w:r>
      <w:r w:rsidR="00AF0EE0" w:rsidRPr="0084230C">
        <w:rPr>
          <w:rFonts w:hint="cs"/>
          <w:rtl/>
        </w:rPr>
        <w:t xml:space="preserve"> بسوي</w:t>
      </w:r>
      <w:r w:rsidRPr="0084230C">
        <w:rPr>
          <w:rFonts w:hint="cs"/>
          <w:rtl/>
        </w:rPr>
        <w:t>.</w:t>
      </w:r>
      <w:r w:rsidR="003A138F" w:rsidRPr="0084230C">
        <w:rPr>
          <w:rFonts w:hint="cs"/>
          <w:rtl/>
        </w:rPr>
        <w:t xml:space="preserve"> </w:t>
      </w:r>
      <w:r w:rsidR="003A138F" w:rsidRPr="0084230C">
        <w:rPr>
          <w:rStyle w:val="Char0"/>
          <w:rFonts w:hint="cs"/>
          <w:rtl/>
        </w:rPr>
        <w:t>(ظلمة القبر)</w:t>
      </w:r>
      <w:r w:rsidR="00AF0EE0" w:rsidRPr="0084230C">
        <w:rPr>
          <w:rStyle w:val="Char0"/>
          <w:rFonts w:hint="cs"/>
          <w:rtl/>
        </w:rPr>
        <w:t>:</w:t>
      </w:r>
      <w:r w:rsidR="00AF0EE0" w:rsidRPr="0084230C">
        <w:rPr>
          <w:rFonts w:hint="cs"/>
          <w:rtl/>
        </w:rPr>
        <w:t xml:space="preserve"> تاريكي گور</w:t>
      </w:r>
      <w:r w:rsidR="003A138F" w:rsidRPr="0084230C">
        <w:rPr>
          <w:rFonts w:hint="cs"/>
          <w:rtl/>
        </w:rPr>
        <w:t xml:space="preserve">. </w:t>
      </w:r>
      <w:r w:rsidR="003A138F" w:rsidRPr="0084230C">
        <w:rPr>
          <w:rStyle w:val="Char0"/>
          <w:rFonts w:hint="cs"/>
          <w:rtl/>
        </w:rPr>
        <w:t>(وما هو لاقيه)</w:t>
      </w:r>
      <w:r w:rsidR="00AF0EE0" w:rsidRPr="0084230C">
        <w:rPr>
          <w:rStyle w:val="Char0"/>
          <w:rFonts w:hint="cs"/>
          <w:rtl/>
        </w:rPr>
        <w:t>:</w:t>
      </w:r>
      <w:r w:rsidR="00AF0EE0" w:rsidRPr="0084230C">
        <w:rPr>
          <w:rFonts w:hint="cs"/>
          <w:rtl/>
        </w:rPr>
        <w:t xml:space="preserve"> و آنچه </w:t>
      </w:r>
      <w:r w:rsidR="00FA1BC2" w:rsidRPr="0084230C">
        <w:rPr>
          <w:rFonts w:hint="cs"/>
          <w:rtl/>
        </w:rPr>
        <w:t>او به آن مي‌رسد</w:t>
      </w:r>
      <w:r w:rsidR="003A138F" w:rsidRPr="0084230C">
        <w:rPr>
          <w:rFonts w:hint="cs"/>
          <w:rtl/>
        </w:rPr>
        <w:t>.</w:t>
      </w:r>
      <w:r w:rsidR="00FA1BC2" w:rsidRPr="0084230C">
        <w:rPr>
          <w:rFonts w:hint="cs"/>
          <w:rtl/>
        </w:rPr>
        <w:t xml:space="preserve"> </w:t>
      </w:r>
      <w:r w:rsidR="003A138F" w:rsidRPr="0084230C">
        <w:rPr>
          <w:rStyle w:val="Char0"/>
          <w:rFonts w:hint="cs"/>
          <w:rtl/>
        </w:rPr>
        <w:t>(نزل بك)</w:t>
      </w:r>
      <w:r w:rsidR="00B4174B" w:rsidRPr="0084230C">
        <w:rPr>
          <w:rStyle w:val="Char0"/>
          <w:rFonts w:hint="cs"/>
          <w:rtl/>
        </w:rPr>
        <w:t>:</w:t>
      </w:r>
      <w:r w:rsidR="00B4174B" w:rsidRPr="0084230C">
        <w:rPr>
          <w:rFonts w:hint="cs"/>
          <w:rtl/>
        </w:rPr>
        <w:t xml:space="preserve"> مهمان تو شده است</w:t>
      </w:r>
      <w:r w:rsidR="003A138F" w:rsidRPr="0084230C">
        <w:rPr>
          <w:rFonts w:hint="cs"/>
          <w:rtl/>
        </w:rPr>
        <w:t xml:space="preserve">. </w:t>
      </w:r>
      <w:r w:rsidR="003A138F" w:rsidRPr="0084230C">
        <w:rPr>
          <w:rStyle w:val="Char0"/>
          <w:rFonts w:hint="cs"/>
          <w:rtl/>
        </w:rPr>
        <w:t>(وأنت خير منزول به)</w:t>
      </w:r>
      <w:r w:rsidR="00B4174B" w:rsidRPr="0084230C">
        <w:rPr>
          <w:rStyle w:val="Char0"/>
          <w:rFonts w:hint="cs"/>
          <w:rtl/>
        </w:rPr>
        <w:t>:</w:t>
      </w:r>
      <w:r w:rsidR="00B4174B" w:rsidRPr="0084230C">
        <w:rPr>
          <w:rFonts w:hint="cs"/>
          <w:rtl/>
        </w:rPr>
        <w:t xml:space="preserve"> و تو بهترين كسي هستي كه مهمانش شوند</w:t>
      </w:r>
      <w:r w:rsidR="003A138F" w:rsidRPr="0084230C">
        <w:rPr>
          <w:rFonts w:hint="cs"/>
          <w:rtl/>
        </w:rPr>
        <w:t xml:space="preserve">. </w:t>
      </w:r>
      <w:r w:rsidR="003A138F" w:rsidRPr="0084230C">
        <w:rPr>
          <w:rStyle w:val="Char0"/>
          <w:rFonts w:hint="cs"/>
          <w:rtl/>
        </w:rPr>
        <w:t>(أصبح)</w:t>
      </w:r>
      <w:r w:rsidR="00B4174B" w:rsidRPr="0084230C">
        <w:rPr>
          <w:rStyle w:val="Char0"/>
          <w:rFonts w:hint="cs"/>
          <w:rtl/>
        </w:rPr>
        <w:t>:</w:t>
      </w:r>
      <w:r w:rsidR="00B4174B" w:rsidRPr="0084230C">
        <w:rPr>
          <w:rFonts w:hint="cs"/>
          <w:rtl/>
        </w:rPr>
        <w:t xml:space="preserve"> گرديده</w:t>
      </w:r>
      <w:r w:rsidR="003A138F" w:rsidRPr="0084230C">
        <w:rPr>
          <w:rFonts w:hint="cs"/>
          <w:rtl/>
        </w:rPr>
        <w:t>.</w:t>
      </w:r>
      <w:r w:rsidR="00B4174B" w:rsidRPr="0084230C">
        <w:rPr>
          <w:rFonts w:hint="cs"/>
          <w:rtl/>
        </w:rPr>
        <w:t xml:space="preserve"> </w:t>
      </w:r>
      <w:r w:rsidR="00B4174B" w:rsidRPr="0084230C">
        <w:rPr>
          <w:rStyle w:val="Char0"/>
          <w:rFonts w:hint="cs"/>
          <w:rtl/>
        </w:rPr>
        <w:t>(فقيراً):</w:t>
      </w:r>
      <w:r w:rsidR="00B4174B" w:rsidRPr="0084230C">
        <w:rPr>
          <w:rFonts w:hint="cs"/>
          <w:rtl/>
        </w:rPr>
        <w:t xml:space="preserve"> بينوا و نيازمند</w:t>
      </w:r>
      <w:r w:rsidR="003A138F" w:rsidRPr="0084230C">
        <w:rPr>
          <w:rFonts w:hint="cs"/>
          <w:rtl/>
        </w:rPr>
        <w:t xml:space="preserve">. </w:t>
      </w:r>
      <w:r w:rsidR="003A138F" w:rsidRPr="0084230C">
        <w:rPr>
          <w:rStyle w:val="Char0"/>
          <w:rFonts w:hint="cs"/>
          <w:rtl/>
        </w:rPr>
        <w:t>(غني)</w:t>
      </w:r>
      <w:r w:rsidR="00B4174B" w:rsidRPr="0084230C">
        <w:rPr>
          <w:rStyle w:val="Char0"/>
          <w:rFonts w:hint="cs"/>
          <w:rtl/>
        </w:rPr>
        <w:t>:</w:t>
      </w:r>
      <w:r w:rsidR="004C4F27" w:rsidRPr="0084230C">
        <w:rPr>
          <w:rFonts w:hint="cs"/>
          <w:rtl/>
        </w:rPr>
        <w:t xml:space="preserve"> بي‌</w:t>
      </w:r>
      <w:r w:rsidR="00B4174B" w:rsidRPr="0084230C">
        <w:rPr>
          <w:rFonts w:hint="cs"/>
          <w:rtl/>
        </w:rPr>
        <w:t>نياز</w:t>
      </w:r>
      <w:r w:rsidR="003A138F" w:rsidRPr="0084230C">
        <w:rPr>
          <w:rFonts w:hint="cs"/>
          <w:rtl/>
        </w:rPr>
        <w:t>. (قد)</w:t>
      </w:r>
      <w:r w:rsidR="00C916D3" w:rsidRPr="0084230C">
        <w:rPr>
          <w:rFonts w:hint="cs"/>
          <w:rtl/>
        </w:rPr>
        <w:t>: هر آينه</w:t>
      </w:r>
      <w:r w:rsidR="003A138F" w:rsidRPr="0084230C">
        <w:rPr>
          <w:rFonts w:hint="cs"/>
          <w:rtl/>
        </w:rPr>
        <w:t xml:space="preserve">. </w:t>
      </w:r>
      <w:r w:rsidR="003A138F" w:rsidRPr="0084230C">
        <w:rPr>
          <w:rStyle w:val="Char0"/>
          <w:rFonts w:hint="cs"/>
          <w:rtl/>
        </w:rPr>
        <w:t>(جئناك)</w:t>
      </w:r>
      <w:r w:rsidR="003A1150" w:rsidRPr="0084230C">
        <w:rPr>
          <w:rStyle w:val="Char0"/>
          <w:rFonts w:hint="cs"/>
          <w:rtl/>
        </w:rPr>
        <w:t>:</w:t>
      </w:r>
      <w:r w:rsidR="003A1150" w:rsidRPr="0084230C">
        <w:rPr>
          <w:rFonts w:hint="cs"/>
          <w:rtl/>
        </w:rPr>
        <w:t>‌ بدرگاه تو آمده‌ايم</w:t>
      </w:r>
      <w:r w:rsidR="003A138F" w:rsidRPr="0084230C">
        <w:rPr>
          <w:rFonts w:hint="cs"/>
          <w:rtl/>
        </w:rPr>
        <w:t xml:space="preserve">. </w:t>
      </w:r>
      <w:r w:rsidR="003A138F" w:rsidRPr="0084230C">
        <w:rPr>
          <w:rStyle w:val="Char0"/>
          <w:rFonts w:hint="cs"/>
          <w:rtl/>
        </w:rPr>
        <w:t>(راغبين إليك)</w:t>
      </w:r>
      <w:r w:rsidR="003A1150" w:rsidRPr="0084230C">
        <w:rPr>
          <w:rStyle w:val="Char0"/>
          <w:rFonts w:hint="cs"/>
          <w:rtl/>
        </w:rPr>
        <w:t>:</w:t>
      </w:r>
      <w:r w:rsidR="003A1150" w:rsidRPr="0084230C">
        <w:rPr>
          <w:rFonts w:hint="cs"/>
          <w:rtl/>
        </w:rPr>
        <w:t xml:space="preserve"> رغبت كنندگان</w:t>
      </w:r>
      <w:r w:rsidR="004C4F27" w:rsidRPr="0084230C">
        <w:rPr>
          <w:rFonts w:hint="cs"/>
          <w:rtl/>
        </w:rPr>
        <w:t xml:space="preserve"> به سوي </w:t>
      </w:r>
      <w:r w:rsidR="003A1150" w:rsidRPr="0084230C">
        <w:rPr>
          <w:rFonts w:hint="cs"/>
          <w:rtl/>
        </w:rPr>
        <w:t>تو</w:t>
      </w:r>
      <w:r w:rsidR="003A138F" w:rsidRPr="0084230C">
        <w:rPr>
          <w:rFonts w:hint="cs"/>
          <w:rtl/>
        </w:rPr>
        <w:t xml:space="preserve">. </w:t>
      </w:r>
      <w:r w:rsidR="003A138F" w:rsidRPr="0084230C">
        <w:rPr>
          <w:rStyle w:val="Char0"/>
          <w:rFonts w:hint="cs"/>
          <w:rtl/>
        </w:rPr>
        <w:t>(شفعاء له)</w:t>
      </w:r>
      <w:r w:rsidR="003A1150" w:rsidRPr="0084230C">
        <w:rPr>
          <w:rStyle w:val="Char0"/>
          <w:rFonts w:hint="cs"/>
          <w:rtl/>
        </w:rPr>
        <w:t>:</w:t>
      </w:r>
      <w:r w:rsidR="003A1150" w:rsidRPr="0084230C">
        <w:rPr>
          <w:rFonts w:hint="cs"/>
          <w:rtl/>
        </w:rPr>
        <w:t xml:space="preserve"> شفاعتگران براي او</w:t>
      </w:r>
      <w:r w:rsidR="003A138F" w:rsidRPr="0084230C">
        <w:rPr>
          <w:rFonts w:hint="cs"/>
          <w:rtl/>
        </w:rPr>
        <w:t xml:space="preserve">. </w:t>
      </w:r>
      <w:r w:rsidR="003A138F" w:rsidRPr="0084230C">
        <w:rPr>
          <w:rStyle w:val="Char0"/>
          <w:rFonts w:hint="cs"/>
          <w:rtl/>
        </w:rPr>
        <w:t>(محسن):</w:t>
      </w:r>
      <w:r w:rsidR="003A138F" w:rsidRPr="0084230C">
        <w:rPr>
          <w:rFonts w:hint="cs"/>
          <w:rtl/>
        </w:rPr>
        <w:t xml:space="preserve"> نكوكار </w:t>
      </w:r>
      <w:r w:rsidR="003A138F" w:rsidRPr="0084230C">
        <w:rPr>
          <w:rStyle w:val="Char0"/>
          <w:rFonts w:hint="cs"/>
          <w:rtl/>
        </w:rPr>
        <w:t>(مسي</w:t>
      </w:r>
      <w:r w:rsidR="00AF6FB0" w:rsidRPr="0084230C">
        <w:rPr>
          <w:rStyle w:val="Char0"/>
          <w:rFonts w:hint="cs"/>
          <w:rtl/>
        </w:rPr>
        <w:t>ي</w:t>
      </w:r>
      <w:r w:rsidR="003A138F" w:rsidRPr="0084230C">
        <w:rPr>
          <w:rStyle w:val="Char0"/>
          <w:rFonts w:hint="cs"/>
          <w:rtl/>
        </w:rPr>
        <w:t>ء)</w:t>
      </w:r>
      <w:r w:rsidR="003A1150" w:rsidRPr="0084230C">
        <w:rPr>
          <w:rStyle w:val="Char0"/>
          <w:rFonts w:hint="cs"/>
          <w:rtl/>
        </w:rPr>
        <w:t>:</w:t>
      </w:r>
      <w:r w:rsidR="003A1150" w:rsidRPr="0084230C">
        <w:rPr>
          <w:rFonts w:hint="cs"/>
          <w:rtl/>
        </w:rPr>
        <w:t xml:space="preserve"> بدكار</w:t>
      </w:r>
      <w:r w:rsidR="003A138F" w:rsidRPr="0084230C">
        <w:rPr>
          <w:rFonts w:hint="cs"/>
          <w:rtl/>
        </w:rPr>
        <w:t xml:space="preserve">. </w:t>
      </w:r>
      <w:r w:rsidR="003A138F" w:rsidRPr="0084230C">
        <w:rPr>
          <w:rStyle w:val="Char0"/>
          <w:rFonts w:hint="cs"/>
          <w:rtl/>
        </w:rPr>
        <w:t>(تجاوز)</w:t>
      </w:r>
      <w:r w:rsidR="003A1150" w:rsidRPr="0084230C">
        <w:rPr>
          <w:rStyle w:val="Char0"/>
          <w:rFonts w:hint="cs"/>
          <w:rtl/>
        </w:rPr>
        <w:t>:</w:t>
      </w:r>
      <w:r w:rsidR="003A1150" w:rsidRPr="0084230C">
        <w:rPr>
          <w:rFonts w:hint="cs"/>
          <w:rtl/>
        </w:rPr>
        <w:t xml:space="preserve"> گذشت فرما</w:t>
      </w:r>
      <w:r w:rsidR="003A138F" w:rsidRPr="0084230C">
        <w:rPr>
          <w:rFonts w:hint="cs"/>
          <w:rtl/>
        </w:rPr>
        <w:t xml:space="preserve">. </w:t>
      </w:r>
      <w:r w:rsidR="003A138F" w:rsidRPr="0084230C">
        <w:rPr>
          <w:rStyle w:val="Char0"/>
          <w:rFonts w:hint="cs"/>
          <w:rtl/>
        </w:rPr>
        <w:t>(لقّه)</w:t>
      </w:r>
      <w:r w:rsidR="003A1150" w:rsidRPr="0084230C">
        <w:rPr>
          <w:rStyle w:val="Char0"/>
          <w:rFonts w:hint="cs"/>
          <w:rtl/>
        </w:rPr>
        <w:t>:</w:t>
      </w:r>
      <w:r w:rsidR="003A1150" w:rsidRPr="0084230C">
        <w:rPr>
          <w:rFonts w:hint="cs"/>
          <w:rtl/>
        </w:rPr>
        <w:t xml:space="preserve"> برسان او را.</w:t>
      </w:r>
    </w:p>
    <w:p w:rsidR="00FA4E33" w:rsidRPr="0084230C" w:rsidRDefault="003A138F" w:rsidP="00AF6FB0">
      <w:pPr>
        <w:pStyle w:val="a0"/>
        <w:rPr>
          <w:rtl/>
        </w:rPr>
      </w:pPr>
      <w:r w:rsidRPr="0084230C">
        <w:rPr>
          <w:rFonts w:hint="cs"/>
          <w:rtl/>
        </w:rPr>
        <w:t>و</w:t>
      </w:r>
      <w:r w:rsidR="00C07690" w:rsidRPr="0084230C">
        <w:rPr>
          <w:rFonts w:hint="cs"/>
          <w:rtl/>
        </w:rPr>
        <w:t>ي</w:t>
      </w:r>
      <w:r w:rsidR="00561BE8" w:rsidRPr="0084230C">
        <w:rPr>
          <w:rFonts w:hint="cs"/>
          <w:rtl/>
        </w:rPr>
        <w:t xml:space="preserve">دفن في لحد مستقبل </w:t>
      </w:r>
      <w:r w:rsidRPr="0084230C">
        <w:rPr>
          <w:rFonts w:hint="cs"/>
          <w:rtl/>
        </w:rPr>
        <w:t>القبلة</w:t>
      </w:r>
      <w:r w:rsidR="00A1274B" w:rsidRPr="0084230C">
        <w:rPr>
          <w:rFonts w:hint="cs"/>
          <w:rtl/>
        </w:rPr>
        <w:t>،</w:t>
      </w:r>
      <w:r w:rsidR="00A1274B" w:rsidRPr="0084230C">
        <w:rPr>
          <w:rFonts w:ascii="Times New Roman" w:hAnsi="Times New Roman" w:cs="Times New Roman" w:hint="cs"/>
          <w:rtl/>
        </w:rPr>
        <w:t>‌</w:t>
      </w:r>
      <w:r w:rsidRPr="0084230C">
        <w:rPr>
          <w:rFonts w:hint="cs"/>
          <w:rtl/>
        </w:rPr>
        <w:t xml:space="preserve"> و</w:t>
      </w:r>
      <w:r w:rsidR="00086D4C" w:rsidRPr="0084230C">
        <w:rPr>
          <w:rFonts w:hint="cs"/>
          <w:rtl/>
        </w:rPr>
        <w:t>يسل</w:t>
      </w:r>
      <w:r w:rsidR="00F960C6" w:rsidRPr="0084230C">
        <w:rPr>
          <w:rFonts w:hint="cs"/>
          <w:rtl/>
        </w:rPr>
        <w:t xml:space="preserve">ّ من قِبل رأسه برفق، </w:t>
      </w:r>
      <w:r w:rsidRPr="0084230C">
        <w:rPr>
          <w:rFonts w:hint="cs"/>
          <w:rtl/>
        </w:rPr>
        <w:t>و</w:t>
      </w:r>
      <w:r w:rsidR="00094E2F" w:rsidRPr="0084230C">
        <w:rPr>
          <w:rFonts w:hint="cs"/>
          <w:rtl/>
        </w:rPr>
        <w:t>يقول الذّي يلحده بِسْمّ اللهِ</w:t>
      </w:r>
      <w:r w:rsidR="000863DF" w:rsidRPr="0084230C">
        <w:rPr>
          <w:rFonts w:hint="cs"/>
          <w:rtl/>
        </w:rPr>
        <w:t xml:space="preserve"> </w:t>
      </w:r>
      <w:r w:rsidR="004A76DA" w:rsidRPr="0084230C">
        <w:rPr>
          <w:rFonts w:hint="cs"/>
          <w:rtl/>
        </w:rPr>
        <w:t>و</w:t>
      </w:r>
      <w:r w:rsidR="00002165" w:rsidRPr="0084230C">
        <w:rPr>
          <w:rFonts w:hint="cs"/>
          <w:rtl/>
        </w:rPr>
        <w:t>َ</w:t>
      </w:r>
      <w:r w:rsidR="004A76DA" w:rsidRPr="0084230C">
        <w:rPr>
          <w:rFonts w:hint="cs"/>
          <w:rtl/>
        </w:rPr>
        <w:t>ع</w:t>
      </w:r>
      <w:r w:rsidR="00002165" w:rsidRPr="0084230C">
        <w:rPr>
          <w:rFonts w:hint="cs"/>
          <w:rtl/>
        </w:rPr>
        <w:t>َ</w:t>
      </w:r>
      <w:r w:rsidR="004A76DA" w:rsidRPr="0084230C">
        <w:rPr>
          <w:rFonts w:hint="cs"/>
          <w:rtl/>
        </w:rPr>
        <w:t>ل</w:t>
      </w:r>
      <w:r w:rsidR="00AF6FB0" w:rsidRPr="0084230C">
        <w:rPr>
          <w:rFonts w:hint="cs"/>
          <w:rtl/>
        </w:rPr>
        <w:t>ی</w:t>
      </w:r>
      <w:r w:rsidR="004A76DA" w:rsidRPr="0084230C">
        <w:rPr>
          <w:rFonts w:hint="cs"/>
          <w:rtl/>
        </w:rPr>
        <w:t xml:space="preserve"> م</w:t>
      </w:r>
      <w:r w:rsidR="00AC35F8" w:rsidRPr="0084230C">
        <w:rPr>
          <w:rFonts w:hint="cs"/>
          <w:rtl/>
        </w:rPr>
        <w:t>ِ</w:t>
      </w:r>
      <w:r w:rsidR="004A76DA" w:rsidRPr="0084230C">
        <w:rPr>
          <w:rFonts w:hint="cs"/>
          <w:rtl/>
        </w:rPr>
        <w:t>ل</w:t>
      </w:r>
      <w:r w:rsidR="00AC35F8" w:rsidRPr="0084230C">
        <w:rPr>
          <w:rFonts w:hint="cs"/>
          <w:rtl/>
        </w:rPr>
        <w:t>َّ</w:t>
      </w:r>
      <w:r w:rsidRPr="0084230C">
        <w:rPr>
          <w:rFonts w:hint="cs"/>
          <w:rtl/>
        </w:rPr>
        <w:t>ة</w:t>
      </w:r>
      <w:r w:rsidR="00AC35F8" w:rsidRPr="0084230C">
        <w:rPr>
          <w:rFonts w:hint="cs"/>
          <w:rtl/>
        </w:rPr>
        <w:t xml:space="preserve"> رَسُولِ اللهِ</w:t>
      </w:r>
      <w:r w:rsidRPr="0084230C">
        <w:rPr>
          <w:rFonts w:hint="cs"/>
          <w:rtl/>
        </w:rPr>
        <w:t xml:space="preserve"> صَلَّ</w:t>
      </w:r>
      <w:r w:rsidR="00AF6FB0" w:rsidRPr="0084230C">
        <w:rPr>
          <w:rFonts w:hint="cs"/>
          <w:rtl/>
        </w:rPr>
        <w:t>ی</w:t>
      </w:r>
      <w:r w:rsidRPr="0084230C">
        <w:rPr>
          <w:rFonts w:hint="cs"/>
          <w:rtl/>
        </w:rPr>
        <w:t xml:space="preserve"> اللهِ اللهُ عَلَيْهِ وَسَلَّمَ</w:t>
      </w:r>
      <w:r w:rsidR="00D630B0" w:rsidRPr="0084230C">
        <w:rPr>
          <w:rFonts w:hint="cs"/>
          <w:rtl/>
        </w:rPr>
        <w:t xml:space="preserve"> </w:t>
      </w:r>
      <w:r w:rsidRPr="0084230C">
        <w:rPr>
          <w:rFonts w:hint="cs"/>
          <w:rtl/>
        </w:rPr>
        <w:t>و</w:t>
      </w:r>
      <w:r w:rsidR="00AC35F8" w:rsidRPr="0084230C">
        <w:rPr>
          <w:rFonts w:hint="cs"/>
          <w:rtl/>
        </w:rPr>
        <w:t xml:space="preserve">يضجع في القبر </w:t>
      </w:r>
      <w:r w:rsidRPr="0084230C">
        <w:rPr>
          <w:rFonts w:hint="cs"/>
          <w:rtl/>
        </w:rPr>
        <w:t>بعد أن يعمّق قامة وبسطه ويسطّح القبر ولا يبني عليه ولا يجصّص. و</w:t>
      </w:r>
      <w:r w:rsidR="00AC35F8" w:rsidRPr="0084230C">
        <w:rPr>
          <w:rFonts w:hint="cs"/>
          <w:rtl/>
        </w:rPr>
        <w:t xml:space="preserve">لا بأس بالبكاء </w:t>
      </w:r>
      <w:r w:rsidRPr="0084230C">
        <w:rPr>
          <w:rFonts w:hint="cs"/>
          <w:rtl/>
        </w:rPr>
        <w:t>عل</w:t>
      </w:r>
      <w:r w:rsidR="00AF6FB0" w:rsidRPr="0084230C">
        <w:rPr>
          <w:rFonts w:hint="cs"/>
          <w:rtl/>
        </w:rPr>
        <w:t>ی</w:t>
      </w:r>
      <w:r w:rsidRPr="0084230C">
        <w:rPr>
          <w:rFonts w:hint="cs"/>
          <w:rtl/>
        </w:rPr>
        <w:t xml:space="preserve"> الميّت من غير نَوْحٍ ولا شقّ جيب ويعزّي أهلهُ إل</w:t>
      </w:r>
      <w:r w:rsidR="00AF6FB0" w:rsidRPr="0084230C">
        <w:rPr>
          <w:rFonts w:hint="cs"/>
          <w:rtl/>
        </w:rPr>
        <w:t>ی</w:t>
      </w:r>
      <w:r w:rsidR="00307342" w:rsidRPr="0084230C">
        <w:rPr>
          <w:rFonts w:hint="cs"/>
          <w:rtl/>
        </w:rPr>
        <w:t xml:space="preserve"> ثلاثة </w:t>
      </w:r>
      <w:r w:rsidRPr="0084230C">
        <w:rPr>
          <w:rFonts w:hint="cs"/>
          <w:rtl/>
        </w:rPr>
        <w:t>أيّام من دفنه ولا يدفن إثنان في قبر إلّا لحاجة</w:t>
      </w:r>
      <w:r w:rsidR="009A2002" w:rsidRPr="0084230C">
        <w:rPr>
          <w:rFonts w:hint="cs"/>
          <w:rtl/>
        </w:rPr>
        <w:t>.</w:t>
      </w:r>
    </w:p>
    <w:p w:rsidR="00AE2E38" w:rsidRPr="0084230C" w:rsidRDefault="00804A8C" w:rsidP="0050735A">
      <w:pPr>
        <w:pStyle w:val="a5"/>
        <w:rPr>
          <w:rtl/>
        </w:rPr>
      </w:pPr>
      <w:r w:rsidRPr="0084230C">
        <w:rPr>
          <w:rFonts w:hint="cs"/>
          <w:rtl/>
        </w:rPr>
        <w:t>دفن كرده مي‌شود ميّت در قبر در حالي كه رو به قبله خوابانده شود و كشيده مي‌شود از جنازه از طرف سر ميّت به نرمي و مي‌گويد كسي كه ميّت را در لَحَدْ مي‌خواباند: بنام خدا و بر دين پيغمبر خدا صَلَّي اللهُ عَليَه وَآلهِ وَسَلمَ، و به پهلو خوابانده مي‌شود ميّت در قبر</w:t>
      </w:r>
      <w:r w:rsidR="004C4F27" w:rsidRPr="0084230C">
        <w:rPr>
          <w:rFonts w:hint="cs"/>
          <w:rtl/>
        </w:rPr>
        <w:t xml:space="preserve"> بعد از </w:t>
      </w:r>
      <w:r w:rsidRPr="0084230C">
        <w:rPr>
          <w:rFonts w:hint="cs"/>
          <w:rtl/>
        </w:rPr>
        <w:t>آنكه گود كرده شود يك قد و يك دست، و مسطّح يعني يكسان كرده مي‌شود قبر و ساختمان بر آن نمي‌شود، و گچكاري نمي‌شود قبر. اشكالي نيست به گريه كردن بر ميّت هر گاه كه نوحه خواني و پاره كردن گريبان همراه آن نباشد. و تعزيه گفته مي‌شود به كسان ميّت تا سه روز از دفن آن. و دفن كرده نمي‌شود دو ميّت در يك قبر مگر براي حاجت.</w:t>
      </w:r>
    </w:p>
    <w:p w:rsidR="0084230C" w:rsidRDefault="0084230C" w:rsidP="0084230C">
      <w:pPr>
        <w:pStyle w:val="a5"/>
        <w:rPr>
          <w:rtl/>
        </w:rPr>
        <w:sectPr w:rsidR="0084230C" w:rsidSect="008C24E8">
          <w:headerReference w:type="default" r:id="rId18"/>
          <w:type w:val="oddPage"/>
          <w:pgSz w:w="7938" w:h="11907" w:code="9"/>
          <w:pgMar w:top="1021" w:right="851" w:bottom="737" w:left="851" w:header="454" w:footer="0" w:gutter="0"/>
          <w:cols w:space="720"/>
          <w:titlePg/>
          <w:bidi/>
          <w:rtlGutter/>
          <w:docGrid w:linePitch="360"/>
        </w:sectPr>
      </w:pPr>
    </w:p>
    <w:p w:rsidR="009A2002" w:rsidRPr="0084230C" w:rsidRDefault="008601BB" w:rsidP="00AE2E38">
      <w:pPr>
        <w:pStyle w:val="a2"/>
        <w:rPr>
          <w:sz w:val="30"/>
          <w:rtl/>
        </w:rPr>
      </w:pPr>
      <w:bookmarkStart w:id="17" w:name="_Toc341036712"/>
      <w:bookmarkStart w:id="18" w:name="_Toc393346534"/>
      <w:r w:rsidRPr="0084230C">
        <w:rPr>
          <w:rFonts w:hint="cs"/>
          <w:rtl/>
        </w:rPr>
        <w:t>ك</w:t>
      </w:r>
      <w:r w:rsidR="005417C2" w:rsidRPr="0084230C">
        <w:rPr>
          <w:rFonts w:hint="cs"/>
          <w:rtl/>
        </w:rPr>
        <w:t>ِ</w:t>
      </w:r>
      <w:r w:rsidRPr="0084230C">
        <w:rPr>
          <w:rFonts w:hint="cs"/>
          <w:rtl/>
        </w:rPr>
        <w:t>ت</w:t>
      </w:r>
      <w:r w:rsidR="005417C2" w:rsidRPr="0084230C">
        <w:rPr>
          <w:rFonts w:hint="cs"/>
          <w:rtl/>
        </w:rPr>
        <w:t>َ</w:t>
      </w:r>
      <w:r w:rsidRPr="0084230C">
        <w:rPr>
          <w:rFonts w:hint="cs"/>
          <w:rtl/>
        </w:rPr>
        <w:t>اب</w:t>
      </w:r>
      <w:r w:rsidR="005417C2" w:rsidRPr="0084230C">
        <w:rPr>
          <w:rFonts w:hint="cs"/>
          <w:rtl/>
        </w:rPr>
        <w:t>ُ</w:t>
      </w:r>
      <w:r w:rsidRPr="0084230C">
        <w:rPr>
          <w:rFonts w:hint="cs"/>
          <w:rtl/>
        </w:rPr>
        <w:t xml:space="preserve"> الز</w:t>
      </w:r>
      <w:r w:rsidR="005417C2" w:rsidRPr="0084230C">
        <w:rPr>
          <w:rFonts w:hint="cs"/>
          <w:rtl/>
        </w:rPr>
        <w:t>َّ</w:t>
      </w:r>
      <w:r w:rsidRPr="0084230C">
        <w:rPr>
          <w:rFonts w:hint="cs"/>
          <w:rtl/>
        </w:rPr>
        <w:t>ك</w:t>
      </w:r>
      <w:r w:rsidR="005417C2" w:rsidRPr="0084230C">
        <w:rPr>
          <w:rFonts w:hint="cs"/>
          <w:rtl/>
        </w:rPr>
        <w:t>َ</w:t>
      </w:r>
      <w:r w:rsidRPr="0084230C">
        <w:rPr>
          <w:rFonts w:hint="cs"/>
          <w:rtl/>
        </w:rPr>
        <w:t>ا</w:t>
      </w:r>
      <w:r w:rsidR="00804A8C" w:rsidRPr="0084230C">
        <w:rPr>
          <w:rFonts w:hint="cs"/>
          <w:rtl/>
        </w:rPr>
        <w:t>ة</w:t>
      </w:r>
      <w:bookmarkEnd w:id="17"/>
      <w:bookmarkEnd w:id="18"/>
    </w:p>
    <w:p w:rsidR="005417C2" w:rsidRPr="0084230C" w:rsidRDefault="00BC4FC5" w:rsidP="00AF6FB0">
      <w:pPr>
        <w:pStyle w:val="a0"/>
        <w:rPr>
          <w:rtl/>
        </w:rPr>
      </w:pPr>
      <w:r w:rsidRPr="0084230C">
        <w:rPr>
          <w:rFonts w:hint="cs"/>
          <w:rtl/>
        </w:rPr>
        <w:t>تجب الزكاة في خمسة أشياء: وهي المواشي، و</w:t>
      </w:r>
      <w:r w:rsidR="00E703FD" w:rsidRPr="0084230C">
        <w:rPr>
          <w:rFonts w:hint="cs"/>
          <w:rtl/>
        </w:rPr>
        <w:t>الأثمان</w:t>
      </w:r>
      <w:r w:rsidRPr="0084230C">
        <w:rPr>
          <w:rFonts w:hint="cs"/>
          <w:rtl/>
        </w:rPr>
        <w:t>، و</w:t>
      </w:r>
      <w:r w:rsidR="00E703FD" w:rsidRPr="0084230C">
        <w:rPr>
          <w:rFonts w:hint="cs"/>
          <w:rtl/>
        </w:rPr>
        <w:t>الزّروع</w:t>
      </w:r>
      <w:r w:rsidRPr="0084230C">
        <w:rPr>
          <w:rFonts w:hint="cs"/>
          <w:rtl/>
        </w:rPr>
        <w:t>، و</w:t>
      </w:r>
      <w:r w:rsidR="00E703FD" w:rsidRPr="0084230C">
        <w:rPr>
          <w:rFonts w:hint="cs"/>
          <w:rtl/>
        </w:rPr>
        <w:t>الثّمار</w:t>
      </w:r>
      <w:r w:rsidRPr="0084230C">
        <w:rPr>
          <w:rFonts w:hint="cs"/>
          <w:rtl/>
        </w:rPr>
        <w:t>، و</w:t>
      </w:r>
      <w:r w:rsidR="00E703FD" w:rsidRPr="0084230C">
        <w:rPr>
          <w:rFonts w:hint="cs"/>
          <w:rtl/>
        </w:rPr>
        <w:t>عروض الت</w:t>
      </w:r>
      <w:r w:rsidR="00292DFC" w:rsidRPr="0084230C">
        <w:rPr>
          <w:rFonts w:hint="cs"/>
          <w:rtl/>
        </w:rPr>
        <w:t>ّ</w:t>
      </w:r>
      <w:r w:rsidR="00E703FD" w:rsidRPr="0084230C">
        <w:rPr>
          <w:rFonts w:hint="cs"/>
          <w:rtl/>
        </w:rPr>
        <w:t>جار</w:t>
      </w:r>
      <w:r w:rsidRPr="0084230C">
        <w:rPr>
          <w:rFonts w:hint="cs"/>
          <w:rtl/>
        </w:rPr>
        <w:t>ة</w:t>
      </w:r>
      <w:r w:rsidR="00E703FD" w:rsidRPr="0084230C">
        <w:rPr>
          <w:rFonts w:hint="cs"/>
          <w:rtl/>
        </w:rPr>
        <w:t>.</w:t>
      </w:r>
      <w:r w:rsidR="00292DFC" w:rsidRPr="0084230C">
        <w:rPr>
          <w:rFonts w:hint="cs"/>
          <w:rtl/>
        </w:rPr>
        <w:t xml:space="preserve"> فأمّا المواشي</w:t>
      </w:r>
      <w:r w:rsidRPr="0084230C">
        <w:rPr>
          <w:rFonts w:hint="cs"/>
          <w:rtl/>
        </w:rPr>
        <w:t>: فتجب الزكاة</w:t>
      </w:r>
      <w:r w:rsidR="00292DFC" w:rsidRPr="0084230C">
        <w:rPr>
          <w:rFonts w:hint="cs"/>
          <w:rtl/>
        </w:rPr>
        <w:t xml:space="preserve"> </w:t>
      </w:r>
      <w:r w:rsidRPr="0084230C">
        <w:rPr>
          <w:rFonts w:hint="cs"/>
          <w:rtl/>
        </w:rPr>
        <w:t>في ثلاثة أجناس منها وهي</w:t>
      </w:r>
      <w:r w:rsidR="00AD0675" w:rsidRPr="0084230C">
        <w:rPr>
          <w:rFonts w:hint="cs"/>
          <w:rtl/>
        </w:rPr>
        <w:t xml:space="preserve">: </w:t>
      </w:r>
      <w:r w:rsidRPr="0084230C">
        <w:rPr>
          <w:rFonts w:hint="cs"/>
          <w:rtl/>
        </w:rPr>
        <w:t>الإبل والبقر والغنم، و</w:t>
      </w:r>
      <w:r w:rsidR="00B04018" w:rsidRPr="0084230C">
        <w:rPr>
          <w:rFonts w:hint="cs"/>
          <w:rtl/>
        </w:rPr>
        <w:t xml:space="preserve">شرائط </w:t>
      </w:r>
      <w:r w:rsidR="003A5661" w:rsidRPr="0084230C">
        <w:rPr>
          <w:rFonts w:hint="cs"/>
          <w:rtl/>
        </w:rPr>
        <w:t xml:space="preserve">وجوب </w:t>
      </w:r>
      <w:r w:rsidR="001930A4" w:rsidRPr="0084230C">
        <w:rPr>
          <w:rFonts w:hint="cs"/>
          <w:rtl/>
        </w:rPr>
        <w:t>ال</w:t>
      </w:r>
      <w:r w:rsidRPr="0084230C">
        <w:rPr>
          <w:rFonts w:hint="cs"/>
          <w:rtl/>
        </w:rPr>
        <w:t>زكاة</w:t>
      </w:r>
      <w:r w:rsidR="001930A4" w:rsidRPr="0084230C">
        <w:rPr>
          <w:rFonts w:hint="cs"/>
          <w:rtl/>
        </w:rPr>
        <w:t xml:space="preserve"> فيها </w:t>
      </w:r>
      <w:r w:rsidRPr="0084230C">
        <w:rPr>
          <w:rFonts w:hint="cs"/>
          <w:rtl/>
        </w:rPr>
        <w:t>خمسة أشياء: الإسلام، و</w:t>
      </w:r>
      <w:r w:rsidR="001930A4" w:rsidRPr="0084230C">
        <w:rPr>
          <w:rFonts w:hint="cs"/>
          <w:rtl/>
        </w:rPr>
        <w:t>الحرّيّ</w:t>
      </w:r>
      <w:r w:rsidRPr="0084230C">
        <w:rPr>
          <w:rFonts w:hint="cs"/>
          <w:rtl/>
        </w:rPr>
        <w:t>ة</w:t>
      </w:r>
      <w:r w:rsidR="00F06F16" w:rsidRPr="0084230C">
        <w:rPr>
          <w:rFonts w:hint="cs"/>
          <w:rtl/>
        </w:rPr>
        <w:t>،</w:t>
      </w:r>
      <w:r w:rsidR="001930A4" w:rsidRPr="0084230C">
        <w:rPr>
          <w:rFonts w:hint="cs"/>
          <w:rtl/>
        </w:rPr>
        <w:t xml:space="preserve"> </w:t>
      </w:r>
      <w:r w:rsidRPr="0084230C">
        <w:rPr>
          <w:rFonts w:hint="cs"/>
          <w:rtl/>
        </w:rPr>
        <w:t>و</w:t>
      </w:r>
      <w:r w:rsidR="005F232B" w:rsidRPr="0084230C">
        <w:rPr>
          <w:rFonts w:hint="cs"/>
          <w:rtl/>
        </w:rPr>
        <w:t>الملك التّامّ</w:t>
      </w:r>
      <w:r w:rsidRPr="0084230C">
        <w:rPr>
          <w:rFonts w:hint="cs"/>
          <w:rtl/>
        </w:rPr>
        <w:t>، والنّصاب و</w:t>
      </w:r>
      <w:r w:rsidR="005F232B" w:rsidRPr="0084230C">
        <w:rPr>
          <w:rFonts w:hint="cs"/>
          <w:rtl/>
        </w:rPr>
        <w:t>الحو</w:t>
      </w:r>
      <w:r w:rsidRPr="0084230C">
        <w:rPr>
          <w:rFonts w:hint="cs"/>
          <w:rtl/>
        </w:rPr>
        <w:t>ل. و</w:t>
      </w:r>
      <w:r w:rsidR="005F232B" w:rsidRPr="0084230C">
        <w:rPr>
          <w:rFonts w:hint="cs"/>
          <w:rtl/>
        </w:rPr>
        <w:t xml:space="preserve">أمّا </w:t>
      </w:r>
      <w:r w:rsidR="003D67D8" w:rsidRPr="0084230C">
        <w:rPr>
          <w:rFonts w:hint="cs"/>
          <w:rtl/>
        </w:rPr>
        <w:t>الزّروع</w:t>
      </w:r>
      <w:r w:rsidRPr="0084230C">
        <w:rPr>
          <w:rFonts w:hint="cs"/>
          <w:rtl/>
        </w:rPr>
        <w:t>: فتجب الزّكاة فيها بثلاثة شرائط</w:t>
      </w:r>
      <w:r w:rsidR="003D67D8" w:rsidRPr="0084230C">
        <w:rPr>
          <w:rFonts w:hint="cs"/>
          <w:rtl/>
        </w:rPr>
        <w:t xml:space="preserve">: أن </w:t>
      </w:r>
      <w:r w:rsidRPr="0084230C">
        <w:rPr>
          <w:rFonts w:hint="cs"/>
          <w:rtl/>
        </w:rPr>
        <w:t>يكونَ ممّا يَزْرعهُ الآدميّون و</w:t>
      </w:r>
      <w:r w:rsidR="003D67D8" w:rsidRPr="0084230C">
        <w:rPr>
          <w:rFonts w:hint="cs"/>
          <w:rtl/>
        </w:rPr>
        <w:t>أن يكون قوتا مدّخرا</w:t>
      </w:r>
      <w:r w:rsidRPr="0084230C">
        <w:rPr>
          <w:rFonts w:hint="cs"/>
          <w:rtl/>
        </w:rPr>
        <w:t>، وأن يكون نصابا وهو خمسة</w:t>
      </w:r>
      <w:r w:rsidR="003D67D8" w:rsidRPr="0084230C">
        <w:rPr>
          <w:rFonts w:hint="cs"/>
          <w:rtl/>
        </w:rPr>
        <w:t xml:space="preserve"> أوسق لا قشر عليها.</w:t>
      </w:r>
    </w:p>
    <w:p w:rsidR="00D34A66" w:rsidRPr="0084230C" w:rsidRDefault="00D34A66" w:rsidP="00E60DB3">
      <w:pPr>
        <w:pStyle w:val="a3"/>
        <w:rPr>
          <w:rtl/>
        </w:rPr>
      </w:pPr>
      <w:bookmarkStart w:id="19" w:name="_Toc341036713"/>
      <w:bookmarkStart w:id="20" w:name="_Toc393346535"/>
      <w:r w:rsidRPr="0084230C">
        <w:rPr>
          <w:rFonts w:hint="cs"/>
          <w:rtl/>
        </w:rPr>
        <w:t>كتابي است در بيان زكات</w:t>
      </w:r>
      <w:bookmarkEnd w:id="19"/>
      <w:bookmarkEnd w:id="20"/>
    </w:p>
    <w:p w:rsidR="00617B4B" w:rsidRPr="0084230C" w:rsidRDefault="00D0199C" w:rsidP="0050735A">
      <w:pPr>
        <w:pStyle w:val="a5"/>
        <w:rPr>
          <w:rtl/>
        </w:rPr>
      </w:pPr>
      <w:r w:rsidRPr="0084230C">
        <w:rPr>
          <w:rFonts w:hint="cs"/>
          <w:rtl/>
        </w:rPr>
        <w:t xml:space="preserve">زكات واجب مي‌شود در </w:t>
      </w:r>
      <w:r w:rsidR="00F06F16" w:rsidRPr="0084230C">
        <w:rPr>
          <w:rFonts w:hint="cs"/>
          <w:rtl/>
        </w:rPr>
        <w:t>پنج چيز، و آن پنج چيز عبارتنداز: مواشي،</w:t>
      </w:r>
      <w:r w:rsidRPr="0084230C">
        <w:rPr>
          <w:rFonts w:hint="cs"/>
          <w:rtl/>
        </w:rPr>
        <w:t xml:space="preserve"> يعني</w:t>
      </w:r>
      <w:r w:rsidR="00F06F16" w:rsidRPr="0084230C">
        <w:rPr>
          <w:rFonts w:hint="cs"/>
          <w:rtl/>
        </w:rPr>
        <w:t>: شتر و گاو گوسفند.</w:t>
      </w:r>
      <w:r w:rsidRPr="0084230C">
        <w:rPr>
          <w:rFonts w:hint="cs"/>
          <w:rtl/>
        </w:rPr>
        <w:t xml:space="preserve"> و أثم</w:t>
      </w:r>
      <w:r w:rsidR="00F06F16" w:rsidRPr="0084230C">
        <w:rPr>
          <w:rFonts w:hint="cs"/>
          <w:rtl/>
        </w:rPr>
        <w:t>ان،</w:t>
      </w:r>
      <w:r w:rsidRPr="0084230C">
        <w:rPr>
          <w:rFonts w:hint="cs"/>
          <w:rtl/>
        </w:rPr>
        <w:t xml:space="preserve"> يعني</w:t>
      </w:r>
      <w:r w:rsidR="00F06F16" w:rsidRPr="0084230C">
        <w:rPr>
          <w:rFonts w:hint="cs"/>
          <w:rtl/>
        </w:rPr>
        <w:t>:</w:t>
      </w:r>
      <w:r w:rsidRPr="0084230C">
        <w:rPr>
          <w:rFonts w:hint="cs"/>
          <w:rtl/>
        </w:rPr>
        <w:t xml:space="preserve"> طلا و نقره و اسكناس كه نمايندة </w:t>
      </w:r>
      <w:r w:rsidR="00F06F16" w:rsidRPr="0084230C">
        <w:rPr>
          <w:rFonts w:hint="cs"/>
          <w:rtl/>
        </w:rPr>
        <w:t>آن دو است.</w:t>
      </w:r>
      <w:r w:rsidR="001674BE" w:rsidRPr="0084230C">
        <w:rPr>
          <w:rFonts w:hint="cs"/>
          <w:rtl/>
        </w:rPr>
        <w:t xml:space="preserve"> </w:t>
      </w:r>
      <w:r w:rsidR="002313A6" w:rsidRPr="0084230C">
        <w:rPr>
          <w:rFonts w:hint="cs"/>
          <w:rtl/>
        </w:rPr>
        <w:t xml:space="preserve">و </w:t>
      </w:r>
      <w:r w:rsidR="00F06F16" w:rsidRPr="0084230C">
        <w:rPr>
          <w:rFonts w:hint="cs"/>
          <w:rtl/>
        </w:rPr>
        <w:t>زروع،</w:t>
      </w:r>
      <w:r w:rsidR="002313A6" w:rsidRPr="0084230C">
        <w:rPr>
          <w:rFonts w:hint="cs"/>
          <w:rtl/>
        </w:rPr>
        <w:t xml:space="preserve"> يعني</w:t>
      </w:r>
      <w:r w:rsidR="00F06F16" w:rsidRPr="0084230C">
        <w:rPr>
          <w:rFonts w:hint="cs"/>
          <w:rtl/>
        </w:rPr>
        <w:t>:</w:t>
      </w:r>
      <w:r w:rsidR="00CB64FB" w:rsidRPr="0084230C">
        <w:rPr>
          <w:rFonts w:hint="cs"/>
          <w:rtl/>
        </w:rPr>
        <w:t xml:space="preserve"> كشتني‌ها</w:t>
      </w:r>
      <w:r w:rsidR="00F06F16" w:rsidRPr="0084230C">
        <w:rPr>
          <w:rFonts w:hint="cs"/>
          <w:rtl/>
        </w:rPr>
        <w:t>.</w:t>
      </w:r>
      <w:r w:rsidR="002313A6" w:rsidRPr="0084230C">
        <w:rPr>
          <w:rFonts w:hint="cs"/>
          <w:rtl/>
        </w:rPr>
        <w:t xml:space="preserve"> </w:t>
      </w:r>
      <w:r w:rsidR="00F06F16" w:rsidRPr="0084230C">
        <w:rPr>
          <w:rFonts w:hint="cs"/>
          <w:rtl/>
        </w:rPr>
        <w:t>و ثمار،</w:t>
      </w:r>
      <w:r w:rsidR="00AC3A37" w:rsidRPr="0084230C">
        <w:rPr>
          <w:rFonts w:hint="cs"/>
          <w:rtl/>
        </w:rPr>
        <w:t xml:space="preserve"> يعني</w:t>
      </w:r>
      <w:r w:rsidR="00F06F16" w:rsidRPr="0084230C">
        <w:rPr>
          <w:rFonts w:hint="cs"/>
          <w:rtl/>
        </w:rPr>
        <w:t>: برها، و عروض التجار</w:t>
      </w:r>
      <w:r w:rsidR="00F06F16" w:rsidRPr="0084230C">
        <w:rPr>
          <w:rFonts w:cs="2  Badr" w:hint="cs"/>
          <w:b/>
          <w:bCs/>
          <w:rtl/>
        </w:rPr>
        <w:t>ة</w:t>
      </w:r>
      <w:r w:rsidR="00F06F16" w:rsidRPr="0084230C">
        <w:rPr>
          <w:rFonts w:hint="cs"/>
          <w:rtl/>
        </w:rPr>
        <w:t>، يعني: مال التجار</w:t>
      </w:r>
      <w:r w:rsidR="00F06F16" w:rsidRPr="0084230C">
        <w:rPr>
          <w:rFonts w:cs="2  Badr" w:hint="cs"/>
          <w:b/>
          <w:bCs/>
          <w:rtl/>
        </w:rPr>
        <w:t>ة</w:t>
      </w:r>
      <w:r w:rsidR="00AC3A37" w:rsidRPr="0084230C">
        <w:rPr>
          <w:rFonts w:hint="cs"/>
          <w:rtl/>
        </w:rPr>
        <w:t>. امّا مواشي، يعني حيوانات، پس زكات در سه جنس از</w:t>
      </w:r>
      <w:r w:rsidR="004C4F27" w:rsidRPr="0084230C">
        <w:rPr>
          <w:rFonts w:hint="cs"/>
          <w:rtl/>
        </w:rPr>
        <w:t xml:space="preserve"> آن‌ها </w:t>
      </w:r>
      <w:r w:rsidR="00AC3A37" w:rsidRPr="0084230C">
        <w:rPr>
          <w:rFonts w:hint="cs"/>
          <w:rtl/>
        </w:rPr>
        <w:t>واجب است، كه شتر و گاو و گوسفند باشد.</w:t>
      </w:r>
      <w:r w:rsidR="00F93C49" w:rsidRPr="0084230C">
        <w:rPr>
          <w:rFonts w:hint="cs"/>
          <w:rtl/>
        </w:rPr>
        <w:t xml:space="preserve"> شرط‌ها</w:t>
      </w:r>
      <w:r w:rsidR="00AC3A37" w:rsidRPr="0084230C">
        <w:rPr>
          <w:rFonts w:hint="cs"/>
          <w:rtl/>
        </w:rPr>
        <w:t>ي واجب شدن زكات در شتر و گاو و گوس</w:t>
      </w:r>
      <w:r w:rsidR="003002B7" w:rsidRPr="0084230C">
        <w:rPr>
          <w:rFonts w:hint="cs"/>
          <w:rtl/>
        </w:rPr>
        <w:t>فند شش چيز است</w:t>
      </w:r>
      <w:r w:rsidR="00AC3A37" w:rsidRPr="0084230C">
        <w:rPr>
          <w:rFonts w:hint="cs"/>
          <w:rtl/>
        </w:rPr>
        <w:t>:</w:t>
      </w:r>
      <w:r w:rsidR="00617B4B" w:rsidRPr="0084230C">
        <w:rPr>
          <w:rFonts w:hint="cs"/>
          <w:rtl/>
        </w:rPr>
        <w:t xml:space="preserve"> </w:t>
      </w:r>
      <w:r w:rsidR="00AC3A37" w:rsidRPr="0084230C">
        <w:rPr>
          <w:rFonts w:hint="cs"/>
          <w:rtl/>
        </w:rPr>
        <w:t>مسلماني، آزادي، مالك تمام بودن كه مالك آن مكاتب نباشد، و حدّ زكاتي بودن، و گذشتن سال</w:t>
      </w:r>
      <w:r w:rsidR="00617B4B" w:rsidRPr="0084230C">
        <w:rPr>
          <w:rFonts w:hint="cs"/>
          <w:rtl/>
        </w:rPr>
        <w:t>،</w:t>
      </w:r>
      <w:r w:rsidR="00AC3A37" w:rsidRPr="0084230C">
        <w:rPr>
          <w:rFonts w:hint="cs"/>
          <w:rtl/>
        </w:rPr>
        <w:t xml:space="preserve"> و چرندن در همة سال. </w:t>
      </w:r>
    </w:p>
    <w:p w:rsidR="00D34A66" w:rsidRPr="0084230C" w:rsidRDefault="00617B4B" w:rsidP="0050735A">
      <w:pPr>
        <w:pStyle w:val="a5"/>
        <w:rPr>
          <w:rtl/>
        </w:rPr>
      </w:pPr>
      <w:r w:rsidRPr="0084230C">
        <w:rPr>
          <w:rFonts w:hint="cs"/>
          <w:rtl/>
        </w:rPr>
        <w:t>امّا نقدينه‌ها پس دو چيز است</w:t>
      </w:r>
      <w:r w:rsidR="00AC3A37" w:rsidRPr="0084230C">
        <w:rPr>
          <w:rFonts w:hint="cs"/>
          <w:rtl/>
        </w:rPr>
        <w:t xml:space="preserve">: زر و سيم و اسكناس </w:t>
      </w:r>
      <w:r w:rsidR="00B87C50" w:rsidRPr="0084230C">
        <w:rPr>
          <w:rFonts w:hint="cs"/>
          <w:rtl/>
        </w:rPr>
        <w:t>كه نمايندة آن دو است.</w:t>
      </w:r>
      <w:r w:rsidR="00F93C49" w:rsidRPr="0084230C">
        <w:rPr>
          <w:rFonts w:hint="cs"/>
          <w:rtl/>
        </w:rPr>
        <w:t xml:space="preserve"> شرط‌ها</w:t>
      </w:r>
      <w:r w:rsidR="00B87C50" w:rsidRPr="0084230C">
        <w:rPr>
          <w:rFonts w:hint="cs"/>
          <w:rtl/>
        </w:rPr>
        <w:t>ي واجب</w:t>
      </w:r>
      <w:r w:rsidRPr="0084230C">
        <w:rPr>
          <w:rFonts w:hint="cs"/>
          <w:rtl/>
        </w:rPr>
        <w:t xml:space="preserve"> شدن زكات در نقدينه پنج چيز است</w:t>
      </w:r>
      <w:r w:rsidR="00B87C50" w:rsidRPr="0084230C">
        <w:rPr>
          <w:rFonts w:hint="cs"/>
          <w:rtl/>
        </w:rPr>
        <w:t>: مسلماني، آزادي، مالك تمام بودن كه مالكش مكاتب نباشد، و حدّ زكاتي بودن و گذشتن سال. امّا</w:t>
      </w:r>
      <w:r w:rsidR="00CB64FB" w:rsidRPr="0084230C">
        <w:rPr>
          <w:rFonts w:hint="cs"/>
          <w:rtl/>
        </w:rPr>
        <w:t xml:space="preserve"> كشتني‌ها</w:t>
      </w:r>
      <w:r w:rsidR="00B87C50" w:rsidRPr="0084230C">
        <w:rPr>
          <w:rFonts w:hint="cs"/>
          <w:rtl/>
        </w:rPr>
        <w:t xml:space="preserve"> پس زكا</w:t>
      </w:r>
      <w:r w:rsidRPr="0084230C">
        <w:rPr>
          <w:rFonts w:hint="cs"/>
          <w:rtl/>
        </w:rPr>
        <w:t>ت واجب مي‌شود در</w:t>
      </w:r>
      <w:r w:rsidR="004C4F27" w:rsidRPr="0084230C">
        <w:rPr>
          <w:rFonts w:hint="cs"/>
          <w:rtl/>
        </w:rPr>
        <w:t xml:space="preserve"> آن‌ها </w:t>
      </w:r>
      <w:r w:rsidRPr="0084230C">
        <w:rPr>
          <w:rFonts w:hint="cs"/>
          <w:rtl/>
        </w:rPr>
        <w:t>به سه شرط</w:t>
      </w:r>
      <w:r w:rsidR="00B87C50" w:rsidRPr="0084230C">
        <w:rPr>
          <w:rFonts w:hint="cs"/>
          <w:rtl/>
        </w:rPr>
        <w:t>: اينكه انسان خودش آنرا كاشته باشد، آنكه باشد كشتني از قوتي كه ذخيره مي‌شود</w:t>
      </w:r>
      <w:r w:rsidRPr="0084230C">
        <w:rPr>
          <w:rFonts w:hint="cs"/>
          <w:rtl/>
        </w:rPr>
        <w:t>،</w:t>
      </w:r>
      <w:r w:rsidR="00B87C50" w:rsidRPr="0084230C">
        <w:rPr>
          <w:rFonts w:hint="cs"/>
          <w:rtl/>
        </w:rPr>
        <w:t xml:space="preserve"> و آنكه باشد حدّ زكاتي</w:t>
      </w:r>
      <w:r w:rsidRPr="0084230C">
        <w:rPr>
          <w:rFonts w:hint="cs"/>
          <w:rtl/>
        </w:rPr>
        <w:t>،</w:t>
      </w:r>
      <w:r w:rsidR="00B87C50" w:rsidRPr="0084230C">
        <w:rPr>
          <w:rFonts w:hint="cs"/>
          <w:rtl/>
        </w:rPr>
        <w:t xml:space="preserve"> و آن پنج وسق بدون پوست است.</w:t>
      </w:r>
    </w:p>
    <w:p w:rsidR="00DC307B" w:rsidRPr="0084230C" w:rsidRDefault="00512D1F" w:rsidP="0050735A">
      <w:pPr>
        <w:pStyle w:val="a5"/>
        <w:rPr>
          <w:rtl/>
        </w:rPr>
      </w:pPr>
      <w:r w:rsidRPr="0084230C">
        <w:rPr>
          <w:rFonts w:hint="cs"/>
          <w:rtl/>
        </w:rPr>
        <w:t>و ام</w:t>
      </w:r>
      <w:r w:rsidR="00705A2D" w:rsidRPr="0084230C">
        <w:rPr>
          <w:rFonts w:hint="cs"/>
          <w:rtl/>
        </w:rPr>
        <w:t>ّ</w:t>
      </w:r>
      <w:r w:rsidRPr="0084230C">
        <w:rPr>
          <w:rFonts w:hint="cs"/>
          <w:rtl/>
        </w:rPr>
        <w:t>ا</w:t>
      </w:r>
      <w:r w:rsidR="002D099B" w:rsidRPr="0084230C">
        <w:rPr>
          <w:rFonts w:hint="cs"/>
          <w:rtl/>
        </w:rPr>
        <w:t xml:space="preserve"> برها</w:t>
      </w:r>
      <w:r w:rsidR="00DC307B" w:rsidRPr="0084230C">
        <w:rPr>
          <w:rFonts w:hint="cs"/>
          <w:rtl/>
        </w:rPr>
        <w:t>:</w:t>
      </w:r>
      <w:r w:rsidR="002D099B" w:rsidRPr="0084230C">
        <w:rPr>
          <w:rFonts w:hint="cs"/>
          <w:rtl/>
        </w:rPr>
        <w:t xml:space="preserve"> پس واج</w:t>
      </w:r>
      <w:r w:rsidR="00DC307B" w:rsidRPr="0084230C">
        <w:rPr>
          <w:rFonts w:hint="cs"/>
          <w:rtl/>
        </w:rPr>
        <w:t>ب مي‌شود زكات در دو چيز از آنها</w:t>
      </w:r>
      <w:r w:rsidR="002D099B" w:rsidRPr="0084230C">
        <w:rPr>
          <w:rFonts w:hint="cs"/>
          <w:rtl/>
        </w:rPr>
        <w:t>:‌ بر درخت خرما و بر درخت انگور. و</w:t>
      </w:r>
      <w:r w:rsidR="00F93C49" w:rsidRPr="0084230C">
        <w:rPr>
          <w:rFonts w:hint="cs"/>
          <w:rtl/>
        </w:rPr>
        <w:t xml:space="preserve"> شرط‌ها</w:t>
      </w:r>
      <w:r w:rsidR="002D099B" w:rsidRPr="0084230C">
        <w:rPr>
          <w:rFonts w:hint="cs"/>
          <w:rtl/>
        </w:rPr>
        <w:t>ي واجب ش</w:t>
      </w:r>
      <w:r w:rsidR="00DC307B" w:rsidRPr="0084230C">
        <w:rPr>
          <w:rFonts w:hint="cs"/>
          <w:rtl/>
        </w:rPr>
        <w:t>دن زكات در آن برها چهار چيز است</w:t>
      </w:r>
      <w:r w:rsidR="002D099B" w:rsidRPr="0084230C">
        <w:rPr>
          <w:rFonts w:hint="cs"/>
          <w:rtl/>
        </w:rPr>
        <w:t xml:space="preserve">: مسلماني، </w:t>
      </w:r>
      <w:r w:rsidR="006271C2" w:rsidRPr="0084230C">
        <w:rPr>
          <w:rFonts w:hint="cs"/>
          <w:rtl/>
        </w:rPr>
        <w:t xml:space="preserve">آ‍زادي، </w:t>
      </w:r>
      <w:r w:rsidR="00AB4193" w:rsidRPr="0084230C">
        <w:rPr>
          <w:rFonts w:hint="cs"/>
          <w:rtl/>
        </w:rPr>
        <w:t>مالك تمام بودن و حدّ</w:t>
      </w:r>
      <w:r w:rsidR="00DC307B" w:rsidRPr="0084230C">
        <w:rPr>
          <w:rFonts w:hint="cs"/>
          <w:rtl/>
        </w:rPr>
        <w:t xml:space="preserve"> زكاتي بودن. و امّا مال التّجار</w:t>
      </w:r>
      <w:r w:rsidR="00DC307B" w:rsidRPr="0084230C">
        <w:rPr>
          <w:rFonts w:cs="2  Badr" w:hint="cs"/>
          <w:b/>
          <w:bCs/>
          <w:rtl/>
        </w:rPr>
        <w:t>ة</w:t>
      </w:r>
      <w:r w:rsidR="00AB4193" w:rsidRPr="0084230C">
        <w:rPr>
          <w:rFonts w:hint="cs"/>
          <w:rtl/>
        </w:rPr>
        <w:t xml:space="preserve"> پس واجب مي‌شود زكات در آن به همان</w:t>
      </w:r>
      <w:r w:rsidR="00F93C49" w:rsidRPr="0084230C">
        <w:rPr>
          <w:rFonts w:hint="cs"/>
          <w:rtl/>
        </w:rPr>
        <w:t xml:space="preserve"> شرط‌ها</w:t>
      </w:r>
      <w:r w:rsidR="00AB4193" w:rsidRPr="0084230C">
        <w:rPr>
          <w:rFonts w:hint="cs"/>
          <w:rtl/>
        </w:rPr>
        <w:t xml:space="preserve">ي پنجگانه كه در نقدينه‌ها ياد شد. </w:t>
      </w:r>
    </w:p>
    <w:p w:rsidR="00107D7C" w:rsidRPr="0084230C" w:rsidRDefault="00AB4193" w:rsidP="00AF6FB0">
      <w:pPr>
        <w:bidi/>
        <w:jc w:val="lowKashida"/>
        <w:rPr>
          <w:rFonts w:cs="B Lotus"/>
          <w:sz w:val="28"/>
          <w:szCs w:val="28"/>
          <w:rtl/>
          <w:lang w:bidi="fa-IR"/>
        </w:rPr>
      </w:pPr>
      <w:r w:rsidRPr="0084230C">
        <w:rPr>
          <w:rFonts w:cs="B Yagut" w:hint="cs"/>
          <w:b/>
          <w:bCs/>
          <w:sz w:val="30"/>
          <w:szCs w:val="30"/>
          <w:rtl/>
          <w:lang w:bidi="fa-IR"/>
        </w:rPr>
        <w:t>فصل</w:t>
      </w:r>
      <w:r w:rsidR="00DC307B" w:rsidRPr="0084230C">
        <w:rPr>
          <w:rFonts w:cs="B Lotus" w:hint="cs"/>
          <w:sz w:val="28"/>
          <w:szCs w:val="28"/>
          <w:rtl/>
          <w:lang w:bidi="fa-IR"/>
        </w:rPr>
        <w:t>:</w:t>
      </w:r>
      <w:r w:rsidRPr="0084230C">
        <w:rPr>
          <w:rFonts w:cs="B Lotus" w:hint="cs"/>
          <w:sz w:val="28"/>
          <w:szCs w:val="28"/>
          <w:rtl/>
          <w:lang w:bidi="fa-IR"/>
        </w:rPr>
        <w:t xml:space="preserve"> </w:t>
      </w:r>
    </w:p>
    <w:p w:rsidR="00512D1F" w:rsidRPr="0084230C" w:rsidRDefault="00AB4193" w:rsidP="0050735A">
      <w:pPr>
        <w:pStyle w:val="a5"/>
        <w:rPr>
          <w:rtl/>
        </w:rPr>
      </w:pPr>
      <w:r w:rsidRPr="0084230C">
        <w:rPr>
          <w:rFonts w:hint="cs"/>
          <w:rtl/>
        </w:rPr>
        <w:t xml:space="preserve">و اوّل زكاتي شدن شتر موقعي است كه به پنج تا برسد و در آن پنج تا گوسفندي لازم است، و در ده شتر دو گوسفند، و در پانزده </w:t>
      </w:r>
      <w:r w:rsidR="00CE0D31" w:rsidRPr="0084230C">
        <w:rPr>
          <w:rFonts w:hint="cs"/>
          <w:rtl/>
        </w:rPr>
        <w:t xml:space="preserve">شتر سه گوسفند، </w:t>
      </w:r>
      <w:r w:rsidR="00822864" w:rsidRPr="0084230C">
        <w:rPr>
          <w:rFonts w:hint="cs"/>
          <w:rtl/>
        </w:rPr>
        <w:t xml:space="preserve">و در بيست شتر چهار گوسفند (و قصد از گوسفند بز و يا ميش است كه هر كدام بدهد فرق نمي‌كند و چه نر بدهد و چه ماده) و در بيست و پنج شتر يك مادة شتر يكساله، و در سي و شش شتر يك مادة شتر دو ساله، در چهل و شش شتر يك مادة شتر سه ساله، در شصت و يك شتر يك مادة شتر چهارساله، در هفتاد و شش شتر دو مادة شتر دو ساله، </w:t>
      </w:r>
      <w:r w:rsidR="00F556B2" w:rsidRPr="0084230C">
        <w:rPr>
          <w:rFonts w:hint="cs"/>
          <w:rtl/>
        </w:rPr>
        <w:t xml:space="preserve">در نود و يك شتر دو مادة شتر سه ساله، و در يكصد و بيست و يك شتر سه مادة شتر دو ساله، </w:t>
      </w:r>
      <w:r w:rsidR="00765B08" w:rsidRPr="0084230C">
        <w:rPr>
          <w:rFonts w:hint="cs"/>
          <w:rtl/>
        </w:rPr>
        <w:t xml:space="preserve">پس از آن موقعي كه </w:t>
      </w:r>
      <w:r w:rsidR="006848AF" w:rsidRPr="0084230C">
        <w:rPr>
          <w:rFonts w:hint="cs"/>
          <w:rtl/>
        </w:rPr>
        <w:t xml:space="preserve">نه شتر بر يكصد </w:t>
      </w:r>
      <w:r w:rsidR="00A71D51" w:rsidRPr="0084230C">
        <w:rPr>
          <w:rFonts w:hint="cs"/>
          <w:rtl/>
        </w:rPr>
        <w:t>و بيست و يك شتر اضافه شد رو به بعد دائماً در هر چهل شتر يك مادة شتر دو ساله، و در هر پنجاه شتر يك مادة شتر سه ساله. مثلاً در يكصد و شصت شتر چهار مادة شتر دو ساله، زكات داده مي‌شود</w:t>
      </w:r>
      <w:r w:rsidR="00A71D51" w:rsidRPr="0084230C">
        <w:rPr>
          <w:rtl/>
        </w:rPr>
        <w:t>;</w:t>
      </w:r>
      <w:r w:rsidR="00A71D51" w:rsidRPr="0084230C">
        <w:rPr>
          <w:rFonts w:hint="cs"/>
          <w:rtl/>
        </w:rPr>
        <w:t xml:space="preserve"> زيرا چهار چهل تا است.</w:t>
      </w:r>
      <w:r w:rsidR="004A2946" w:rsidRPr="0084230C">
        <w:rPr>
          <w:rFonts w:hint="cs"/>
          <w:rtl/>
        </w:rPr>
        <w:t xml:space="preserve"> و در يكصد و پنجاه شتر سه مادة شتر سه ساله است</w:t>
      </w:r>
      <w:r w:rsidR="004A2946" w:rsidRPr="0084230C">
        <w:rPr>
          <w:rtl/>
        </w:rPr>
        <w:t>;</w:t>
      </w:r>
      <w:r w:rsidR="004A2946" w:rsidRPr="0084230C">
        <w:rPr>
          <w:rFonts w:hint="cs"/>
          <w:rtl/>
        </w:rPr>
        <w:t xml:space="preserve"> زيرا سه پنجاه تا است.</w:t>
      </w:r>
      <w:r w:rsidR="00107D7C" w:rsidRPr="0084230C">
        <w:rPr>
          <w:rFonts w:hint="cs"/>
          <w:rtl/>
        </w:rPr>
        <w:t xml:space="preserve"> </w:t>
      </w:r>
    </w:p>
    <w:p w:rsidR="004A2946" w:rsidRPr="0084230C" w:rsidRDefault="00DC307B" w:rsidP="00AF6FB0">
      <w:pPr>
        <w:bidi/>
        <w:jc w:val="lowKashida"/>
        <w:rPr>
          <w:rFonts w:cs="B Yagut"/>
          <w:b/>
          <w:bCs/>
          <w:sz w:val="28"/>
          <w:szCs w:val="28"/>
          <w:rtl/>
          <w:lang w:bidi="fa-IR"/>
        </w:rPr>
      </w:pPr>
      <w:r w:rsidRPr="0084230C">
        <w:rPr>
          <w:rFonts w:cs="B Yagut" w:hint="cs"/>
          <w:b/>
          <w:bCs/>
          <w:sz w:val="28"/>
          <w:szCs w:val="28"/>
          <w:rtl/>
          <w:lang w:bidi="fa-IR"/>
        </w:rPr>
        <w:t>كلمات</w:t>
      </w:r>
      <w:r w:rsidR="004A2946" w:rsidRPr="0084230C">
        <w:rPr>
          <w:rFonts w:cs="B Yagut" w:hint="cs"/>
          <w:b/>
          <w:bCs/>
          <w:sz w:val="28"/>
          <w:szCs w:val="28"/>
          <w:rtl/>
          <w:lang w:bidi="fa-IR"/>
        </w:rPr>
        <w:t>:</w:t>
      </w:r>
    </w:p>
    <w:p w:rsidR="004A2946" w:rsidRPr="0084230C" w:rsidRDefault="00DC307B" w:rsidP="0050735A">
      <w:pPr>
        <w:pStyle w:val="a5"/>
        <w:rPr>
          <w:rtl/>
        </w:rPr>
      </w:pPr>
      <w:r w:rsidRPr="0084230C">
        <w:rPr>
          <w:rStyle w:val="Char0"/>
          <w:rFonts w:hint="cs"/>
          <w:rtl/>
        </w:rPr>
        <w:t>(ثمار)</w:t>
      </w:r>
      <w:r w:rsidR="00BB4452" w:rsidRPr="0084230C">
        <w:rPr>
          <w:rStyle w:val="Char0"/>
          <w:rFonts w:hint="cs"/>
          <w:rtl/>
        </w:rPr>
        <w:t>:</w:t>
      </w:r>
      <w:r w:rsidR="00BB4452" w:rsidRPr="0084230C">
        <w:rPr>
          <w:rFonts w:hint="cs"/>
          <w:rtl/>
        </w:rPr>
        <w:t xml:space="preserve"> برها</w:t>
      </w:r>
      <w:r w:rsidRPr="0084230C">
        <w:rPr>
          <w:rFonts w:hint="cs"/>
          <w:rtl/>
        </w:rPr>
        <w:t xml:space="preserve">. </w:t>
      </w:r>
      <w:r w:rsidRPr="0084230C">
        <w:rPr>
          <w:rStyle w:val="Char0"/>
          <w:rFonts w:hint="cs"/>
          <w:rtl/>
        </w:rPr>
        <w:t>(ثمرة)</w:t>
      </w:r>
      <w:r w:rsidR="00BB4452" w:rsidRPr="0084230C">
        <w:rPr>
          <w:rStyle w:val="Char0"/>
          <w:rFonts w:hint="cs"/>
          <w:rtl/>
        </w:rPr>
        <w:t>:</w:t>
      </w:r>
      <w:r w:rsidR="00BB4452" w:rsidRPr="0084230C">
        <w:rPr>
          <w:rFonts w:hint="cs"/>
          <w:rtl/>
        </w:rPr>
        <w:t xml:space="preserve"> بر</w:t>
      </w:r>
      <w:r w:rsidRPr="0084230C">
        <w:rPr>
          <w:rFonts w:hint="cs"/>
          <w:rtl/>
        </w:rPr>
        <w:t xml:space="preserve">. </w:t>
      </w:r>
      <w:r w:rsidRPr="0084230C">
        <w:rPr>
          <w:rStyle w:val="Char0"/>
          <w:rFonts w:hint="cs"/>
          <w:rtl/>
        </w:rPr>
        <w:t>(نخل)</w:t>
      </w:r>
      <w:r w:rsidR="00BB4452" w:rsidRPr="0084230C">
        <w:rPr>
          <w:rStyle w:val="Char0"/>
          <w:rFonts w:hint="cs"/>
          <w:rtl/>
        </w:rPr>
        <w:t>:</w:t>
      </w:r>
      <w:r w:rsidR="00BB4452" w:rsidRPr="0084230C">
        <w:rPr>
          <w:rFonts w:hint="cs"/>
          <w:rtl/>
        </w:rPr>
        <w:t xml:space="preserve"> درخت خرما</w:t>
      </w:r>
      <w:r w:rsidRPr="0084230C">
        <w:rPr>
          <w:rFonts w:hint="cs"/>
          <w:rtl/>
        </w:rPr>
        <w:t xml:space="preserve">. </w:t>
      </w:r>
      <w:r w:rsidRPr="0084230C">
        <w:rPr>
          <w:rStyle w:val="Char0"/>
          <w:rFonts w:hint="cs"/>
          <w:rtl/>
        </w:rPr>
        <w:t>(كرم):</w:t>
      </w:r>
      <w:r w:rsidRPr="0084230C">
        <w:rPr>
          <w:rFonts w:hint="cs"/>
          <w:rtl/>
        </w:rPr>
        <w:t xml:space="preserve"> درخت انگور كه در فارسي</w:t>
      </w:r>
      <w:r w:rsidR="00BB4452" w:rsidRPr="0084230C">
        <w:rPr>
          <w:rFonts w:hint="cs"/>
          <w:rtl/>
        </w:rPr>
        <w:t>: مَوْ، زر، تاك نامند</w:t>
      </w:r>
      <w:r w:rsidR="002D1EFE" w:rsidRPr="0084230C">
        <w:rPr>
          <w:rFonts w:hint="cs"/>
          <w:rtl/>
        </w:rPr>
        <w:t>.</w:t>
      </w:r>
      <w:r w:rsidR="00BB4452" w:rsidRPr="0084230C">
        <w:rPr>
          <w:rFonts w:hint="cs"/>
          <w:rtl/>
        </w:rPr>
        <w:t xml:space="preserve"> </w:t>
      </w:r>
      <w:r w:rsidR="00BB4452" w:rsidRPr="0084230C">
        <w:rPr>
          <w:rStyle w:val="Char0"/>
          <w:rFonts w:hint="cs"/>
          <w:rtl/>
        </w:rPr>
        <w:t>(أوّل):</w:t>
      </w:r>
      <w:r w:rsidR="00BB4452" w:rsidRPr="0084230C">
        <w:rPr>
          <w:rFonts w:hint="cs"/>
          <w:rtl/>
        </w:rPr>
        <w:t xml:space="preserve"> نخستين</w:t>
      </w:r>
      <w:r w:rsidR="002D1EFE" w:rsidRPr="0084230C">
        <w:rPr>
          <w:rFonts w:hint="cs"/>
          <w:rtl/>
        </w:rPr>
        <w:t xml:space="preserve">. </w:t>
      </w:r>
      <w:r w:rsidR="002D1EFE" w:rsidRPr="0084230C">
        <w:rPr>
          <w:rStyle w:val="Char0"/>
          <w:rFonts w:hint="cs"/>
          <w:rtl/>
        </w:rPr>
        <w:t>(خمس)</w:t>
      </w:r>
      <w:r w:rsidR="00BB4452" w:rsidRPr="0084230C">
        <w:rPr>
          <w:rStyle w:val="Char0"/>
          <w:rFonts w:hint="cs"/>
          <w:rtl/>
        </w:rPr>
        <w:t>:</w:t>
      </w:r>
      <w:r w:rsidR="00BB4452" w:rsidRPr="0084230C">
        <w:rPr>
          <w:rFonts w:hint="cs"/>
          <w:rtl/>
        </w:rPr>
        <w:t xml:space="preserve"> پنج تا</w:t>
      </w:r>
      <w:r w:rsidR="002D1EFE" w:rsidRPr="0084230C">
        <w:rPr>
          <w:rFonts w:hint="cs"/>
          <w:rtl/>
        </w:rPr>
        <w:t xml:space="preserve">. </w:t>
      </w:r>
      <w:r w:rsidR="002D1EFE" w:rsidRPr="0084230C">
        <w:rPr>
          <w:rStyle w:val="Char0"/>
          <w:rFonts w:hint="cs"/>
          <w:rtl/>
        </w:rPr>
        <w:t>(شاة)</w:t>
      </w:r>
      <w:r w:rsidR="00BB4452" w:rsidRPr="0084230C">
        <w:rPr>
          <w:rStyle w:val="Char0"/>
          <w:rFonts w:hint="cs"/>
          <w:rtl/>
        </w:rPr>
        <w:t>:</w:t>
      </w:r>
      <w:r w:rsidR="00BB4452" w:rsidRPr="0084230C">
        <w:rPr>
          <w:rFonts w:hint="cs"/>
          <w:rtl/>
        </w:rPr>
        <w:t xml:space="preserve"> گوسفند، چه بز و چه ميش</w:t>
      </w:r>
      <w:r w:rsidR="002D1EFE" w:rsidRPr="0084230C">
        <w:rPr>
          <w:rFonts w:hint="cs"/>
          <w:rtl/>
        </w:rPr>
        <w:t>.</w:t>
      </w:r>
      <w:r w:rsidR="00BB4452" w:rsidRPr="0084230C">
        <w:rPr>
          <w:rFonts w:hint="cs"/>
          <w:rtl/>
        </w:rPr>
        <w:t xml:space="preserve"> </w:t>
      </w:r>
      <w:r w:rsidR="00BB4452" w:rsidRPr="0084230C">
        <w:rPr>
          <w:rStyle w:val="Char0"/>
          <w:rFonts w:hint="cs"/>
          <w:rtl/>
        </w:rPr>
        <w:t>(</w:t>
      </w:r>
      <w:r w:rsidR="002D1EFE" w:rsidRPr="0084230C">
        <w:rPr>
          <w:rStyle w:val="Char0"/>
          <w:rFonts w:hint="cs"/>
          <w:rtl/>
        </w:rPr>
        <w:t>عشر):</w:t>
      </w:r>
      <w:r w:rsidR="002D1EFE" w:rsidRPr="0084230C">
        <w:rPr>
          <w:rFonts w:hint="cs"/>
          <w:rtl/>
        </w:rPr>
        <w:t xml:space="preserve"> ده </w:t>
      </w:r>
      <w:r w:rsidR="002D1EFE" w:rsidRPr="0084230C">
        <w:rPr>
          <w:rStyle w:val="Char0"/>
          <w:rFonts w:hint="cs"/>
          <w:rtl/>
        </w:rPr>
        <w:t>(شاتان)</w:t>
      </w:r>
      <w:r w:rsidR="00A04A5F" w:rsidRPr="0084230C">
        <w:rPr>
          <w:rStyle w:val="Char0"/>
          <w:rFonts w:hint="cs"/>
          <w:rtl/>
        </w:rPr>
        <w:t>:</w:t>
      </w:r>
      <w:r w:rsidR="00A04A5F" w:rsidRPr="0084230C">
        <w:rPr>
          <w:rFonts w:hint="cs"/>
          <w:rtl/>
        </w:rPr>
        <w:t xml:space="preserve"> دو گوسفند</w:t>
      </w:r>
      <w:r w:rsidR="002D1EFE" w:rsidRPr="0084230C">
        <w:rPr>
          <w:rFonts w:hint="cs"/>
          <w:rtl/>
        </w:rPr>
        <w:t xml:space="preserve">. </w:t>
      </w:r>
      <w:r w:rsidR="002D1EFE" w:rsidRPr="0084230C">
        <w:rPr>
          <w:rStyle w:val="Char0"/>
          <w:rFonts w:hint="cs"/>
          <w:rtl/>
        </w:rPr>
        <w:t>(شياه)</w:t>
      </w:r>
      <w:r w:rsidR="00A04A5F" w:rsidRPr="0084230C">
        <w:rPr>
          <w:rStyle w:val="Char0"/>
          <w:rFonts w:hint="cs"/>
          <w:rtl/>
        </w:rPr>
        <w:t>:</w:t>
      </w:r>
      <w:r w:rsidR="00A04A5F" w:rsidRPr="0084230C">
        <w:rPr>
          <w:rFonts w:hint="cs"/>
          <w:rtl/>
        </w:rPr>
        <w:t xml:space="preserve"> چند گوسفند</w:t>
      </w:r>
      <w:r w:rsidR="002D1EFE" w:rsidRPr="0084230C">
        <w:rPr>
          <w:rFonts w:hint="cs"/>
          <w:rtl/>
        </w:rPr>
        <w:t xml:space="preserve">. </w:t>
      </w:r>
      <w:r w:rsidR="002D1EFE" w:rsidRPr="0084230C">
        <w:rPr>
          <w:rStyle w:val="Char0"/>
          <w:rFonts w:hint="cs"/>
          <w:rtl/>
        </w:rPr>
        <w:t>(خمسة عشر)</w:t>
      </w:r>
      <w:r w:rsidR="00A04A5F" w:rsidRPr="0084230C">
        <w:rPr>
          <w:rStyle w:val="Char0"/>
          <w:rFonts w:hint="cs"/>
          <w:rtl/>
        </w:rPr>
        <w:t>:</w:t>
      </w:r>
      <w:r w:rsidR="00A04A5F" w:rsidRPr="0084230C">
        <w:rPr>
          <w:rFonts w:hint="cs"/>
          <w:rtl/>
        </w:rPr>
        <w:t xml:space="preserve"> پانزده</w:t>
      </w:r>
      <w:r w:rsidR="002D1EFE" w:rsidRPr="0084230C">
        <w:rPr>
          <w:rFonts w:hint="cs"/>
          <w:rtl/>
        </w:rPr>
        <w:t xml:space="preserve">. </w:t>
      </w:r>
      <w:r w:rsidR="002D1EFE" w:rsidRPr="0084230C">
        <w:rPr>
          <w:rStyle w:val="Char0"/>
          <w:rFonts w:hint="cs"/>
          <w:rtl/>
        </w:rPr>
        <w:t>(عشرين)</w:t>
      </w:r>
      <w:r w:rsidR="00A04A5F" w:rsidRPr="0084230C">
        <w:rPr>
          <w:rStyle w:val="Char0"/>
          <w:rFonts w:hint="cs"/>
          <w:rtl/>
        </w:rPr>
        <w:t>:</w:t>
      </w:r>
      <w:r w:rsidR="00A04A5F" w:rsidRPr="0084230C">
        <w:rPr>
          <w:rFonts w:hint="cs"/>
          <w:rtl/>
        </w:rPr>
        <w:t xml:space="preserve"> بيست</w:t>
      </w:r>
      <w:r w:rsidR="002D1EFE" w:rsidRPr="0084230C">
        <w:rPr>
          <w:rFonts w:hint="cs"/>
          <w:rtl/>
        </w:rPr>
        <w:t xml:space="preserve">. </w:t>
      </w:r>
      <w:r w:rsidR="002D1EFE" w:rsidRPr="0084230C">
        <w:rPr>
          <w:rStyle w:val="Char0"/>
          <w:rFonts w:hint="cs"/>
          <w:rtl/>
        </w:rPr>
        <w:t>(خمس وعشرين)</w:t>
      </w:r>
      <w:r w:rsidR="00A04A5F" w:rsidRPr="0084230C">
        <w:rPr>
          <w:rStyle w:val="Char0"/>
          <w:rFonts w:hint="cs"/>
          <w:rtl/>
        </w:rPr>
        <w:t>:</w:t>
      </w:r>
      <w:r w:rsidR="00A04A5F" w:rsidRPr="0084230C">
        <w:rPr>
          <w:rFonts w:hint="cs"/>
          <w:rtl/>
        </w:rPr>
        <w:t xml:space="preserve"> بيست و پنج</w:t>
      </w:r>
      <w:r w:rsidR="002D1EFE" w:rsidRPr="0084230C">
        <w:rPr>
          <w:rFonts w:hint="cs"/>
          <w:rtl/>
        </w:rPr>
        <w:t>.</w:t>
      </w:r>
      <w:r w:rsidR="00A04A5F" w:rsidRPr="0084230C">
        <w:rPr>
          <w:rFonts w:hint="cs"/>
          <w:rtl/>
        </w:rPr>
        <w:t xml:space="preserve"> </w:t>
      </w:r>
      <w:r w:rsidR="00A04A5F" w:rsidRPr="0084230C">
        <w:rPr>
          <w:rStyle w:val="Char0"/>
          <w:rFonts w:hint="cs"/>
          <w:rtl/>
        </w:rPr>
        <w:t>(ست</w:t>
      </w:r>
      <w:r w:rsidR="008F1F6F" w:rsidRPr="0084230C">
        <w:rPr>
          <w:rStyle w:val="Char0"/>
          <w:rFonts w:hint="cs"/>
          <w:rtl/>
        </w:rPr>
        <w:t>ّ</w:t>
      </w:r>
      <w:r w:rsidR="002D1EFE" w:rsidRPr="0084230C">
        <w:rPr>
          <w:rStyle w:val="Char0"/>
          <w:rFonts w:hint="cs"/>
          <w:rtl/>
        </w:rPr>
        <w:t xml:space="preserve"> وثلاثين)</w:t>
      </w:r>
      <w:r w:rsidR="00A04A5F" w:rsidRPr="0084230C">
        <w:rPr>
          <w:rStyle w:val="Char0"/>
          <w:rFonts w:hint="cs"/>
          <w:rtl/>
        </w:rPr>
        <w:t>:</w:t>
      </w:r>
      <w:r w:rsidR="008F1F6F" w:rsidRPr="0084230C">
        <w:rPr>
          <w:rFonts w:hint="cs"/>
          <w:rtl/>
        </w:rPr>
        <w:t xml:space="preserve"> سي</w:t>
      </w:r>
      <w:r w:rsidR="00D630B0" w:rsidRPr="0084230C">
        <w:rPr>
          <w:rFonts w:hint="cs"/>
          <w:rtl/>
        </w:rPr>
        <w:t xml:space="preserve"> </w:t>
      </w:r>
      <w:r w:rsidR="008F1F6F" w:rsidRPr="0084230C">
        <w:rPr>
          <w:rFonts w:hint="cs"/>
          <w:rtl/>
        </w:rPr>
        <w:t>و شش</w:t>
      </w:r>
      <w:r w:rsidR="002D1EFE" w:rsidRPr="0084230C">
        <w:rPr>
          <w:rFonts w:hint="cs"/>
          <w:rtl/>
        </w:rPr>
        <w:t>.</w:t>
      </w:r>
      <w:r w:rsidR="008F1F6F" w:rsidRPr="0084230C">
        <w:rPr>
          <w:rFonts w:hint="cs"/>
          <w:rtl/>
        </w:rPr>
        <w:t xml:space="preserve"> </w:t>
      </w:r>
      <w:r w:rsidR="008F1F6F" w:rsidRPr="0084230C">
        <w:rPr>
          <w:rStyle w:val="Char0"/>
          <w:rFonts w:hint="cs"/>
          <w:rtl/>
        </w:rPr>
        <w:t>(ست</w:t>
      </w:r>
      <w:r w:rsidR="005D51EF" w:rsidRPr="0084230C">
        <w:rPr>
          <w:rStyle w:val="Char0"/>
          <w:rFonts w:hint="cs"/>
          <w:rtl/>
        </w:rPr>
        <w:t>ّ</w:t>
      </w:r>
      <w:r w:rsidR="002D1EFE" w:rsidRPr="0084230C">
        <w:rPr>
          <w:rStyle w:val="Char0"/>
          <w:rFonts w:hint="cs"/>
          <w:rtl/>
        </w:rPr>
        <w:t xml:space="preserve"> و</w:t>
      </w:r>
      <w:r w:rsidR="008F1F6F" w:rsidRPr="0084230C">
        <w:rPr>
          <w:rStyle w:val="Char0"/>
          <w:rFonts w:hint="cs"/>
          <w:rtl/>
        </w:rPr>
        <w:t>أربعين):</w:t>
      </w:r>
      <w:r w:rsidR="005D51EF" w:rsidRPr="0084230C">
        <w:rPr>
          <w:rFonts w:hint="cs"/>
          <w:rtl/>
        </w:rPr>
        <w:t xml:space="preserve"> چهل و شش</w:t>
      </w:r>
      <w:r w:rsidR="002D1EFE" w:rsidRPr="0084230C">
        <w:rPr>
          <w:rFonts w:hint="cs"/>
          <w:rtl/>
        </w:rPr>
        <w:t xml:space="preserve">. </w:t>
      </w:r>
      <w:r w:rsidR="002D1EFE" w:rsidRPr="0084230C">
        <w:rPr>
          <w:rStyle w:val="Char0"/>
          <w:rFonts w:hint="cs"/>
          <w:rtl/>
        </w:rPr>
        <w:t>(إحد</w:t>
      </w:r>
      <w:r w:rsidR="00AF6FB0" w:rsidRPr="0084230C">
        <w:rPr>
          <w:rStyle w:val="Char0"/>
          <w:rFonts w:hint="cs"/>
          <w:rtl/>
        </w:rPr>
        <w:t>ى</w:t>
      </w:r>
      <w:r w:rsidR="002D1EFE" w:rsidRPr="0084230C">
        <w:rPr>
          <w:rStyle w:val="Char0"/>
          <w:rFonts w:hint="cs"/>
          <w:rtl/>
        </w:rPr>
        <w:t xml:space="preserve"> وستّين)</w:t>
      </w:r>
      <w:r w:rsidR="005D51EF" w:rsidRPr="0084230C">
        <w:rPr>
          <w:rStyle w:val="Char0"/>
          <w:rFonts w:hint="cs"/>
          <w:rtl/>
        </w:rPr>
        <w:t>:</w:t>
      </w:r>
      <w:r w:rsidR="005D51EF" w:rsidRPr="0084230C">
        <w:rPr>
          <w:rFonts w:hint="cs"/>
          <w:rtl/>
        </w:rPr>
        <w:t xml:space="preserve"> شصت و يك</w:t>
      </w:r>
      <w:r w:rsidR="002D1EFE" w:rsidRPr="0084230C">
        <w:rPr>
          <w:rFonts w:hint="cs"/>
          <w:rtl/>
        </w:rPr>
        <w:t>.</w:t>
      </w:r>
      <w:r w:rsidR="005D51EF" w:rsidRPr="0084230C">
        <w:rPr>
          <w:rFonts w:hint="cs"/>
          <w:rtl/>
        </w:rPr>
        <w:t xml:space="preserve"> </w:t>
      </w:r>
      <w:r w:rsidR="005D51EF" w:rsidRPr="0084230C">
        <w:rPr>
          <w:rStyle w:val="Char0"/>
          <w:rFonts w:hint="cs"/>
          <w:rtl/>
        </w:rPr>
        <w:t>(ست</w:t>
      </w:r>
      <w:r w:rsidR="00210B3A" w:rsidRPr="0084230C">
        <w:rPr>
          <w:rStyle w:val="Char0"/>
          <w:rFonts w:hint="cs"/>
          <w:rtl/>
        </w:rPr>
        <w:t>ّ</w:t>
      </w:r>
      <w:r w:rsidR="002D1EFE" w:rsidRPr="0084230C">
        <w:rPr>
          <w:rStyle w:val="Char0"/>
          <w:rFonts w:hint="cs"/>
          <w:rtl/>
        </w:rPr>
        <w:t xml:space="preserve"> وسبعين)</w:t>
      </w:r>
      <w:r w:rsidR="005D51EF" w:rsidRPr="0084230C">
        <w:rPr>
          <w:rStyle w:val="Char0"/>
          <w:rFonts w:hint="cs"/>
          <w:rtl/>
        </w:rPr>
        <w:t>:</w:t>
      </w:r>
      <w:r w:rsidR="00210B3A" w:rsidRPr="0084230C">
        <w:rPr>
          <w:rFonts w:hint="cs"/>
          <w:rtl/>
        </w:rPr>
        <w:t xml:space="preserve"> </w:t>
      </w:r>
      <w:r w:rsidR="002D43C0" w:rsidRPr="0084230C">
        <w:rPr>
          <w:rFonts w:hint="cs"/>
          <w:rtl/>
        </w:rPr>
        <w:t>هفتاد و شش</w:t>
      </w:r>
      <w:r w:rsidR="002D1EFE" w:rsidRPr="0084230C">
        <w:rPr>
          <w:rFonts w:hint="cs"/>
          <w:rtl/>
        </w:rPr>
        <w:t xml:space="preserve">. </w:t>
      </w:r>
      <w:r w:rsidR="002D1EFE" w:rsidRPr="0084230C">
        <w:rPr>
          <w:rStyle w:val="Char0"/>
          <w:rFonts w:hint="cs"/>
          <w:rtl/>
        </w:rPr>
        <w:t>(إحد</w:t>
      </w:r>
      <w:r w:rsidR="00AF6FB0" w:rsidRPr="0084230C">
        <w:rPr>
          <w:rStyle w:val="Char0"/>
          <w:rFonts w:hint="cs"/>
          <w:rtl/>
        </w:rPr>
        <w:t>ى</w:t>
      </w:r>
      <w:r w:rsidR="002D1EFE" w:rsidRPr="0084230C">
        <w:rPr>
          <w:rStyle w:val="Char0"/>
          <w:rFonts w:hint="cs"/>
          <w:rtl/>
        </w:rPr>
        <w:t xml:space="preserve"> وتسعين)</w:t>
      </w:r>
      <w:r w:rsidR="002D43C0" w:rsidRPr="0084230C">
        <w:rPr>
          <w:rStyle w:val="Char0"/>
          <w:rFonts w:hint="cs"/>
          <w:rtl/>
        </w:rPr>
        <w:t>:</w:t>
      </w:r>
      <w:r w:rsidR="002D43C0" w:rsidRPr="0084230C">
        <w:rPr>
          <w:rFonts w:hint="cs"/>
          <w:rtl/>
        </w:rPr>
        <w:t>‌ چهل</w:t>
      </w:r>
      <w:r w:rsidR="002D1EFE" w:rsidRPr="0084230C">
        <w:rPr>
          <w:rFonts w:hint="cs"/>
          <w:rtl/>
        </w:rPr>
        <w:t xml:space="preserve">. </w:t>
      </w:r>
      <w:r w:rsidR="002D1EFE" w:rsidRPr="0084230C">
        <w:rPr>
          <w:rStyle w:val="Char0"/>
          <w:rFonts w:hint="cs"/>
          <w:rtl/>
        </w:rPr>
        <w:t>(خمسين)</w:t>
      </w:r>
      <w:r w:rsidR="002D43C0" w:rsidRPr="0084230C">
        <w:rPr>
          <w:rStyle w:val="Char0"/>
          <w:rFonts w:hint="cs"/>
          <w:rtl/>
        </w:rPr>
        <w:t>:</w:t>
      </w:r>
      <w:r w:rsidR="002D43C0" w:rsidRPr="0084230C">
        <w:rPr>
          <w:rFonts w:hint="cs"/>
          <w:rtl/>
        </w:rPr>
        <w:t xml:space="preserve"> پنجاه</w:t>
      </w:r>
      <w:r w:rsidR="002D1EFE" w:rsidRPr="0084230C">
        <w:rPr>
          <w:rFonts w:hint="cs"/>
          <w:rtl/>
        </w:rPr>
        <w:t xml:space="preserve">. </w:t>
      </w:r>
      <w:r w:rsidR="002D1EFE" w:rsidRPr="0084230C">
        <w:rPr>
          <w:rStyle w:val="Char0"/>
          <w:rFonts w:hint="cs"/>
          <w:rtl/>
        </w:rPr>
        <w:t>(بنت مخاض):</w:t>
      </w:r>
      <w:r w:rsidR="002D1EFE" w:rsidRPr="0084230C">
        <w:rPr>
          <w:rFonts w:hint="cs"/>
          <w:rtl/>
        </w:rPr>
        <w:t xml:space="preserve"> دختر زائو</w:t>
      </w:r>
      <w:r w:rsidR="002D43C0" w:rsidRPr="0084230C">
        <w:rPr>
          <w:rFonts w:hint="cs"/>
          <w:rtl/>
        </w:rPr>
        <w:t>: شتري كه يك سال دارد و موقع زائيدن مادرش است</w:t>
      </w:r>
      <w:r w:rsidR="002D1EFE" w:rsidRPr="0084230C">
        <w:rPr>
          <w:rFonts w:hint="cs"/>
          <w:rtl/>
        </w:rPr>
        <w:t xml:space="preserve">. </w:t>
      </w:r>
      <w:r w:rsidR="002D1EFE" w:rsidRPr="0084230C">
        <w:rPr>
          <w:rStyle w:val="Char0"/>
          <w:rFonts w:hint="cs"/>
          <w:rtl/>
        </w:rPr>
        <w:t>(بنت لبون)</w:t>
      </w:r>
      <w:r w:rsidR="002D43C0" w:rsidRPr="0084230C">
        <w:rPr>
          <w:rStyle w:val="Char0"/>
          <w:rFonts w:hint="cs"/>
          <w:rtl/>
        </w:rPr>
        <w:t>:</w:t>
      </w:r>
      <w:r w:rsidR="002D43C0" w:rsidRPr="0084230C">
        <w:rPr>
          <w:rFonts w:hint="cs"/>
          <w:rtl/>
        </w:rPr>
        <w:t xml:space="preserve"> </w:t>
      </w:r>
      <w:r w:rsidR="00144539" w:rsidRPr="0084230C">
        <w:rPr>
          <w:rFonts w:hint="cs"/>
          <w:rtl/>
        </w:rPr>
        <w:t>دختر شيرده شتري كه مادرش شير به بچه شتر مي‌دهد</w:t>
      </w:r>
      <w:r w:rsidR="002D1EFE" w:rsidRPr="0084230C">
        <w:rPr>
          <w:rFonts w:hint="cs"/>
          <w:rtl/>
        </w:rPr>
        <w:t xml:space="preserve">. </w:t>
      </w:r>
      <w:r w:rsidR="002D1EFE" w:rsidRPr="0084230C">
        <w:rPr>
          <w:rStyle w:val="Char0"/>
          <w:rFonts w:hint="cs"/>
          <w:rtl/>
        </w:rPr>
        <w:t>(حِقّ</w:t>
      </w:r>
      <w:r w:rsidR="00902C59" w:rsidRPr="0084230C">
        <w:rPr>
          <w:rStyle w:val="Char0"/>
          <w:rFonts w:hint="cs"/>
          <w:rtl/>
        </w:rPr>
        <w:t>ة</w:t>
      </w:r>
      <w:r w:rsidR="002D1EFE" w:rsidRPr="0084230C">
        <w:rPr>
          <w:rStyle w:val="Char0"/>
          <w:rFonts w:hint="cs"/>
          <w:rtl/>
        </w:rPr>
        <w:t>)</w:t>
      </w:r>
      <w:r w:rsidR="00144539" w:rsidRPr="0084230C">
        <w:rPr>
          <w:rStyle w:val="Char0"/>
          <w:rFonts w:hint="cs"/>
          <w:rtl/>
        </w:rPr>
        <w:t>:</w:t>
      </w:r>
      <w:r w:rsidR="00144539" w:rsidRPr="0084230C">
        <w:rPr>
          <w:rFonts w:hint="cs"/>
          <w:rtl/>
        </w:rPr>
        <w:t xml:space="preserve"> مادة شتر سه ساله كه مستحق بارداري و باربرداري است</w:t>
      </w:r>
      <w:r w:rsidR="002D1EFE" w:rsidRPr="0084230C">
        <w:rPr>
          <w:rFonts w:hint="cs"/>
          <w:rtl/>
        </w:rPr>
        <w:t xml:space="preserve">. </w:t>
      </w:r>
      <w:r w:rsidR="002D1EFE" w:rsidRPr="0084230C">
        <w:rPr>
          <w:rStyle w:val="Char0"/>
          <w:rFonts w:hint="cs"/>
          <w:rtl/>
        </w:rPr>
        <w:t>(جذعة)</w:t>
      </w:r>
      <w:r w:rsidR="00144539" w:rsidRPr="0084230C">
        <w:rPr>
          <w:rStyle w:val="Char0"/>
          <w:rFonts w:hint="cs"/>
          <w:rtl/>
        </w:rPr>
        <w:t>:</w:t>
      </w:r>
      <w:r w:rsidR="00144539" w:rsidRPr="0084230C">
        <w:rPr>
          <w:rFonts w:hint="cs"/>
          <w:rtl/>
        </w:rPr>
        <w:t xml:space="preserve"> دندان كنده، مادة شتر چهار ساله كه دندان را كنده است.</w:t>
      </w:r>
    </w:p>
    <w:p w:rsidR="00AF6FB0" w:rsidRPr="0084230C" w:rsidRDefault="002B6405" w:rsidP="00AF6FB0">
      <w:pPr>
        <w:bidi/>
        <w:ind w:firstLine="284"/>
        <w:jc w:val="lowKashida"/>
        <w:rPr>
          <w:rFonts w:cs="B Lotus"/>
          <w:sz w:val="28"/>
          <w:szCs w:val="28"/>
          <w:rtl/>
          <w:lang w:bidi="fa-IR"/>
        </w:rPr>
      </w:pPr>
      <w:r w:rsidRPr="0084230C">
        <w:rPr>
          <w:rFonts w:cs="B Yagut" w:hint="cs"/>
          <w:b/>
          <w:bCs/>
          <w:sz w:val="28"/>
          <w:szCs w:val="28"/>
          <w:rtl/>
          <w:lang w:bidi="fa-IR"/>
        </w:rPr>
        <w:t>فصل</w:t>
      </w:r>
      <w:r w:rsidR="00616D95" w:rsidRPr="0084230C">
        <w:rPr>
          <w:rFonts w:cs="B Lotus" w:hint="cs"/>
          <w:sz w:val="28"/>
          <w:szCs w:val="28"/>
          <w:rtl/>
          <w:lang w:bidi="fa-IR"/>
        </w:rPr>
        <w:t>:</w:t>
      </w:r>
      <w:r w:rsidRPr="0084230C">
        <w:rPr>
          <w:rFonts w:cs="B Lotus" w:hint="cs"/>
          <w:sz w:val="28"/>
          <w:szCs w:val="28"/>
          <w:rtl/>
          <w:lang w:bidi="fa-IR"/>
        </w:rPr>
        <w:t xml:space="preserve"> </w:t>
      </w:r>
      <w:r w:rsidR="00187DAF" w:rsidRPr="0084230C">
        <w:rPr>
          <w:rStyle w:val="Char0"/>
          <w:rFonts w:hint="cs"/>
          <w:rtl/>
        </w:rPr>
        <w:t>و</w:t>
      </w:r>
      <w:r w:rsidR="00902564" w:rsidRPr="0084230C">
        <w:rPr>
          <w:rStyle w:val="Char0"/>
          <w:rFonts w:hint="cs"/>
          <w:rtl/>
        </w:rPr>
        <w:t>أو</w:t>
      </w:r>
      <w:r w:rsidR="009F293F" w:rsidRPr="0084230C">
        <w:rPr>
          <w:rStyle w:val="Char0"/>
          <w:rFonts w:hint="cs"/>
          <w:rtl/>
        </w:rPr>
        <w:t>ّ</w:t>
      </w:r>
      <w:r w:rsidR="00902564" w:rsidRPr="0084230C">
        <w:rPr>
          <w:rStyle w:val="Char0"/>
          <w:rFonts w:hint="cs"/>
          <w:rtl/>
        </w:rPr>
        <w:t>ل</w:t>
      </w:r>
      <w:r w:rsidR="009F293F" w:rsidRPr="0084230C">
        <w:rPr>
          <w:rStyle w:val="Char0"/>
          <w:rFonts w:hint="cs"/>
          <w:rtl/>
        </w:rPr>
        <w:t xml:space="preserve"> نصاب البقر ثلاثون</w:t>
      </w:r>
      <w:r w:rsidR="00721DC2" w:rsidRPr="0084230C">
        <w:rPr>
          <w:rStyle w:val="Char0"/>
          <w:rFonts w:hint="cs"/>
          <w:rtl/>
        </w:rPr>
        <w:t>، وفيها تبيع، و</w:t>
      </w:r>
      <w:r w:rsidR="009F293F" w:rsidRPr="0084230C">
        <w:rPr>
          <w:rStyle w:val="Char0"/>
          <w:rFonts w:hint="cs"/>
          <w:rtl/>
        </w:rPr>
        <w:t xml:space="preserve">في أربعين </w:t>
      </w:r>
      <w:r w:rsidR="002C29FC" w:rsidRPr="0084230C">
        <w:rPr>
          <w:rStyle w:val="Char0"/>
          <w:rFonts w:hint="cs"/>
          <w:rtl/>
        </w:rPr>
        <w:t>مسنّ</w:t>
      </w:r>
      <w:r w:rsidR="00721DC2" w:rsidRPr="0084230C">
        <w:rPr>
          <w:rStyle w:val="Char0"/>
          <w:rFonts w:hint="cs"/>
          <w:rtl/>
        </w:rPr>
        <w:t>ة، و</w:t>
      </w:r>
      <w:r w:rsidR="002C29FC" w:rsidRPr="0084230C">
        <w:rPr>
          <w:rStyle w:val="Char0"/>
          <w:rFonts w:hint="cs"/>
          <w:rtl/>
        </w:rPr>
        <w:t>عل</w:t>
      </w:r>
      <w:r w:rsidR="00AF6FB0" w:rsidRPr="0084230C">
        <w:rPr>
          <w:rStyle w:val="Char0"/>
          <w:rFonts w:hint="cs"/>
          <w:rtl/>
        </w:rPr>
        <w:t>ى</w:t>
      </w:r>
      <w:r w:rsidR="002C29FC" w:rsidRPr="0084230C">
        <w:rPr>
          <w:rStyle w:val="Char0"/>
          <w:rFonts w:hint="cs"/>
          <w:rtl/>
        </w:rPr>
        <w:t xml:space="preserve"> </w:t>
      </w:r>
      <w:r w:rsidR="00721DC2" w:rsidRPr="0084230C">
        <w:rPr>
          <w:rStyle w:val="Char0"/>
          <w:rFonts w:hint="cs"/>
          <w:rtl/>
        </w:rPr>
        <w:t>هذا ابدأ فقس.</w:t>
      </w:r>
    </w:p>
    <w:p w:rsidR="00721DC2" w:rsidRPr="0084230C" w:rsidRDefault="00721DC2" w:rsidP="00AF6FB0">
      <w:pPr>
        <w:bidi/>
        <w:ind w:firstLine="284"/>
        <w:jc w:val="both"/>
        <w:rPr>
          <w:rFonts w:cs="B Yagut"/>
          <w:b/>
          <w:bCs/>
          <w:sz w:val="28"/>
          <w:szCs w:val="28"/>
          <w:rtl/>
          <w:lang w:bidi="fa-IR"/>
        </w:rPr>
      </w:pPr>
      <w:r w:rsidRPr="0084230C">
        <w:rPr>
          <w:rFonts w:cs="B Yagut" w:hint="cs"/>
          <w:b/>
          <w:bCs/>
          <w:sz w:val="28"/>
          <w:szCs w:val="28"/>
          <w:rtl/>
          <w:lang w:bidi="fa-IR"/>
        </w:rPr>
        <w:t>فصل</w:t>
      </w:r>
      <w:r w:rsidRPr="0084230C">
        <w:rPr>
          <w:rFonts w:cs="B Lotus" w:hint="cs"/>
          <w:sz w:val="28"/>
          <w:szCs w:val="28"/>
          <w:rtl/>
          <w:lang w:bidi="fa-IR"/>
        </w:rPr>
        <w:t xml:space="preserve">: </w:t>
      </w:r>
      <w:r w:rsidRPr="0084230C">
        <w:rPr>
          <w:rStyle w:val="Char0"/>
          <w:rFonts w:hint="cs"/>
          <w:rtl/>
        </w:rPr>
        <w:t>و</w:t>
      </w:r>
      <w:r w:rsidR="0065579F" w:rsidRPr="0084230C">
        <w:rPr>
          <w:rStyle w:val="Char0"/>
          <w:rFonts w:hint="cs"/>
          <w:rtl/>
        </w:rPr>
        <w:t>أوّل نصاب الغنم أربعون</w:t>
      </w:r>
      <w:r w:rsidRPr="0084230C">
        <w:rPr>
          <w:rStyle w:val="Char0"/>
          <w:rFonts w:hint="cs"/>
          <w:rtl/>
        </w:rPr>
        <w:t>، وفيها شاة جذعة</w:t>
      </w:r>
      <w:r w:rsidR="0065579F" w:rsidRPr="0084230C">
        <w:rPr>
          <w:rStyle w:val="Char0"/>
          <w:rFonts w:hint="cs"/>
          <w:rtl/>
        </w:rPr>
        <w:t xml:space="preserve"> من الضّأن أو ثنيّ</w:t>
      </w:r>
      <w:r w:rsidRPr="0084230C">
        <w:rPr>
          <w:rStyle w:val="Char0"/>
          <w:rFonts w:hint="cs"/>
          <w:rtl/>
        </w:rPr>
        <w:t>ة</w:t>
      </w:r>
      <w:r w:rsidR="0065579F" w:rsidRPr="0084230C">
        <w:rPr>
          <w:rStyle w:val="Char0"/>
          <w:rFonts w:hint="cs"/>
          <w:rtl/>
        </w:rPr>
        <w:t xml:space="preserve"> من الم</w:t>
      </w:r>
      <w:r w:rsidR="00183F62" w:rsidRPr="0084230C">
        <w:rPr>
          <w:rStyle w:val="Char0"/>
          <w:rFonts w:hint="cs"/>
          <w:rtl/>
        </w:rPr>
        <w:t>َ</w:t>
      </w:r>
      <w:r w:rsidR="0065579F" w:rsidRPr="0084230C">
        <w:rPr>
          <w:rStyle w:val="Char0"/>
          <w:rFonts w:hint="cs"/>
          <w:rtl/>
        </w:rPr>
        <w:t>عز،</w:t>
      </w:r>
      <w:r w:rsidRPr="0084230C">
        <w:rPr>
          <w:rStyle w:val="Char0"/>
          <w:rFonts w:hint="cs"/>
          <w:rtl/>
        </w:rPr>
        <w:t xml:space="preserve"> و</w:t>
      </w:r>
      <w:r w:rsidR="00183F62" w:rsidRPr="0084230C">
        <w:rPr>
          <w:rStyle w:val="Char0"/>
          <w:rFonts w:hint="cs"/>
          <w:rtl/>
        </w:rPr>
        <w:t>في مائ</w:t>
      </w:r>
      <w:r w:rsidRPr="0084230C">
        <w:rPr>
          <w:rStyle w:val="Char0"/>
          <w:rFonts w:hint="cs"/>
          <w:rtl/>
        </w:rPr>
        <w:t>ة وإحد</w:t>
      </w:r>
      <w:r w:rsidR="00AF6FB0" w:rsidRPr="0084230C">
        <w:rPr>
          <w:rStyle w:val="Char0"/>
          <w:rFonts w:hint="cs"/>
          <w:rtl/>
        </w:rPr>
        <w:t>ى</w:t>
      </w:r>
      <w:r w:rsidRPr="0084230C">
        <w:rPr>
          <w:rStyle w:val="Char0"/>
          <w:rFonts w:hint="cs"/>
          <w:rtl/>
        </w:rPr>
        <w:t xml:space="preserve"> وعشرين شاتان، وفي مائتين وواحدة</w:t>
      </w:r>
      <w:r w:rsidR="00183F62" w:rsidRPr="0084230C">
        <w:rPr>
          <w:rStyle w:val="Char0"/>
          <w:rFonts w:hint="cs"/>
          <w:rtl/>
        </w:rPr>
        <w:t xml:space="preserve"> ثلاث شياه، </w:t>
      </w:r>
      <w:r w:rsidRPr="0084230C">
        <w:rPr>
          <w:rStyle w:val="Char0"/>
          <w:rFonts w:hint="cs"/>
          <w:rtl/>
        </w:rPr>
        <w:t>وفي أربعمائة</w:t>
      </w:r>
      <w:r w:rsidR="00792116" w:rsidRPr="0084230C">
        <w:rPr>
          <w:rStyle w:val="Char0"/>
          <w:rFonts w:hint="cs"/>
          <w:rtl/>
        </w:rPr>
        <w:t xml:space="preserve"> أربع شياه ثمّ </w:t>
      </w:r>
      <w:r w:rsidRPr="0084230C">
        <w:rPr>
          <w:rStyle w:val="Char0"/>
          <w:rFonts w:hint="cs"/>
          <w:rtl/>
        </w:rPr>
        <w:t>في كلّ مائه شاة</w:t>
      </w:r>
      <w:r w:rsidR="00EA4EE2" w:rsidRPr="0084230C">
        <w:rPr>
          <w:rStyle w:val="Char0"/>
          <w:rFonts w:hint="cs"/>
          <w:rtl/>
        </w:rPr>
        <w:t xml:space="preserve">. </w:t>
      </w:r>
    </w:p>
    <w:p w:rsidR="00721DC2" w:rsidRPr="0084230C" w:rsidRDefault="00721DC2" w:rsidP="00AF6FB0">
      <w:pPr>
        <w:bidi/>
        <w:ind w:firstLine="284"/>
        <w:jc w:val="both"/>
        <w:rPr>
          <w:rFonts w:cs="B Yagut"/>
          <w:b/>
          <w:bCs/>
          <w:sz w:val="28"/>
          <w:szCs w:val="28"/>
          <w:rtl/>
          <w:lang w:bidi="fa-IR"/>
        </w:rPr>
      </w:pPr>
      <w:r w:rsidRPr="0084230C">
        <w:rPr>
          <w:rFonts w:cs="B Yagut" w:hint="cs"/>
          <w:b/>
          <w:bCs/>
          <w:sz w:val="28"/>
          <w:szCs w:val="28"/>
          <w:rtl/>
          <w:lang w:bidi="fa-IR"/>
        </w:rPr>
        <w:t>فصل:</w:t>
      </w:r>
      <w:r w:rsidR="00EA4EE2" w:rsidRPr="0084230C">
        <w:rPr>
          <w:rFonts w:cs="B Yagut" w:hint="cs"/>
          <w:b/>
          <w:bCs/>
          <w:sz w:val="28"/>
          <w:szCs w:val="28"/>
          <w:rtl/>
          <w:lang w:bidi="fa-IR"/>
        </w:rPr>
        <w:t xml:space="preserve"> </w:t>
      </w:r>
      <w:r w:rsidRPr="0084230C">
        <w:rPr>
          <w:rStyle w:val="Char0"/>
          <w:rFonts w:hint="cs"/>
          <w:rtl/>
        </w:rPr>
        <w:t>والخليطان يزكيّان زكاة الواحد بسبع شرائط: إذا كان المراح واحداً، والمسرح واحداً، والمرعي واحداً، والفحل واحداً، و</w:t>
      </w:r>
      <w:r w:rsidR="00EA4EE2" w:rsidRPr="0084230C">
        <w:rPr>
          <w:rStyle w:val="Char0"/>
          <w:rFonts w:hint="cs"/>
          <w:rtl/>
        </w:rPr>
        <w:t>المشرب واحداً</w:t>
      </w:r>
      <w:r w:rsidRPr="0084230C">
        <w:rPr>
          <w:rStyle w:val="Char0"/>
          <w:rFonts w:hint="cs"/>
          <w:rtl/>
        </w:rPr>
        <w:t>،</w:t>
      </w:r>
      <w:r w:rsidR="00EA4EE2" w:rsidRPr="0084230C">
        <w:rPr>
          <w:rStyle w:val="Char0"/>
          <w:rFonts w:hint="cs"/>
          <w:rtl/>
        </w:rPr>
        <w:t xml:space="preserve"> </w:t>
      </w:r>
      <w:r w:rsidRPr="0084230C">
        <w:rPr>
          <w:rStyle w:val="Char0"/>
          <w:rFonts w:hint="cs"/>
          <w:rtl/>
        </w:rPr>
        <w:t>والحالب واحداً، و</w:t>
      </w:r>
      <w:r w:rsidR="00BE6EA3" w:rsidRPr="0084230C">
        <w:rPr>
          <w:rStyle w:val="Char0"/>
          <w:rFonts w:hint="cs"/>
          <w:rtl/>
        </w:rPr>
        <w:t xml:space="preserve">موضع الحلب واحداً. </w:t>
      </w:r>
    </w:p>
    <w:p w:rsidR="00144539" w:rsidRPr="0084230C" w:rsidRDefault="00BE6EA3" w:rsidP="00AF6FB0">
      <w:pPr>
        <w:bidi/>
        <w:ind w:firstLine="284"/>
        <w:jc w:val="both"/>
        <w:rPr>
          <w:rFonts w:cs="B Lotus"/>
          <w:sz w:val="28"/>
          <w:szCs w:val="28"/>
          <w:rtl/>
          <w:lang w:bidi="fa-IR"/>
        </w:rPr>
      </w:pPr>
      <w:r w:rsidRPr="0084230C">
        <w:rPr>
          <w:rFonts w:cs="B Yagut" w:hint="cs"/>
          <w:b/>
          <w:bCs/>
          <w:sz w:val="28"/>
          <w:szCs w:val="28"/>
          <w:rtl/>
          <w:lang w:bidi="fa-IR"/>
        </w:rPr>
        <w:t>فصل</w:t>
      </w:r>
      <w:r w:rsidR="00721DC2" w:rsidRPr="0084230C">
        <w:rPr>
          <w:rFonts w:cs="B Yagut" w:hint="cs"/>
          <w:b/>
          <w:bCs/>
          <w:sz w:val="28"/>
          <w:szCs w:val="28"/>
          <w:rtl/>
          <w:lang w:bidi="fa-IR"/>
        </w:rPr>
        <w:t>:</w:t>
      </w:r>
      <w:r w:rsidRPr="0084230C">
        <w:rPr>
          <w:rFonts w:cs="B Lotus" w:hint="cs"/>
          <w:sz w:val="28"/>
          <w:szCs w:val="28"/>
          <w:rtl/>
          <w:lang w:bidi="fa-IR"/>
        </w:rPr>
        <w:t xml:space="preserve"> </w:t>
      </w:r>
      <w:r w:rsidR="00721DC2" w:rsidRPr="0084230C">
        <w:rPr>
          <w:rStyle w:val="Char0"/>
          <w:rFonts w:hint="cs"/>
          <w:rtl/>
        </w:rPr>
        <w:t>و</w:t>
      </w:r>
      <w:r w:rsidR="00C0698D" w:rsidRPr="0084230C">
        <w:rPr>
          <w:rStyle w:val="Char0"/>
          <w:rFonts w:hint="cs"/>
          <w:rtl/>
        </w:rPr>
        <w:t>نصاب الذّهب عشرون مثقالاً</w:t>
      </w:r>
      <w:r w:rsidR="00721DC2" w:rsidRPr="0084230C">
        <w:rPr>
          <w:rStyle w:val="Char0"/>
          <w:rFonts w:hint="cs"/>
          <w:rtl/>
        </w:rPr>
        <w:t>، و</w:t>
      </w:r>
      <w:r w:rsidR="00C0698D" w:rsidRPr="0084230C">
        <w:rPr>
          <w:rStyle w:val="Char0"/>
          <w:rFonts w:hint="cs"/>
          <w:rtl/>
        </w:rPr>
        <w:t>فيه رب</w:t>
      </w:r>
      <w:r w:rsidR="00721DC2" w:rsidRPr="0084230C">
        <w:rPr>
          <w:rStyle w:val="Char0"/>
          <w:rFonts w:hint="cs"/>
          <w:rtl/>
        </w:rPr>
        <w:t>ع العشر وهو نصف مثقال، وفيما زاد بحسابه، ونصاب الورق مائتا درهم، وفيه ربع العشر وهو خمسة</w:t>
      </w:r>
      <w:r w:rsidR="00C0698D" w:rsidRPr="0084230C">
        <w:rPr>
          <w:rStyle w:val="Char0"/>
          <w:rFonts w:hint="cs"/>
          <w:rtl/>
        </w:rPr>
        <w:t xml:space="preserve"> </w:t>
      </w:r>
      <w:r w:rsidR="004261B8" w:rsidRPr="0084230C">
        <w:rPr>
          <w:rStyle w:val="Char0"/>
          <w:rFonts w:hint="cs"/>
          <w:rtl/>
        </w:rPr>
        <w:t>دراهم</w:t>
      </w:r>
      <w:r w:rsidR="00721DC2" w:rsidRPr="0084230C">
        <w:rPr>
          <w:rStyle w:val="Char0"/>
          <w:rFonts w:hint="cs"/>
          <w:rtl/>
        </w:rPr>
        <w:t>، و</w:t>
      </w:r>
      <w:r w:rsidR="0033584E" w:rsidRPr="0084230C">
        <w:rPr>
          <w:rStyle w:val="Char0"/>
          <w:rFonts w:hint="cs"/>
          <w:rtl/>
        </w:rPr>
        <w:t>فيما زاد بحسابه. و</w:t>
      </w:r>
      <w:r w:rsidR="004261B8" w:rsidRPr="0084230C">
        <w:rPr>
          <w:rStyle w:val="Char0"/>
          <w:rFonts w:hint="cs"/>
          <w:rtl/>
        </w:rPr>
        <w:t xml:space="preserve">لا تجب </w:t>
      </w:r>
      <w:r w:rsidR="00721DC2" w:rsidRPr="0084230C">
        <w:rPr>
          <w:rStyle w:val="Char0"/>
          <w:rFonts w:hint="cs"/>
          <w:rtl/>
        </w:rPr>
        <w:t>في الحلي المباح زكاة</w:t>
      </w:r>
      <w:r w:rsidR="00CD35D6" w:rsidRPr="0084230C">
        <w:rPr>
          <w:rStyle w:val="Char0"/>
          <w:rFonts w:hint="cs"/>
          <w:rtl/>
        </w:rPr>
        <w:t>.</w:t>
      </w:r>
    </w:p>
    <w:p w:rsidR="0033584E" w:rsidRPr="0084230C" w:rsidRDefault="00CD35D6" w:rsidP="00AF6FB0">
      <w:pPr>
        <w:bidi/>
        <w:jc w:val="lowKashida"/>
        <w:rPr>
          <w:rFonts w:cs="B Lotus"/>
          <w:sz w:val="28"/>
          <w:szCs w:val="28"/>
          <w:rtl/>
          <w:lang w:bidi="fa-IR"/>
        </w:rPr>
      </w:pPr>
      <w:r w:rsidRPr="0084230C">
        <w:rPr>
          <w:rFonts w:cs="B Yagut" w:hint="cs"/>
          <w:b/>
          <w:bCs/>
          <w:sz w:val="30"/>
          <w:szCs w:val="30"/>
          <w:rtl/>
          <w:lang w:bidi="fa-IR"/>
        </w:rPr>
        <w:t>فصل</w:t>
      </w:r>
      <w:r w:rsidR="0033584E" w:rsidRPr="0084230C">
        <w:rPr>
          <w:rFonts w:cs="B Lotus" w:hint="cs"/>
          <w:sz w:val="28"/>
          <w:szCs w:val="28"/>
          <w:rtl/>
          <w:lang w:bidi="fa-IR"/>
        </w:rPr>
        <w:t>:</w:t>
      </w:r>
      <w:r w:rsidRPr="0084230C">
        <w:rPr>
          <w:rFonts w:cs="B Lotus" w:hint="cs"/>
          <w:sz w:val="28"/>
          <w:szCs w:val="28"/>
          <w:rtl/>
          <w:lang w:bidi="fa-IR"/>
        </w:rPr>
        <w:t xml:space="preserve"> </w:t>
      </w:r>
    </w:p>
    <w:p w:rsidR="0012386D" w:rsidRPr="0084230C" w:rsidRDefault="00CD35D6" w:rsidP="0050735A">
      <w:pPr>
        <w:pStyle w:val="a5"/>
        <w:rPr>
          <w:rFonts w:cs="B Yagut"/>
          <w:b/>
          <w:bCs/>
          <w:sz w:val="30"/>
          <w:szCs w:val="30"/>
          <w:rtl/>
        </w:rPr>
      </w:pPr>
      <w:r w:rsidRPr="0084230C">
        <w:rPr>
          <w:rFonts w:hint="cs"/>
          <w:rtl/>
        </w:rPr>
        <w:t xml:space="preserve">و اوّل حد‍ّ زكاتي شدن گاو، سي تا است. در سي گاو يك گوساله لازم است، و در چهل گاو يك مادة گاو دو ساله، و بر اين هميشه قياس بگير كه در سي گاو يك گوساله و در چهل تا يك مادة گاو دو ساله لازم است. </w:t>
      </w:r>
    </w:p>
    <w:p w:rsidR="0012386D" w:rsidRPr="0084230C" w:rsidRDefault="00CD35D6" w:rsidP="00AF6FB0">
      <w:pPr>
        <w:bidi/>
        <w:jc w:val="lowKashida"/>
        <w:rPr>
          <w:rFonts w:cs="B Lotus"/>
          <w:sz w:val="28"/>
          <w:szCs w:val="28"/>
          <w:rtl/>
          <w:lang w:bidi="fa-IR"/>
        </w:rPr>
      </w:pPr>
      <w:r w:rsidRPr="0084230C">
        <w:rPr>
          <w:rFonts w:cs="B Yagut" w:hint="cs"/>
          <w:b/>
          <w:bCs/>
          <w:sz w:val="30"/>
          <w:szCs w:val="30"/>
          <w:rtl/>
          <w:lang w:bidi="fa-IR"/>
        </w:rPr>
        <w:t>فصل</w:t>
      </w:r>
      <w:r w:rsidR="0012386D" w:rsidRPr="0084230C">
        <w:rPr>
          <w:rFonts w:cs="B Lotus" w:hint="cs"/>
          <w:sz w:val="28"/>
          <w:szCs w:val="28"/>
          <w:rtl/>
          <w:lang w:bidi="fa-IR"/>
        </w:rPr>
        <w:t>:</w:t>
      </w:r>
      <w:r w:rsidRPr="0084230C">
        <w:rPr>
          <w:rFonts w:cs="B Lotus" w:hint="cs"/>
          <w:sz w:val="28"/>
          <w:szCs w:val="28"/>
          <w:rtl/>
          <w:lang w:bidi="fa-IR"/>
        </w:rPr>
        <w:t xml:space="preserve"> </w:t>
      </w:r>
    </w:p>
    <w:p w:rsidR="00965974" w:rsidRPr="0084230C" w:rsidRDefault="00CD35D6" w:rsidP="0050735A">
      <w:pPr>
        <w:pStyle w:val="a5"/>
        <w:rPr>
          <w:rtl/>
        </w:rPr>
      </w:pPr>
      <w:r w:rsidRPr="0084230C">
        <w:rPr>
          <w:rFonts w:hint="cs"/>
          <w:rtl/>
        </w:rPr>
        <w:t xml:space="preserve">و اوّل </w:t>
      </w:r>
      <w:r w:rsidR="00965974" w:rsidRPr="0084230C">
        <w:rPr>
          <w:rFonts w:hint="cs"/>
          <w:rtl/>
        </w:rPr>
        <w:t>حدّ زكاتي شدن گوسفند چهل رأس مي‌باشد. در چهل گوسفند يك گوسفند لازم است، يك دندان كنده ميش يا دو سالة بز، و در يكصد و بيست و يك گوسفند دو گوسفند، و در دويست و يك گوسفند سه گوسفند، و در چهارصد گوسفند چهار گوسفند. پس از آنكه از چهارصد زياد شد، در هر صد رأس گوسفند يك رأس گوسفند لازم است.</w:t>
      </w:r>
    </w:p>
    <w:p w:rsidR="0012386D" w:rsidRPr="0084230C" w:rsidRDefault="00965974" w:rsidP="00AF6FB0">
      <w:pPr>
        <w:bidi/>
        <w:jc w:val="lowKashida"/>
        <w:rPr>
          <w:rFonts w:cs="B Lotus"/>
          <w:sz w:val="28"/>
          <w:szCs w:val="28"/>
          <w:rtl/>
          <w:lang w:bidi="fa-IR"/>
        </w:rPr>
      </w:pPr>
      <w:r w:rsidRPr="0084230C">
        <w:rPr>
          <w:rFonts w:cs="B Yagut" w:hint="cs"/>
          <w:b/>
          <w:bCs/>
          <w:sz w:val="30"/>
          <w:szCs w:val="30"/>
          <w:rtl/>
          <w:lang w:bidi="fa-IR"/>
        </w:rPr>
        <w:t>فصل</w:t>
      </w:r>
      <w:r w:rsidR="0012386D" w:rsidRPr="0084230C">
        <w:rPr>
          <w:rFonts w:cs="B Lotus" w:hint="cs"/>
          <w:sz w:val="28"/>
          <w:szCs w:val="28"/>
          <w:rtl/>
          <w:lang w:bidi="fa-IR"/>
        </w:rPr>
        <w:t>:</w:t>
      </w:r>
      <w:r w:rsidRPr="0084230C">
        <w:rPr>
          <w:rFonts w:cs="B Lotus" w:hint="cs"/>
          <w:sz w:val="28"/>
          <w:szCs w:val="28"/>
          <w:rtl/>
          <w:lang w:bidi="fa-IR"/>
        </w:rPr>
        <w:t xml:space="preserve"> </w:t>
      </w:r>
    </w:p>
    <w:p w:rsidR="001C5669" w:rsidRPr="0084230C" w:rsidRDefault="00965974" w:rsidP="0050735A">
      <w:pPr>
        <w:pStyle w:val="a5"/>
        <w:rPr>
          <w:rFonts w:cs="B Yagut"/>
          <w:b/>
          <w:bCs/>
          <w:sz w:val="30"/>
          <w:szCs w:val="30"/>
          <w:rtl/>
        </w:rPr>
      </w:pPr>
      <w:r w:rsidRPr="0084230C">
        <w:rPr>
          <w:rFonts w:hint="cs"/>
          <w:rtl/>
        </w:rPr>
        <w:t>و دو نفري كه شريكند مانند يك نفر زكات مي‌دهند</w:t>
      </w:r>
      <w:r w:rsidR="00084AE3" w:rsidRPr="0084230C">
        <w:rPr>
          <w:rFonts w:hint="cs"/>
          <w:rtl/>
        </w:rPr>
        <w:t>،</w:t>
      </w:r>
      <w:r w:rsidR="001C5669" w:rsidRPr="0084230C">
        <w:rPr>
          <w:rFonts w:hint="cs"/>
          <w:rtl/>
        </w:rPr>
        <w:t xml:space="preserve"> </w:t>
      </w:r>
      <w:r w:rsidRPr="0084230C">
        <w:rPr>
          <w:rFonts w:hint="cs"/>
          <w:rtl/>
        </w:rPr>
        <w:t>هر گاه دربارة</w:t>
      </w:r>
      <w:r w:rsidR="00AF6FB0" w:rsidRPr="0084230C">
        <w:rPr>
          <w:rFonts w:hint="cs"/>
          <w:rtl/>
        </w:rPr>
        <w:t xml:space="preserve"> حيوان‌ها</w:t>
      </w:r>
      <w:r w:rsidRPr="0084230C">
        <w:rPr>
          <w:rFonts w:hint="cs"/>
          <w:rtl/>
        </w:rPr>
        <w:t xml:space="preserve">ي مشتركشان هفت </w:t>
      </w:r>
      <w:r w:rsidR="00FD3FC7" w:rsidRPr="0084230C">
        <w:rPr>
          <w:rFonts w:hint="cs"/>
          <w:rtl/>
        </w:rPr>
        <w:t>شرط بجا آيد</w:t>
      </w:r>
      <w:r w:rsidR="00EB73AD" w:rsidRPr="0084230C">
        <w:rPr>
          <w:rFonts w:hint="cs"/>
          <w:rtl/>
        </w:rPr>
        <w:t xml:space="preserve">: پايگاه همه يكي باشد، محلّ </w:t>
      </w:r>
      <w:r w:rsidR="00131482" w:rsidRPr="0084230C">
        <w:rPr>
          <w:rFonts w:hint="cs"/>
          <w:rtl/>
        </w:rPr>
        <w:t xml:space="preserve">جمع كردنشان براي بردنشان </w:t>
      </w:r>
      <w:r w:rsidR="00B559CB" w:rsidRPr="0084230C">
        <w:rPr>
          <w:rFonts w:hint="cs"/>
          <w:rtl/>
        </w:rPr>
        <w:t xml:space="preserve">به چراگاه يكي باشد، </w:t>
      </w:r>
      <w:r w:rsidR="001A0C25" w:rsidRPr="0084230C">
        <w:rPr>
          <w:rFonts w:hint="cs"/>
          <w:rtl/>
        </w:rPr>
        <w:t>چراگاه يكي باشد، و نري يكي باشد، محلّ آب دادنشان يكي باشد، دوشنده يكي باشد، و جاي دوشيندنشان يكي باشد‌ (قصد از يكي بودن آن است كه فرقي در ميان نهاده نشود، نه اينكه نري فقط يكي باشد، وقتي كه تفاوت در بين نيست بگو نري و يا</w:t>
      </w:r>
      <w:r w:rsidR="001C5669" w:rsidRPr="0084230C">
        <w:rPr>
          <w:rFonts w:hint="cs"/>
          <w:rtl/>
        </w:rPr>
        <w:t xml:space="preserve"> دوشنده</w:t>
      </w:r>
      <w:r w:rsidR="001A0C25" w:rsidRPr="0084230C">
        <w:rPr>
          <w:rFonts w:hint="cs"/>
          <w:rtl/>
        </w:rPr>
        <w:t xml:space="preserve"> </w:t>
      </w:r>
      <w:r w:rsidR="001C5669" w:rsidRPr="0084230C">
        <w:rPr>
          <w:rFonts w:hint="cs"/>
          <w:rtl/>
        </w:rPr>
        <w:t xml:space="preserve">ده </w:t>
      </w:r>
      <w:r w:rsidR="001A0C25" w:rsidRPr="0084230C">
        <w:rPr>
          <w:rFonts w:hint="cs"/>
          <w:rtl/>
        </w:rPr>
        <w:t xml:space="preserve">باشد و </w:t>
      </w:r>
      <w:r w:rsidR="001C5669" w:rsidRPr="0084230C">
        <w:rPr>
          <w:rFonts w:hint="cs"/>
          <w:rtl/>
        </w:rPr>
        <w:t>امّا ظرف دوشيدن بگو متعدّد باشد</w:t>
      </w:r>
      <w:r w:rsidR="001A0C25" w:rsidRPr="0084230C">
        <w:rPr>
          <w:rFonts w:hint="cs"/>
          <w:rtl/>
        </w:rPr>
        <w:t>)</w:t>
      </w:r>
      <w:r w:rsidR="001C5669" w:rsidRPr="0084230C">
        <w:rPr>
          <w:rFonts w:hint="cs"/>
          <w:rtl/>
        </w:rPr>
        <w:t>.</w:t>
      </w:r>
      <w:r w:rsidR="001A0C25" w:rsidRPr="0084230C">
        <w:rPr>
          <w:rFonts w:hint="cs"/>
          <w:rtl/>
        </w:rPr>
        <w:t xml:space="preserve"> </w:t>
      </w:r>
    </w:p>
    <w:p w:rsidR="001C5669" w:rsidRPr="0084230C" w:rsidRDefault="001A0C25" w:rsidP="00AF6FB0">
      <w:pPr>
        <w:bidi/>
        <w:jc w:val="lowKashida"/>
        <w:rPr>
          <w:rFonts w:cs="B Lotus"/>
          <w:sz w:val="28"/>
          <w:szCs w:val="28"/>
          <w:rtl/>
          <w:lang w:bidi="fa-IR"/>
        </w:rPr>
      </w:pPr>
      <w:r w:rsidRPr="0084230C">
        <w:rPr>
          <w:rFonts w:cs="B Yagut" w:hint="cs"/>
          <w:b/>
          <w:bCs/>
          <w:sz w:val="30"/>
          <w:szCs w:val="30"/>
          <w:rtl/>
          <w:lang w:bidi="fa-IR"/>
        </w:rPr>
        <w:t>فصل</w:t>
      </w:r>
      <w:r w:rsidR="001C5669" w:rsidRPr="0084230C">
        <w:rPr>
          <w:rFonts w:cs="B Lotus" w:hint="cs"/>
          <w:sz w:val="28"/>
          <w:szCs w:val="28"/>
          <w:rtl/>
          <w:lang w:bidi="fa-IR"/>
        </w:rPr>
        <w:t>:</w:t>
      </w:r>
      <w:r w:rsidRPr="0084230C">
        <w:rPr>
          <w:rFonts w:cs="B Lotus" w:hint="cs"/>
          <w:sz w:val="28"/>
          <w:szCs w:val="28"/>
          <w:rtl/>
          <w:lang w:bidi="fa-IR"/>
        </w:rPr>
        <w:t xml:space="preserve"> </w:t>
      </w:r>
    </w:p>
    <w:p w:rsidR="00965974" w:rsidRPr="0084230C" w:rsidRDefault="001A0C25" w:rsidP="0050735A">
      <w:pPr>
        <w:pStyle w:val="a5"/>
        <w:rPr>
          <w:rtl/>
        </w:rPr>
      </w:pPr>
      <w:r w:rsidRPr="0084230C">
        <w:rPr>
          <w:rFonts w:hint="cs"/>
          <w:rtl/>
        </w:rPr>
        <w:t>و حدّ زكاتي شدن طلا رسيدن آن به بيست مثقال است</w:t>
      </w:r>
      <w:r w:rsidR="001C5669" w:rsidRPr="0084230C">
        <w:rPr>
          <w:rFonts w:hint="cs"/>
          <w:rtl/>
        </w:rPr>
        <w:t>،</w:t>
      </w:r>
      <w:r w:rsidRPr="0084230C">
        <w:rPr>
          <w:rFonts w:hint="cs"/>
          <w:rtl/>
        </w:rPr>
        <w:t xml:space="preserve"> و در آن </w:t>
      </w:r>
      <w:r w:rsidR="00D12E48" w:rsidRPr="0084230C">
        <w:rPr>
          <w:rFonts w:hint="cs"/>
          <w:rtl/>
        </w:rPr>
        <w:t xml:space="preserve">از هر چهل قسمت یک قسمت </w:t>
      </w:r>
      <w:r w:rsidRPr="0084230C">
        <w:rPr>
          <w:rFonts w:hint="cs"/>
          <w:rtl/>
        </w:rPr>
        <w:t>زكات</w:t>
      </w:r>
      <w:r w:rsidR="00EA386D" w:rsidRPr="0084230C">
        <w:rPr>
          <w:rFonts w:hint="cs"/>
          <w:rtl/>
        </w:rPr>
        <w:t xml:space="preserve"> </w:t>
      </w:r>
      <w:r w:rsidRPr="0084230C">
        <w:rPr>
          <w:rFonts w:hint="cs"/>
          <w:rtl/>
        </w:rPr>
        <w:t xml:space="preserve">است كه در بيست مثقال </w:t>
      </w:r>
      <w:r w:rsidR="00667918" w:rsidRPr="0084230C">
        <w:rPr>
          <w:rFonts w:hint="cs"/>
          <w:rtl/>
        </w:rPr>
        <w:t>نيم مثقال زكات است. و در آنچه زياده بر بيست مثقال باشد، بحساب آن لازم است. و حدّ زكاتي شدن نقره</w:t>
      </w:r>
      <w:r w:rsidR="0098406B" w:rsidRPr="0084230C">
        <w:rPr>
          <w:rFonts w:hint="cs"/>
          <w:rtl/>
        </w:rPr>
        <w:t>،</w:t>
      </w:r>
      <w:r w:rsidR="00667918" w:rsidRPr="0084230C">
        <w:rPr>
          <w:rFonts w:hint="cs"/>
          <w:rtl/>
        </w:rPr>
        <w:t xml:space="preserve"> رسيدن آن به دويست درهم است، و در آن چهل يك</w:t>
      </w:r>
      <w:r w:rsidR="00D12E48" w:rsidRPr="0084230C">
        <w:rPr>
          <w:rFonts w:hint="cs"/>
          <w:rtl/>
        </w:rPr>
        <w:t xml:space="preserve"> (یعنی از هر چهل قسمت، فقط یک قسمت)</w:t>
      </w:r>
      <w:r w:rsidR="00667918" w:rsidRPr="0084230C">
        <w:rPr>
          <w:rFonts w:hint="cs"/>
          <w:rtl/>
        </w:rPr>
        <w:t xml:space="preserve"> زكات است</w:t>
      </w:r>
      <w:r w:rsidR="0098406B" w:rsidRPr="0084230C">
        <w:rPr>
          <w:rFonts w:hint="cs"/>
          <w:rtl/>
        </w:rPr>
        <w:t xml:space="preserve">. </w:t>
      </w:r>
      <w:r w:rsidR="00667918" w:rsidRPr="0084230C">
        <w:rPr>
          <w:rFonts w:hint="cs"/>
          <w:rtl/>
        </w:rPr>
        <w:t xml:space="preserve">كه پنج درهم در دويست درهم باشد. و در آنچه زياده بر دويست درهم باشد بحساب آن لازم است. </w:t>
      </w:r>
      <w:r w:rsidR="00A05F9E" w:rsidRPr="0084230C">
        <w:rPr>
          <w:rFonts w:hint="cs"/>
          <w:rtl/>
        </w:rPr>
        <w:t xml:space="preserve">و واجب نيست زكات در زيورهاي طلا </w:t>
      </w:r>
      <w:r w:rsidR="00BE7217" w:rsidRPr="0084230C">
        <w:rPr>
          <w:rFonts w:hint="cs"/>
          <w:rtl/>
        </w:rPr>
        <w:t>و نقره كه زن مي‌پوشد و به حدّ اسراف نيست.</w:t>
      </w:r>
    </w:p>
    <w:p w:rsidR="00DF5FD0" w:rsidRPr="0084230C" w:rsidRDefault="00D74D30" w:rsidP="00FF3A4C">
      <w:pPr>
        <w:bidi/>
        <w:ind w:firstLine="284"/>
        <w:jc w:val="both"/>
        <w:rPr>
          <w:rFonts w:cs="B Lotus"/>
          <w:sz w:val="28"/>
          <w:szCs w:val="28"/>
          <w:rtl/>
          <w:lang w:bidi="fa-IR"/>
        </w:rPr>
      </w:pPr>
      <w:r w:rsidRPr="0084230C">
        <w:rPr>
          <w:rFonts w:cs="B Yagut" w:hint="cs"/>
          <w:b/>
          <w:bCs/>
          <w:sz w:val="28"/>
          <w:szCs w:val="28"/>
          <w:rtl/>
          <w:lang w:bidi="fa-IR"/>
        </w:rPr>
        <w:t>فصل</w:t>
      </w:r>
      <w:r w:rsidR="00DF5FD0" w:rsidRPr="0084230C">
        <w:rPr>
          <w:rFonts w:cs="B Lotus" w:hint="cs"/>
          <w:sz w:val="28"/>
          <w:szCs w:val="28"/>
          <w:rtl/>
          <w:lang w:bidi="fa-IR"/>
        </w:rPr>
        <w:t>:</w:t>
      </w:r>
      <w:r w:rsidRPr="0084230C">
        <w:rPr>
          <w:rFonts w:cs="B Lotus" w:hint="cs"/>
          <w:sz w:val="28"/>
          <w:szCs w:val="28"/>
          <w:rtl/>
          <w:lang w:bidi="fa-IR"/>
        </w:rPr>
        <w:t xml:space="preserve"> </w:t>
      </w:r>
      <w:r w:rsidR="00DF5FD0" w:rsidRPr="0084230C">
        <w:rPr>
          <w:rStyle w:val="Char0"/>
          <w:rFonts w:hint="cs"/>
          <w:rtl/>
        </w:rPr>
        <w:t xml:space="preserve">و </w:t>
      </w:r>
      <w:r w:rsidR="00B4751F" w:rsidRPr="0084230C">
        <w:rPr>
          <w:rStyle w:val="Char0"/>
          <w:rFonts w:hint="cs"/>
          <w:rtl/>
        </w:rPr>
        <w:t xml:space="preserve">نصاب الزّروع </w:t>
      </w:r>
      <w:r w:rsidR="00DF5FD0" w:rsidRPr="0084230C">
        <w:rPr>
          <w:rStyle w:val="Char0"/>
          <w:rFonts w:hint="cs"/>
          <w:rtl/>
        </w:rPr>
        <w:t>و</w:t>
      </w:r>
      <w:r w:rsidR="00EE2EF3" w:rsidRPr="0084230C">
        <w:rPr>
          <w:rStyle w:val="Char0"/>
          <w:rFonts w:hint="cs"/>
          <w:rtl/>
        </w:rPr>
        <w:t>الث</w:t>
      </w:r>
      <w:r w:rsidR="00D75FF2" w:rsidRPr="0084230C">
        <w:rPr>
          <w:rStyle w:val="Char0"/>
          <w:rFonts w:hint="cs"/>
          <w:rtl/>
        </w:rPr>
        <w:t>ّ</w:t>
      </w:r>
      <w:r w:rsidR="00EE2EF3" w:rsidRPr="0084230C">
        <w:rPr>
          <w:rStyle w:val="Char0"/>
          <w:rFonts w:hint="cs"/>
          <w:rtl/>
        </w:rPr>
        <w:t>مار</w:t>
      </w:r>
      <w:r w:rsidR="00DF5FD0" w:rsidRPr="0084230C">
        <w:rPr>
          <w:rStyle w:val="Char0"/>
          <w:rFonts w:hint="cs"/>
          <w:rtl/>
        </w:rPr>
        <w:t xml:space="preserve"> خمسة أوسق و</w:t>
      </w:r>
      <w:r w:rsidR="00D75FF2" w:rsidRPr="0084230C">
        <w:rPr>
          <w:rStyle w:val="Char0"/>
          <w:rFonts w:hint="cs"/>
          <w:rtl/>
        </w:rPr>
        <w:t>هي</w:t>
      </w:r>
      <w:r w:rsidR="00DF5FD0" w:rsidRPr="0084230C">
        <w:rPr>
          <w:rStyle w:val="Char0"/>
          <w:rFonts w:hint="cs"/>
          <w:rtl/>
        </w:rPr>
        <w:t>:</w:t>
      </w:r>
      <w:r w:rsidR="00D75FF2" w:rsidRPr="0084230C">
        <w:rPr>
          <w:rStyle w:val="Char0"/>
          <w:rFonts w:hint="cs"/>
          <w:rtl/>
        </w:rPr>
        <w:t xml:space="preserve"> ألف </w:t>
      </w:r>
      <w:r w:rsidR="00DF5FD0" w:rsidRPr="0084230C">
        <w:rPr>
          <w:rStyle w:val="Char0"/>
          <w:rFonts w:hint="cs"/>
          <w:rtl/>
        </w:rPr>
        <w:t>و</w:t>
      </w:r>
      <w:r w:rsidR="00E02D96" w:rsidRPr="0084230C">
        <w:rPr>
          <w:rStyle w:val="Char0"/>
          <w:rFonts w:hint="cs"/>
          <w:rtl/>
        </w:rPr>
        <w:t>ست</w:t>
      </w:r>
      <w:r w:rsidR="003C32AA" w:rsidRPr="0084230C">
        <w:rPr>
          <w:rStyle w:val="Char0"/>
          <w:rFonts w:hint="cs"/>
          <w:rtl/>
        </w:rPr>
        <w:t>ّ</w:t>
      </w:r>
      <w:r w:rsidR="00DF5FD0" w:rsidRPr="0084230C">
        <w:rPr>
          <w:rStyle w:val="Char0"/>
          <w:rFonts w:hint="cs"/>
          <w:rtl/>
        </w:rPr>
        <w:t>مائة رطل بالعراقي وفيما زاد بحسابه، و</w:t>
      </w:r>
      <w:r w:rsidR="003C32AA" w:rsidRPr="0084230C">
        <w:rPr>
          <w:rStyle w:val="Char0"/>
          <w:rFonts w:hint="cs"/>
          <w:rtl/>
        </w:rPr>
        <w:t xml:space="preserve">فيها إن سقيت </w:t>
      </w:r>
      <w:r w:rsidR="00797ACB" w:rsidRPr="0084230C">
        <w:rPr>
          <w:rStyle w:val="Char0"/>
          <w:rFonts w:hint="cs"/>
          <w:rtl/>
        </w:rPr>
        <w:t>بماء الس</w:t>
      </w:r>
      <w:r w:rsidR="001841B1" w:rsidRPr="0084230C">
        <w:rPr>
          <w:rStyle w:val="Char0"/>
          <w:rFonts w:hint="cs"/>
          <w:rtl/>
        </w:rPr>
        <w:t>ّ</w:t>
      </w:r>
      <w:r w:rsidR="00797ACB" w:rsidRPr="0084230C">
        <w:rPr>
          <w:rStyle w:val="Char0"/>
          <w:rFonts w:hint="cs"/>
          <w:rtl/>
        </w:rPr>
        <w:t>ماء</w:t>
      </w:r>
      <w:r w:rsidR="00DF5FD0" w:rsidRPr="0084230C">
        <w:rPr>
          <w:rStyle w:val="Char0"/>
          <w:rFonts w:hint="cs"/>
          <w:rtl/>
        </w:rPr>
        <w:t xml:space="preserve"> أو </w:t>
      </w:r>
      <w:r w:rsidR="001841B1" w:rsidRPr="0084230C">
        <w:rPr>
          <w:rStyle w:val="Char0"/>
          <w:rFonts w:hint="cs"/>
          <w:rtl/>
        </w:rPr>
        <w:t>السّيح الع</w:t>
      </w:r>
      <w:r w:rsidR="0019075B" w:rsidRPr="0084230C">
        <w:rPr>
          <w:rStyle w:val="Char0"/>
          <w:rFonts w:hint="cs"/>
          <w:rtl/>
        </w:rPr>
        <w:t>ُ</w:t>
      </w:r>
      <w:r w:rsidR="001841B1" w:rsidRPr="0084230C">
        <w:rPr>
          <w:rStyle w:val="Char0"/>
          <w:rFonts w:hint="cs"/>
          <w:rtl/>
        </w:rPr>
        <w:t>شر،</w:t>
      </w:r>
      <w:r w:rsidR="00DF5FD0" w:rsidRPr="0084230C">
        <w:rPr>
          <w:rStyle w:val="Char0"/>
          <w:rFonts w:hint="cs"/>
          <w:rtl/>
        </w:rPr>
        <w:t xml:space="preserve"> و</w:t>
      </w:r>
      <w:r w:rsidR="0019075B" w:rsidRPr="0084230C">
        <w:rPr>
          <w:rStyle w:val="Char0"/>
          <w:rFonts w:hint="cs"/>
          <w:rtl/>
        </w:rPr>
        <w:t xml:space="preserve">إن سقيت بدولاب </w:t>
      </w:r>
      <w:r w:rsidR="00896E96" w:rsidRPr="0084230C">
        <w:rPr>
          <w:rStyle w:val="Char0"/>
          <w:rFonts w:hint="cs"/>
          <w:rtl/>
        </w:rPr>
        <w:t>أو نضح نصف العشر.</w:t>
      </w:r>
      <w:r w:rsidR="00E03040" w:rsidRPr="0084230C">
        <w:rPr>
          <w:rStyle w:val="Char0"/>
          <w:rFonts w:hint="cs"/>
          <w:rtl/>
        </w:rPr>
        <w:t xml:space="preserve"> </w:t>
      </w:r>
    </w:p>
    <w:p w:rsidR="008C2D72" w:rsidRPr="0084230C" w:rsidRDefault="00E03040" w:rsidP="00FF3A4C">
      <w:pPr>
        <w:bidi/>
        <w:ind w:firstLine="284"/>
        <w:jc w:val="both"/>
        <w:rPr>
          <w:rFonts w:cs="B Yagut"/>
          <w:b/>
          <w:bCs/>
          <w:sz w:val="28"/>
          <w:szCs w:val="28"/>
          <w:rtl/>
          <w:lang w:bidi="fa-IR"/>
        </w:rPr>
      </w:pPr>
      <w:r w:rsidRPr="0084230C">
        <w:rPr>
          <w:rFonts w:cs="B Yagut" w:hint="cs"/>
          <w:b/>
          <w:bCs/>
          <w:sz w:val="28"/>
          <w:szCs w:val="28"/>
          <w:rtl/>
          <w:lang w:bidi="fa-IR"/>
        </w:rPr>
        <w:t>فصل</w:t>
      </w:r>
      <w:r w:rsidR="00DF5FD0" w:rsidRPr="0084230C">
        <w:rPr>
          <w:rFonts w:cs="B Lotus" w:hint="cs"/>
          <w:sz w:val="28"/>
          <w:szCs w:val="28"/>
          <w:rtl/>
          <w:lang w:bidi="fa-IR"/>
        </w:rPr>
        <w:t xml:space="preserve">: </w:t>
      </w:r>
      <w:r w:rsidR="00DF5FD0" w:rsidRPr="0084230C">
        <w:rPr>
          <w:rStyle w:val="Char0"/>
          <w:rFonts w:hint="cs"/>
          <w:rtl/>
        </w:rPr>
        <w:t>و</w:t>
      </w:r>
      <w:r w:rsidRPr="0084230C">
        <w:rPr>
          <w:rStyle w:val="Char0"/>
          <w:rFonts w:hint="cs"/>
          <w:rtl/>
        </w:rPr>
        <w:t xml:space="preserve">تقوم </w:t>
      </w:r>
      <w:r w:rsidR="00DF5FD0" w:rsidRPr="0084230C">
        <w:rPr>
          <w:rStyle w:val="Char0"/>
          <w:rFonts w:hint="cs"/>
          <w:rtl/>
        </w:rPr>
        <w:t>عروض التّجارة عند آخر الحول بما اشتريت به، و</w:t>
      </w:r>
      <w:r w:rsidR="008A0DF1" w:rsidRPr="0084230C">
        <w:rPr>
          <w:rStyle w:val="Char0"/>
          <w:rFonts w:hint="cs"/>
          <w:rtl/>
        </w:rPr>
        <w:t xml:space="preserve">يخرج من ذالك </w:t>
      </w:r>
      <w:r w:rsidR="00DF5FD0" w:rsidRPr="0084230C">
        <w:rPr>
          <w:rStyle w:val="Char0"/>
          <w:rFonts w:hint="cs"/>
          <w:rtl/>
        </w:rPr>
        <w:t>ربع العشر و</w:t>
      </w:r>
      <w:r w:rsidR="007A587E" w:rsidRPr="0084230C">
        <w:rPr>
          <w:rStyle w:val="Char0"/>
          <w:rFonts w:hint="cs"/>
          <w:rtl/>
        </w:rPr>
        <w:t xml:space="preserve">ما استخرج </w:t>
      </w:r>
      <w:r w:rsidR="00704F37" w:rsidRPr="0084230C">
        <w:rPr>
          <w:rStyle w:val="Char0"/>
          <w:rFonts w:hint="cs"/>
          <w:rtl/>
        </w:rPr>
        <w:t xml:space="preserve">من معادن </w:t>
      </w:r>
      <w:r w:rsidR="00DF5FD0" w:rsidRPr="0084230C">
        <w:rPr>
          <w:rStyle w:val="Char0"/>
          <w:rFonts w:hint="cs"/>
          <w:rtl/>
        </w:rPr>
        <w:t>الذّهب و</w:t>
      </w:r>
      <w:r w:rsidR="00C25A53" w:rsidRPr="0084230C">
        <w:rPr>
          <w:rStyle w:val="Char0"/>
          <w:rFonts w:hint="cs"/>
          <w:rtl/>
        </w:rPr>
        <w:t>الفِضّ</w:t>
      </w:r>
      <w:r w:rsidR="00DF5FD0" w:rsidRPr="0084230C">
        <w:rPr>
          <w:rStyle w:val="Char0"/>
          <w:rFonts w:hint="cs"/>
          <w:rtl/>
        </w:rPr>
        <w:t>ة</w:t>
      </w:r>
      <w:r w:rsidR="00C25A53" w:rsidRPr="0084230C">
        <w:rPr>
          <w:rStyle w:val="Char0"/>
          <w:rFonts w:hint="cs"/>
          <w:rtl/>
        </w:rPr>
        <w:t xml:space="preserve"> </w:t>
      </w:r>
      <w:r w:rsidR="008C2D72" w:rsidRPr="0084230C">
        <w:rPr>
          <w:rStyle w:val="Char0"/>
          <w:rFonts w:hint="cs"/>
          <w:rtl/>
        </w:rPr>
        <w:t>يخرج منه ربع العشر في الحال، و</w:t>
      </w:r>
      <w:r w:rsidR="001C1A5D" w:rsidRPr="0084230C">
        <w:rPr>
          <w:rStyle w:val="Char0"/>
          <w:rFonts w:hint="cs"/>
          <w:rtl/>
        </w:rPr>
        <w:t>ما يوجد من الر</w:t>
      </w:r>
      <w:r w:rsidR="00585C25" w:rsidRPr="0084230C">
        <w:rPr>
          <w:rStyle w:val="Char0"/>
          <w:rFonts w:hint="cs"/>
          <w:rtl/>
        </w:rPr>
        <w:t>ّ</w:t>
      </w:r>
      <w:r w:rsidR="001C1A5D" w:rsidRPr="0084230C">
        <w:rPr>
          <w:rStyle w:val="Char0"/>
          <w:rFonts w:hint="cs"/>
          <w:rtl/>
        </w:rPr>
        <w:t>كاز</w:t>
      </w:r>
      <w:r w:rsidR="00585C25" w:rsidRPr="0084230C">
        <w:rPr>
          <w:rStyle w:val="Char0"/>
          <w:rFonts w:hint="cs"/>
          <w:rtl/>
        </w:rPr>
        <w:t xml:space="preserve"> </w:t>
      </w:r>
      <w:r w:rsidR="008C2D72" w:rsidRPr="0084230C">
        <w:rPr>
          <w:rStyle w:val="Char0"/>
          <w:rFonts w:hint="cs"/>
          <w:rtl/>
        </w:rPr>
        <w:t>فف</w:t>
      </w:r>
      <w:r w:rsidR="0047680F" w:rsidRPr="0084230C">
        <w:rPr>
          <w:rStyle w:val="Char0"/>
          <w:rFonts w:hint="cs"/>
          <w:rtl/>
        </w:rPr>
        <w:t xml:space="preserve">يه الخمس. </w:t>
      </w:r>
    </w:p>
    <w:p w:rsidR="00527E47" w:rsidRPr="0084230C" w:rsidRDefault="0047680F" w:rsidP="00FF3A4C">
      <w:pPr>
        <w:bidi/>
        <w:ind w:firstLine="284"/>
        <w:jc w:val="both"/>
        <w:rPr>
          <w:rFonts w:cs="B Lotus"/>
          <w:sz w:val="28"/>
          <w:szCs w:val="28"/>
          <w:rtl/>
          <w:lang w:bidi="fa-IR"/>
        </w:rPr>
      </w:pPr>
      <w:r w:rsidRPr="0084230C">
        <w:rPr>
          <w:rFonts w:cs="B Yagut" w:hint="cs"/>
          <w:b/>
          <w:bCs/>
          <w:sz w:val="28"/>
          <w:szCs w:val="28"/>
          <w:rtl/>
          <w:lang w:bidi="fa-IR"/>
        </w:rPr>
        <w:t>فصل</w:t>
      </w:r>
      <w:r w:rsidR="008C2D72" w:rsidRPr="0084230C">
        <w:rPr>
          <w:rFonts w:cs="B Lotus" w:hint="cs"/>
          <w:sz w:val="28"/>
          <w:szCs w:val="28"/>
          <w:rtl/>
          <w:lang w:bidi="fa-IR"/>
        </w:rPr>
        <w:t xml:space="preserve">: </w:t>
      </w:r>
      <w:r w:rsidR="008C2D72" w:rsidRPr="0084230C">
        <w:rPr>
          <w:rStyle w:val="Char0"/>
          <w:rFonts w:hint="cs"/>
          <w:rtl/>
        </w:rPr>
        <w:t>وتجب زكاة الفطر</w:t>
      </w:r>
      <w:r w:rsidR="00C45DC4" w:rsidRPr="0084230C">
        <w:rPr>
          <w:rStyle w:val="Char0"/>
          <w:rFonts w:hint="cs"/>
          <w:rtl/>
        </w:rPr>
        <w:t xml:space="preserve"> بثلاثة </w:t>
      </w:r>
      <w:r w:rsidR="008C2D72" w:rsidRPr="0084230C">
        <w:rPr>
          <w:rStyle w:val="Char0"/>
          <w:rFonts w:hint="cs"/>
          <w:rtl/>
        </w:rPr>
        <w:t>أشياء</w:t>
      </w:r>
      <w:r w:rsidR="002B4BFF" w:rsidRPr="0084230C">
        <w:rPr>
          <w:rStyle w:val="Char0"/>
          <w:rFonts w:hint="cs"/>
          <w:rtl/>
        </w:rPr>
        <w:t>: الإسلام، و</w:t>
      </w:r>
      <w:r w:rsidRPr="0084230C">
        <w:rPr>
          <w:rStyle w:val="Char0"/>
          <w:rFonts w:hint="cs"/>
          <w:rtl/>
        </w:rPr>
        <w:t>بغروب ال</w:t>
      </w:r>
      <w:r w:rsidR="002B4BFF" w:rsidRPr="0084230C">
        <w:rPr>
          <w:rStyle w:val="Char0"/>
          <w:rFonts w:hint="cs"/>
          <w:rtl/>
        </w:rPr>
        <w:t>شّمس من آخر يوم من شهر رمضان، ووجود الفضل عن قوته و</w:t>
      </w:r>
      <w:r w:rsidRPr="0084230C">
        <w:rPr>
          <w:rStyle w:val="Char0"/>
          <w:rFonts w:hint="cs"/>
          <w:rtl/>
        </w:rPr>
        <w:t xml:space="preserve">قوت عياله </w:t>
      </w:r>
      <w:r w:rsidR="00E45E45" w:rsidRPr="0084230C">
        <w:rPr>
          <w:rStyle w:val="Char0"/>
          <w:rFonts w:hint="cs"/>
          <w:rtl/>
        </w:rPr>
        <w:t xml:space="preserve">في ذالك </w:t>
      </w:r>
      <w:r w:rsidR="00381271" w:rsidRPr="0084230C">
        <w:rPr>
          <w:rStyle w:val="Char0"/>
          <w:rFonts w:hint="cs"/>
          <w:rtl/>
        </w:rPr>
        <w:t xml:space="preserve">اليوم، </w:t>
      </w:r>
      <w:r w:rsidR="002B4BFF" w:rsidRPr="0084230C">
        <w:rPr>
          <w:rStyle w:val="Char0"/>
          <w:rFonts w:hint="cs"/>
          <w:rtl/>
        </w:rPr>
        <w:t>و</w:t>
      </w:r>
      <w:r w:rsidR="00D203FD" w:rsidRPr="0084230C">
        <w:rPr>
          <w:rStyle w:val="Char0"/>
          <w:rFonts w:hint="cs"/>
          <w:rtl/>
        </w:rPr>
        <w:t xml:space="preserve">يزّكي </w:t>
      </w:r>
      <w:r w:rsidR="00331648" w:rsidRPr="0084230C">
        <w:rPr>
          <w:rStyle w:val="Char0"/>
          <w:rFonts w:hint="cs"/>
          <w:rtl/>
        </w:rPr>
        <w:t xml:space="preserve">عن نفسه و عمّن تلزمه </w:t>
      </w:r>
      <w:r w:rsidR="003A20F9" w:rsidRPr="0084230C">
        <w:rPr>
          <w:rStyle w:val="Char0"/>
          <w:rFonts w:hint="cs"/>
          <w:rtl/>
        </w:rPr>
        <w:t xml:space="preserve">نفقته </w:t>
      </w:r>
      <w:r w:rsidR="00A91E4A" w:rsidRPr="0084230C">
        <w:rPr>
          <w:rStyle w:val="Char0"/>
          <w:rFonts w:hint="cs"/>
          <w:rtl/>
        </w:rPr>
        <w:t xml:space="preserve">من المسلمين </w:t>
      </w:r>
      <w:r w:rsidR="007B3D3A" w:rsidRPr="0084230C">
        <w:rPr>
          <w:rStyle w:val="Char0"/>
          <w:rFonts w:hint="cs"/>
          <w:rtl/>
        </w:rPr>
        <w:t xml:space="preserve">صاعاً </w:t>
      </w:r>
      <w:r w:rsidR="002B4BFF" w:rsidRPr="0084230C">
        <w:rPr>
          <w:rStyle w:val="Char0"/>
          <w:rFonts w:hint="cs"/>
          <w:rtl/>
        </w:rPr>
        <w:t>من قوت بلده، وقدره خمسة أرطال و</w:t>
      </w:r>
      <w:r w:rsidR="009E73EA" w:rsidRPr="0084230C">
        <w:rPr>
          <w:rStyle w:val="Char0"/>
          <w:rFonts w:hint="cs"/>
          <w:rtl/>
        </w:rPr>
        <w:t xml:space="preserve">ثلث </w:t>
      </w:r>
      <w:r w:rsidR="00527E47" w:rsidRPr="0084230C">
        <w:rPr>
          <w:rStyle w:val="Char0"/>
          <w:rFonts w:hint="cs"/>
          <w:rtl/>
        </w:rPr>
        <w:t>بالعراقي.</w:t>
      </w:r>
    </w:p>
    <w:p w:rsidR="00B140B6" w:rsidRPr="0084230C" w:rsidRDefault="006506A9" w:rsidP="00FF3A4C">
      <w:pPr>
        <w:bidi/>
        <w:jc w:val="lowKashida"/>
        <w:rPr>
          <w:rFonts w:cs="B Lotus"/>
          <w:sz w:val="28"/>
          <w:szCs w:val="28"/>
          <w:rtl/>
          <w:lang w:bidi="fa-IR"/>
        </w:rPr>
      </w:pPr>
      <w:r w:rsidRPr="0084230C">
        <w:rPr>
          <w:rFonts w:cs="B Yagut" w:hint="cs"/>
          <w:b/>
          <w:bCs/>
          <w:sz w:val="30"/>
          <w:szCs w:val="30"/>
          <w:rtl/>
          <w:lang w:bidi="fa-IR"/>
        </w:rPr>
        <w:t>فصل</w:t>
      </w:r>
      <w:r w:rsidR="00B140B6" w:rsidRPr="0084230C">
        <w:rPr>
          <w:rFonts w:cs="B Lotus" w:hint="cs"/>
          <w:sz w:val="28"/>
          <w:szCs w:val="28"/>
          <w:rtl/>
          <w:lang w:bidi="fa-IR"/>
        </w:rPr>
        <w:t>:</w:t>
      </w:r>
      <w:r w:rsidRPr="0084230C">
        <w:rPr>
          <w:rFonts w:cs="B Lotus" w:hint="cs"/>
          <w:sz w:val="28"/>
          <w:szCs w:val="28"/>
          <w:rtl/>
          <w:lang w:bidi="fa-IR"/>
        </w:rPr>
        <w:t xml:space="preserve"> </w:t>
      </w:r>
    </w:p>
    <w:p w:rsidR="002156D3" w:rsidRPr="0084230C" w:rsidRDefault="000B3F21" w:rsidP="0050735A">
      <w:pPr>
        <w:pStyle w:val="a5"/>
        <w:rPr>
          <w:rtl/>
        </w:rPr>
      </w:pPr>
      <w:r w:rsidRPr="0084230C">
        <w:rPr>
          <w:rFonts w:hint="cs"/>
          <w:rtl/>
        </w:rPr>
        <w:t xml:space="preserve">حدّ </w:t>
      </w:r>
      <w:r w:rsidR="00ED5F8F" w:rsidRPr="0084230C">
        <w:rPr>
          <w:rFonts w:hint="cs"/>
          <w:rtl/>
        </w:rPr>
        <w:t>زكاتي شدن</w:t>
      </w:r>
      <w:r w:rsidR="00CB64FB" w:rsidRPr="0084230C">
        <w:rPr>
          <w:rFonts w:hint="cs"/>
          <w:rtl/>
        </w:rPr>
        <w:t xml:space="preserve"> كشتني‌ها</w:t>
      </w:r>
      <w:r w:rsidR="00ED5F8F" w:rsidRPr="0084230C">
        <w:rPr>
          <w:rFonts w:hint="cs"/>
          <w:rtl/>
        </w:rPr>
        <w:t xml:space="preserve"> </w:t>
      </w:r>
      <w:r w:rsidR="00D63981" w:rsidRPr="0084230C">
        <w:rPr>
          <w:rFonts w:hint="cs"/>
          <w:rtl/>
        </w:rPr>
        <w:t>و برها رسيدن</w:t>
      </w:r>
      <w:r w:rsidR="00CB64FB" w:rsidRPr="0084230C">
        <w:rPr>
          <w:rFonts w:hint="cs"/>
          <w:rtl/>
        </w:rPr>
        <w:t xml:space="preserve"> كشتني‌ها</w:t>
      </w:r>
      <w:r w:rsidR="00D63981" w:rsidRPr="0084230C">
        <w:rPr>
          <w:rFonts w:hint="cs"/>
          <w:rtl/>
        </w:rPr>
        <w:t xml:space="preserve"> </w:t>
      </w:r>
      <w:r w:rsidR="00A1721D" w:rsidRPr="0084230C">
        <w:rPr>
          <w:rFonts w:hint="cs"/>
          <w:rtl/>
        </w:rPr>
        <w:t xml:space="preserve">و برها به پنج </w:t>
      </w:r>
      <w:r w:rsidR="00AC6CDD" w:rsidRPr="0084230C">
        <w:rPr>
          <w:rFonts w:hint="cs"/>
          <w:rtl/>
        </w:rPr>
        <w:t>و</w:t>
      </w:r>
      <w:r w:rsidR="007A1530" w:rsidRPr="0084230C">
        <w:rPr>
          <w:rFonts w:hint="cs"/>
          <w:rtl/>
        </w:rPr>
        <w:t>َ</w:t>
      </w:r>
      <w:r w:rsidR="00AC6CDD" w:rsidRPr="0084230C">
        <w:rPr>
          <w:rFonts w:hint="cs"/>
          <w:rtl/>
        </w:rPr>
        <w:t>س</w:t>
      </w:r>
      <w:r w:rsidR="007A1530" w:rsidRPr="0084230C">
        <w:rPr>
          <w:rFonts w:hint="cs"/>
          <w:rtl/>
        </w:rPr>
        <w:t>َ</w:t>
      </w:r>
      <w:r w:rsidR="00AC6CDD" w:rsidRPr="0084230C">
        <w:rPr>
          <w:rFonts w:hint="cs"/>
          <w:rtl/>
        </w:rPr>
        <w:t>ق</w:t>
      </w:r>
      <w:r w:rsidR="007A1530" w:rsidRPr="0084230C">
        <w:rPr>
          <w:rFonts w:hint="cs"/>
          <w:rtl/>
        </w:rPr>
        <w:t xml:space="preserve">ْ </w:t>
      </w:r>
      <w:r w:rsidR="00E75184" w:rsidRPr="0084230C">
        <w:rPr>
          <w:rFonts w:hint="cs"/>
          <w:rtl/>
        </w:rPr>
        <w:t xml:space="preserve">و آن يكهزار و ششصد رطل عراقي است. و در آنچه زياده </w:t>
      </w:r>
      <w:r w:rsidR="003F1AFA" w:rsidRPr="0084230C">
        <w:rPr>
          <w:rFonts w:hint="cs"/>
          <w:rtl/>
        </w:rPr>
        <w:t xml:space="preserve">بر اين </w:t>
      </w:r>
      <w:r w:rsidR="00891208" w:rsidRPr="0084230C">
        <w:rPr>
          <w:rFonts w:hint="cs"/>
          <w:rtl/>
        </w:rPr>
        <w:t xml:space="preserve">باشد هم بحساب خود زكاتش لازم است. </w:t>
      </w:r>
      <w:r w:rsidR="00C96058" w:rsidRPr="0084230C">
        <w:rPr>
          <w:rFonts w:hint="cs"/>
          <w:rtl/>
        </w:rPr>
        <w:t>در</w:t>
      </w:r>
      <w:r w:rsidR="00CB64FB" w:rsidRPr="0084230C">
        <w:rPr>
          <w:rFonts w:hint="cs"/>
          <w:rtl/>
        </w:rPr>
        <w:t xml:space="preserve"> كشتني‌ها</w:t>
      </w:r>
      <w:r w:rsidR="00C96058" w:rsidRPr="0084230C">
        <w:rPr>
          <w:rFonts w:hint="cs"/>
          <w:rtl/>
        </w:rPr>
        <w:t xml:space="preserve"> </w:t>
      </w:r>
      <w:r w:rsidR="002156D3" w:rsidRPr="0084230C">
        <w:rPr>
          <w:rFonts w:hint="cs"/>
          <w:rtl/>
        </w:rPr>
        <w:t xml:space="preserve">و برها اگر به باران و يا آب جاري آب داده باشد ده يك لازم است، و اگر </w:t>
      </w:r>
      <w:r w:rsidR="001F04E8" w:rsidRPr="0084230C">
        <w:rPr>
          <w:rFonts w:hint="cs"/>
          <w:rtl/>
        </w:rPr>
        <w:t xml:space="preserve">به دولاب </w:t>
      </w:r>
      <w:r w:rsidR="00543BF5" w:rsidRPr="0084230C">
        <w:rPr>
          <w:rFonts w:hint="cs"/>
          <w:rtl/>
        </w:rPr>
        <w:t xml:space="preserve">و يا چاه بر حيوان آب داده شده </w:t>
      </w:r>
      <w:r w:rsidR="00746631" w:rsidRPr="0084230C">
        <w:rPr>
          <w:rFonts w:hint="cs"/>
          <w:rtl/>
        </w:rPr>
        <w:t>با</w:t>
      </w:r>
      <w:r w:rsidR="0054399A" w:rsidRPr="0084230C">
        <w:rPr>
          <w:rFonts w:hint="cs"/>
          <w:rtl/>
        </w:rPr>
        <w:t xml:space="preserve">شد، نيم ده يك بيست </w:t>
      </w:r>
      <w:r w:rsidR="0031075B" w:rsidRPr="0084230C">
        <w:rPr>
          <w:rFonts w:hint="cs"/>
          <w:rtl/>
        </w:rPr>
        <w:t xml:space="preserve">يك </w:t>
      </w:r>
      <w:r w:rsidR="003E50A8" w:rsidRPr="0084230C">
        <w:rPr>
          <w:rFonts w:hint="cs"/>
          <w:rtl/>
        </w:rPr>
        <w:t>آن زكاتش بدهد.</w:t>
      </w:r>
    </w:p>
    <w:p w:rsidR="00D708FA" w:rsidRPr="0084230C" w:rsidRDefault="001C38A2" w:rsidP="00FF3A4C">
      <w:pPr>
        <w:bidi/>
        <w:jc w:val="lowKashida"/>
        <w:rPr>
          <w:rFonts w:cs="B Yagut"/>
          <w:sz w:val="30"/>
          <w:szCs w:val="30"/>
          <w:rtl/>
          <w:lang w:bidi="fa-IR"/>
        </w:rPr>
      </w:pPr>
      <w:r w:rsidRPr="0084230C">
        <w:rPr>
          <w:rFonts w:cs="B Yagut" w:hint="cs"/>
          <w:b/>
          <w:bCs/>
          <w:sz w:val="30"/>
          <w:szCs w:val="30"/>
          <w:rtl/>
          <w:lang w:bidi="fa-IR"/>
        </w:rPr>
        <w:t>فصل</w:t>
      </w:r>
      <w:r w:rsidR="00D708FA" w:rsidRPr="0084230C">
        <w:rPr>
          <w:rFonts w:cs="B Yagut" w:hint="cs"/>
          <w:b/>
          <w:bCs/>
          <w:sz w:val="30"/>
          <w:szCs w:val="30"/>
          <w:rtl/>
          <w:lang w:bidi="fa-IR"/>
        </w:rPr>
        <w:t>:</w:t>
      </w:r>
      <w:r w:rsidRPr="0084230C">
        <w:rPr>
          <w:rFonts w:cs="B Yagut" w:hint="cs"/>
          <w:sz w:val="30"/>
          <w:szCs w:val="30"/>
          <w:rtl/>
          <w:lang w:bidi="fa-IR"/>
        </w:rPr>
        <w:t xml:space="preserve"> </w:t>
      </w:r>
    </w:p>
    <w:p w:rsidR="00D708FA" w:rsidRDefault="006F75CA" w:rsidP="0050735A">
      <w:pPr>
        <w:pStyle w:val="a5"/>
        <w:rPr>
          <w:rtl/>
        </w:rPr>
      </w:pPr>
      <w:r w:rsidRPr="0084230C">
        <w:rPr>
          <w:rFonts w:hint="cs"/>
          <w:rtl/>
        </w:rPr>
        <w:t>و قيمت كرده مي‌شود مال الت</w:t>
      </w:r>
      <w:r w:rsidR="00F35168" w:rsidRPr="0084230C">
        <w:rPr>
          <w:rFonts w:hint="cs"/>
          <w:rtl/>
        </w:rPr>
        <w:t>ّ</w:t>
      </w:r>
      <w:r w:rsidR="00D708FA" w:rsidRPr="0084230C">
        <w:rPr>
          <w:rFonts w:hint="cs"/>
          <w:rtl/>
        </w:rPr>
        <w:t>جارة</w:t>
      </w:r>
      <w:r w:rsidR="00F35168" w:rsidRPr="0084230C">
        <w:rPr>
          <w:rFonts w:hint="cs"/>
          <w:rtl/>
        </w:rPr>
        <w:t xml:space="preserve"> در آخر سال به همان پولي كه خريد</w:t>
      </w:r>
      <w:r w:rsidR="004C4F27" w:rsidRPr="0084230C">
        <w:rPr>
          <w:rFonts w:hint="cs"/>
          <w:rtl/>
        </w:rPr>
        <w:t xml:space="preserve"> آن‌ها </w:t>
      </w:r>
      <w:r w:rsidR="00F35168" w:rsidRPr="0084230C">
        <w:rPr>
          <w:rFonts w:hint="cs"/>
          <w:rtl/>
        </w:rPr>
        <w:t>به آن پول بوده باشد، و بيرون كرده مي‌شود زكات مال الت</w:t>
      </w:r>
      <w:r w:rsidR="00D454AB" w:rsidRPr="0084230C">
        <w:rPr>
          <w:rFonts w:hint="cs"/>
          <w:rtl/>
        </w:rPr>
        <w:t>ّ</w:t>
      </w:r>
      <w:r w:rsidR="00F35168" w:rsidRPr="0084230C">
        <w:rPr>
          <w:rFonts w:hint="cs"/>
          <w:rtl/>
        </w:rPr>
        <w:t>جار</w:t>
      </w:r>
      <w:r w:rsidR="00D708FA" w:rsidRPr="0084230C">
        <w:rPr>
          <w:rFonts w:hint="cs"/>
          <w:rtl/>
        </w:rPr>
        <w:t xml:space="preserve">ة چهل يك آن. </w:t>
      </w:r>
      <w:r w:rsidR="00D454AB" w:rsidRPr="0084230C">
        <w:rPr>
          <w:rFonts w:hint="cs"/>
          <w:rtl/>
        </w:rPr>
        <w:t xml:space="preserve">و آنچه بيرون آورده شد از طلا و نقره از معدن آن دو بايد بفوري چهل يك آن زكاتش بيرون شود. و آنچه يافته شود از گنجينه، </w:t>
      </w:r>
      <w:r w:rsidR="00544DBF" w:rsidRPr="0084230C">
        <w:rPr>
          <w:rFonts w:hint="cs"/>
          <w:rtl/>
        </w:rPr>
        <w:t xml:space="preserve">پس پنج يك آن بايد به فقرا و مستحقين داده شود. </w:t>
      </w:r>
    </w:p>
    <w:p w:rsidR="006D7DE0" w:rsidRPr="0084230C" w:rsidRDefault="006D7DE0" w:rsidP="006D7DE0">
      <w:pPr>
        <w:pStyle w:val="a5"/>
        <w:rPr>
          <w:rFonts w:cs="B Yagut"/>
          <w:b/>
          <w:bCs/>
          <w:sz w:val="30"/>
          <w:szCs w:val="30"/>
          <w:rtl/>
        </w:rPr>
      </w:pPr>
    </w:p>
    <w:p w:rsidR="00D708FA" w:rsidRPr="0084230C" w:rsidRDefault="00544DBF" w:rsidP="00FF3A4C">
      <w:pPr>
        <w:bidi/>
        <w:jc w:val="lowKashida"/>
        <w:rPr>
          <w:rFonts w:cs="B Lotus"/>
          <w:sz w:val="28"/>
          <w:szCs w:val="28"/>
          <w:rtl/>
          <w:lang w:bidi="fa-IR"/>
        </w:rPr>
      </w:pPr>
      <w:r w:rsidRPr="0084230C">
        <w:rPr>
          <w:rFonts w:cs="B Yagut" w:hint="cs"/>
          <w:b/>
          <w:bCs/>
          <w:sz w:val="30"/>
          <w:szCs w:val="30"/>
          <w:rtl/>
          <w:lang w:bidi="fa-IR"/>
        </w:rPr>
        <w:t>فصل</w:t>
      </w:r>
      <w:r w:rsidR="00D708FA" w:rsidRPr="0084230C">
        <w:rPr>
          <w:rFonts w:cs="B Lotus" w:hint="cs"/>
          <w:sz w:val="28"/>
          <w:szCs w:val="28"/>
          <w:rtl/>
          <w:lang w:bidi="fa-IR"/>
        </w:rPr>
        <w:t>:</w:t>
      </w:r>
      <w:r w:rsidRPr="0084230C">
        <w:rPr>
          <w:rFonts w:cs="B Lotus" w:hint="cs"/>
          <w:sz w:val="28"/>
          <w:szCs w:val="28"/>
          <w:rtl/>
          <w:lang w:bidi="fa-IR"/>
        </w:rPr>
        <w:t xml:space="preserve"> </w:t>
      </w:r>
    </w:p>
    <w:p w:rsidR="003E50A8" w:rsidRPr="0084230C" w:rsidRDefault="00A25408" w:rsidP="0050735A">
      <w:pPr>
        <w:pStyle w:val="a5"/>
        <w:rPr>
          <w:rtl/>
        </w:rPr>
      </w:pPr>
      <w:r w:rsidRPr="0084230C">
        <w:rPr>
          <w:rFonts w:hint="cs"/>
          <w:rtl/>
        </w:rPr>
        <w:t>و</w:t>
      </w:r>
      <w:r w:rsidR="00D708FA" w:rsidRPr="0084230C">
        <w:rPr>
          <w:rFonts w:hint="cs"/>
          <w:rtl/>
        </w:rPr>
        <w:t xml:space="preserve"> زكات فطر واجب مي‌شود به سه چيز</w:t>
      </w:r>
      <w:r w:rsidRPr="0084230C">
        <w:rPr>
          <w:rFonts w:hint="cs"/>
          <w:rtl/>
        </w:rPr>
        <w:t>: مسلماني</w:t>
      </w:r>
      <w:r w:rsidR="00D708FA" w:rsidRPr="0084230C">
        <w:rPr>
          <w:rFonts w:hint="cs"/>
          <w:rtl/>
        </w:rPr>
        <w:t>،</w:t>
      </w:r>
      <w:r w:rsidRPr="0084230C">
        <w:rPr>
          <w:rFonts w:hint="cs"/>
          <w:rtl/>
        </w:rPr>
        <w:t xml:space="preserve"> و به غروب آفتاب آخرين روز از ماه رمضان، و </w:t>
      </w:r>
      <w:r w:rsidR="009D0AC0" w:rsidRPr="0084230C">
        <w:rPr>
          <w:rFonts w:hint="cs"/>
          <w:rtl/>
        </w:rPr>
        <w:t xml:space="preserve">يابيدن از خوراك خود و بستگانش در آن روز عيد. و زكات فطر از خودش </w:t>
      </w:r>
      <w:r w:rsidR="00BA612E" w:rsidRPr="0084230C">
        <w:rPr>
          <w:rFonts w:hint="cs"/>
          <w:rtl/>
        </w:rPr>
        <w:t>و بستگانش از مسلمانان از هر يك نفر يك صاع داده مي‌شود كه سه كيل</w:t>
      </w:r>
      <w:r w:rsidR="00681307" w:rsidRPr="0084230C">
        <w:rPr>
          <w:rFonts w:hint="cs"/>
          <w:rtl/>
        </w:rPr>
        <w:t>و باشد، از خوراك شهر زكات دهنده.</w:t>
      </w:r>
      <w:r w:rsidR="00BA612E" w:rsidRPr="0084230C">
        <w:rPr>
          <w:rFonts w:hint="cs"/>
          <w:rtl/>
        </w:rPr>
        <w:t xml:space="preserve"> </w:t>
      </w:r>
      <w:r w:rsidR="00681307" w:rsidRPr="0084230C">
        <w:rPr>
          <w:rFonts w:hint="cs"/>
          <w:rtl/>
        </w:rPr>
        <w:t>و اندازة آن صاع به رطل‌ها</w:t>
      </w:r>
      <w:r w:rsidR="007F12BF" w:rsidRPr="0084230C">
        <w:rPr>
          <w:rFonts w:hint="cs"/>
          <w:rtl/>
        </w:rPr>
        <w:t>: پنج رطل و ثلث است به رطل عراقي.</w:t>
      </w:r>
    </w:p>
    <w:p w:rsidR="00346058" w:rsidRPr="0084230C" w:rsidRDefault="000C71D9" w:rsidP="00AA6C56">
      <w:pPr>
        <w:bidi/>
        <w:ind w:firstLine="284"/>
        <w:jc w:val="both"/>
        <w:rPr>
          <w:rFonts w:ascii="KFGQPC Uthmanic Script HAFS" w:hAnsi="KFGQPC Uthmanic Script HAFS" w:cs="KFGQPC Uthmanic Script HAFS"/>
          <w:sz w:val="28"/>
          <w:szCs w:val="28"/>
          <w:rtl/>
        </w:rPr>
      </w:pPr>
      <w:r w:rsidRPr="0084230C">
        <w:rPr>
          <w:rFonts w:cs="B Yagut" w:hint="cs"/>
          <w:b/>
          <w:bCs/>
          <w:sz w:val="28"/>
          <w:szCs w:val="28"/>
          <w:rtl/>
          <w:lang w:bidi="fa-IR"/>
        </w:rPr>
        <w:t>فصل</w:t>
      </w:r>
      <w:r w:rsidR="00681307" w:rsidRPr="0084230C">
        <w:rPr>
          <w:rFonts w:cs="B Lotus" w:hint="cs"/>
          <w:sz w:val="28"/>
          <w:szCs w:val="28"/>
          <w:rtl/>
          <w:lang w:bidi="fa-IR"/>
        </w:rPr>
        <w:t>:</w:t>
      </w:r>
      <w:r w:rsidRPr="0084230C">
        <w:rPr>
          <w:rFonts w:cs="B Lotus" w:hint="cs"/>
          <w:sz w:val="28"/>
          <w:szCs w:val="28"/>
          <w:rtl/>
          <w:lang w:bidi="fa-IR"/>
        </w:rPr>
        <w:t xml:space="preserve"> </w:t>
      </w:r>
      <w:r w:rsidR="00AB6A40" w:rsidRPr="0084230C">
        <w:rPr>
          <w:rStyle w:val="Char0"/>
          <w:rFonts w:hint="cs"/>
          <w:rtl/>
        </w:rPr>
        <w:t>و</w:t>
      </w:r>
      <w:r w:rsidR="00216C18" w:rsidRPr="0084230C">
        <w:rPr>
          <w:rStyle w:val="Char0"/>
          <w:rFonts w:hint="cs"/>
          <w:rtl/>
        </w:rPr>
        <w:t>تدفع الز</w:t>
      </w:r>
      <w:r w:rsidR="003A0BAF" w:rsidRPr="0084230C">
        <w:rPr>
          <w:rStyle w:val="Char0"/>
          <w:rFonts w:hint="cs"/>
          <w:rtl/>
        </w:rPr>
        <w:t>ّ</w:t>
      </w:r>
      <w:r w:rsidR="00AB6A40" w:rsidRPr="0084230C">
        <w:rPr>
          <w:rStyle w:val="Char0"/>
          <w:rFonts w:hint="cs"/>
          <w:rtl/>
        </w:rPr>
        <w:t>كاة</w:t>
      </w:r>
      <w:r w:rsidR="003A0BAF" w:rsidRPr="0084230C">
        <w:rPr>
          <w:rStyle w:val="Char0"/>
          <w:rFonts w:hint="cs"/>
          <w:rtl/>
        </w:rPr>
        <w:t xml:space="preserve"> إلي الأصناف الث</w:t>
      </w:r>
      <w:r w:rsidR="00B82F49" w:rsidRPr="0084230C">
        <w:rPr>
          <w:rStyle w:val="Char0"/>
          <w:rFonts w:hint="cs"/>
          <w:rtl/>
        </w:rPr>
        <w:t>ّ</w:t>
      </w:r>
      <w:r w:rsidR="003A0BAF" w:rsidRPr="0084230C">
        <w:rPr>
          <w:rStyle w:val="Char0"/>
          <w:rFonts w:hint="cs"/>
          <w:rtl/>
        </w:rPr>
        <w:t>ماني</w:t>
      </w:r>
      <w:r w:rsidR="00AB6A40" w:rsidRPr="0084230C">
        <w:rPr>
          <w:rStyle w:val="Char0"/>
          <w:rFonts w:hint="cs"/>
          <w:rtl/>
        </w:rPr>
        <w:t>ة</w:t>
      </w:r>
      <w:r w:rsidR="00B82F49" w:rsidRPr="0084230C">
        <w:rPr>
          <w:rStyle w:val="Char0"/>
          <w:rFonts w:hint="cs"/>
          <w:rtl/>
        </w:rPr>
        <w:t xml:space="preserve"> الذ</w:t>
      </w:r>
      <w:r w:rsidR="00242B75" w:rsidRPr="0084230C">
        <w:rPr>
          <w:rStyle w:val="Char0"/>
          <w:rFonts w:hint="cs"/>
          <w:rtl/>
        </w:rPr>
        <w:t>ّ</w:t>
      </w:r>
      <w:r w:rsidR="00B82F49" w:rsidRPr="0084230C">
        <w:rPr>
          <w:rStyle w:val="Char0"/>
          <w:rFonts w:hint="cs"/>
          <w:rtl/>
        </w:rPr>
        <w:t>ين</w:t>
      </w:r>
      <w:r w:rsidR="00242B75" w:rsidRPr="0084230C">
        <w:rPr>
          <w:rStyle w:val="Char0"/>
          <w:rFonts w:hint="cs"/>
          <w:rtl/>
        </w:rPr>
        <w:t xml:space="preserve"> ذكر هم الله تعال</w:t>
      </w:r>
      <w:r w:rsidR="00AB6A40" w:rsidRPr="0084230C">
        <w:rPr>
          <w:rStyle w:val="Char0"/>
          <w:rFonts w:hint="cs"/>
          <w:rtl/>
        </w:rPr>
        <w:t>ي في كتابه العزيز في قوله تعال</w:t>
      </w:r>
      <w:r w:rsidR="00FF3A4C" w:rsidRPr="0084230C">
        <w:rPr>
          <w:rStyle w:val="Char0"/>
          <w:rFonts w:hint="cs"/>
          <w:rtl/>
        </w:rPr>
        <w:t>ى</w:t>
      </w:r>
      <w:r w:rsidR="00242B75" w:rsidRPr="0084230C">
        <w:rPr>
          <w:rStyle w:val="Char0"/>
          <w:rFonts w:hint="cs"/>
          <w:rtl/>
        </w:rPr>
        <w:t>:</w:t>
      </w:r>
      <w:r w:rsidR="00FF3A4C" w:rsidRPr="0084230C">
        <w:rPr>
          <w:rStyle w:val="Char0"/>
          <w:rFonts w:hint="cs"/>
          <w:rtl/>
        </w:rPr>
        <w:t xml:space="preserve"> </w:t>
      </w:r>
      <w:r w:rsidR="00FF3A4C" w:rsidRPr="0084230C">
        <w:rPr>
          <w:rStyle w:val="Char0"/>
          <w:rFonts w:ascii="Traditional Arabic" w:hAnsi="Traditional Arabic" w:cs="Traditional Arabic"/>
          <w:b w:val="0"/>
          <w:bCs w:val="0"/>
          <w:rtl/>
        </w:rPr>
        <w:t>﴿</w:t>
      </w:r>
      <w:r w:rsidR="00AA6C56" w:rsidRPr="0084230C">
        <w:rPr>
          <w:rStyle w:val="Char0"/>
          <w:rFonts w:ascii="KFGQPC Uthmanic Script HAFS" w:hAnsi="KFGQPC Uthmanic Script HAFS" w:cs="KFGQPC Uthmanic Script HAFS"/>
          <w:b w:val="0"/>
          <w:bCs w:val="0"/>
          <w:rtl/>
        </w:rPr>
        <w:t xml:space="preserve">۞إِنَّمَا </w:t>
      </w:r>
      <w:r w:rsidR="00AA6C56" w:rsidRPr="0084230C">
        <w:rPr>
          <w:rStyle w:val="Char0"/>
          <w:rFonts w:ascii="KFGQPC Uthmanic Script HAFS" w:hAnsi="KFGQPC Uthmanic Script HAFS" w:cs="KFGQPC Uthmanic Script HAFS" w:hint="cs"/>
          <w:b w:val="0"/>
          <w:bCs w:val="0"/>
          <w:rtl/>
        </w:rPr>
        <w:t>ٱ</w:t>
      </w:r>
      <w:r w:rsidR="00AA6C56" w:rsidRPr="0084230C">
        <w:rPr>
          <w:rStyle w:val="Char0"/>
          <w:rFonts w:ascii="KFGQPC Uthmanic Script HAFS" w:hAnsi="KFGQPC Uthmanic Script HAFS" w:cs="KFGQPC Uthmanic Script HAFS" w:hint="eastAsia"/>
          <w:b w:val="0"/>
          <w:bCs w:val="0"/>
          <w:rtl/>
        </w:rPr>
        <w:t>لصَّدَقَٰتُ</w:t>
      </w:r>
      <w:r w:rsidR="00AA6C56" w:rsidRPr="0084230C">
        <w:rPr>
          <w:rStyle w:val="Char0"/>
          <w:rFonts w:ascii="KFGQPC Uthmanic Script HAFS" w:hAnsi="KFGQPC Uthmanic Script HAFS" w:cs="KFGQPC Uthmanic Script HAFS"/>
          <w:b w:val="0"/>
          <w:bCs w:val="0"/>
          <w:rtl/>
        </w:rPr>
        <w:t xml:space="preserve"> لِلۡفُقَرَآءِ وَ</w:t>
      </w:r>
      <w:r w:rsidR="00AA6C56" w:rsidRPr="0084230C">
        <w:rPr>
          <w:rStyle w:val="Char0"/>
          <w:rFonts w:ascii="KFGQPC Uthmanic Script HAFS" w:hAnsi="KFGQPC Uthmanic Script HAFS" w:cs="KFGQPC Uthmanic Script HAFS" w:hint="cs"/>
          <w:b w:val="0"/>
          <w:bCs w:val="0"/>
          <w:rtl/>
        </w:rPr>
        <w:t>ٱ</w:t>
      </w:r>
      <w:r w:rsidR="00AA6C56" w:rsidRPr="0084230C">
        <w:rPr>
          <w:rStyle w:val="Char0"/>
          <w:rFonts w:ascii="KFGQPC Uthmanic Script HAFS" w:hAnsi="KFGQPC Uthmanic Script HAFS" w:cs="KFGQPC Uthmanic Script HAFS" w:hint="eastAsia"/>
          <w:b w:val="0"/>
          <w:bCs w:val="0"/>
          <w:rtl/>
        </w:rPr>
        <w:t>لۡمَسَٰكِينِ</w:t>
      </w:r>
      <w:r w:rsidR="00AA6C56" w:rsidRPr="0084230C">
        <w:rPr>
          <w:rStyle w:val="Char0"/>
          <w:rFonts w:ascii="KFGQPC Uthmanic Script HAFS" w:hAnsi="KFGQPC Uthmanic Script HAFS" w:cs="KFGQPC Uthmanic Script HAFS"/>
          <w:b w:val="0"/>
          <w:bCs w:val="0"/>
          <w:rtl/>
        </w:rPr>
        <w:t xml:space="preserve"> وَ</w:t>
      </w:r>
      <w:r w:rsidR="00AA6C56" w:rsidRPr="0084230C">
        <w:rPr>
          <w:rStyle w:val="Char0"/>
          <w:rFonts w:ascii="KFGQPC Uthmanic Script HAFS" w:hAnsi="KFGQPC Uthmanic Script HAFS" w:cs="KFGQPC Uthmanic Script HAFS" w:hint="cs"/>
          <w:b w:val="0"/>
          <w:bCs w:val="0"/>
          <w:rtl/>
        </w:rPr>
        <w:t>ٱ</w:t>
      </w:r>
      <w:r w:rsidR="00AA6C56" w:rsidRPr="0084230C">
        <w:rPr>
          <w:rStyle w:val="Char0"/>
          <w:rFonts w:ascii="KFGQPC Uthmanic Script HAFS" w:hAnsi="KFGQPC Uthmanic Script HAFS" w:cs="KFGQPC Uthmanic Script HAFS" w:hint="eastAsia"/>
          <w:b w:val="0"/>
          <w:bCs w:val="0"/>
          <w:rtl/>
        </w:rPr>
        <w:t>لۡعَٰمِلِينَ</w:t>
      </w:r>
      <w:r w:rsidR="00AA6C56" w:rsidRPr="0084230C">
        <w:rPr>
          <w:rStyle w:val="Char0"/>
          <w:rFonts w:ascii="KFGQPC Uthmanic Script HAFS" w:hAnsi="KFGQPC Uthmanic Script HAFS" w:cs="KFGQPC Uthmanic Script HAFS"/>
          <w:b w:val="0"/>
          <w:bCs w:val="0"/>
          <w:rtl/>
        </w:rPr>
        <w:t xml:space="preserve"> عَلَيۡهَا وَ</w:t>
      </w:r>
      <w:r w:rsidR="00AA6C56" w:rsidRPr="0084230C">
        <w:rPr>
          <w:rStyle w:val="Char0"/>
          <w:rFonts w:ascii="KFGQPC Uthmanic Script HAFS" w:hAnsi="KFGQPC Uthmanic Script HAFS" w:cs="KFGQPC Uthmanic Script HAFS" w:hint="cs"/>
          <w:b w:val="0"/>
          <w:bCs w:val="0"/>
          <w:rtl/>
        </w:rPr>
        <w:t>ٱ</w:t>
      </w:r>
      <w:r w:rsidR="00AA6C56" w:rsidRPr="0084230C">
        <w:rPr>
          <w:rStyle w:val="Char0"/>
          <w:rFonts w:ascii="KFGQPC Uthmanic Script HAFS" w:hAnsi="KFGQPC Uthmanic Script HAFS" w:cs="KFGQPC Uthmanic Script HAFS" w:hint="eastAsia"/>
          <w:b w:val="0"/>
          <w:bCs w:val="0"/>
          <w:rtl/>
        </w:rPr>
        <w:t>لۡمُؤَلَّفَةِ</w:t>
      </w:r>
      <w:r w:rsidR="00AA6C56" w:rsidRPr="0084230C">
        <w:rPr>
          <w:rStyle w:val="Char0"/>
          <w:rFonts w:ascii="KFGQPC Uthmanic Script HAFS" w:hAnsi="KFGQPC Uthmanic Script HAFS" w:cs="KFGQPC Uthmanic Script HAFS"/>
          <w:b w:val="0"/>
          <w:bCs w:val="0"/>
          <w:rtl/>
        </w:rPr>
        <w:t xml:space="preserve"> قُلُوبُهُمۡ وَفِي </w:t>
      </w:r>
      <w:r w:rsidR="00AA6C56" w:rsidRPr="0084230C">
        <w:rPr>
          <w:rStyle w:val="Char0"/>
          <w:rFonts w:ascii="KFGQPC Uthmanic Script HAFS" w:hAnsi="KFGQPC Uthmanic Script HAFS" w:cs="KFGQPC Uthmanic Script HAFS" w:hint="cs"/>
          <w:b w:val="0"/>
          <w:bCs w:val="0"/>
          <w:rtl/>
        </w:rPr>
        <w:t>ٱ</w:t>
      </w:r>
      <w:r w:rsidR="00AA6C56" w:rsidRPr="0084230C">
        <w:rPr>
          <w:rStyle w:val="Char0"/>
          <w:rFonts w:ascii="KFGQPC Uthmanic Script HAFS" w:hAnsi="KFGQPC Uthmanic Script HAFS" w:cs="KFGQPC Uthmanic Script HAFS" w:hint="eastAsia"/>
          <w:b w:val="0"/>
          <w:bCs w:val="0"/>
          <w:rtl/>
        </w:rPr>
        <w:t>لرِّقَابِ</w:t>
      </w:r>
      <w:r w:rsidR="00AA6C56" w:rsidRPr="0084230C">
        <w:rPr>
          <w:rStyle w:val="Char0"/>
          <w:rFonts w:ascii="KFGQPC Uthmanic Script HAFS" w:hAnsi="KFGQPC Uthmanic Script HAFS" w:cs="KFGQPC Uthmanic Script HAFS"/>
          <w:b w:val="0"/>
          <w:bCs w:val="0"/>
          <w:rtl/>
        </w:rPr>
        <w:t xml:space="preserve"> وَ</w:t>
      </w:r>
      <w:r w:rsidR="00AA6C56" w:rsidRPr="0084230C">
        <w:rPr>
          <w:rStyle w:val="Char0"/>
          <w:rFonts w:ascii="KFGQPC Uthmanic Script HAFS" w:hAnsi="KFGQPC Uthmanic Script HAFS" w:cs="KFGQPC Uthmanic Script HAFS" w:hint="cs"/>
          <w:b w:val="0"/>
          <w:bCs w:val="0"/>
          <w:rtl/>
        </w:rPr>
        <w:t>ٱ</w:t>
      </w:r>
      <w:r w:rsidR="00AA6C56" w:rsidRPr="0084230C">
        <w:rPr>
          <w:rStyle w:val="Char0"/>
          <w:rFonts w:ascii="KFGQPC Uthmanic Script HAFS" w:hAnsi="KFGQPC Uthmanic Script HAFS" w:cs="KFGQPC Uthmanic Script HAFS" w:hint="eastAsia"/>
          <w:b w:val="0"/>
          <w:bCs w:val="0"/>
          <w:rtl/>
        </w:rPr>
        <w:t>لۡغَٰرِمِينَ</w:t>
      </w:r>
      <w:r w:rsidR="00AA6C56" w:rsidRPr="0084230C">
        <w:rPr>
          <w:rStyle w:val="Char0"/>
          <w:rFonts w:ascii="KFGQPC Uthmanic Script HAFS" w:hAnsi="KFGQPC Uthmanic Script HAFS" w:cs="KFGQPC Uthmanic Script HAFS"/>
          <w:b w:val="0"/>
          <w:bCs w:val="0"/>
          <w:rtl/>
        </w:rPr>
        <w:t xml:space="preserve"> وَفِي سَبِيلِ </w:t>
      </w:r>
      <w:r w:rsidR="00AA6C56" w:rsidRPr="0084230C">
        <w:rPr>
          <w:rStyle w:val="Char0"/>
          <w:rFonts w:ascii="KFGQPC Uthmanic Script HAFS" w:hAnsi="KFGQPC Uthmanic Script HAFS" w:cs="KFGQPC Uthmanic Script HAFS" w:hint="cs"/>
          <w:b w:val="0"/>
          <w:bCs w:val="0"/>
          <w:rtl/>
        </w:rPr>
        <w:t>ٱ</w:t>
      </w:r>
      <w:r w:rsidR="00AA6C56" w:rsidRPr="0084230C">
        <w:rPr>
          <w:rStyle w:val="Char0"/>
          <w:rFonts w:ascii="KFGQPC Uthmanic Script HAFS" w:hAnsi="KFGQPC Uthmanic Script HAFS" w:cs="KFGQPC Uthmanic Script HAFS" w:hint="eastAsia"/>
          <w:b w:val="0"/>
          <w:bCs w:val="0"/>
          <w:rtl/>
        </w:rPr>
        <w:t>للَّهِ</w:t>
      </w:r>
      <w:r w:rsidR="00AA6C56" w:rsidRPr="0084230C">
        <w:rPr>
          <w:rStyle w:val="Char0"/>
          <w:rFonts w:ascii="KFGQPC Uthmanic Script HAFS" w:hAnsi="KFGQPC Uthmanic Script HAFS" w:cs="KFGQPC Uthmanic Script HAFS"/>
          <w:b w:val="0"/>
          <w:bCs w:val="0"/>
          <w:rtl/>
        </w:rPr>
        <w:t xml:space="preserve"> وَ</w:t>
      </w:r>
      <w:r w:rsidR="00AA6C56" w:rsidRPr="0084230C">
        <w:rPr>
          <w:rStyle w:val="Char0"/>
          <w:rFonts w:ascii="KFGQPC Uthmanic Script HAFS" w:hAnsi="KFGQPC Uthmanic Script HAFS" w:cs="KFGQPC Uthmanic Script HAFS" w:hint="cs"/>
          <w:b w:val="0"/>
          <w:bCs w:val="0"/>
          <w:rtl/>
        </w:rPr>
        <w:t>ٱ</w:t>
      </w:r>
      <w:r w:rsidR="00AA6C56" w:rsidRPr="0084230C">
        <w:rPr>
          <w:rStyle w:val="Char0"/>
          <w:rFonts w:ascii="KFGQPC Uthmanic Script HAFS" w:hAnsi="KFGQPC Uthmanic Script HAFS" w:cs="KFGQPC Uthmanic Script HAFS" w:hint="eastAsia"/>
          <w:b w:val="0"/>
          <w:bCs w:val="0"/>
          <w:rtl/>
        </w:rPr>
        <w:t>بۡنِ</w:t>
      </w:r>
      <w:r w:rsidR="00AA6C56" w:rsidRPr="0084230C">
        <w:rPr>
          <w:rStyle w:val="Char0"/>
          <w:rFonts w:ascii="KFGQPC Uthmanic Script HAFS" w:hAnsi="KFGQPC Uthmanic Script HAFS" w:cs="KFGQPC Uthmanic Script HAFS"/>
          <w:b w:val="0"/>
          <w:bCs w:val="0"/>
          <w:rtl/>
        </w:rPr>
        <w:t xml:space="preserve"> </w:t>
      </w:r>
      <w:r w:rsidR="00AA6C56" w:rsidRPr="0084230C">
        <w:rPr>
          <w:rStyle w:val="Char0"/>
          <w:rFonts w:ascii="KFGQPC Uthmanic Script HAFS" w:hAnsi="KFGQPC Uthmanic Script HAFS" w:cs="KFGQPC Uthmanic Script HAFS" w:hint="cs"/>
          <w:b w:val="0"/>
          <w:bCs w:val="0"/>
          <w:rtl/>
        </w:rPr>
        <w:t>ٱ</w:t>
      </w:r>
      <w:r w:rsidR="00AA6C56" w:rsidRPr="0084230C">
        <w:rPr>
          <w:rStyle w:val="Char0"/>
          <w:rFonts w:ascii="KFGQPC Uthmanic Script HAFS" w:hAnsi="KFGQPC Uthmanic Script HAFS" w:cs="KFGQPC Uthmanic Script HAFS" w:hint="eastAsia"/>
          <w:b w:val="0"/>
          <w:bCs w:val="0"/>
          <w:rtl/>
        </w:rPr>
        <w:t>لسَّبِيلِۖ</w:t>
      </w:r>
      <w:r w:rsidR="00FF3A4C" w:rsidRPr="0084230C">
        <w:rPr>
          <w:rStyle w:val="Char0"/>
          <w:rFonts w:ascii="Traditional Arabic" w:hAnsi="Traditional Arabic" w:cs="Traditional Arabic"/>
          <w:b w:val="0"/>
          <w:bCs w:val="0"/>
          <w:rtl/>
        </w:rPr>
        <w:t>﴾</w:t>
      </w:r>
      <w:r w:rsidR="00FF3A4C" w:rsidRPr="0084230C">
        <w:rPr>
          <w:rStyle w:val="Char0"/>
          <w:rFonts w:hint="cs"/>
          <w:rtl/>
        </w:rPr>
        <w:t xml:space="preserve"> </w:t>
      </w:r>
      <w:r w:rsidR="00FF3A4C" w:rsidRPr="00A738A4">
        <w:rPr>
          <w:rStyle w:val="Char6"/>
          <w:rFonts w:hint="cs"/>
          <w:rtl/>
        </w:rPr>
        <w:t>[التوبة: 60]</w:t>
      </w:r>
      <w:r w:rsidR="00FF3A4C" w:rsidRPr="00A738A4">
        <w:rPr>
          <w:rStyle w:val="Char5"/>
          <w:rFonts w:hint="cs"/>
          <w:rtl/>
        </w:rPr>
        <w:t>.</w:t>
      </w:r>
      <w:r w:rsidR="00242B75" w:rsidRPr="0084230C">
        <w:rPr>
          <w:rStyle w:val="Char0"/>
          <w:rFonts w:hint="cs"/>
          <w:rtl/>
        </w:rPr>
        <w:t xml:space="preserve"> </w:t>
      </w:r>
      <w:r w:rsidR="00F26C21" w:rsidRPr="0084230C">
        <w:rPr>
          <w:rStyle w:val="Char0"/>
          <w:rFonts w:hint="cs"/>
          <w:rtl/>
        </w:rPr>
        <w:t>وإل</w:t>
      </w:r>
      <w:r w:rsidR="00FF3A4C" w:rsidRPr="0084230C">
        <w:rPr>
          <w:rStyle w:val="Char0"/>
          <w:rFonts w:hint="cs"/>
          <w:rtl/>
        </w:rPr>
        <w:t>ى</w:t>
      </w:r>
      <w:r w:rsidR="00F26C21" w:rsidRPr="0084230C">
        <w:rPr>
          <w:rStyle w:val="Char0"/>
          <w:rFonts w:hint="cs"/>
          <w:rtl/>
        </w:rPr>
        <w:t xml:space="preserve"> من يوجد منهم ولا يقتصر عل</w:t>
      </w:r>
      <w:r w:rsidR="00FF3A4C" w:rsidRPr="0084230C">
        <w:rPr>
          <w:rStyle w:val="Char0"/>
          <w:rFonts w:hint="cs"/>
          <w:rtl/>
        </w:rPr>
        <w:t>ى</w:t>
      </w:r>
      <w:r w:rsidR="00F26C21" w:rsidRPr="0084230C">
        <w:rPr>
          <w:rStyle w:val="Char0"/>
          <w:rFonts w:hint="cs"/>
          <w:rtl/>
        </w:rPr>
        <w:t xml:space="preserve"> أقلّ من</w:t>
      </w:r>
      <w:r w:rsidR="00307342" w:rsidRPr="0084230C">
        <w:rPr>
          <w:rStyle w:val="Char0"/>
          <w:rFonts w:hint="cs"/>
          <w:rtl/>
        </w:rPr>
        <w:t xml:space="preserve"> ثلاثة </w:t>
      </w:r>
      <w:r w:rsidR="00F26C21" w:rsidRPr="0084230C">
        <w:rPr>
          <w:rStyle w:val="Char0"/>
          <w:rFonts w:hint="cs"/>
          <w:rtl/>
        </w:rPr>
        <w:t>من كلّ صنف إلّا العامل. وخمسة لا يجوز دفعها إليهم</w:t>
      </w:r>
      <w:r w:rsidR="00353527" w:rsidRPr="0084230C">
        <w:rPr>
          <w:rStyle w:val="Char0"/>
          <w:rFonts w:hint="cs"/>
          <w:rtl/>
        </w:rPr>
        <w:t>: الغني</w:t>
      </w:r>
      <w:r w:rsidR="00F26C21" w:rsidRPr="0084230C">
        <w:rPr>
          <w:rStyle w:val="Char0"/>
          <w:rFonts w:hint="cs"/>
          <w:rtl/>
        </w:rPr>
        <w:t>ّ بمال أو كسب، والعبد، وبنو هاشمٍ و</w:t>
      </w:r>
      <w:r w:rsidR="006A7DF1" w:rsidRPr="0084230C">
        <w:rPr>
          <w:rStyle w:val="Char0"/>
          <w:rFonts w:hint="cs"/>
          <w:rtl/>
        </w:rPr>
        <w:t>بنو</w:t>
      </w:r>
      <w:r w:rsidR="00F26C21" w:rsidRPr="0084230C">
        <w:rPr>
          <w:rStyle w:val="Char0"/>
          <w:rFonts w:hint="cs"/>
          <w:rtl/>
        </w:rPr>
        <w:t xml:space="preserve"> عبد المطّلب والكافر. و</w:t>
      </w:r>
      <w:r w:rsidR="006A7DF1" w:rsidRPr="0084230C">
        <w:rPr>
          <w:rStyle w:val="Char0"/>
          <w:rFonts w:hint="cs"/>
          <w:rtl/>
        </w:rPr>
        <w:t xml:space="preserve">من تلزم المزكيّ نفقته </w:t>
      </w:r>
      <w:r w:rsidR="00E26D25" w:rsidRPr="0084230C">
        <w:rPr>
          <w:rStyle w:val="Char0"/>
          <w:rFonts w:hint="cs"/>
          <w:rtl/>
        </w:rPr>
        <w:t xml:space="preserve">لا يدفعها </w:t>
      </w:r>
      <w:r w:rsidR="00F26C21" w:rsidRPr="0084230C">
        <w:rPr>
          <w:rStyle w:val="Char0"/>
          <w:rFonts w:hint="cs"/>
          <w:rtl/>
        </w:rPr>
        <w:t>إليهم ب</w:t>
      </w:r>
      <w:r w:rsidR="00FF3A4C" w:rsidRPr="0084230C">
        <w:rPr>
          <w:rStyle w:val="Char0"/>
          <w:rFonts w:hint="cs"/>
          <w:rtl/>
        </w:rPr>
        <w:t>إ</w:t>
      </w:r>
      <w:r w:rsidR="00F26C21" w:rsidRPr="0084230C">
        <w:rPr>
          <w:rStyle w:val="Char0"/>
          <w:rFonts w:hint="cs"/>
          <w:rtl/>
        </w:rPr>
        <w:t>سم الفقراء و</w:t>
      </w:r>
      <w:r w:rsidR="00F74B90" w:rsidRPr="0084230C">
        <w:rPr>
          <w:rStyle w:val="Char0"/>
          <w:rFonts w:hint="cs"/>
          <w:rtl/>
        </w:rPr>
        <w:t>المساكين.</w:t>
      </w:r>
    </w:p>
    <w:p w:rsidR="00B95BDA" w:rsidRPr="0084230C" w:rsidRDefault="00B95BDA" w:rsidP="00FF3A4C">
      <w:pPr>
        <w:bidi/>
        <w:jc w:val="lowKashida"/>
        <w:rPr>
          <w:rFonts w:cs="B Lotus"/>
          <w:sz w:val="28"/>
          <w:szCs w:val="28"/>
          <w:rtl/>
          <w:lang w:bidi="fa-IR"/>
        </w:rPr>
      </w:pPr>
      <w:r w:rsidRPr="0084230C">
        <w:rPr>
          <w:rFonts w:cs="B Yagut" w:hint="cs"/>
          <w:b/>
          <w:bCs/>
          <w:sz w:val="30"/>
          <w:szCs w:val="30"/>
          <w:rtl/>
          <w:lang w:bidi="fa-IR"/>
        </w:rPr>
        <w:t>فصل</w:t>
      </w:r>
      <w:r w:rsidRPr="0084230C">
        <w:rPr>
          <w:rFonts w:cs="B Lotus" w:hint="cs"/>
          <w:sz w:val="28"/>
          <w:szCs w:val="28"/>
          <w:rtl/>
          <w:lang w:bidi="fa-IR"/>
        </w:rPr>
        <w:t xml:space="preserve">: </w:t>
      </w:r>
    </w:p>
    <w:p w:rsidR="00B95BDA" w:rsidRDefault="00B95BDA" w:rsidP="0050735A">
      <w:pPr>
        <w:pStyle w:val="a5"/>
        <w:rPr>
          <w:rtl/>
        </w:rPr>
      </w:pPr>
      <w:r w:rsidRPr="0084230C">
        <w:rPr>
          <w:rFonts w:hint="cs"/>
          <w:rtl/>
        </w:rPr>
        <w:t>و داده مي‌شود زكات به أصناف هشتگانه كه يادشان فرمود خدايتعالي در قرآن در آيه:</w:t>
      </w:r>
      <w:r w:rsidR="00AA6C56" w:rsidRPr="0084230C">
        <w:rPr>
          <w:rFonts w:hint="cs"/>
          <w:rtl/>
        </w:rPr>
        <w:t xml:space="preserve"> </w:t>
      </w:r>
      <w:r w:rsidR="00AA6C56" w:rsidRPr="0084230C">
        <w:rPr>
          <w:rFonts w:ascii="Traditional Arabic" w:hAnsi="Traditional Arabic" w:cs="Traditional Arabic"/>
          <w:rtl/>
        </w:rPr>
        <w:t>﴿</w:t>
      </w:r>
      <w:r w:rsidR="00AA6C56" w:rsidRPr="0084230C">
        <w:rPr>
          <w:rStyle w:val="Char0"/>
          <w:rFonts w:ascii="KFGQPC Uthmanic Script HAFS" w:hAnsi="KFGQPC Uthmanic Script HAFS" w:cs="KFGQPC Uthmanic Script HAFS"/>
          <w:b w:val="0"/>
          <w:bCs w:val="0"/>
          <w:rtl/>
        </w:rPr>
        <w:t xml:space="preserve">إِنَّمَا </w:t>
      </w:r>
      <w:r w:rsidR="00AA6C56" w:rsidRPr="0084230C">
        <w:rPr>
          <w:rStyle w:val="Char0"/>
          <w:rFonts w:ascii="KFGQPC Uthmanic Script HAFS" w:hAnsi="KFGQPC Uthmanic Script HAFS" w:cs="KFGQPC Uthmanic Script HAFS" w:hint="cs"/>
          <w:b w:val="0"/>
          <w:bCs w:val="0"/>
          <w:rtl/>
        </w:rPr>
        <w:t>ٱ</w:t>
      </w:r>
      <w:r w:rsidR="00AA6C56" w:rsidRPr="0084230C">
        <w:rPr>
          <w:rStyle w:val="Char0"/>
          <w:rFonts w:ascii="KFGQPC Uthmanic Script HAFS" w:hAnsi="KFGQPC Uthmanic Script HAFS" w:cs="KFGQPC Uthmanic Script HAFS" w:hint="eastAsia"/>
          <w:b w:val="0"/>
          <w:bCs w:val="0"/>
          <w:rtl/>
        </w:rPr>
        <w:t>لصَّدَقَٰتُ</w:t>
      </w:r>
      <w:r w:rsidR="00AA6C56" w:rsidRPr="0084230C">
        <w:rPr>
          <w:rFonts w:ascii="Traditional Arabic" w:hAnsi="Traditional Arabic" w:cs="Traditional Arabic" w:hint="cs"/>
          <w:b/>
          <w:bCs/>
          <w:rtl/>
        </w:rPr>
        <w:t>...</w:t>
      </w:r>
      <w:r w:rsidR="00AA6C56" w:rsidRPr="0084230C">
        <w:rPr>
          <w:rFonts w:ascii="Traditional Arabic" w:hAnsi="Traditional Arabic" w:cs="Traditional Arabic"/>
          <w:rtl/>
        </w:rPr>
        <w:t>﴾</w:t>
      </w:r>
      <w:r w:rsidRPr="0084230C">
        <w:rPr>
          <w:rtl/>
        </w:rPr>
        <w:t>;</w:t>
      </w:r>
      <w:r w:rsidRPr="0084230C">
        <w:rPr>
          <w:rFonts w:hint="cs"/>
          <w:rtl/>
        </w:rPr>
        <w:t xml:space="preserve"> مُحقّقاً</w:t>
      </w:r>
      <w:r w:rsidR="00AA6C56" w:rsidRPr="0084230C">
        <w:rPr>
          <w:rFonts w:hint="cs"/>
          <w:rtl/>
        </w:rPr>
        <w:t xml:space="preserve"> زكات‌ها</w:t>
      </w:r>
      <w:r w:rsidRPr="0084230C">
        <w:rPr>
          <w:rFonts w:hint="cs"/>
          <w:rtl/>
        </w:rPr>
        <w:t xml:space="preserve"> براي بينوايان است و مسكينان و جمع آوران زكات و بدست آورده شده</w:t>
      </w:r>
      <w:r w:rsidR="00AA6C56" w:rsidRPr="0084230C">
        <w:rPr>
          <w:rFonts w:hint="cs"/>
          <w:rtl/>
        </w:rPr>
        <w:t xml:space="preserve"> دل‌ها</w:t>
      </w:r>
      <w:r w:rsidRPr="0084230C">
        <w:rPr>
          <w:rFonts w:hint="cs"/>
          <w:rtl/>
        </w:rPr>
        <w:t>يشان يعني نودينان و كساني كه در قيد بردگي هستند و خود را از آقايان بازخرند، و بدهكاران، و در راه خدا يعني براي مجاهدان كه به جهاد مشغولند و راهگذران. و به كساني كه يافته شوند از آن هشت صنف و كوتاهي نكند بر</w:t>
      </w:r>
      <w:r w:rsidR="004C4F27" w:rsidRPr="0084230C">
        <w:rPr>
          <w:rFonts w:hint="cs"/>
          <w:rtl/>
        </w:rPr>
        <w:t xml:space="preserve"> كم‌تر</w:t>
      </w:r>
      <w:r w:rsidRPr="0084230C">
        <w:rPr>
          <w:rFonts w:hint="cs"/>
          <w:rtl/>
        </w:rPr>
        <w:t xml:space="preserve"> از سه نفر از هر صنفي، مگر صنف عامل كه مي‌تواند سهم عاملين يعني جمع‌آوران را به يك نفر ايشان بدهد. و پنج كسند كه درست نيست دادن زكات به ايشان: توانگر به مال و يا به كسب، و برده و فرزندان هاشم و مطلّب يعني سادات، و كافر، و كسي كه لازم زكات دهنده است مصرفش، نمي‌تواند زكات به اسم فقراء و مسكينان به او بدهد. ولي به اسم بدهكار مي‌تواند به او زكات بدهد هر گاه نفقة مزكّي كفايتش نبوده و مقروض شده باشد.</w:t>
      </w:r>
    </w:p>
    <w:p w:rsidR="00A738A4" w:rsidRDefault="00A738A4" w:rsidP="00A738A4">
      <w:pPr>
        <w:pStyle w:val="a5"/>
        <w:rPr>
          <w:rtl/>
        </w:rPr>
        <w:sectPr w:rsidR="00A738A4" w:rsidSect="0084230C">
          <w:headerReference w:type="default" r:id="rId19"/>
          <w:type w:val="oddPage"/>
          <w:pgSz w:w="7938" w:h="11907" w:code="9"/>
          <w:pgMar w:top="1021" w:right="851" w:bottom="737" w:left="851" w:header="454" w:footer="0" w:gutter="0"/>
          <w:cols w:space="720"/>
          <w:titlePg/>
          <w:bidi/>
          <w:rtlGutter/>
          <w:docGrid w:linePitch="360"/>
        </w:sectPr>
      </w:pPr>
    </w:p>
    <w:p w:rsidR="00FA1A29" w:rsidRPr="0084230C" w:rsidRDefault="00FA1A29" w:rsidP="00AE2E38">
      <w:pPr>
        <w:pStyle w:val="a2"/>
        <w:rPr>
          <w:rtl/>
        </w:rPr>
      </w:pPr>
      <w:bookmarkStart w:id="21" w:name="_Toc341036714"/>
      <w:bookmarkStart w:id="22" w:name="_Toc393346536"/>
      <w:r w:rsidRPr="0084230C">
        <w:rPr>
          <w:rFonts w:hint="cs"/>
          <w:rtl/>
        </w:rPr>
        <w:t>ك</w:t>
      </w:r>
      <w:r w:rsidR="00BA3031" w:rsidRPr="0084230C">
        <w:rPr>
          <w:rFonts w:hint="cs"/>
          <w:rtl/>
        </w:rPr>
        <w:t>ِ</w:t>
      </w:r>
      <w:r w:rsidRPr="0084230C">
        <w:rPr>
          <w:rFonts w:hint="cs"/>
          <w:rtl/>
        </w:rPr>
        <w:t>ت</w:t>
      </w:r>
      <w:r w:rsidR="00BA3031" w:rsidRPr="0084230C">
        <w:rPr>
          <w:rFonts w:hint="cs"/>
          <w:rtl/>
        </w:rPr>
        <w:t>َ</w:t>
      </w:r>
      <w:r w:rsidRPr="0084230C">
        <w:rPr>
          <w:rFonts w:hint="cs"/>
          <w:rtl/>
        </w:rPr>
        <w:t>اب</w:t>
      </w:r>
      <w:r w:rsidR="00BA3031" w:rsidRPr="0084230C">
        <w:rPr>
          <w:rFonts w:hint="cs"/>
          <w:rtl/>
        </w:rPr>
        <w:t>ُ</w:t>
      </w:r>
      <w:r w:rsidRPr="0084230C">
        <w:rPr>
          <w:rFonts w:hint="cs"/>
          <w:rtl/>
        </w:rPr>
        <w:t xml:space="preserve"> الص</w:t>
      </w:r>
      <w:r w:rsidR="00BA3031" w:rsidRPr="0084230C">
        <w:rPr>
          <w:rFonts w:hint="cs"/>
          <w:rtl/>
        </w:rPr>
        <w:t>َّ</w:t>
      </w:r>
      <w:r w:rsidRPr="0084230C">
        <w:rPr>
          <w:rFonts w:hint="cs"/>
          <w:rtl/>
        </w:rPr>
        <w:t>ي</w:t>
      </w:r>
      <w:r w:rsidR="00BA3031" w:rsidRPr="0084230C">
        <w:rPr>
          <w:rFonts w:hint="cs"/>
          <w:rtl/>
        </w:rPr>
        <w:t>َ</w:t>
      </w:r>
      <w:r w:rsidRPr="0084230C">
        <w:rPr>
          <w:rFonts w:hint="cs"/>
          <w:rtl/>
        </w:rPr>
        <w:t>ام</w:t>
      </w:r>
      <w:r w:rsidR="00BA3031" w:rsidRPr="0084230C">
        <w:rPr>
          <w:rFonts w:hint="cs"/>
          <w:rtl/>
        </w:rPr>
        <w:t>ِ</w:t>
      </w:r>
      <w:bookmarkEnd w:id="21"/>
      <w:bookmarkEnd w:id="22"/>
    </w:p>
    <w:p w:rsidR="00F23E81" w:rsidRPr="0084230C" w:rsidRDefault="00EB032E" w:rsidP="00AA6C56">
      <w:pPr>
        <w:pStyle w:val="a0"/>
        <w:rPr>
          <w:rtl/>
        </w:rPr>
      </w:pPr>
      <w:r w:rsidRPr="0084230C">
        <w:rPr>
          <w:rFonts w:hint="cs"/>
          <w:rtl/>
        </w:rPr>
        <w:t>و</w:t>
      </w:r>
      <w:r w:rsidR="000036A6" w:rsidRPr="0084230C">
        <w:rPr>
          <w:rFonts w:hint="cs"/>
          <w:rtl/>
        </w:rPr>
        <w:t xml:space="preserve">شرائط </w:t>
      </w:r>
      <w:r w:rsidR="00762BD6" w:rsidRPr="0084230C">
        <w:rPr>
          <w:rFonts w:hint="cs"/>
          <w:rtl/>
        </w:rPr>
        <w:t>وجوب الص</w:t>
      </w:r>
      <w:r w:rsidR="00626A4B" w:rsidRPr="0084230C">
        <w:rPr>
          <w:rFonts w:hint="cs"/>
          <w:rtl/>
        </w:rPr>
        <w:t>ّ</w:t>
      </w:r>
      <w:r w:rsidR="00762BD6" w:rsidRPr="0084230C">
        <w:rPr>
          <w:rFonts w:hint="cs"/>
          <w:rtl/>
        </w:rPr>
        <w:t>يام</w:t>
      </w:r>
      <w:r w:rsidRPr="0084230C">
        <w:rPr>
          <w:rFonts w:hint="cs"/>
          <w:rtl/>
        </w:rPr>
        <w:t xml:space="preserve"> أربعة أشياء</w:t>
      </w:r>
      <w:r w:rsidR="00626A4B" w:rsidRPr="0084230C">
        <w:rPr>
          <w:rFonts w:hint="cs"/>
          <w:rtl/>
        </w:rPr>
        <w:t>: الإسلام</w:t>
      </w:r>
      <w:r w:rsidRPr="0084230C">
        <w:rPr>
          <w:rFonts w:hint="cs"/>
          <w:rtl/>
        </w:rPr>
        <w:t>، و</w:t>
      </w:r>
      <w:r w:rsidR="00626A4B" w:rsidRPr="0084230C">
        <w:rPr>
          <w:rFonts w:hint="cs"/>
          <w:rtl/>
        </w:rPr>
        <w:t>البلوغ</w:t>
      </w:r>
      <w:r w:rsidRPr="0084230C">
        <w:rPr>
          <w:rFonts w:hint="cs"/>
          <w:rtl/>
        </w:rPr>
        <w:t>، و</w:t>
      </w:r>
      <w:r w:rsidR="00626A4B" w:rsidRPr="0084230C">
        <w:rPr>
          <w:rFonts w:hint="cs"/>
          <w:rtl/>
        </w:rPr>
        <w:t>العقل</w:t>
      </w:r>
      <w:r w:rsidRPr="0084230C">
        <w:rPr>
          <w:rFonts w:hint="cs"/>
          <w:rtl/>
        </w:rPr>
        <w:t>، والقدرة</w:t>
      </w:r>
      <w:r w:rsidR="00626A4B" w:rsidRPr="0084230C">
        <w:rPr>
          <w:rFonts w:hint="cs"/>
          <w:rtl/>
        </w:rPr>
        <w:t xml:space="preserve"> عل</w:t>
      </w:r>
      <w:r w:rsidR="00AA6C56" w:rsidRPr="0084230C">
        <w:rPr>
          <w:rFonts w:hint="cs"/>
          <w:rtl/>
        </w:rPr>
        <w:t>ی</w:t>
      </w:r>
      <w:r w:rsidR="00626A4B" w:rsidRPr="0084230C">
        <w:rPr>
          <w:rFonts w:hint="cs"/>
          <w:rtl/>
        </w:rPr>
        <w:t xml:space="preserve"> الص</w:t>
      </w:r>
      <w:r w:rsidR="0032499A" w:rsidRPr="0084230C">
        <w:rPr>
          <w:rFonts w:hint="cs"/>
          <w:rtl/>
        </w:rPr>
        <w:t>ّ</w:t>
      </w:r>
      <w:r w:rsidRPr="0084230C">
        <w:rPr>
          <w:rFonts w:hint="cs"/>
          <w:rtl/>
        </w:rPr>
        <w:t>وم. وفرائض الصّوم أربعة أشياء</w:t>
      </w:r>
      <w:r w:rsidR="0032499A" w:rsidRPr="0084230C">
        <w:rPr>
          <w:rFonts w:hint="cs"/>
          <w:rtl/>
        </w:rPr>
        <w:t xml:space="preserve">: </w:t>
      </w:r>
      <w:r w:rsidR="00D93D00" w:rsidRPr="0084230C">
        <w:rPr>
          <w:rFonts w:hint="cs"/>
          <w:rtl/>
        </w:rPr>
        <w:t>الني</w:t>
      </w:r>
      <w:r w:rsidR="00AB5BA0" w:rsidRPr="0084230C">
        <w:rPr>
          <w:rFonts w:hint="cs"/>
          <w:rtl/>
        </w:rPr>
        <w:t>ّ</w:t>
      </w:r>
      <w:r w:rsidRPr="0084230C">
        <w:rPr>
          <w:rFonts w:hint="cs"/>
          <w:rtl/>
        </w:rPr>
        <w:t>ة، والإمساك عن الأكل و</w:t>
      </w:r>
      <w:r w:rsidR="00AB5BA0" w:rsidRPr="0084230C">
        <w:rPr>
          <w:rFonts w:hint="cs"/>
          <w:rtl/>
        </w:rPr>
        <w:t>الش</w:t>
      </w:r>
      <w:r w:rsidR="00447D00" w:rsidRPr="0084230C">
        <w:rPr>
          <w:rFonts w:hint="cs"/>
          <w:rtl/>
        </w:rPr>
        <w:t>ّ</w:t>
      </w:r>
      <w:r w:rsidR="00AB5BA0" w:rsidRPr="0084230C">
        <w:rPr>
          <w:rFonts w:hint="cs"/>
          <w:rtl/>
        </w:rPr>
        <w:t>رب</w:t>
      </w:r>
      <w:r w:rsidRPr="0084230C">
        <w:rPr>
          <w:rFonts w:hint="cs"/>
          <w:rtl/>
        </w:rPr>
        <w:t xml:space="preserve"> والجماع و</w:t>
      </w:r>
      <w:r w:rsidR="00447D00" w:rsidRPr="0084230C">
        <w:rPr>
          <w:rFonts w:hint="cs"/>
          <w:rtl/>
        </w:rPr>
        <w:t>تعمّد القيء.</w:t>
      </w:r>
    </w:p>
    <w:p w:rsidR="00255B1F" w:rsidRPr="0084230C" w:rsidRDefault="00255B1F" w:rsidP="00E60DB3">
      <w:pPr>
        <w:pStyle w:val="a3"/>
        <w:rPr>
          <w:rtl/>
        </w:rPr>
      </w:pPr>
      <w:bookmarkStart w:id="23" w:name="Editing"/>
      <w:bookmarkStart w:id="24" w:name="_Toc341036715"/>
      <w:bookmarkStart w:id="25" w:name="_Toc393346537"/>
      <w:bookmarkEnd w:id="23"/>
      <w:r w:rsidRPr="0084230C">
        <w:rPr>
          <w:rFonts w:hint="cs"/>
          <w:rtl/>
        </w:rPr>
        <w:t>كتابي است در بيان روزه‌داري رمضان</w:t>
      </w:r>
      <w:bookmarkEnd w:id="24"/>
      <w:bookmarkEnd w:id="25"/>
    </w:p>
    <w:p w:rsidR="00861D70" w:rsidRPr="0084230C" w:rsidRDefault="00675FE1" w:rsidP="0050735A">
      <w:pPr>
        <w:pStyle w:val="a5"/>
        <w:rPr>
          <w:rtl/>
        </w:rPr>
      </w:pPr>
      <w:r w:rsidRPr="0084230C">
        <w:rPr>
          <w:rFonts w:hint="cs"/>
          <w:rtl/>
        </w:rPr>
        <w:t>و</w:t>
      </w:r>
      <w:r w:rsidR="00F93C49" w:rsidRPr="0084230C">
        <w:rPr>
          <w:rFonts w:hint="cs"/>
          <w:rtl/>
        </w:rPr>
        <w:t xml:space="preserve"> شرط‌ها</w:t>
      </w:r>
      <w:r w:rsidRPr="0084230C">
        <w:rPr>
          <w:rFonts w:hint="cs"/>
          <w:rtl/>
        </w:rPr>
        <w:t>ي واجب شدن ر</w:t>
      </w:r>
      <w:r w:rsidR="00C70DA3" w:rsidRPr="0084230C">
        <w:rPr>
          <w:rFonts w:hint="cs"/>
          <w:rtl/>
        </w:rPr>
        <w:t>وزه‌داري ماه رمضان چهار چيز است</w:t>
      </w:r>
      <w:r w:rsidRPr="0084230C">
        <w:rPr>
          <w:rFonts w:hint="cs"/>
          <w:rtl/>
        </w:rPr>
        <w:t xml:space="preserve">: </w:t>
      </w:r>
      <w:r w:rsidR="00834572" w:rsidRPr="0084230C">
        <w:rPr>
          <w:rFonts w:hint="cs"/>
          <w:rtl/>
        </w:rPr>
        <w:t>مسلماني،</w:t>
      </w:r>
      <w:r w:rsidR="00E90DAB" w:rsidRPr="0084230C">
        <w:rPr>
          <w:rFonts w:hint="cs"/>
          <w:rtl/>
        </w:rPr>
        <w:t xml:space="preserve"> </w:t>
      </w:r>
      <w:r w:rsidR="00834572" w:rsidRPr="0084230C">
        <w:rPr>
          <w:rFonts w:hint="cs"/>
          <w:rtl/>
        </w:rPr>
        <w:t xml:space="preserve">بالغ بودن، </w:t>
      </w:r>
      <w:r w:rsidR="007A1179" w:rsidRPr="0084230C">
        <w:rPr>
          <w:rFonts w:hint="cs"/>
          <w:rtl/>
        </w:rPr>
        <w:t xml:space="preserve">خردمندي </w:t>
      </w:r>
      <w:r w:rsidR="00AE4DB8" w:rsidRPr="0084230C">
        <w:rPr>
          <w:rFonts w:hint="cs"/>
          <w:rtl/>
        </w:rPr>
        <w:t>و توانائي</w:t>
      </w:r>
      <w:r w:rsidR="008C6DD3" w:rsidRPr="0084230C">
        <w:rPr>
          <w:rFonts w:hint="cs"/>
          <w:rtl/>
        </w:rPr>
        <w:t xml:space="preserve"> روزه‌داري دا</w:t>
      </w:r>
      <w:r w:rsidR="00C70DA3" w:rsidRPr="0084230C">
        <w:rPr>
          <w:rFonts w:hint="cs"/>
          <w:rtl/>
        </w:rPr>
        <w:t>شتن. و</w:t>
      </w:r>
      <w:r w:rsidR="002F5CE0" w:rsidRPr="0084230C">
        <w:rPr>
          <w:rFonts w:hint="cs"/>
          <w:rtl/>
        </w:rPr>
        <w:t xml:space="preserve"> فرض‌ها</w:t>
      </w:r>
      <w:r w:rsidR="00C70DA3" w:rsidRPr="0084230C">
        <w:rPr>
          <w:rFonts w:hint="cs"/>
          <w:rtl/>
        </w:rPr>
        <w:t>ي روزه چهار چيز است</w:t>
      </w:r>
      <w:r w:rsidR="008C6DD3" w:rsidRPr="0084230C">
        <w:rPr>
          <w:rFonts w:hint="cs"/>
          <w:rtl/>
        </w:rPr>
        <w:t xml:space="preserve">: قصد روزه‌داري كه در روزة رمضان </w:t>
      </w:r>
      <w:r w:rsidR="006A3D1C" w:rsidRPr="0084230C">
        <w:rPr>
          <w:rFonts w:hint="cs"/>
          <w:rtl/>
        </w:rPr>
        <w:t xml:space="preserve">به شب قصد مي‌نمايد، </w:t>
      </w:r>
      <w:r w:rsidR="00245364" w:rsidRPr="0084230C">
        <w:rPr>
          <w:rFonts w:hint="cs"/>
          <w:rtl/>
        </w:rPr>
        <w:t xml:space="preserve">فردا </w:t>
      </w:r>
      <w:r w:rsidR="00591A2E" w:rsidRPr="0084230C">
        <w:rPr>
          <w:rFonts w:hint="cs"/>
          <w:rtl/>
        </w:rPr>
        <w:t xml:space="preserve">به روزة فرض رمضان امساليه مي‌روم لله تعالي، </w:t>
      </w:r>
      <w:r w:rsidR="00EC7683" w:rsidRPr="0084230C">
        <w:rPr>
          <w:rFonts w:hint="cs"/>
          <w:rtl/>
        </w:rPr>
        <w:t xml:space="preserve">خودداري از خوردن و آشاميدن، </w:t>
      </w:r>
      <w:r w:rsidR="00745359" w:rsidRPr="0084230C">
        <w:rPr>
          <w:rFonts w:hint="cs"/>
          <w:rtl/>
        </w:rPr>
        <w:t>نزديكي با زن و قي بعمد.</w:t>
      </w:r>
    </w:p>
    <w:p w:rsidR="00A03E81" w:rsidRPr="0084230C" w:rsidRDefault="00C70DA3" w:rsidP="009B2583">
      <w:pPr>
        <w:pStyle w:val="a0"/>
        <w:rPr>
          <w:rtl/>
        </w:rPr>
      </w:pPr>
      <w:r w:rsidRPr="0084230C">
        <w:rPr>
          <w:rFonts w:hint="cs"/>
          <w:rtl/>
        </w:rPr>
        <w:t>و</w:t>
      </w:r>
      <w:r w:rsidR="009928E4" w:rsidRPr="0084230C">
        <w:rPr>
          <w:rFonts w:hint="cs"/>
          <w:rtl/>
        </w:rPr>
        <w:t>ال</w:t>
      </w:r>
      <w:r w:rsidR="00B64E94" w:rsidRPr="0084230C">
        <w:rPr>
          <w:rFonts w:hint="cs"/>
          <w:rtl/>
        </w:rPr>
        <w:t>ّ</w:t>
      </w:r>
      <w:r w:rsidR="009928E4" w:rsidRPr="0084230C">
        <w:rPr>
          <w:rFonts w:hint="cs"/>
          <w:rtl/>
        </w:rPr>
        <w:t>ذي</w:t>
      </w:r>
      <w:r w:rsidRPr="0084230C">
        <w:rPr>
          <w:rFonts w:hint="cs"/>
          <w:rtl/>
        </w:rPr>
        <w:t xml:space="preserve"> يفطر به الصّائم عشرة أشياء</w:t>
      </w:r>
      <w:r w:rsidR="00B64E94" w:rsidRPr="0084230C">
        <w:rPr>
          <w:rFonts w:hint="cs"/>
          <w:rtl/>
        </w:rPr>
        <w:t>: ما وصل عمداً إل</w:t>
      </w:r>
      <w:r w:rsidR="009B2583" w:rsidRPr="0084230C">
        <w:rPr>
          <w:rFonts w:hint="cs"/>
          <w:rtl/>
        </w:rPr>
        <w:t>ی</w:t>
      </w:r>
      <w:r w:rsidR="00B64E94" w:rsidRPr="0084230C">
        <w:rPr>
          <w:rFonts w:hint="cs"/>
          <w:rtl/>
        </w:rPr>
        <w:t xml:space="preserve"> الجوف أو الر</w:t>
      </w:r>
      <w:r w:rsidR="004B5F9E" w:rsidRPr="0084230C">
        <w:rPr>
          <w:rFonts w:hint="cs"/>
          <w:rtl/>
        </w:rPr>
        <w:t>ّ</w:t>
      </w:r>
      <w:r w:rsidR="00B64E94" w:rsidRPr="0084230C">
        <w:rPr>
          <w:rFonts w:hint="cs"/>
          <w:rtl/>
        </w:rPr>
        <w:t>أس،</w:t>
      </w:r>
      <w:r w:rsidRPr="0084230C">
        <w:rPr>
          <w:rFonts w:hint="cs"/>
          <w:rtl/>
        </w:rPr>
        <w:t xml:space="preserve"> و</w:t>
      </w:r>
      <w:r w:rsidR="004B5F9E" w:rsidRPr="0084230C">
        <w:rPr>
          <w:rFonts w:hint="cs"/>
          <w:rtl/>
        </w:rPr>
        <w:t>الحُقن</w:t>
      </w:r>
      <w:r w:rsidRPr="0084230C">
        <w:rPr>
          <w:rFonts w:hint="cs"/>
          <w:rtl/>
        </w:rPr>
        <w:t>ة</w:t>
      </w:r>
      <w:r w:rsidR="004B5F9E" w:rsidRPr="0084230C">
        <w:rPr>
          <w:rFonts w:hint="cs"/>
          <w:rtl/>
        </w:rPr>
        <w:t xml:space="preserve"> في أحد الس</w:t>
      </w:r>
      <w:r w:rsidR="00A93926" w:rsidRPr="0084230C">
        <w:rPr>
          <w:rFonts w:hint="cs"/>
          <w:rtl/>
        </w:rPr>
        <w:t>ّ</w:t>
      </w:r>
      <w:r w:rsidR="004B5F9E" w:rsidRPr="0084230C">
        <w:rPr>
          <w:rFonts w:hint="cs"/>
          <w:rtl/>
        </w:rPr>
        <w:t>بيلين،</w:t>
      </w:r>
      <w:r w:rsidRPr="0084230C">
        <w:rPr>
          <w:rFonts w:hint="cs"/>
          <w:rtl/>
        </w:rPr>
        <w:t xml:space="preserve"> والقيء عمداً، والوطء عمداً في الفرج، والإنزال عن مباشرة، والحيض، و</w:t>
      </w:r>
      <w:r w:rsidR="00A93926" w:rsidRPr="0084230C">
        <w:rPr>
          <w:rFonts w:hint="cs"/>
          <w:rtl/>
        </w:rPr>
        <w:t xml:space="preserve">النّفاس، </w:t>
      </w:r>
      <w:r w:rsidRPr="0084230C">
        <w:rPr>
          <w:rFonts w:hint="cs"/>
          <w:rtl/>
        </w:rPr>
        <w:t>والجنون، والرّدهّ. و</w:t>
      </w:r>
      <w:r w:rsidR="00041088" w:rsidRPr="0084230C">
        <w:rPr>
          <w:rFonts w:hint="cs"/>
          <w:rtl/>
        </w:rPr>
        <w:t xml:space="preserve">يستحبّ </w:t>
      </w:r>
      <w:r w:rsidRPr="0084230C">
        <w:rPr>
          <w:rFonts w:hint="cs"/>
          <w:rtl/>
        </w:rPr>
        <w:t>في الصّوم ثلاثة</w:t>
      </w:r>
      <w:r w:rsidR="00C3588C" w:rsidRPr="0084230C">
        <w:rPr>
          <w:rFonts w:hint="cs"/>
          <w:rtl/>
        </w:rPr>
        <w:t xml:space="preserve"> أشياء: </w:t>
      </w:r>
      <w:r w:rsidR="00741596" w:rsidRPr="0084230C">
        <w:rPr>
          <w:rFonts w:hint="cs"/>
          <w:rtl/>
        </w:rPr>
        <w:t xml:space="preserve">تعجيل الفطر، </w:t>
      </w:r>
      <w:r w:rsidRPr="0084230C">
        <w:rPr>
          <w:rFonts w:hint="cs"/>
          <w:rtl/>
        </w:rPr>
        <w:t>و</w:t>
      </w:r>
      <w:r w:rsidR="00357886" w:rsidRPr="0084230C">
        <w:rPr>
          <w:rFonts w:hint="cs"/>
          <w:rtl/>
        </w:rPr>
        <w:t>تأخير الس</w:t>
      </w:r>
      <w:r w:rsidR="00243138" w:rsidRPr="0084230C">
        <w:rPr>
          <w:rFonts w:hint="cs"/>
          <w:rtl/>
        </w:rPr>
        <w:t>ّ</w:t>
      </w:r>
      <w:r w:rsidR="00357886" w:rsidRPr="0084230C">
        <w:rPr>
          <w:rFonts w:hint="cs"/>
          <w:rtl/>
        </w:rPr>
        <w:t>حور</w:t>
      </w:r>
      <w:r w:rsidRPr="0084230C">
        <w:rPr>
          <w:rFonts w:hint="cs"/>
          <w:rtl/>
        </w:rPr>
        <w:t>، و</w:t>
      </w:r>
      <w:r w:rsidR="00243138" w:rsidRPr="0084230C">
        <w:rPr>
          <w:rFonts w:hint="cs"/>
          <w:rtl/>
        </w:rPr>
        <w:t>ترك الهَجْرِ من الكلام</w:t>
      </w:r>
      <w:r w:rsidR="00243138" w:rsidRPr="0084230C">
        <w:rPr>
          <w:rtl/>
        </w:rPr>
        <w:t>;</w:t>
      </w:r>
      <w:r w:rsidR="00D630B0" w:rsidRPr="0084230C">
        <w:rPr>
          <w:rFonts w:hint="cs"/>
          <w:rtl/>
        </w:rPr>
        <w:t xml:space="preserve"> </w:t>
      </w:r>
      <w:r w:rsidRPr="0084230C">
        <w:rPr>
          <w:rFonts w:hint="cs"/>
          <w:rtl/>
        </w:rPr>
        <w:t>ويحرم صيام خمسة أيّام</w:t>
      </w:r>
      <w:r w:rsidR="00D315F4" w:rsidRPr="0084230C">
        <w:rPr>
          <w:rFonts w:hint="cs"/>
          <w:rtl/>
        </w:rPr>
        <w:t>: العيدان</w:t>
      </w:r>
      <w:r w:rsidRPr="0084230C">
        <w:rPr>
          <w:rFonts w:hint="cs"/>
          <w:rtl/>
        </w:rPr>
        <w:t>، وأيّام التّشريق الثلاثة. ويكره صوم يوم الشّك إلّا أن يوافق عادة</w:t>
      </w:r>
      <w:r w:rsidR="00983397" w:rsidRPr="0084230C">
        <w:rPr>
          <w:rFonts w:hint="cs"/>
          <w:rtl/>
        </w:rPr>
        <w:t xml:space="preserve"> لّه. ومن و</w:t>
      </w:r>
      <w:r w:rsidR="00D315F4" w:rsidRPr="0084230C">
        <w:rPr>
          <w:rFonts w:hint="cs"/>
          <w:rtl/>
        </w:rPr>
        <w:t xml:space="preserve">طيء في نهار رمضان عامداً في الفرج </w:t>
      </w:r>
      <w:r w:rsidR="00983397" w:rsidRPr="0084230C">
        <w:rPr>
          <w:rFonts w:hint="cs"/>
          <w:rtl/>
        </w:rPr>
        <w:t>فعليه القضاء و</w:t>
      </w:r>
      <w:r w:rsidR="00475790" w:rsidRPr="0084230C">
        <w:rPr>
          <w:rFonts w:hint="cs"/>
          <w:rtl/>
        </w:rPr>
        <w:t>الكف</w:t>
      </w:r>
      <w:r w:rsidR="00E65EB4" w:rsidRPr="0084230C">
        <w:rPr>
          <w:rFonts w:hint="cs"/>
          <w:rtl/>
        </w:rPr>
        <w:t>ّ</w:t>
      </w:r>
      <w:r w:rsidR="00983397" w:rsidRPr="0084230C">
        <w:rPr>
          <w:rFonts w:hint="cs"/>
          <w:rtl/>
        </w:rPr>
        <w:t>ارة</w:t>
      </w:r>
      <w:r w:rsidR="00475790" w:rsidRPr="0084230C">
        <w:rPr>
          <w:rFonts w:hint="cs"/>
          <w:rtl/>
        </w:rPr>
        <w:t xml:space="preserve">، </w:t>
      </w:r>
      <w:r w:rsidR="00983397" w:rsidRPr="0084230C">
        <w:rPr>
          <w:rFonts w:hint="cs"/>
          <w:rtl/>
        </w:rPr>
        <w:t>وهي عتق رقبة مؤمنة</w:t>
      </w:r>
      <w:r w:rsidR="00E65EB4" w:rsidRPr="0084230C">
        <w:rPr>
          <w:rFonts w:hint="cs"/>
          <w:rtl/>
        </w:rPr>
        <w:t xml:space="preserve">، فإن لم يجد فصيام شهرين متتابعين، فإن لمّ يستطع </w:t>
      </w:r>
      <w:r w:rsidR="004E5015" w:rsidRPr="0084230C">
        <w:rPr>
          <w:rFonts w:hint="cs"/>
          <w:rtl/>
        </w:rPr>
        <w:t>فإطعام س</w:t>
      </w:r>
      <w:r w:rsidR="004120B0" w:rsidRPr="0084230C">
        <w:rPr>
          <w:rFonts w:hint="cs"/>
          <w:rtl/>
        </w:rPr>
        <w:t>تّين مسكيناً، لكلّ مسكين مدّ. ومن مات و</w:t>
      </w:r>
      <w:r w:rsidR="004E5015" w:rsidRPr="0084230C">
        <w:rPr>
          <w:rFonts w:hint="cs"/>
          <w:rtl/>
        </w:rPr>
        <w:t>عليه ص</w:t>
      </w:r>
      <w:r w:rsidR="004120B0" w:rsidRPr="0084230C">
        <w:rPr>
          <w:rFonts w:hint="cs"/>
          <w:rtl/>
        </w:rPr>
        <w:t>ي</w:t>
      </w:r>
      <w:r w:rsidR="004E5015" w:rsidRPr="0084230C">
        <w:rPr>
          <w:rFonts w:hint="cs"/>
          <w:rtl/>
        </w:rPr>
        <w:t>ام من رم</w:t>
      </w:r>
      <w:r w:rsidR="004120B0" w:rsidRPr="0084230C">
        <w:rPr>
          <w:rFonts w:hint="cs"/>
          <w:rtl/>
        </w:rPr>
        <w:t>ضان اُطعم عنه لكلّ يومٍ مدٌّ. والشّيخ إن عجز عن الصّوم يفطر و</w:t>
      </w:r>
      <w:r w:rsidR="004E5015" w:rsidRPr="0084230C">
        <w:rPr>
          <w:rFonts w:hint="cs"/>
          <w:rtl/>
        </w:rPr>
        <w:t>يطعم عن كلّ يوم مدّاً.</w:t>
      </w:r>
    </w:p>
    <w:p w:rsidR="004E5015" w:rsidRPr="0084230C" w:rsidRDefault="007F4779" w:rsidP="009B2583">
      <w:pPr>
        <w:pStyle w:val="a0"/>
      </w:pPr>
      <w:r w:rsidRPr="0084230C">
        <w:rPr>
          <w:rFonts w:hint="cs"/>
          <w:rtl/>
        </w:rPr>
        <w:t>والحامل و</w:t>
      </w:r>
      <w:r w:rsidR="004E5015" w:rsidRPr="0084230C">
        <w:rPr>
          <w:rFonts w:hint="cs"/>
          <w:rtl/>
        </w:rPr>
        <w:t>المرض</w:t>
      </w:r>
      <w:r w:rsidRPr="0084230C">
        <w:rPr>
          <w:rFonts w:hint="cs"/>
          <w:rtl/>
        </w:rPr>
        <w:t>ع إن خافتا عل</w:t>
      </w:r>
      <w:r w:rsidR="009B2583" w:rsidRPr="0084230C">
        <w:rPr>
          <w:rFonts w:hint="cs"/>
          <w:rtl/>
        </w:rPr>
        <w:t>ی</w:t>
      </w:r>
      <w:r w:rsidRPr="0084230C">
        <w:rPr>
          <w:rFonts w:hint="cs"/>
          <w:rtl/>
        </w:rPr>
        <w:t xml:space="preserve"> أنفسهما أفطرتا و</w:t>
      </w:r>
      <w:r w:rsidR="004E5015" w:rsidRPr="0084230C">
        <w:rPr>
          <w:rFonts w:hint="cs"/>
          <w:rtl/>
        </w:rPr>
        <w:t xml:space="preserve">عليهما القضاء، فإن </w:t>
      </w:r>
      <w:r w:rsidR="001B0618" w:rsidRPr="0084230C">
        <w:rPr>
          <w:rFonts w:hint="cs"/>
          <w:rtl/>
        </w:rPr>
        <w:t>خافتا عل</w:t>
      </w:r>
      <w:r w:rsidR="009B2583" w:rsidRPr="0084230C">
        <w:rPr>
          <w:rFonts w:hint="cs"/>
          <w:rtl/>
        </w:rPr>
        <w:t>ی</w:t>
      </w:r>
      <w:r w:rsidR="001B0618" w:rsidRPr="0084230C">
        <w:rPr>
          <w:rFonts w:hint="cs"/>
          <w:rtl/>
        </w:rPr>
        <w:t xml:space="preserve"> </w:t>
      </w:r>
      <w:r w:rsidR="00FC562D" w:rsidRPr="0084230C">
        <w:rPr>
          <w:rFonts w:hint="cs"/>
          <w:rtl/>
        </w:rPr>
        <w:t>أولادهما أفطرت</w:t>
      </w:r>
      <w:r w:rsidRPr="0084230C">
        <w:rPr>
          <w:rFonts w:hint="cs"/>
          <w:rtl/>
        </w:rPr>
        <w:t>ا وعليهما القضاء والكفّارة عن كلّ يوم مدّ وهو رطل وثلث بالعراقي. والمريض والمسافر سفرا طويلا يفطران و</w:t>
      </w:r>
      <w:r w:rsidR="00FC562D" w:rsidRPr="0084230C">
        <w:rPr>
          <w:rFonts w:hint="cs"/>
          <w:rtl/>
        </w:rPr>
        <w:t>يقضيان.</w:t>
      </w:r>
    </w:p>
    <w:p w:rsidR="003A2F7F" w:rsidRPr="0084230C" w:rsidRDefault="00760A50" w:rsidP="0050735A">
      <w:pPr>
        <w:pStyle w:val="a5"/>
        <w:rPr>
          <w:rtl/>
        </w:rPr>
      </w:pPr>
      <w:r w:rsidRPr="0084230C">
        <w:rPr>
          <w:rFonts w:hint="cs"/>
          <w:rtl/>
        </w:rPr>
        <w:t>و آنچه به آن باطل مي‌شود روزة روزه‌دار ده چيز است</w:t>
      </w:r>
      <w:r w:rsidR="009739F7" w:rsidRPr="0084230C">
        <w:rPr>
          <w:rFonts w:hint="cs"/>
          <w:rtl/>
        </w:rPr>
        <w:t xml:space="preserve">: آنچه به عمد رسد به شكم يا سر، اماله در يكي از دو راه، استفراغ بعمد، نزديكي به عمد در شرمگاه، نازل ساختن مني به بازي و بوسه، </w:t>
      </w:r>
      <w:r w:rsidR="00A134DC" w:rsidRPr="0084230C">
        <w:rPr>
          <w:rFonts w:hint="cs"/>
          <w:rtl/>
        </w:rPr>
        <w:t xml:space="preserve">آمدن خون حيض، </w:t>
      </w:r>
      <w:r w:rsidR="00484542" w:rsidRPr="0084230C">
        <w:rPr>
          <w:rFonts w:hint="cs"/>
          <w:rtl/>
        </w:rPr>
        <w:t xml:space="preserve">آمدن خون نفاس، ديوانگي، </w:t>
      </w:r>
      <w:r w:rsidR="00794C02" w:rsidRPr="0084230C">
        <w:rPr>
          <w:rFonts w:hint="cs"/>
          <w:rtl/>
        </w:rPr>
        <w:t>و كلمة كفر گفتن</w:t>
      </w:r>
      <w:r w:rsidR="00415C7A" w:rsidRPr="0084230C">
        <w:rPr>
          <w:rtl/>
        </w:rPr>
        <w:t>;</w:t>
      </w:r>
      <w:r w:rsidR="00D630B0" w:rsidRPr="0084230C">
        <w:rPr>
          <w:rFonts w:hint="cs"/>
          <w:rtl/>
        </w:rPr>
        <w:t xml:space="preserve"> </w:t>
      </w:r>
      <w:r w:rsidR="00415C7A" w:rsidRPr="0084230C">
        <w:rPr>
          <w:rFonts w:hint="cs"/>
          <w:rtl/>
        </w:rPr>
        <w:t xml:space="preserve">از دين برگشتن. </w:t>
      </w:r>
    </w:p>
    <w:p w:rsidR="003A2F7F" w:rsidRPr="0084230C" w:rsidRDefault="003A2F7F" w:rsidP="0050735A">
      <w:pPr>
        <w:pStyle w:val="a5"/>
        <w:rPr>
          <w:rtl/>
        </w:rPr>
      </w:pPr>
      <w:r w:rsidRPr="0084230C">
        <w:rPr>
          <w:rFonts w:hint="cs"/>
          <w:rtl/>
        </w:rPr>
        <w:t>سنّت است در روزه‌داري سه چيز</w:t>
      </w:r>
      <w:r w:rsidR="00415C7A" w:rsidRPr="0084230C">
        <w:rPr>
          <w:rFonts w:hint="cs"/>
          <w:rtl/>
        </w:rPr>
        <w:t xml:space="preserve">: شتاب افطار نمودن كه تا آفتاب غروب كرد افطار نمايد، بدنبال </w:t>
      </w:r>
      <w:r w:rsidR="009F0093" w:rsidRPr="0084230C">
        <w:rPr>
          <w:rFonts w:hint="cs"/>
          <w:rtl/>
        </w:rPr>
        <w:t xml:space="preserve">انداختن سحري </w:t>
      </w:r>
      <w:r w:rsidR="00FB7C88" w:rsidRPr="0084230C">
        <w:rPr>
          <w:rFonts w:hint="cs"/>
          <w:rtl/>
        </w:rPr>
        <w:t xml:space="preserve">كه از فراغت از سحري خوردن تا اذان صبح، </w:t>
      </w:r>
      <w:r w:rsidR="0055386F" w:rsidRPr="0084230C">
        <w:rPr>
          <w:rFonts w:hint="cs"/>
          <w:rtl/>
        </w:rPr>
        <w:t xml:space="preserve">بيش از ده دقيقه نباشد، و سخن بيهوده نگفتن </w:t>
      </w:r>
      <w:r w:rsidR="00AA6A08" w:rsidRPr="0084230C">
        <w:rPr>
          <w:rFonts w:hint="cs"/>
          <w:rtl/>
        </w:rPr>
        <w:t>بلكه زبان را در روزه به قرآن و ياد خدا و درود پيغمبر</w:t>
      </w:r>
      <w:r w:rsidRPr="0084230C">
        <w:rPr>
          <w:rFonts w:hint="cs"/>
          <w:rtl/>
        </w:rPr>
        <w:t xml:space="preserve"> </w:t>
      </w:r>
      <w:r w:rsidRPr="0084230C">
        <w:rPr>
          <w:rFonts w:hint="cs"/>
          <w:rtl/>
        </w:rPr>
        <w:sym w:font="AGA Arabesque" w:char="F072"/>
      </w:r>
      <w:r w:rsidR="00AA6A08" w:rsidRPr="0084230C">
        <w:rPr>
          <w:rFonts w:hint="cs"/>
          <w:rtl/>
        </w:rPr>
        <w:t xml:space="preserve"> مشغول ساختن.</w:t>
      </w:r>
    </w:p>
    <w:p w:rsidR="008E6073" w:rsidRPr="0084230C" w:rsidRDefault="003A2F7F" w:rsidP="0050735A">
      <w:pPr>
        <w:pStyle w:val="a5"/>
        <w:rPr>
          <w:rtl/>
        </w:rPr>
      </w:pPr>
      <w:r w:rsidRPr="0084230C">
        <w:rPr>
          <w:rFonts w:hint="cs"/>
          <w:rtl/>
        </w:rPr>
        <w:t xml:space="preserve"> حرام است روزه‌داري پنج روز</w:t>
      </w:r>
      <w:r w:rsidR="00AA6A08" w:rsidRPr="0084230C">
        <w:rPr>
          <w:rFonts w:hint="cs"/>
          <w:rtl/>
        </w:rPr>
        <w:t>: روز دو عيد، فطر و قربان</w:t>
      </w:r>
      <w:r w:rsidRPr="0084230C">
        <w:rPr>
          <w:rFonts w:hint="cs"/>
          <w:rtl/>
        </w:rPr>
        <w:t>، و روزة سه روز</w:t>
      </w:r>
      <w:r w:rsidR="004C4F27" w:rsidRPr="0084230C">
        <w:rPr>
          <w:rFonts w:hint="cs"/>
          <w:rtl/>
        </w:rPr>
        <w:t xml:space="preserve"> بعد از </w:t>
      </w:r>
      <w:r w:rsidRPr="0084230C">
        <w:rPr>
          <w:rFonts w:hint="cs"/>
          <w:rtl/>
        </w:rPr>
        <w:t>عيد قربان.</w:t>
      </w:r>
      <w:r w:rsidR="00AA6A08" w:rsidRPr="0084230C">
        <w:rPr>
          <w:rFonts w:hint="cs"/>
          <w:rtl/>
        </w:rPr>
        <w:t xml:space="preserve"> و مكروه است روزة روز شك (و در قول معتمد روزة روز شك حرام است) </w:t>
      </w:r>
      <w:r w:rsidR="00E310DB" w:rsidRPr="0084230C">
        <w:rPr>
          <w:rFonts w:hint="cs"/>
          <w:rtl/>
        </w:rPr>
        <w:t xml:space="preserve">روز سي‌ام شعبان است. هر گاه گفتگوي ديدن ماه بود و ثابت نشد، </w:t>
      </w:r>
      <w:r w:rsidR="003B0574" w:rsidRPr="0084230C">
        <w:rPr>
          <w:rFonts w:hint="cs"/>
          <w:rtl/>
        </w:rPr>
        <w:t xml:space="preserve">مگر اينكه روزة روز شك براي كسي كه موافق عادتش باشد كه در اين صورت روا است. </w:t>
      </w:r>
      <w:r w:rsidR="00573938" w:rsidRPr="0084230C">
        <w:rPr>
          <w:rFonts w:hint="cs"/>
          <w:rtl/>
        </w:rPr>
        <w:t xml:space="preserve">مثل آنكه </w:t>
      </w:r>
      <w:r w:rsidR="00E21B43" w:rsidRPr="0084230C">
        <w:rPr>
          <w:rFonts w:hint="cs"/>
          <w:rtl/>
        </w:rPr>
        <w:t>هميشه دوشنبه روزه مي‌گرفته است و روز شك دوشنبه باشد. و كسي كه نزديكي نمود در روز رمضان بعمد در</w:t>
      </w:r>
      <w:r w:rsidR="00466F4A" w:rsidRPr="0084230C">
        <w:rPr>
          <w:rFonts w:hint="cs"/>
          <w:rtl/>
        </w:rPr>
        <w:t xml:space="preserve"> شرمگاه پس قضاء آن روز فاسد شده </w:t>
      </w:r>
      <w:r w:rsidR="00755C07" w:rsidRPr="0084230C">
        <w:rPr>
          <w:rFonts w:hint="cs"/>
          <w:rtl/>
        </w:rPr>
        <w:t>و كفّار</w:t>
      </w:r>
      <w:r w:rsidRPr="0084230C">
        <w:rPr>
          <w:rFonts w:hint="cs"/>
          <w:rtl/>
        </w:rPr>
        <w:t>ة آن لازم است. كفّاره</w:t>
      </w:r>
      <w:r w:rsidR="00755C07" w:rsidRPr="0084230C">
        <w:rPr>
          <w:rFonts w:hint="cs"/>
          <w:rtl/>
        </w:rPr>
        <w:t xml:space="preserve">: آزاد كردن بردة مسلماني است، اگر نيابد پس روزه‌داري دو ماه پي در پي، اگر نتواند خوراك دادن به شصت فقير، </w:t>
      </w:r>
      <w:r w:rsidR="00E938DD" w:rsidRPr="0084230C">
        <w:rPr>
          <w:rFonts w:hint="cs"/>
          <w:rtl/>
        </w:rPr>
        <w:t xml:space="preserve">براي </w:t>
      </w:r>
      <w:r w:rsidR="0070496D" w:rsidRPr="0084230C">
        <w:rPr>
          <w:rFonts w:hint="cs"/>
          <w:rtl/>
        </w:rPr>
        <w:t xml:space="preserve">هر فقير يك مدّ كه چهار قياس و نيم باشد. و كسي كه مرد و در گردن او روزة رمضان است بجاي هر يك روز از تركه او يك مد گندم </w:t>
      </w:r>
      <w:r w:rsidR="00AF2370" w:rsidRPr="0084230C">
        <w:rPr>
          <w:rFonts w:hint="cs"/>
          <w:rtl/>
        </w:rPr>
        <w:t>داده مي‌شود، (</w:t>
      </w:r>
      <w:r w:rsidR="000769E3" w:rsidRPr="0084230C">
        <w:rPr>
          <w:rFonts w:hint="cs"/>
          <w:rtl/>
        </w:rPr>
        <w:t xml:space="preserve">و يا از خويشاوندان او كسي بجايش روزه مي‌گيرد) و پيرمرد و يا پيرزن اگر از روزه </w:t>
      </w:r>
      <w:r w:rsidRPr="0084230C">
        <w:rPr>
          <w:rFonts w:hint="cs"/>
          <w:rtl/>
        </w:rPr>
        <w:t>گ</w:t>
      </w:r>
      <w:r w:rsidR="000769E3" w:rsidRPr="0084230C">
        <w:rPr>
          <w:rFonts w:hint="cs"/>
          <w:rtl/>
        </w:rPr>
        <w:t xml:space="preserve">رفتن عاجز ماندند، افطار مي‌كنند و بجاي هر يك روز </w:t>
      </w:r>
      <w:r w:rsidR="00D66087" w:rsidRPr="0084230C">
        <w:rPr>
          <w:rFonts w:hint="cs"/>
          <w:rtl/>
        </w:rPr>
        <w:t xml:space="preserve">يك </w:t>
      </w:r>
      <w:r w:rsidR="00F0404C" w:rsidRPr="0084230C">
        <w:rPr>
          <w:rFonts w:hint="cs"/>
          <w:rtl/>
        </w:rPr>
        <w:t xml:space="preserve">مدّ </w:t>
      </w:r>
      <w:r w:rsidR="00695B49" w:rsidRPr="0084230C">
        <w:rPr>
          <w:rFonts w:hint="cs"/>
          <w:rtl/>
        </w:rPr>
        <w:t xml:space="preserve">مي‌دهند. </w:t>
      </w:r>
      <w:r w:rsidR="00C83B6C" w:rsidRPr="0084230C">
        <w:rPr>
          <w:rFonts w:hint="cs"/>
          <w:rtl/>
        </w:rPr>
        <w:t>و زن باردار و زن شيرده اگر از روزه‌داري بر خود ترسيدند، افطار مي‌كنند، و در موقع رفع شدن خطر قضاء</w:t>
      </w:r>
      <w:r w:rsidR="00806BC6" w:rsidRPr="0084230C">
        <w:rPr>
          <w:rFonts w:hint="cs"/>
          <w:rtl/>
        </w:rPr>
        <w:t xml:space="preserve"> مي‌</w:t>
      </w:r>
      <w:r w:rsidRPr="0084230C">
        <w:rPr>
          <w:rFonts w:hint="cs"/>
          <w:rtl/>
        </w:rPr>
        <w:t>آ</w:t>
      </w:r>
      <w:r w:rsidR="00C83B6C" w:rsidRPr="0084230C">
        <w:rPr>
          <w:rFonts w:hint="cs"/>
          <w:rtl/>
        </w:rPr>
        <w:t xml:space="preserve">روند، </w:t>
      </w:r>
      <w:r w:rsidR="002E7761" w:rsidRPr="0084230C">
        <w:rPr>
          <w:rFonts w:hint="cs"/>
          <w:rtl/>
        </w:rPr>
        <w:t xml:space="preserve">و اگر از روزه‌داري بر فرزندشان ترسيدند، افطار مي‌كنند و با قضا رفتن براي هر يك روز يك مدّ هم مي‌دهند. اين يك مدّ كفارّة </w:t>
      </w:r>
      <w:r w:rsidR="00040024" w:rsidRPr="0084230C">
        <w:rPr>
          <w:rFonts w:hint="cs"/>
          <w:rtl/>
        </w:rPr>
        <w:t xml:space="preserve">افطار براي نگهداري بچّه باردار و بچة شيرده مي‌باشد. مُدّ </w:t>
      </w:r>
      <w:r w:rsidR="00310E61" w:rsidRPr="0084230C">
        <w:rPr>
          <w:rFonts w:hint="cs"/>
          <w:rtl/>
        </w:rPr>
        <w:t>عبارت از يك رطل و ثلث به رطل عراقي است. و بيمار و مسافر سفر شانزده فرسخ حق افطار دارند و قضا مي‌گيرند.</w:t>
      </w:r>
    </w:p>
    <w:p w:rsidR="00DC4F04" w:rsidRPr="0084230C" w:rsidRDefault="00DC4F04" w:rsidP="009B2583">
      <w:pPr>
        <w:bidi/>
        <w:ind w:firstLine="284"/>
        <w:jc w:val="both"/>
        <w:rPr>
          <w:rFonts w:cs="B Lotus"/>
          <w:sz w:val="28"/>
          <w:szCs w:val="28"/>
          <w:rtl/>
          <w:lang w:bidi="fa-IR"/>
        </w:rPr>
      </w:pPr>
      <w:r w:rsidRPr="0084230C">
        <w:rPr>
          <w:rFonts w:cs="B Yagut" w:hint="cs"/>
          <w:b/>
          <w:bCs/>
          <w:sz w:val="28"/>
          <w:szCs w:val="28"/>
          <w:rtl/>
          <w:lang w:bidi="fa-IR"/>
        </w:rPr>
        <w:t>فصلَ</w:t>
      </w:r>
      <w:r w:rsidR="00607D08" w:rsidRPr="0084230C">
        <w:rPr>
          <w:rFonts w:cs="B Yagut" w:hint="cs"/>
          <w:b/>
          <w:bCs/>
          <w:sz w:val="28"/>
          <w:szCs w:val="28"/>
          <w:rtl/>
          <w:lang w:bidi="fa-IR"/>
        </w:rPr>
        <w:t>:</w:t>
      </w:r>
      <w:r w:rsidR="00607D08" w:rsidRPr="0084230C">
        <w:rPr>
          <w:rFonts w:cs="B Lotus" w:hint="cs"/>
          <w:sz w:val="28"/>
          <w:szCs w:val="28"/>
          <w:rtl/>
          <w:lang w:bidi="fa-IR"/>
        </w:rPr>
        <w:t xml:space="preserve"> </w:t>
      </w:r>
      <w:r w:rsidR="00607D08" w:rsidRPr="0084230C">
        <w:rPr>
          <w:rStyle w:val="Char0"/>
          <w:rFonts w:hint="cs"/>
          <w:rtl/>
        </w:rPr>
        <w:t>و</w:t>
      </w:r>
      <w:r w:rsidR="00EA1E89" w:rsidRPr="0084230C">
        <w:rPr>
          <w:rStyle w:val="Char0"/>
          <w:rFonts w:hint="cs"/>
          <w:rtl/>
        </w:rPr>
        <w:t>الإعتكاف سنّ</w:t>
      </w:r>
      <w:r w:rsidR="00607D08" w:rsidRPr="0084230C">
        <w:rPr>
          <w:rStyle w:val="Char0"/>
          <w:rFonts w:hint="cs"/>
          <w:rtl/>
        </w:rPr>
        <w:t>ة</w:t>
      </w:r>
      <w:r w:rsidR="00EA1E89" w:rsidRPr="0084230C">
        <w:rPr>
          <w:rStyle w:val="Char0"/>
          <w:rFonts w:hint="cs"/>
          <w:rtl/>
        </w:rPr>
        <w:t xml:space="preserve"> مستحبّ</w:t>
      </w:r>
      <w:r w:rsidR="00607D08" w:rsidRPr="0084230C">
        <w:rPr>
          <w:rStyle w:val="Char0"/>
          <w:rFonts w:hint="cs"/>
          <w:rtl/>
        </w:rPr>
        <w:t>ة وله شرطان</w:t>
      </w:r>
      <w:r w:rsidR="00EA1E89" w:rsidRPr="0084230C">
        <w:rPr>
          <w:rStyle w:val="Char0"/>
          <w:rFonts w:hint="cs"/>
          <w:rtl/>
        </w:rPr>
        <w:t>: النيّ</w:t>
      </w:r>
      <w:r w:rsidR="00607D08" w:rsidRPr="0084230C">
        <w:rPr>
          <w:rStyle w:val="Char0"/>
          <w:rFonts w:hint="cs"/>
          <w:rtl/>
        </w:rPr>
        <w:t>ة،</w:t>
      </w:r>
      <w:r w:rsidR="00EA1E89" w:rsidRPr="0084230C">
        <w:rPr>
          <w:rStyle w:val="Char0"/>
          <w:rFonts w:hint="cs"/>
          <w:rtl/>
        </w:rPr>
        <w:t xml:space="preserve"> </w:t>
      </w:r>
      <w:r w:rsidR="00607D08" w:rsidRPr="0084230C">
        <w:rPr>
          <w:rStyle w:val="Char0"/>
          <w:rFonts w:hint="cs"/>
          <w:rtl/>
        </w:rPr>
        <w:t>واللّبث في المسجد. و</w:t>
      </w:r>
      <w:r w:rsidR="00C2535D" w:rsidRPr="0084230C">
        <w:rPr>
          <w:rStyle w:val="Char0"/>
          <w:rFonts w:hint="cs"/>
          <w:rtl/>
        </w:rPr>
        <w:t>لا يخر</w:t>
      </w:r>
      <w:r w:rsidR="00607D08" w:rsidRPr="0084230C">
        <w:rPr>
          <w:rStyle w:val="Char0"/>
          <w:rFonts w:hint="cs"/>
          <w:rtl/>
        </w:rPr>
        <w:t>ج من الإعتكاف المنذور إلّا لحاجة</w:t>
      </w:r>
      <w:r w:rsidR="00C2535D" w:rsidRPr="0084230C">
        <w:rPr>
          <w:rStyle w:val="Char0"/>
          <w:rFonts w:hint="cs"/>
          <w:rtl/>
        </w:rPr>
        <w:t xml:space="preserve"> الإنسان أو عذر من </w:t>
      </w:r>
      <w:r w:rsidR="006A6A72" w:rsidRPr="0084230C">
        <w:rPr>
          <w:rStyle w:val="Char0"/>
          <w:rFonts w:hint="cs"/>
          <w:rtl/>
        </w:rPr>
        <w:t>حيض أو مرض لا يمكن المقام معه و</w:t>
      </w:r>
      <w:r w:rsidR="00C2535D" w:rsidRPr="0084230C">
        <w:rPr>
          <w:rStyle w:val="Char0"/>
          <w:rFonts w:hint="cs"/>
          <w:rtl/>
        </w:rPr>
        <w:t>يبطل بالوطء.</w:t>
      </w:r>
    </w:p>
    <w:p w:rsidR="006A6A72" w:rsidRPr="0084230C" w:rsidRDefault="006A6A72" w:rsidP="009B2583">
      <w:pPr>
        <w:bidi/>
        <w:jc w:val="lowKashida"/>
        <w:rPr>
          <w:rFonts w:cs="B Lotus"/>
          <w:sz w:val="28"/>
          <w:szCs w:val="28"/>
          <w:rtl/>
          <w:lang w:bidi="fa-IR"/>
        </w:rPr>
      </w:pPr>
      <w:r w:rsidRPr="0084230C">
        <w:rPr>
          <w:rFonts w:cs="B Yagut" w:hint="cs"/>
          <w:b/>
          <w:bCs/>
          <w:sz w:val="30"/>
          <w:szCs w:val="30"/>
          <w:rtl/>
          <w:lang w:bidi="fa-IR"/>
        </w:rPr>
        <w:t>فصل</w:t>
      </w:r>
      <w:r w:rsidRPr="0084230C">
        <w:rPr>
          <w:rFonts w:cs="B Lotus" w:hint="cs"/>
          <w:sz w:val="28"/>
          <w:szCs w:val="28"/>
          <w:rtl/>
          <w:lang w:bidi="fa-IR"/>
        </w:rPr>
        <w:t xml:space="preserve">: </w:t>
      </w:r>
    </w:p>
    <w:p w:rsidR="00AE2E38" w:rsidRDefault="006A6A72" w:rsidP="0050735A">
      <w:pPr>
        <w:pStyle w:val="a5"/>
        <w:rPr>
          <w:rtl/>
        </w:rPr>
      </w:pPr>
      <w:r w:rsidRPr="0084230C">
        <w:rPr>
          <w:rFonts w:hint="cs"/>
          <w:rtl/>
        </w:rPr>
        <w:t>و اعتكاف يعني به مسجد نشستن براي عبادت، سنّتي است پسنديده. و آن را دو شرط است: قصد اعتكاف، و ماندن در مسجد، و بيرون رفتن از اعتكافي كه نذر شده است، درست نيست، مگر براي حاجت آدمي از خوراك و آب و قضا حاجت يا بودن عذر از حيض يا بيماري كه ممكن نباشد ماندن با آن بيماري در مسجد. و باطل مي‌شود اعتكاف به نزديكي با زن.</w:t>
      </w:r>
    </w:p>
    <w:p w:rsidR="00A738A4" w:rsidRDefault="00A738A4" w:rsidP="00A738A4">
      <w:pPr>
        <w:pStyle w:val="a5"/>
        <w:rPr>
          <w:rtl/>
        </w:rPr>
        <w:sectPr w:rsidR="00A738A4" w:rsidSect="00A738A4">
          <w:headerReference w:type="default" r:id="rId20"/>
          <w:type w:val="oddPage"/>
          <w:pgSz w:w="7938" w:h="11907" w:code="9"/>
          <w:pgMar w:top="1021" w:right="851" w:bottom="737" w:left="851" w:header="454" w:footer="0" w:gutter="0"/>
          <w:cols w:space="720"/>
          <w:titlePg/>
          <w:bidi/>
          <w:rtlGutter/>
          <w:docGrid w:linePitch="360"/>
        </w:sectPr>
      </w:pPr>
    </w:p>
    <w:p w:rsidR="00C2535D" w:rsidRPr="0084230C" w:rsidRDefault="003F0963" w:rsidP="00AE2E38">
      <w:pPr>
        <w:pStyle w:val="a2"/>
        <w:rPr>
          <w:rtl/>
        </w:rPr>
      </w:pPr>
      <w:bookmarkStart w:id="26" w:name="_Toc341036716"/>
      <w:bookmarkStart w:id="27" w:name="_Toc393346538"/>
      <w:r w:rsidRPr="0084230C">
        <w:rPr>
          <w:rFonts w:hint="cs"/>
          <w:rtl/>
        </w:rPr>
        <w:t>ك</w:t>
      </w:r>
      <w:r w:rsidR="00824044" w:rsidRPr="0084230C">
        <w:rPr>
          <w:rFonts w:hint="cs"/>
          <w:rtl/>
        </w:rPr>
        <w:t>ِ</w:t>
      </w:r>
      <w:r w:rsidRPr="0084230C">
        <w:rPr>
          <w:rFonts w:hint="cs"/>
          <w:rtl/>
        </w:rPr>
        <w:t>ت</w:t>
      </w:r>
      <w:r w:rsidR="00824044" w:rsidRPr="0084230C">
        <w:rPr>
          <w:rFonts w:hint="cs"/>
          <w:rtl/>
        </w:rPr>
        <w:t>َ</w:t>
      </w:r>
      <w:r w:rsidRPr="0084230C">
        <w:rPr>
          <w:rFonts w:hint="cs"/>
          <w:rtl/>
        </w:rPr>
        <w:t>اب</w:t>
      </w:r>
      <w:r w:rsidR="00824044" w:rsidRPr="0084230C">
        <w:rPr>
          <w:rFonts w:hint="cs"/>
          <w:rtl/>
        </w:rPr>
        <w:t>ُ</w:t>
      </w:r>
      <w:r w:rsidRPr="0084230C">
        <w:rPr>
          <w:rFonts w:hint="cs"/>
          <w:rtl/>
        </w:rPr>
        <w:t xml:space="preserve"> ال</w:t>
      </w:r>
      <w:r w:rsidR="00E60DB3" w:rsidRPr="0084230C">
        <w:rPr>
          <w:rFonts w:hint="cs"/>
          <w:rtl/>
        </w:rPr>
        <w:t>ْـ</w:t>
      </w:r>
      <w:r w:rsidRPr="0084230C">
        <w:rPr>
          <w:rFonts w:hint="cs"/>
          <w:rtl/>
        </w:rPr>
        <w:t>ح</w:t>
      </w:r>
      <w:r w:rsidR="00824044" w:rsidRPr="0084230C">
        <w:rPr>
          <w:rFonts w:hint="cs"/>
          <w:rtl/>
        </w:rPr>
        <w:t>َ</w:t>
      </w:r>
      <w:r w:rsidRPr="0084230C">
        <w:rPr>
          <w:rFonts w:hint="cs"/>
          <w:rtl/>
        </w:rPr>
        <w:t>ج</w:t>
      </w:r>
      <w:r w:rsidR="00824044" w:rsidRPr="0084230C">
        <w:rPr>
          <w:rFonts w:hint="cs"/>
          <w:rtl/>
        </w:rPr>
        <w:t>َّ</w:t>
      </w:r>
      <w:bookmarkEnd w:id="26"/>
      <w:bookmarkEnd w:id="27"/>
    </w:p>
    <w:p w:rsidR="00FC1D56" w:rsidRPr="0084230C" w:rsidRDefault="00FC1D56" w:rsidP="009B2583">
      <w:pPr>
        <w:pStyle w:val="a0"/>
        <w:rPr>
          <w:rtl/>
        </w:rPr>
      </w:pPr>
      <w:r w:rsidRPr="0084230C">
        <w:rPr>
          <w:rFonts w:hint="cs"/>
          <w:rtl/>
        </w:rPr>
        <w:t>و</w:t>
      </w:r>
      <w:r w:rsidR="00CC31EF" w:rsidRPr="0084230C">
        <w:rPr>
          <w:rFonts w:hint="cs"/>
          <w:rtl/>
        </w:rPr>
        <w:t xml:space="preserve">شرائط </w:t>
      </w:r>
      <w:r w:rsidRPr="0084230C">
        <w:rPr>
          <w:rFonts w:hint="cs"/>
          <w:rtl/>
        </w:rPr>
        <w:t>وجوب الحجّ سبعة أشياء:</w:t>
      </w:r>
      <w:r w:rsidR="00D630B0" w:rsidRPr="0084230C">
        <w:rPr>
          <w:rFonts w:hint="cs"/>
          <w:rtl/>
        </w:rPr>
        <w:t xml:space="preserve"> </w:t>
      </w:r>
      <w:r w:rsidR="004B56A1" w:rsidRPr="0084230C">
        <w:rPr>
          <w:rFonts w:hint="cs"/>
          <w:rtl/>
        </w:rPr>
        <w:t>الإسلام</w:t>
      </w:r>
      <w:r w:rsidRPr="0084230C">
        <w:rPr>
          <w:rFonts w:hint="cs"/>
          <w:rtl/>
        </w:rPr>
        <w:t>، و</w:t>
      </w:r>
      <w:r w:rsidR="004B56A1" w:rsidRPr="0084230C">
        <w:rPr>
          <w:rFonts w:hint="cs"/>
          <w:rtl/>
        </w:rPr>
        <w:t>البلوغ</w:t>
      </w:r>
      <w:r w:rsidRPr="0084230C">
        <w:rPr>
          <w:rFonts w:hint="cs"/>
          <w:rtl/>
        </w:rPr>
        <w:t>، و</w:t>
      </w:r>
      <w:r w:rsidR="004B56A1" w:rsidRPr="0084230C">
        <w:rPr>
          <w:rFonts w:hint="cs"/>
          <w:rtl/>
        </w:rPr>
        <w:t>العقل</w:t>
      </w:r>
      <w:r w:rsidRPr="0084230C">
        <w:rPr>
          <w:rFonts w:hint="cs"/>
          <w:rtl/>
        </w:rPr>
        <w:t>، و</w:t>
      </w:r>
      <w:r w:rsidR="004B56A1" w:rsidRPr="0084230C">
        <w:rPr>
          <w:rFonts w:hint="cs"/>
          <w:rtl/>
        </w:rPr>
        <w:t>الحرّيّ</w:t>
      </w:r>
      <w:r w:rsidRPr="0084230C">
        <w:rPr>
          <w:rFonts w:hint="cs"/>
          <w:rtl/>
        </w:rPr>
        <w:t>ة، ووجود الزّاد و</w:t>
      </w:r>
      <w:r w:rsidR="004B56A1" w:rsidRPr="0084230C">
        <w:rPr>
          <w:rFonts w:hint="cs"/>
          <w:rtl/>
        </w:rPr>
        <w:t>الر</w:t>
      </w:r>
      <w:r w:rsidR="00FB1E7F" w:rsidRPr="0084230C">
        <w:rPr>
          <w:rFonts w:hint="cs"/>
          <w:rtl/>
        </w:rPr>
        <w:t>ّ</w:t>
      </w:r>
      <w:r w:rsidRPr="0084230C">
        <w:rPr>
          <w:rFonts w:hint="cs"/>
          <w:rtl/>
        </w:rPr>
        <w:t>احلة</w:t>
      </w:r>
      <w:r w:rsidR="00FB1E7F" w:rsidRPr="0084230C">
        <w:rPr>
          <w:rFonts w:hint="cs"/>
          <w:rtl/>
        </w:rPr>
        <w:t xml:space="preserve"> و</w:t>
      </w:r>
      <w:r w:rsidRPr="0084230C">
        <w:rPr>
          <w:rFonts w:hint="cs"/>
          <w:rtl/>
        </w:rPr>
        <w:t>تخلية</w:t>
      </w:r>
      <w:r w:rsidR="00FB1E7F" w:rsidRPr="0084230C">
        <w:rPr>
          <w:rFonts w:hint="cs"/>
          <w:rtl/>
        </w:rPr>
        <w:t xml:space="preserve"> الطّريق </w:t>
      </w:r>
      <w:r w:rsidRPr="0084230C">
        <w:rPr>
          <w:rFonts w:hint="cs"/>
          <w:rtl/>
        </w:rPr>
        <w:t>و</w:t>
      </w:r>
      <w:r w:rsidR="0045797A" w:rsidRPr="0084230C">
        <w:rPr>
          <w:rFonts w:hint="cs"/>
          <w:rtl/>
        </w:rPr>
        <w:t>إمكان المسير.</w:t>
      </w:r>
    </w:p>
    <w:p w:rsidR="00824044" w:rsidRPr="0084230C" w:rsidRDefault="00FC1D56" w:rsidP="009B2583">
      <w:pPr>
        <w:pStyle w:val="a0"/>
        <w:rPr>
          <w:rtl/>
        </w:rPr>
      </w:pPr>
      <w:r w:rsidRPr="0084230C">
        <w:rPr>
          <w:rFonts w:hint="cs"/>
          <w:rtl/>
        </w:rPr>
        <w:t xml:space="preserve"> وأركان الحجّ أربعة</w:t>
      </w:r>
      <w:r w:rsidR="000A37C2" w:rsidRPr="0084230C">
        <w:rPr>
          <w:rFonts w:hint="cs"/>
          <w:rtl/>
        </w:rPr>
        <w:t>: الإحرام مع النّي</w:t>
      </w:r>
      <w:r w:rsidRPr="0084230C">
        <w:rPr>
          <w:rFonts w:hint="cs"/>
          <w:rtl/>
        </w:rPr>
        <w:t>ة، والوقوف بعرفة، و</w:t>
      </w:r>
      <w:r w:rsidR="000A37C2" w:rsidRPr="0084230C">
        <w:rPr>
          <w:rFonts w:hint="cs"/>
          <w:rtl/>
        </w:rPr>
        <w:t>الطّواف بالبيت، والس</w:t>
      </w:r>
      <w:r w:rsidR="00520710" w:rsidRPr="0084230C">
        <w:rPr>
          <w:rFonts w:hint="cs"/>
          <w:rtl/>
        </w:rPr>
        <w:t>ّ</w:t>
      </w:r>
      <w:r w:rsidR="000A37C2" w:rsidRPr="0084230C">
        <w:rPr>
          <w:rFonts w:hint="cs"/>
          <w:rtl/>
        </w:rPr>
        <w:t>عي</w:t>
      </w:r>
      <w:r w:rsidR="00520710" w:rsidRPr="0084230C">
        <w:rPr>
          <w:rFonts w:hint="cs"/>
          <w:rtl/>
        </w:rPr>
        <w:t xml:space="preserve"> بين الصّفا </w:t>
      </w:r>
      <w:r w:rsidRPr="0084230C">
        <w:rPr>
          <w:rFonts w:hint="cs"/>
          <w:rtl/>
        </w:rPr>
        <w:t>و</w:t>
      </w:r>
      <w:r w:rsidR="008F0E3E" w:rsidRPr="0084230C">
        <w:rPr>
          <w:rFonts w:hint="cs"/>
          <w:rtl/>
        </w:rPr>
        <w:t>المرو</w:t>
      </w:r>
      <w:r w:rsidRPr="0084230C">
        <w:rPr>
          <w:rFonts w:hint="cs"/>
          <w:rtl/>
        </w:rPr>
        <w:t>ة. وأركان العمرة ثلاثة: الإحرام، والطّواف، والسّعي، و</w:t>
      </w:r>
      <w:r w:rsidR="008F0E3E" w:rsidRPr="0084230C">
        <w:rPr>
          <w:rFonts w:hint="cs"/>
          <w:rtl/>
        </w:rPr>
        <w:t>الحلق أو الت</w:t>
      </w:r>
      <w:r w:rsidR="00BB0D9E" w:rsidRPr="0084230C">
        <w:rPr>
          <w:rFonts w:hint="cs"/>
          <w:rtl/>
        </w:rPr>
        <w:t>ّ</w:t>
      </w:r>
      <w:r w:rsidR="008F0E3E" w:rsidRPr="0084230C">
        <w:rPr>
          <w:rFonts w:hint="cs"/>
          <w:rtl/>
        </w:rPr>
        <w:t>قصير</w:t>
      </w:r>
      <w:r w:rsidR="00BB0D9E" w:rsidRPr="0084230C">
        <w:rPr>
          <w:rFonts w:hint="cs"/>
          <w:rtl/>
        </w:rPr>
        <w:t xml:space="preserve"> في أ</w:t>
      </w:r>
      <w:r w:rsidR="00AB5A36" w:rsidRPr="0084230C">
        <w:rPr>
          <w:rFonts w:hint="cs"/>
          <w:rtl/>
        </w:rPr>
        <w:t xml:space="preserve">حد </w:t>
      </w:r>
      <w:r w:rsidR="006D4A4F" w:rsidRPr="0084230C">
        <w:rPr>
          <w:rFonts w:hint="cs"/>
          <w:rtl/>
        </w:rPr>
        <w:t>القولين.</w:t>
      </w:r>
    </w:p>
    <w:p w:rsidR="00A77724" w:rsidRPr="0084230C" w:rsidRDefault="0016164D" w:rsidP="00E60DB3">
      <w:pPr>
        <w:pStyle w:val="a3"/>
        <w:rPr>
          <w:rtl/>
        </w:rPr>
      </w:pPr>
      <w:bookmarkStart w:id="28" w:name="_Toc341036717"/>
      <w:bookmarkStart w:id="29" w:name="_Toc393346539"/>
      <w:r w:rsidRPr="0084230C">
        <w:rPr>
          <w:rFonts w:hint="cs"/>
          <w:rtl/>
        </w:rPr>
        <w:t>كتابيست در بيان حجّ</w:t>
      </w:r>
      <w:bookmarkEnd w:id="28"/>
      <w:bookmarkEnd w:id="29"/>
    </w:p>
    <w:p w:rsidR="00283C4E" w:rsidRPr="0084230C" w:rsidRDefault="007222F3" w:rsidP="0050735A">
      <w:pPr>
        <w:pStyle w:val="a5"/>
        <w:rPr>
          <w:rtl/>
        </w:rPr>
      </w:pPr>
      <w:r w:rsidRPr="0084230C">
        <w:rPr>
          <w:rFonts w:hint="cs"/>
          <w:rtl/>
        </w:rPr>
        <w:t>و</w:t>
      </w:r>
      <w:r w:rsidR="00F93C49" w:rsidRPr="0084230C">
        <w:rPr>
          <w:rFonts w:hint="cs"/>
          <w:rtl/>
        </w:rPr>
        <w:t xml:space="preserve"> شرط‌ها</w:t>
      </w:r>
      <w:r w:rsidR="00283C4E" w:rsidRPr="0084230C">
        <w:rPr>
          <w:rFonts w:hint="cs"/>
          <w:rtl/>
        </w:rPr>
        <w:t>ي واجب شدن حجّ هفت چيز است</w:t>
      </w:r>
      <w:r w:rsidRPr="0084230C">
        <w:rPr>
          <w:rFonts w:hint="cs"/>
          <w:rtl/>
        </w:rPr>
        <w:t>: مسلماني</w:t>
      </w:r>
      <w:r w:rsidR="00283C4E" w:rsidRPr="0084230C">
        <w:rPr>
          <w:rFonts w:hint="cs"/>
          <w:rtl/>
        </w:rPr>
        <w:t>،</w:t>
      </w:r>
      <w:r w:rsidRPr="0084230C">
        <w:rPr>
          <w:rFonts w:hint="cs"/>
          <w:rtl/>
        </w:rPr>
        <w:t xml:space="preserve"> و بالغ بودن</w:t>
      </w:r>
      <w:r w:rsidR="00283C4E" w:rsidRPr="0084230C">
        <w:rPr>
          <w:rFonts w:hint="cs"/>
          <w:rtl/>
        </w:rPr>
        <w:t>،</w:t>
      </w:r>
      <w:r w:rsidRPr="0084230C">
        <w:rPr>
          <w:rFonts w:hint="cs"/>
          <w:rtl/>
        </w:rPr>
        <w:t xml:space="preserve"> و خردمندي</w:t>
      </w:r>
      <w:r w:rsidR="00283C4E" w:rsidRPr="0084230C">
        <w:rPr>
          <w:rFonts w:hint="cs"/>
          <w:rtl/>
        </w:rPr>
        <w:t>،</w:t>
      </w:r>
      <w:r w:rsidRPr="0084230C">
        <w:rPr>
          <w:rFonts w:hint="cs"/>
          <w:rtl/>
        </w:rPr>
        <w:t xml:space="preserve"> و آزادي</w:t>
      </w:r>
      <w:r w:rsidR="00283C4E" w:rsidRPr="0084230C">
        <w:rPr>
          <w:rFonts w:hint="cs"/>
          <w:rtl/>
        </w:rPr>
        <w:t>،</w:t>
      </w:r>
      <w:r w:rsidRPr="0084230C">
        <w:rPr>
          <w:rFonts w:hint="cs"/>
          <w:rtl/>
        </w:rPr>
        <w:t xml:space="preserve"> و يابيدن توشه و بارگير</w:t>
      </w:r>
      <w:r w:rsidR="00283C4E" w:rsidRPr="0084230C">
        <w:rPr>
          <w:rFonts w:hint="cs"/>
          <w:rtl/>
        </w:rPr>
        <w:t>،</w:t>
      </w:r>
      <w:r w:rsidRPr="0084230C">
        <w:rPr>
          <w:rFonts w:hint="cs"/>
          <w:rtl/>
        </w:rPr>
        <w:t xml:space="preserve"> و امن بودن راه و ممكن بودن رفتن به حجّ </w:t>
      </w:r>
      <w:r w:rsidR="003C020C" w:rsidRPr="0084230C">
        <w:rPr>
          <w:rFonts w:hint="cs"/>
          <w:rtl/>
        </w:rPr>
        <w:t>به اينكه وقت حجّ باشد. و</w:t>
      </w:r>
      <w:r w:rsidR="0081190E" w:rsidRPr="0084230C">
        <w:rPr>
          <w:rFonts w:hint="cs"/>
          <w:rtl/>
        </w:rPr>
        <w:t xml:space="preserve"> ركن‌ها</w:t>
      </w:r>
      <w:r w:rsidR="003C020C" w:rsidRPr="0084230C">
        <w:rPr>
          <w:rFonts w:hint="cs"/>
          <w:rtl/>
        </w:rPr>
        <w:t>ي حجّ چهار است: احرام بستن به حج كه با نيّت آن همراه باشد، و ايستادن به عرفات و طواف يعني گشتن دور خانة خدا، و سعي يعني دويدن ميان ص</w:t>
      </w:r>
      <w:r w:rsidR="00283C4E" w:rsidRPr="0084230C">
        <w:rPr>
          <w:rFonts w:hint="cs"/>
          <w:rtl/>
        </w:rPr>
        <w:t xml:space="preserve">فا و مروه. </w:t>
      </w:r>
    </w:p>
    <w:p w:rsidR="0016164D" w:rsidRPr="0084230C" w:rsidRDefault="00283C4E" w:rsidP="0050735A">
      <w:pPr>
        <w:pStyle w:val="a5"/>
        <w:rPr>
          <w:rtl/>
        </w:rPr>
      </w:pPr>
      <w:r w:rsidRPr="0084230C">
        <w:rPr>
          <w:rFonts w:hint="cs"/>
          <w:rtl/>
        </w:rPr>
        <w:t>و</w:t>
      </w:r>
      <w:r w:rsidR="0081190E" w:rsidRPr="0084230C">
        <w:rPr>
          <w:rFonts w:hint="cs"/>
          <w:rtl/>
        </w:rPr>
        <w:t xml:space="preserve"> ركن‌ها</w:t>
      </w:r>
      <w:r w:rsidRPr="0084230C">
        <w:rPr>
          <w:rFonts w:hint="cs"/>
          <w:rtl/>
        </w:rPr>
        <w:t>ي عمره سه است</w:t>
      </w:r>
      <w:r w:rsidR="003C020C" w:rsidRPr="0084230C">
        <w:rPr>
          <w:rFonts w:hint="cs"/>
          <w:rtl/>
        </w:rPr>
        <w:t>: احرام به عمره بستن</w:t>
      </w:r>
      <w:r w:rsidRPr="0084230C">
        <w:rPr>
          <w:rFonts w:hint="cs"/>
          <w:rtl/>
        </w:rPr>
        <w:t>،</w:t>
      </w:r>
      <w:r w:rsidR="003C020C" w:rsidRPr="0084230C">
        <w:rPr>
          <w:rFonts w:hint="cs"/>
          <w:rtl/>
        </w:rPr>
        <w:t xml:space="preserve"> و طواف خانة خدا</w:t>
      </w:r>
      <w:r w:rsidRPr="0084230C">
        <w:rPr>
          <w:rFonts w:hint="cs"/>
          <w:rtl/>
        </w:rPr>
        <w:t>،</w:t>
      </w:r>
      <w:r w:rsidR="003C020C" w:rsidRPr="0084230C">
        <w:rPr>
          <w:rFonts w:hint="cs"/>
          <w:rtl/>
        </w:rPr>
        <w:t xml:space="preserve"> و سعي ميان صفا و مروه، و ستردن موي يا كوتاه كردن آن در يكي از دو قول امام شافعي.</w:t>
      </w:r>
    </w:p>
    <w:p w:rsidR="006C055F" w:rsidRPr="0084230C" w:rsidRDefault="00283C4E" w:rsidP="009B2583">
      <w:pPr>
        <w:bidi/>
        <w:jc w:val="lowKashida"/>
        <w:rPr>
          <w:rFonts w:cs="B Yagut"/>
          <w:b/>
          <w:bCs/>
          <w:sz w:val="28"/>
          <w:szCs w:val="28"/>
          <w:rtl/>
          <w:lang w:bidi="fa-IR"/>
        </w:rPr>
      </w:pPr>
      <w:r w:rsidRPr="0084230C">
        <w:rPr>
          <w:rFonts w:cs="B Yagut" w:hint="cs"/>
          <w:b/>
          <w:bCs/>
          <w:sz w:val="28"/>
          <w:szCs w:val="28"/>
          <w:rtl/>
          <w:lang w:bidi="fa-IR"/>
        </w:rPr>
        <w:t>كلمات</w:t>
      </w:r>
      <w:r w:rsidR="006E584F" w:rsidRPr="0084230C">
        <w:rPr>
          <w:rFonts w:cs="B Yagut" w:hint="cs"/>
          <w:b/>
          <w:bCs/>
          <w:sz w:val="28"/>
          <w:szCs w:val="28"/>
          <w:rtl/>
          <w:lang w:bidi="fa-IR"/>
        </w:rPr>
        <w:t>:</w:t>
      </w:r>
    </w:p>
    <w:p w:rsidR="00310E61" w:rsidRPr="0084230C" w:rsidRDefault="00283C4E" w:rsidP="0050735A">
      <w:pPr>
        <w:pStyle w:val="a5"/>
        <w:rPr>
          <w:rtl/>
        </w:rPr>
      </w:pPr>
      <w:r w:rsidRPr="0084230C">
        <w:rPr>
          <w:rStyle w:val="Char0"/>
          <w:rFonts w:hint="cs"/>
          <w:rtl/>
        </w:rPr>
        <w:t>(</w:t>
      </w:r>
      <w:r w:rsidR="009B2583" w:rsidRPr="0084230C">
        <w:rPr>
          <w:rStyle w:val="Char0"/>
          <w:rFonts w:hint="cs"/>
          <w:rtl/>
        </w:rPr>
        <w:t>إ</w:t>
      </w:r>
      <w:r w:rsidRPr="0084230C">
        <w:rPr>
          <w:rStyle w:val="Char0"/>
          <w:rFonts w:hint="cs"/>
          <w:rtl/>
        </w:rPr>
        <w:t>عتكاف)</w:t>
      </w:r>
      <w:r w:rsidR="000348F3" w:rsidRPr="0084230C">
        <w:rPr>
          <w:rStyle w:val="Char0"/>
          <w:rFonts w:hint="cs"/>
          <w:rtl/>
        </w:rPr>
        <w:t>:</w:t>
      </w:r>
      <w:r w:rsidR="000348F3" w:rsidRPr="0084230C">
        <w:rPr>
          <w:rFonts w:hint="cs"/>
          <w:rtl/>
        </w:rPr>
        <w:t xml:space="preserve"> به معني ماندن. و در اينجا مقصود از آن نشستن در مسجد به قصد عبادت است. </w:t>
      </w:r>
      <w:r w:rsidR="004C393B" w:rsidRPr="0084230C">
        <w:rPr>
          <w:rFonts w:hint="cs"/>
          <w:rtl/>
        </w:rPr>
        <w:t>از اين راه سنّت است هر گاه ان</w:t>
      </w:r>
      <w:r w:rsidRPr="0084230C">
        <w:rPr>
          <w:rFonts w:hint="cs"/>
          <w:rtl/>
        </w:rPr>
        <w:t>سان داخل مسجد شد چنين قصد نمايد:</w:t>
      </w:r>
      <w:r w:rsidR="004C393B" w:rsidRPr="0084230C">
        <w:rPr>
          <w:rFonts w:hint="cs"/>
          <w:rtl/>
        </w:rPr>
        <w:t xml:space="preserve"> </w:t>
      </w:r>
      <w:r w:rsidR="00613F02" w:rsidRPr="0084230C">
        <w:rPr>
          <w:rStyle w:val="Char0"/>
          <w:rFonts w:hint="cs"/>
          <w:rtl/>
        </w:rPr>
        <w:t>ن</w:t>
      </w:r>
      <w:r w:rsidR="00975B06" w:rsidRPr="0084230C">
        <w:rPr>
          <w:rStyle w:val="Char0"/>
          <w:rFonts w:hint="cs"/>
          <w:rtl/>
        </w:rPr>
        <w:t>َ</w:t>
      </w:r>
      <w:r w:rsidR="00613F02" w:rsidRPr="0084230C">
        <w:rPr>
          <w:rStyle w:val="Char0"/>
          <w:rFonts w:hint="cs"/>
          <w:rtl/>
        </w:rPr>
        <w:t>و</w:t>
      </w:r>
      <w:r w:rsidR="00975B06" w:rsidRPr="0084230C">
        <w:rPr>
          <w:rStyle w:val="Char0"/>
          <w:rFonts w:hint="cs"/>
          <w:rtl/>
        </w:rPr>
        <w:t>َ</w:t>
      </w:r>
      <w:r w:rsidR="00613F02" w:rsidRPr="0084230C">
        <w:rPr>
          <w:rStyle w:val="Char0"/>
          <w:rFonts w:hint="cs"/>
          <w:rtl/>
        </w:rPr>
        <w:t>ي</w:t>
      </w:r>
      <w:r w:rsidR="00975B06" w:rsidRPr="0084230C">
        <w:rPr>
          <w:rStyle w:val="Char0"/>
          <w:rFonts w:hint="cs"/>
          <w:rtl/>
        </w:rPr>
        <w:t>ْ</w:t>
      </w:r>
      <w:r w:rsidR="00613F02" w:rsidRPr="0084230C">
        <w:rPr>
          <w:rStyle w:val="Char0"/>
          <w:rFonts w:hint="cs"/>
          <w:rtl/>
        </w:rPr>
        <w:t>ت</w:t>
      </w:r>
      <w:r w:rsidR="00975B06" w:rsidRPr="0084230C">
        <w:rPr>
          <w:rStyle w:val="Char0"/>
          <w:rFonts w:hint="cs"/>
          <w:rtl/>
        </w:rPr>
        <w:t>ُ</w:t>
      </w:r>
      <w:r w:rsidR="00613F02" w:rsidRPr="0084230C">
        <w:rPr>
          <w:rStyle w:val="Char0"/>
          <w:rFonts w:hint="cs"/>
          <w:rtl/>
        </w:rPr>
        <w:t xml:space="preserve"> س</w:t>
      </w:r>
      <w:r w:rsidR="00975B06" w:rsidRPr="0084230C">
        <w:rPr>
          <w:rStyle w:val="Char0"/>
          <w:rFonts w:hint="cs"/>
          <w:rtl/>
        </w:rPr>
        <w:t>ُ</w:t>
      </w:r>
      <w:r w:rsidR="00613F02" w:rsidRPr="0084230C">
        <w:rPr>
          <w:rStyle w:val="Char0"/>
          <w:rFonts w:hint="cs"/>
          <w:rtl/>
        </w:rPr>
        <w:t>ن</w:t>
      </w:r>
      <w:r w:rsidR="00975B06" w:rsidRPr="0084230C">
        <w:rPr>
          <w:rStyle w:val="Char0"/>
          <w:rFonts w:hint="cs"/>
          <w:rtl/>
        </w:rPr>
        <w:t>َّ</w:t>
      </w:r>
      <w:r w:rsidRPr="0084230C">
        <w:rPr>
          <w:rStyle w:val="Char0"/>
          <w:rFonts w:hint="cs"/>
          <w:rtl/>
        </w:rPr>
        <w:t>ةَ</w:t>
      </w:r>
      <w:r w:rsidR="00613F02" w:rsidRPr="0084230C">
        <w:rPr>
          <w:rStyle w:val="Char0"/>
          <w:rFonts w:hint="cs"/>
          <w:rtl/>
        </w:rPr>
        <w:t xml:space="preserve"> الإع</w:t>
      </w:r>
      <w:r w:rsidR="00975B06" w:rsidRPr="0084230C">
        <w:rPr>
          <w:rStyle w:val="Char0"/>
          <w:rFonts w:hint="cs"/>
          <w:rtl/>
        </w:rPr>
        <w:t>ْ</w:t>
      </w:r>
      <w:r w:rsidR="00613F02" w:rsidRPr="0084230C">
        <w:rPr>
          <w:rStyle w:val="Char0"/>
          <w:rFonts w:hint="cs"/>
          <w:rtl/>
        </w:rPr>
        <w:t>تك</w:t>
      </w:r>
      <w:r w:rsidR="00975B06" w:rsidRPr="0084230C">
        <w:rPr>
          <w:rStyle w:val="Char0"/>
          <w:rFonts w:hint="cs"/>
          <w:rtl/>
        </w:rPr>
        <w:t>َ</w:t>
      </w:r>
      <w:r w:rsidR="00613F02" w:rsidRPr="0084230C">
        <w:rPr>
          <w:rStyle w:val="Char0"/>
          <w:rFonts w:hint="cs"/>
          <w:rtl/>
        </w:rPr>
        <w:t>اف</w:t>
      </w:r>
      <w:r w:rsidR="00975B06" w:rsidRPr="0084230C">
        <w:rPr>
          <w:rStyle w:val="Char0"/>
          <w:rFonts w:hint="cs"/>
          <w:rtl/>
        </w:rPr>
        <w:t>ِ</w:t>
      </w:r>
      <w:r w:rsidRPr="0084230C">
        <w:rPr>
          <w:rStyle w:val="Char0"/>
          <w:rFonts w:hint="cs"/>
          <w:rtl/>
        </w:rPr>
        <w:t>.</w:t>
      </w:r>
      <w:r w:rsidR="00975B06" w:rsidRPr="0084230C">
        <w:rPr>
          <w:rFonts w:hint="cs"/>
          <w:rtl/>
        </w:rPr>
        <w:t xml:space="preserve"> </w:t>
      </w:r>
      <w:r w:rsidR="00975B06" w:rsidRPr="0084230C">
        <w:rPr>
          <w:rStyle w:val="Char0"/>
          <w:rFonts w:hint="cs"/>
          <w:rtl/>
        </w:rPr>
        <w:t>(</w:t>
      </w:r>
      <w:r w:rsidRPr="0084230C">
        <w:rPr>
          <w:rStyle w:val="Char0"/>
          <w:rFonts w:hint="cs"/>
          <w:rtl/>
        </w:rPr>
        <w:t>سُنَّةَ)</w:t>
      </w:r>
      <w:r w:rsidR="00975B06" w:rsidRPr="0084230C">
        <w:rPr>
          <w:rStyle w:val="Char0"/>
          <w:rFonts w:hint="cs"/>
          <w:rtl/>
        </w:rPr>
        <w:t>:</w:t>
      </w:r>
      <w:r w:rsidR="00975B06" w:rsidRPr="0084230C">
        <w:rPr>
          <w:rFonts w:hint="cs"/>
          <w:rtl/>
        </w:rPr>
        <w:t xml:space="preserve"> به معني راه و مقصود از آن راه پ</w:t>
      </w:r>
      <w:r w:rsidRPr="0084230C">
        <w:rPr>
          <w:rFonts w:hint="cs"/>
          <w:rtl/>
        </w:rPr>
        <w:t>يغمبر است.</w:t>
      </w:r>
      <w:r w:rsidR="00975B06" w:rsidRPr="0084230C">
        <w:rPr>
          <w:rFonts w:hint="cs"/>
          <w:rtl/>
        </w:rPr>
        <w:t xml:space="preserve"> </w:t>
      </w:r>
      <w:r w:rsidR="00975B06" w:rsidRPr="0084230C">
        <w:rPr>
          <w:rStyle w:val="Char0"/>
          <w:rFonts w:hint="cs"/>
          <w:rtl/>
        </w:rPr>
        <w:t xml:space="preserve">(أهل </w:t>
      </w:r>
      <w:r w:rsidRPr="0084230C">
        <w:rPr>
          <w:rStyle w:val="Char0"/>
          <w:rFonts w:hint="cs"/>
          <w:rtl/>
        </w:rPr>
        <w:t>سُنَّةَ)</w:t>
      </w:r>
      <w:r w:rsidR="00975B06" w:rsidRPr="0084230C">
        <w:rPr>
          <w:rStyle w:val="Char0"/>
          <w:rFonts w:hint="cs"/>
          <w:rtl/>
        </w:rPr>
        <w:t>:</w:t>
      </w:r>
      <w:r w:rsidR="00975B06" w:rsidRPr="0084230C">
        <w:rPr>
          <w:rFonts w:hint="cs"/>
          <w:rtl/>
        </w:rPr>
        <w:t>‌ كساني كه راه پيغمبر را گرفته‌اند</w:t>
      </w:r>
      <w:r w:rsidRPr="0084230C">
        <w:rPr>
          <w:rFonts w:hint="cs"/>
          <w:rtl/>
        </w:rPr>
        <w:t>.</w:t>
      </w:r>
      <w:r w:rsidR="00975B06" w:rsidRPr="0084230C">
        <w:rPr>
          <w:rFonts w:hint="cs"/>
          <w:rtl/>
        </w:rPr>
        <w:t xml:space="preserve"> </w:t>
      </w:r>
      <w:r w:rsidR="00975B06" w:rsidRPr="0084230C">
        <w:rPr>
          <w:rStyle w:val="Char0"/>
          <w:rFonts w:hint="cs"/>
          <w:rtl/>
        </w:rPr>
        <w:t>(</w:t>
      </w:r>
      <w:r w:rsidRPr="0084230C">
        <w:rPr>
          <w:rStyle w:val="Char0"/>
          <w:rFonts w:hint="cs"/>
          <w:rtl/>
        </w:rPr>
        <w:t>مستحبة)</w:t>
      </w:r>
      <w:r w:rsidR="00BB6721" w:rsidRPr="0084230C">
        <w:rPr>
          <w:rStyle w:val="Char0"/>
          <w:rFonts w:hint="cs"/>
          <w:rtl/>
        </w:rPr>
        <w:t>:</w:t>
      </w:r>
      <w:r w:rsidR="00BB6721" w:rsidRPr="0084230C">
        <w:rPr>
          <w:rFonts w:hint="cs"/>
          <w:rtl/>
        </w:rPr>
        <w:t xml:space="preserve"> دوست داشتن، پسندي</w:t>
      </w:r>
      <w:r w:rsidR="00076038" w:rsidRPr="0084230C">
        <w:rPr>
          <w:rFonts w:hint="cs"/>
          <w:rtl/>
        </w:rPr>
        <w:t xml:space="preserve">ده، و اتفاقاً سنّت پيغمبر </w:t>
      </w:r>
      <w:r w:rsidR="00F81A78" w:rsidRPr="0084230C">
        <w:rPr>
          <w:rFonts w:hint="cs"/>
          <w:rtl/>
        </w:rPr>
        <w:t>را بايد دوست داشت</w:t>
      </w:r>
      <w:r w:rsidRPr="0084230C">
        <w:rPr>
          <w:rFonts w:hint="cs"/>
          <w:rtl/>
        </w:rPr>
        <w:t xml:space="preserve">. </w:t>
      </w:r>
      <w:r w:rsidRPr="0084230C">
        <w:rPr>
          <w:rStyle w:val="Char0"/>
          <w:rFonts w:hint="cs"/>
          <w:rtl/>
        </w:rPr>
        <w:t>(اللبث)</w:t>
      </w:r>
      <w:r w:rsidR="00F81A78" w:rsidRPr="0084230C">
        <w:rPr>
          <w:rStyle w:val="Char0"/>
          <w:rFonts w:hint="cs"/>
          <w:rtl/>
        </w:rPr>
        <w:t>:</w:t>
      </w:r>
      <w:r w:rsidR="00F81A78" w:rsidRPr="0084230C">
        <w:rPr>
          <w:rFonts w:hint="cs"/>
          <w:rtl/>
        </w:rPr>
        <w:t xml:space="preserve"> ماندن</w:t>
      </w:r>
      <w:r w:rsidRPr="0084230C">
        <w:rPr>
          <w:rFonts w:hint="cs"/>
          <w:rtl/>
        </w:rPr>
        <w:t xml:space="preserve">. </w:t>
      </w:r>
      <w:r w:rsidRPr="0084230C">
        <w:rPr>
          <w:rStyle w:val="Char0"/>
          <w:rFonts w:hint="cs"/>
          <w:rtl/>
        </w:rPr>
        <w:t>(مسجد)</w:t>
      </w:r>
      <w:r w:rsidR="00F81A78" w:rsidRPr="0084230C">
        <w:rPr>
          <w:rStyle w:val="Char0"/>
          <w:rFonts w:hint="cs"/>
          <w:rtl/>
        </w:rPr>
        <w:t>:</w:t>
      </w:r>
      <w:r w:rsidR="00F81A78" w:rsidRPr="0084230C">
        <w:rPr>
          <w:rFonts w:hint="cs"/>
          <w:rtl/>
        </w:rPr>
        <w:t xml:space="preserve"> سجده‌گاه، عبادتگاه</w:t>
      </w:r>
      <w:r w:rsidRPr="0084230C">
        <w:rPr>
          <w:rFonts w:hint="cs"/>
          <w:rtl/>
        </w:rPr>
        <w:t xml:space="preserve">. </w:t>
      </w:r>
      <w:r w:rsidRPr="0084230C">
        <w:rPr>
          <w:rStyle w:val="Char0"/>
          <w:rFonts w:hint="cs"/>
          <w:rtl/>
        </w:rPr>
        <w:t>(منذور)</w:t>
      </w:r>
      <w:r w:rsidR="00F81A78" w:rsidRPr="0084230C">
        <w:rPr>
          <w:rStyle w:val="Char0"/>
          <w:rFonts w:hint="cs"/>
          <w:rtl/>
        </w:rPr>
        <w:t>:</w:t>
      </w:r>
      <w:r w:rsidR="00F81A78" w:rsidRPr="0084230C">
        <w:rPr>
          <w:rFonts w:hint="cs"/>
          <w:rtl/>
        </w:rPr>
        <w:t xml:space="preserve"> نذر شده</w:t>
      </w:r>
      <w:r w:rsidRPr="0084230C">
        <w:rPr>
          <w:rFonts w:hint="cs"/>
          <w:rtl/>
        </w:rPr>
        <w:t xml:space="preserve">. </w:t>
      </w:r>
      <w:r w:rsidRPr="0084230C">
        <w:rPr>
          <w:rStyle w:val="Char0"/>
          <w:rFonts w:hint="cs"/>
          <w:rtl/>
        </w:rPr>
        <w:t>(نذر)</w:t>
      </w:r>
      <w:r w:rsidR="00F81A78" w:rsidRPr="0084230C">
        <w:rPr>
          <w:rStyle w:val="Char0"/>
          <w:rFonts w:hint="cs"/>
          <w:rtl/>
        </w:rPr>
        <w:t>:</w:t>
      </w:r>
      <w:r w:rsidR="00F81A78" w:rsidRPr="0084230C">
        <w:rPr>
          <w:rFonts w:hint="cs"/>
          <w:rtl/>
        </w:rPr>
        <w:t xml:space="preserve"> به معني التزام و تعهّد </w:t>
      </w:r>
      <w:r w:rsidR="00586579" w:rsidRPr="0084230C">
        <w:rPr>
          <w:rFonts w:hint="cs"/>
          <w:rtl/>
        </w:rPr>
        <w:t xml:space="preserve">كاري نمودن كه هر گاه در طاعت باشد عملي كردنش </w:t>
      </w:r>
      <w:r w:rsidR="002F5455" w:rsidRPr="0084230C">
        <w:rPr>
          <w:rFonts w:hint="cs"/>
          <w:rtl/>
        </w:rPr>
        <w:t>واجب است</w:t>
      </w:r>
      <w:r w:rsidRPr="0084230C">
        <w:rPr>
          <w:rFonts w:hint="cs"/>
          <w:rtl/>
        </w:rPr>
        <w:t xml:space="preserve">. </w:t>
      </w:r>
      <w:r w:rsidRPr="0084230C">
        <w:rPr>
          <w:rStyle w:val="Char0"/>
          <w:rFonts w:hint="cs"/>
          <w:rtl/>
        </w:rPr>
        <w:t>(حاجة)</w:t>
      </w:r>
      <w:r w:rsidR="002F5455" w:rsidRPr="0084230C">
        <w:rPr>
          <w:rStyle w:val="Char0"/>
          <w:rFonts w:hint="cs"/>
          <w:rtl/>
        </w:rPr>
        <w:t>:</w:t>
      </w:r>
      <w:r w:rsidR="002F5455" w:rsidRPr="0084230C">
        <w:rPr>
          <w:rFonts w:hint="cs"/>
          <w:rtl/>
        </w:rPr>
        <w:t xml:space="preserve"> نياز</w:t>
      </w:r>
      <w:r w:rsidRPr="0084230C">
        <w:rPr>
          <w:rFonts w:hint="cs"/>
          <w:rtl/>
        </w:rPr>
        <w:t xml:space="preserve">. </w:t>
      </w:r>
      <w:r w:rsidRPr="0084230C">
        <w:rPr>
          <w:rStyle w:val="Char0"/>
          <w:rFonts w:hint="cs"/>
          <w:rtl/>
        </w:rPr>
        <w:t>(إنسان)</w:t>
      </w:r>
      <w:r w:rsidR="002F5455" w:rsidRPr="0084230C">
        <w:rPr>
          <w:rStyle w:val="Char0"/>
          <w:rFonts w:hint="cs"/>
          <w:rtl/>
        </w:rPr>
        <w:t>:</w:t>
      </w:r>
      <w:r w:rsidR="002F5455" w:rsidRPr="0084230C">
        <w:rPr>
          <w:rFonts w:hint="cs"/>
          <w:rtl/>
        </w:rPr>
        <w:t xml:space="preserve"> بني آدم</w:t>
      </w:r>
      <w:r w:rsidR="002F5455" w:rsidRPr="0084230C">
        <w:rPr>
          <w:rtl/>
        </w:rPr>
        <w:t>;</w:t>
      </w:r>
      <w:r w:rsidR="002F5455" w:rsidRPr="0084230C">
        <w:rPr>
          <w:rFonts w:hint="cs"/>
          <w:rtl/>
        </w:rPr>
        <w:t xml:space="preserve"> زيرا انس مي‌گيرند</w:t>
      </w:r>
      <w:r w:rsidRPr="0084230C">
        <w:rPr>
          <w:rFonts w:hint="cs"/>
          <w:rtl/>
        </w:rPr>
        <w:t xml:space="preserve">. </w:t>
      </w:r>
      <w:r w:rsidRPr="0084230C">
        <w:rPr>
          <w:rStyle w:val="Char0"/>
          <w:rFonts w:hint="cs"/>
          <w:rtl/>
        </w:rPr>
        <w:t>(عذر)</w:t>
      </w:r>
      <w:r w:rsidR="002F5455" w:rsidRPr="0084230C">
        <w:rPr>
          <w:rStyle w:val="Char0"/>
          <w:rFonts w:hint="cs"/>
          <w:rtl/>
        </w:rPr>
        <w:t>:</w:t>
      </w:r>
      <w:r w:rsidR="002F5455" w:rsidRPr="0084230C">
        <w:rPr>
          <w:rFonts w:hint="cs"/>
          <w:rtl/>
        </w:rPr>
        <w:t xml:space="preserve"> دستاويز بهانه</w:t>
      </w:r>
      <w:r w:rsidRPr="0084230C">
        <w:rPr>
          <w:rFonts w:hint="cs"/>
          <w:rtl/>
        </w:rPr>
        <w:t xml:space="preserve">. </w:t>
      </w:r>
      <w:r w:rsidRPr="0084230C">
        <w:rPr>
          <w:rStyle w:val="Char0"/>
          <w:rFonts w:hint="cs"/>
          <w:rtl/>
        </w:rPr>
        <w:t>(حيض)</w:t>
      </w:r>
      <w:r w:rsidR="002F5455" w:rsidRPr="0084230C">
        <w:rPr>
          <w:rStyle w:val="Char0"/>
          <w:rFonts w:hint="cs"/>
          <w:rtl/>
        </w:rPr>
        <w:t>:</w:t>
      </w:r>
      <w:r w:rsidR="002F5455" w:rsidRPr="0084230C">
        <w:rPr>
          <w:rFonts w:hint="cs"/>
          <w:rtl/>
        </w:rPr>
        <w:t xml:space="preserve"> روان شدن و قصد از آن قاعدة ماهيانة</w:t>
      </w:r>
      <w:r w:rsidR="00D64F92" w:rsidRPr="0084230C">
        <w:rPr>
          <w:rFonts w:hint="cs"/>
          <w:rtl/>
        </w:rPr>
        <w:t xml:space="preserve"> زن‌ها</w:t>
      </w:r>
      <w:r w:rsidR="002F5455" w:rsidRPr="0084230C">
        <w:rPr>
          <w:rFonts w:hint="cs"/>
          <w:rtl/>
        </w:rPr>
        <w:t xml:space="preserve"> است كه در مدّت قاعدگي خون از</w:t>
      </w:r>
      <w:r w:rsidR="004C4F27" w:rsidRPr="0084230C">
        <w:rPr>
          <w:rFonts w:hint="cs"/>
          <w:rtl/>
        </w:rPr>
        <w:t xml:space="preserve"> آن‌ها </w:t>
      </w:r>
      <w:r w:rsidR="002F5455" w:rsidRPr="0084230C">
        <w:rPr>
          <w:rFonts w:hint="cs"/>
          <w:rtl/>
        </w:rPr>
        <w:t>روان مي‌شود</w:t>
      </w:r>
      <w:r w:rsidRPr="0084230C">
        <w:rPr>
          <w:rFonts w:hint="cs"/>
          <w:rtl/>
        </w:rPr>
        <w:t>.</w:t>
      </w:r>
      <w:r w:rsidR="006D43F9" w:rsidRPr="0084230C">
        <w:rPr>
          <w:rFonts w:hint="cs"/>
          <w:rtl/>
        </w:rPr>
        <w:t xml:space="preserve"> </w:t>
      </w:r>
      <w:r w:rsidR="006D43F9" w:rsidRPr="0084230C">
        <w:rPr>
          <w:rStyle w:val="Char0"/>
          <w:rFonts w:hint="cs"/>
          <w:rtl/>
        </w:rPr>
        <w:t>(مرض):</w:t>
      </w:r>
      <w:r w:rsidR="006D43F9" w:rsidRPr="0084230C">
        <w:rPr>
          <w:rFonts w:hint="cs"/>
          <w:rtl/>
        </w:rPr>
        <w:t xml:space="preserve"> بيماري. </w:t>
      </w:r>
      <w:r w:rsidR="006D43F9" w:rsidRPr="0084230C">
        <w:rPr>
          <w:rStyle w:val="Char0"/>
          <w:rFonts w:hint="cs"/>
          <w:rtl/>
        </w:rPr>
        <w:t>(لا يمكن)</w:t>
      </w:r>
      <w:r w:rsidR="002F5455" w:rsidRPr="0084230C">
        <w:rPr>
          <w:rStyle w:val="Char0"/>
          <w:rFonts w:hint="cs"/>
          <w:rtl/>
        </w:rPr>
        <w:t>:</w:t>
      </w:r>
      <w:r w:rsidR="002F5455" w:rsidRPr="0084230C">
        <w:rPr>
          <w:rFonts w:hint="cs"/>
          <w:rtl/>
        </w:rPr>
        <w:t xml:space="preserve"> شدني نيست</w:t>
      </w:r>
      <w:r w:rsidR="006D43F9" w:rsidRPr="0084230C">
        <w:rPr>
          <w:rFonts w:hint="cs"/>
          <w:rtl/>
        </w:rPr>
        <w:t>.</w:t>
      </w:r>
      <w:r w:rsidR="002F5455" w:rsidRPr="0084230C">
        <w:rPr>
          <w:rFonts w:hint="cs"/>
          <w:rtl/>
        </w:rPr>
        <w:t xml:space="preserve"> </w:t>
      </w:r>
      <w:r w:rsidR="002F5455" w:rsidRPr="0084230C">
        <w:rPr>
          <w:rStyle w:val="Char0"/>
          <w:rFonts w:hint="cs"/>
          <w:rtl/>
        </w:rPr>
        <w:t>(</w:t>
      </w:r>
      <w:r w:rsidR="00E45D38" w:rsidRPr="0084230C">
        <w:rPr>
          <w:rStyle w:val="Char0"/>
          <w:rFonts w:hint="cs"/>
          <w:rtl/>
        </w:rPr>
        <w:t>إمكان)</w:t>
      </w:r>
      <w:r w:rsidR="00E45D38" w:rsidRPr="0084230C">
        <w:rPr>
          <w:rFonts w:hint="cs"/>
          <w:rtl/>
        </w:rPr>
        <w:t xml:space="preserve"> شدني</w:t>
      </w:r>
      <w:r w:rsidR="006D43F9" w:rsidRPr="0084230C">
        <w:rPr>
          <w:rFonts w:hint="cs"/>
          <w:rtl/>
        </w:rPr>
        <w:t xml:space="preserve">. </w:t>
      </w:r>
      <w:r w:rsidR="006D43F9" w:rsidRPr="0084230C">
        <w:rPr>
          <w:rStyle w:val="Char0"/>
          <w:rFonts w:hint="cs"/>
          <w:rtl/>
        </w:rPr>
        <w:t>(مقام)</w:t>
      </w:r>
      <w:r w:rsidR="00E45D38" w:rsidRPr="0084230C">
        <w:rPr>
          <w:rStyle w:val="Char0"/>
          <w:rFonts w:hint="cs"/>
          <w:rtl/>
        </w:rPr>
        <w:t>:</w:t>
      </w:r>
      <w:r w:rsidR="00E45D38" w:rsidRPr="0084230C">
        <w:rPr>
          <w:rFonts w:hint="cs"/>
          <w:rtl/>
        </w:rPr>
        <w:t xml:space="preserve"> ماندن</w:t>
      </w:r>
      <w:r w:rsidR="006D43F9" w:rsidRPr="0084230C">
        <w:rPr>
          <w:rFonts w:hint="cs"/>
          <w:rtl/>
        </w:rPr>
        <w:t xml:space="preserve">. </w:t>
      </w:r>
      <w:r w:rsidR="006D43F9" w:rsidRPr="0084230C">
        <w:rPr>
          <w:rStyle w:val="Char0"/>
          <w:rFonts w:hint="cs"/>
          <w:rtl/>
        </w:rPr>
        <w:t>(معه)</w:t>
      </w:r>
      <w:r w:rsidR="00E45D38" w:rsidRPr="0084230C">
        <w:rPr>
          <w:rStyle w:val="Char0"/>
          <w:rFonts w:hint="cs"/>
          <w:rtl/>
        </w:rPr>
        <w:t>:</w:t>
      </w:r>
      <w:r w:rsidR="00D630B0" w:rsidRPr="0084230C">
        <w:rPr>
          <w:rFonts w:hint="cs"/>
          <w:rtl/>
        </w:rPr>
        <w:t xml:space="preserve"> </w:t>
      </w:r>
      <w:r w:rsidR="00E45D38" w:rsidRPr="0084230C">
        <w:rPr>
          <w:rFonts w:hint="cs"/>
          <w:rtl/>
        </w:rPr>
        <w:t>همراه آن</w:t>
      </w:r>
      <w:r w:rsidR="006D43F9" w:rsidRPr="0084230C">
        <w:rPr>
          <w:rFonts w:hint="cs"/>
          <w:rtl/>
        </w:rPr>
        <w:t xml:space="preserve">. </w:t>
      </w:r>
      <w:r w:rsidR="006D43F9" w:rsidRPr="0084230C">
        <w:rPr>
          <w:rStyle w:val="Char0"/>
          <w:rFonts w:hint="cs"/>
          <w:rtl/>
        </w:rPr>
        <w:t>(يبطل)</w:t>
      </w:r>
      <w:r w:rsidR="00E45D38" w:rsidRPr="0084230C">
        <w:rPr>
          <w:rStyle w:val="Char0"/>
          <w:rFonts w:hint="cs"/>
          <w:rtl/>
        </w:rPr>
        <w:t>:</w:t>
      </w:r>
      <w:r w:rsidR="00E45D38" w:rsidRPr="0084230C">
        <w:rPr>
          <w:rFonts w:hint="cs"/>
          <w:rtl/>
        </w:rPr>
        <w:t xml:space="preserve"> نابود مي‌شود</w:t>
      </w:r>
      <w:r w:rsidR="006D43F9" w:rsidRPr="0084230C">
        <w:rPr>
          <w:rFonts w:hint="cs"/>
          <w:rtl/>
        </w:rPr>
        <w:t xml:space="preserve">. </w:t>
      </w:r>
      <w:r w:rsidR="006D43F9" w:rsidRPr="0084230C">
        <w:rPr>
          <w:rStyle w:val="Char0"/>
          <w:rFonts w:hint="cs"/>
          <w:rtl/>
        </w:rPr>
        <w:t>(بالوطء)</w:t>
      </w:r>
      <w:r w:rsidR="00E45D38" w:rsidRPr="0084230C">
        <w:rPr>
          <w:rStyle w:val="Char0"/>
          <w:rFonts w:hint="cs"/>
          <w:rtl/>
        </w:rPr>
        <w:t>:</w:t>
      </w:r>
      <w:r w:rsidR="00E45D38" w:rsidRPr="0084230C">
        <w:rPr>
          <w:rFonts w:hint="cs"/>
          <w:rtl/>
        </w:rPr>
        <w:t xml:space="preserve"> به نزدي</w:t>
      </w:r>
      <w:r w:rsidR="006D43F9" w:rsidRPr="0084230C">
        <w:rPr>
          <w:rFonts w:hint="cs"/>
          <w:rtl/>
        </w:rPr>
        <w:t xml:space="preserve">كي، اصل وطء به معني پا نهادن. </w:t>
      </w:r>
      <w:r w:rsidR="006D43F9" w:rsidRPr="0084230C">
        <w:rPr>
          <w:rStyle w:val="Char0"/>
          <w:rFonts w:hint="cs"/>
          <w:rtl/>
        </w:rPr>
        <w:t>«و</w:t>
      </w:r>
      <w:r w:rsidR="00E45D38" w:rsidRPr="0084230C">
        <w:rPr>
          <w:rStyle w:val="Char0"/>
          <w:rFonts w:hint="cs"/>
          <w:rtl/>
        </w:rPr>
        <w:t xml:space="preserve">طئت </w:t>
      </w:r>
      <w:r w:rsidR="006D43F9" w:rsidRPr="0084230C">
        <w:rPr>
          <w:rStyle w:val="Char0"/>
          <w:rFonts w:hint="cs"/>
          <w:rtl/>
        </w:rPr>
        <w:t>الأرض»</w:t>
      </w:r>
      <w:r w:rsidR="00CD0526" w:rsidRPr="0084230C">
        <w:rPr>
          <w:rStyle w:val="Char0"/>
          <w:rFonts w:hint="cs"/>
          <w:rtl/>
        </w:rPr>
        <w:t>:</w:t>
      </w:r>
      <w:r w:rsidR="00CD0526" w:rsidRPr="0084230C">
        <w:rPr>
          <w:rFonts w:hint="cs"/>
          <w:rtl/>
        </w:rPr>
        <w:t xml:space="preserve">‌ پا نهادم بر زمين، </w:t>
      </w:r>
      <w:r w:rsidR="006D43F9" w:rsidRPr="0084230C">
        <w:rPr>
          <w:rStyle w:val="Char0"/>
          <w:rFonts w:hint="cs"/>
          <w:rtl/>
        </w:rPr>
        <w:t>«و</w:t>
      </w:r>
      <w:r w:rsidR="007D0551" w:rsidRPr="0084230C">
        <w:rPr>
          <w:rStyle w:val="Char0"/>
          <w:rFonts w:hint="cs"/>
          <w:rtl/>
        </w:rPr>
        <w:t>طئت الرؤس</w:t>
      </w:r>
      <w:r w:rsidR="006D43F9" w:rsidRPr="0084230C">
        <w:rPr>
          <w:rStyle w:val="Char0"/>
          <w:rFonts w:hint="cs"/>
          <w:rtl/>
        </w:rPr>
        <w:t>»:</w:t>
      </w:r>
      <w:r w:rsidR="007D0551" w:rsidRPr="0084230C">
        <w:rPr>
          <w:rFonts w:hint="cs"/>
          <w:rtl/>
        </w:rPr>
        <w:t xml:space="preserve"> پا نهادم بر سرها</w:t>
      </w:r>
      <w:r w:rsidR="006D43F9" w:rsidRPr="0084230C">
        <w:rPr>
          <w:rFonts w:hint="cs"/>
          <w:rtl/>
        </w:rPr>
        <w:t>.</w:t>
      </w:r>
      <w:r w:rsidR="007D0551" w:rsidRPr="0084230C">
        <w:rPr>
          <w:rFonts w:hint="cs"/>
          <w:rtl/>
        </w:rPr>
        <w:t xml:space="preserve"> </w:t>
      </w:r>
      <w:r w:rsidR="007D0551" w:rsidRPr="0084230C">
        <w:rPr>
          <w:rStyle w:val="Char0"/>
          <w:rFonts w:hint="cs"/>
          <w:rtl/>
        </w:rPr>
        <w:t>(</w:t>
      </w:r>
      <w:r w:rsidR="006D43F9" w:rsidRPr="0084230C">
        <w:rPr>
          <w:rStyle w:val="Char0"/>
          <w:rFonts w:hint="cs"/>
          <w:rtl/>
        </w:rPr>
        <w:t>حجّ):</w:t>
      </w:r>
      <w:r w:rsidR="006D43F9" w:rsidRPr="0084230C">
        <w:rPr>
          <w:rFonts w:hint="cs"/>
          <w:rtl/>
        </w:rPr>
        <w:t xml:space="preserve"> قصد نمودن. حججت بيت الله</w:t>
      </w:r>
      <w:r w:rsidR="00F866DE" w:rsidRPr="0084230C">
        <w:rPr>
          <w:rFonts w:hint="cs"/>
          <w:rtl/>
        </w:rPr>
        <w:t>: قصد نمودم خانة خدا را</w:t>
      </w:r>
      <w:r w:rsidR="006D43F9" w:rsidRPr="0084230C">
        <w:rPr>
          <w:rFonts w:hint="cs"/>
          <w:rtl/>
        </w:rPr>
        <w:t xml:space="preserve">. </w:t>
      </w:r>
      <w:r w:rsidR="006D43F9" w:rsidRPr="0084230C">
        <w:rPr>
          <w:rStyle w:val="Char0"/>
          <w:rFonts w:hint="cs"/>
          <w:rtl/>
        </w:rPr>
        <w:t>(واجب)</w:t>
      </w:r>
      <w:r w:rsidR="00F866DE" w:rsidRPr="0084230C">
        <w:rPr>
          <w:rStyle w:val="Char0"/>
          <w:rFonts w:hint="cs"/>
          <w:rtl/>
        </w:rPr>
        <w:t>:</w:t>
      </w:r>
      <w:r w:rsidR="00F866DE" w:rsidRPr="0084230C">
        <w:rPr>
          <w:rFonts w:hint="cs"/>
          <w:rtl/>
        </w:rPr>
        <w:t xml:space="preserve"> افتنده، </w:t>
      </w:r>
      <w:r w:rsidR="006D43F9" w:rsidRPr="0084230C">
        <w:rPr>
          <w:rStyle w:val="Char0"/>
          <w:rFonts w:hint="cs"/>
          <w:rtl/>
        </w:rPr>
        <w:t>«فإ</w:t>
      </w:r>
      <w:r w:rsidR="00703308" w:rsidRPr="0084230C">
        <w:rPr>
          <w:rStyle w:val="Char0"/>
          <w:rFonts w:hint="cs"/>
          <w:rtl/>
        </w:rPr>
        <w:t xml:space="preserve">ذا </w:t>
      </w:r>
      <w:r w:rsidR="00391084" w:rsidRPr="0084230C">
        <w:rPr>
          <w:rStyle w:val="Char0"/>
          <w:rFonts w:hint="cs"/>
          <w:rtl/>
        </w:rPr>
        <w:t>وجبت جنوبها</w:t>
      </w:r>
      <w:r w:rsidR="006D43F9" w:rsidRPr="0084230C">
        <w:rPr>
          <w:rStyle w:val="Char0"/>
          <w:rFonts w:hint="cs"/>
          <w:rtl/>
        </w:rPr>
        <w:t>»</w:t>
      </w:r>
      <w:r w:rsidR="00391084" w:rsidRPr="0084230C">
        <w:rPr>
          <w:rStyle w:val="Char0"/>
          <w:rFonts w:hint="cs"/>
          <w:rtl/>
        </w:rPr>
        <w:t>:</w:t>
      </w:r>
      <w:r w:rsidR="00391084" w:rsidRPr="0084230C">
        <w:rPr>
          <w:rFonts w:hint="cs"/>
          <w:rtl/>
        </w:rPr>
        <w:t xml:space="preserve"> پس وقتي كه افتاد پهلوهاي شتران ذبح شده</w:t>
      </w:r>
      <w:r w:rsidR="006D43F9" w:rsidRPr="0084230C">
        <w:rPr>
          <w:rFonts w:hint="cs"/>
          <w:rtl/>
        </w:rPr>
        <w:t>. واجبٌ</w:t>
      </w:r>
      <w:r w:rsidR="00391084" w:rsidRPr="0084230C">
        <w:rPr>
          <w:rFonts w:hint="cs"/>
          <w:rtl/>
        </w:rPr>
        <w:t xml:space="preserve">: چيزي است كه بدون انجام دادنش از مذمّت نيفتد. </w:t>
      </w:r>
      <w:r w:rsidR="006D43F9" w:rsidRPr="0084230C">
        <w:rPr>
          <w:rStyle w:val="Char0"/>
          <w:rFonts w:hint="cs"/>
          <w:rtl/>
        </w:rPr>
        <w:t>(بلوغ)</w:t>
      </w:r>
      <w:r w:rsidR="00796B59" w:rsidRPr="0084230C">
        <w:rPr>
          <w:rStyle w:val="Char0"/>
          <w:rFonts w:hint="cs"/>
          <w:rtl/>
        </w:rPr>
        <w:t>:</w:t>
      </w:r>
      <w:r w:rsidR="00796B59" w:rsidRPr="0084230C">
        <w:rPr>
          <w:rFonts w:hint="cs"/>
          <w:rtl/>
        </w:rPr>
        <w:t xml:space="preserve"> رسيدن. قصد از </w:t>
      </w:r>
      <w:r w:rsidR="006D43F9" w:rsidRPr="0084230C">
        <w:rPr>
          <w:rFonts w:hint="cs"/>
          <w:rtl/>
        </w:rPr>
        <w:t xml:space="preserve">آن رسيدن به سنّ تكليف است </w:t>
      </w:r>
      <w:r w:rsidR="006D43F9" w:rsidRPr="0084230C">
        <w:rPr>
          <w:rStyle w:val="Char0"/>
          <w:rFonts w:hint="cs"/>
          <w:rtl/>
        </w:rPr>
        <w:t>(عقل)</w:t>
      </w:r>
      <w:r w:rsidR="00796B59" w:rsidRPr="0084230C">
        <w:rPr>
          <w:rStyle w:val="Char0"/>
          <w:rFonts w:hint="cs"/>
          <w:rtl/>
        </w:rPr>
        <w:t>:</w:t>
      </w:r>
      <w:r w:rsidR="00796B59" w:rsidRPr="0084230C">
        <w:rPr>
          <w:rFonts w:hint="cs"/>
          <w:rtl/>
        </w:rPr>
        <w:t xml:space="preserve"> بازداشتن</w:t>
      </w:r>
      <w:r w:rsidR="006D43F9" w:rsidRPr="0084230C">
        <w:rPr>
          <w:rFonts w:hint="cs"/>
          <w:rtl/>
        </w:rPr>
        <w:t>،</w:t>
      </w:r>
      <w:r w:rsidR="00796B59" w:rsidRPr="0084230C">
        <w:rPr>
          <w:rFonts w:hint="cs"/>
          <w:rtl/>
        </w:rPr>
        <w:t xml:space="preserve"> زيرا عقل انسان را از</w:t>
      </w:r>
      <w:r w:rsidR="009B2583" w:rsidRPr="0084230C">
        <w:rPr>
          <w:rFonts w:hint="cs"/>
          <w:rtl/>
        </w:rPr>
        <w:t xml:space="preserve"> زشتي‌ها</w:t>
      </w:r>
      <w:r w:rsidR="00796B59" w:rsidRPr="0084230C">
        <w:rPr>
          <w:rFonts w:hint="cs"/>
          <w:rtl/>
        </w:rPr>
        <w:t xml:space="preserve"> باز مي‌دارد</w:t>
      </w:r>
      <w:r w:rsidR="006D43F9" w:rsidRPr="0084230C">
        <w:rPr>
          <w:rFonts w:hint="cs"/>
          <w:rtl/>
        </w:rPr>
        <w:t xml:space="preserve">. </w:t>
      </w:r>
      <w:r w:rsidR="006D43F9" w:rsidRPr="0084230C">
        <w:rPr>
          <w:rStyle w:val="Char0"/>
          <w:rFonts w:hint="cs"/>
          <w:rtl/>
        </w:rPr>
        <w:t>(وجود)</w:t>
      </w:r>
      <w:r w:rsidR="00796B59" w:rsidRPr="0084230C">
        <w:rPr>
          <w:rStyle w:val="Char0"/>
          <w:rFonts w:hint="cs"/>
          <w:rtl/>
        </w:rPr>
        <w:t>:</w:t>
      </w:r>
      <w:r w:rsidR="00796B59" w:rsidRPr="0084230C">
        <w:rPr>
          <w:rFonts w:hint="cs"/>
          <w:rtl/>
        </w:rPr>
        <w:t xml:space="preserve"> يابيدن هستي</w:t>
      </w:r>
      <w:r w:rsidR="006D43F9" w:rsidRPr="0084230C">
        <w:rPr>
          <w:rFonts w:hint="cs"/>
          <w:rtl/>
        </w:rPr>
        <w:t xml:space="preserve">. </w:t>
      </w:r>
      <w:r w:rsidR="006D43F9" w:rsidRPr="0084230C">
        <w:rPr>
          <w:rStyle w:val="Char0"/>
          <w:rFonts w:hint="cs"/>
          <w:rtl/>
        </w:rPr>
        <w:t>(زاد)</w:t>
      </w:r>
      <w:r w:rsidR="00796B59" w:rsidRPr="0084230C">
        <w:rPr>
          <w:rStyle w:val="Char0"/>
          <w:rFonts w:hint="cs"/>
          <w:rtl/>
        </w:rPr>
        <w:t>:</w:t>
      </w:r>
      <w:r w:rsidR="00796B59" w:rsidRPr="0084230C">
        <w:rPr>
          <w:rFonts w:hint="cs"/>
          <w:rtl/>
        </w:rPr>
        <w:t xml:space="preserve"> توشه</w:t>
      </w:r>
      <w:r w:rsidR="006D43F9" w:rsidRPr="0084230C">
        <w:rPr>
          <w:rFonts w:hint="cs"/>
          <w:rtl/>
        </w:rPr>
        <w:t xml:space="preserve">. </w:t>
      </w:r>
      <w:r w:rsidR="006D43F9" w:rsidRPr="0084230C">
        <w:rPr>
          <w:rStyle w:val="Char0"/>
          <w:rFonts w:hint="cs"/>
          <w:rtl/>
        </w:rPr>
        <w:t>(راحلة)</w:t>
      </w:r>
      <w:r w:rsidR="00796B59" w:rsidRPr="0084230C">
        <w:rPr>
          <w:rStyle w:val="Char0"/>
          <w:rFonts w:hint="cs"/>
          <w:rtl/>
        </w:rPr>
        <w:t>:</w:t>
      </w:r>
      <w:r w:rsidR="00796B59" w:rsidRPr="0084230C">
        <w:rPr>
          <w:rFonts w:hint="cs"/>
          <w:rtl/>
        </w:rPr>
        <w:t xml:space="preserve"> بارگير</w:t>
      </w:r>
      <w:r w:rsidR="006D43F9" w:rsidRPr="0084230C">
        <w:rPr>
          <w:rFonts w:hint="cs"/>
          <w:rtl/>
        </w:rPr>
        <w:t xml:space="preserve">. </w:t>
      </w:r>
      <w:r w:rsidR="006D43F9" w:rsidRPr="0084230C">
        <w:rPr>
          <w:rStyle w:val="Char0"/>
          <w:rFonts w:hint="cs"/>
          <w:rtl/>
        </w:rPr>
        <w:t>(تخلية</w:t>
      </w:r>
      <w:r w:rsidR="00796B59" w:rsidRPr="0084230C">
        <w:rPr>
          <w:rStyle w:val="Char0"/>
          <w:rFonts w:hint="cs"/>
          <w:rtl/>
        </w:rPr>
        <w:t xml:space="preserve"> الط</w:t>
      </w:r>
      <w:r w:rsidR="00B45241" w:rsidRPr="0084230C">
        <w:rPr>
          <w:rStyle w:val="Char0"/>
          <w:rFonts w:hint="cs"/>
          <w:rtl/>
        </w:rPr>
        <w:t>ّ</w:t>
      </w:r>
      <w:r w:rsidR="00796B59" w:rsidRPr="0084230C">
        <w:rPr>
          <w:rStyle w:val="Char0"/>
          <w:rFonts w:hint="cs"/>
          <w:rtl/>
        </w:rPr>
        <w:t>ريق)</w:t>
      </w:r>
      <w:r w:rsidR="00B45241" w:rsidRPr="0084230C">
        <w:rPr>
          <w:rStyle w:val="Char0"/>
          <w:rFonts w:hint="cs"/>
          <w:rtl/>
        </w:rPr>
        <w:t>:</w:t>
      </w:r>
      <w:r w:rsidR="00B45241" w:rsidRPr="0084230C">
        <w:rPr>
          <w:rFonts w:hint="cs"/>
          <w:rtl/>
        </w:rPr>
        <w:t xml:space="preserve"> امن بودن راه</w:t>
      </w:r>
      <w:r w:rsidR="006D43F9" w:rsidRPr="0084230C">
        <w:rPr>
          <w:rFonts w:hint="cs"/>
          <w:rtl/>
        </w:rPr>
        <w:t xml:space="preserve">. </w:t>
      </w:r>
      <w:r w:rsidR="006D43F9" w:rsidRPr="0084230C">
        <w:rPr>
          <w:rStyle w:val="Char0"/>
          <w:rFonts w:hint="cs"/>
          <w:rtl/>
        </w:rPr>
        <w:t>(إمكان المسير)</w:t>
      </w:r>
      <w:r w:rsidR="00B45241" w:rsidRPr="0084230C">
        <w:rPr>
          <w:rStyle w:val="Char0"/>
          <w:rFonts w:hint="cs"/>
          <w:rtl/>
        </w:rPr>
        <w:t>:</w:t>
      </w:r>
      <w:r w:rsidR="00B45241" w:rsidRPr="0084230C">
        <w:rPr>
          <w:rFonts w:hint="cs"/>
          <w:rtl/>
        </w:rPr>
        <w:t xml:space="preserve"> شدني بودن رفتن به </w:t>
      </w:r>
      <w:r w:rsidR="00654708" w:rsidRPr="0084230C">
        <w:rPr>
          <w:rFonts w:hint="cs"/>
          <w:rtl/>
        </w:rPr>
        <w:t>حجّ كه وقت آن باشد</w:t>
      </w:r>
      <w:r w:rsidR="006D43F9" w:rsidRPr="0084230C">
        <w:rPr>
          <w:rFonts w:hint="cs"/>
          <w:rtl/>
        </w:rPr>
        <w:t xml:space="preserve">. </w:t>
      </w:r>
      <w:r w:rsidR="006D43F9" w:rsidRPr="0084230C">
        <w:rPr>
          <w:rStyle w:val="Char0"/>
          <w:rFonts w:hint="cs"/>
          <w:rtl/>
        </w:rPr>
        <w:t>(الإحرام)</w:t>
      </w:r>
      <w:r w:rsidR="00654708" w:rsidRPr="0084230C">
        <w:rPr>
          <w:rStyle w:val="Char0"/>
          <w:rFonts w:hint="cs"/>
          <w:rtl/>
        </w:rPr>
        <w:t>:</w:t>
      </w:r>
      <w:r w:rsidR="00654708" w:rsidRPr="0084230C">
        <w:rPr>
          <w:rFonts w:hint="cs"/>
          <w:rtl/>
        </w:rPr>
        <w:t xml:space="preserve"> آنچه بوسيلة آ</w:t>
      </w:r>
      <w:r w:rsidR="006D43F9" w:rsidRPr="0084230C">
        <w:rPr>
          <w:rFonts w:hint="cs"/>
          <w:rtl/>
        </w:rPr>
        <w:t>ن چيزهايي حرام شود، احرام به حج</w:t>
      </w:r>
      <w:r w:rsidR="00654708" w:rsidRPr="0084230C">
        <w:rPr>
          <w:rFonts w:hint="cs"/>
          <w:rtl/>
        </w:rPr>
        <w:t xml:space="preserve">: لباس دوخته و بوي خوش و محرمات را حرام مي‌سازد. </w:t>
      </w:r>
      <w:r w:rsidR="00654708" w:rsidRPr="0084230C">
        <w:rPr>
          <w:rStyle w:val="Char0"/>
          <w:rFonts w:hint="cs"/>
          <w:rtl/>
        </w:rPr>
        <w:t>(ع</w:t>
      </w:r>
      <w:r w:rsidR="00C371B4" w:rsidRPr="0084230C">
        <w:rPr>
          <w:rStyle w:val="Char0"/>
          <w:rFonts w:hint="cs"/>
          <w:rtl/>
        </w:rPr>
        <w:t>ُ</w:t>
      </w:r>
      <w:r w:rsidR="006D43F9" w:rsidRPr="0084230C">
        <w:rPr>
          <w:rStyle w:val="Char0"/>
          <w:rFonts w:hint="cs"/>
          <w:rtl/>
        </w:rPr>
        <w:t>مرة</w:t>
      </w:r>
      <w:r w:rsidR="00654708" w:rsidRPr="0084230C">
        <w:rPr>
          <w:rStyle w:val="Char0"/>
          <w:rFonts w:hint="cs"/>
          <w:rtl/>
        </w:rPr>
        <w:t>)</w:t>
      </w:r>
      <w:r w:rsidR="00C371B4" w:rsidRPr="0084230C">
        <w:rPr>
          <w:rStyle w:val="Char0"/>
          <w:rFonts w:hint="cs"/>
          <w:rtl/>
        </w:rPr>
        <w:t>:</w:t>
      </w:r>
      <w:r w:rsidR="00C371B4" w:rsidRPr="0084230C">
        <w:rPr>
          <w:rFonts w:hint="cs"/>
          <w:rtl/>
        </w:rPr>
        <w:t xml:space="preserve"> زيارت، بديدار رفتن، و در عمري يكبار عمره فرض است</w:t>
      </w:r>
      <w:r w:rsidR="006D43F9" w:rsidRPr="0084230C">
        <w:rPr>
          <w:rFonts w:hint="cs"/>
          <w:rtl/>
        </w:rPr>
        <w:t xml:space="preserve">. </w:t>
      </w:r>
      <w:r w:rsidR="006D43F9" w:rsidRPr="0084230C">
        <w:rPr>
          <w:rStyle w:val="Char0"/>
          <w:rFonts w:hint="cs"/>
          <w:rtl/>
        </w:rPr>
        <w:t>(حلق)</w:t>
      </w:r>
      <w:r w:rsidR="00C371B4" w:rsidRPr="0084230C">
        <w:rPr>
          <w:rStyle w:val="Char0"/>
          <w:rFonts w:hint="cs"/>
          <w:rtl/>
        </w:rPr>
        <w:t>:</w:t>
      </w:r>
      <w:r w:rsidR="00C371B4" w:rsidRPr="0084230C">
        <w:rPr>
          <w:rFonts w:hint="cs"/>
          <w:rtl/>
        </w:rPr>
        <w:t xml:space="preserve"> سر تراشيدن</w:t>
      </w:r>
      <w:r w:rsidR="006D43F9" w:rsidRPr="0084230C">
        <w:rPr>
          <w:rFonts w:hint="cs"/>
          <w:rtl/>
        </w:rPr>
        <w:t>.</w:t>
      </w:r>
      <w:r w:rsidR="00C371B4" w:rsidRPr="0084230C">
        <w:rPr>
          <w:rFonts w:hint="cs"/>
          <w:rtl/>
        </w:rPr>
        <w:t xml:space="preserve"> </w:t>
      </w:r>
      <w:r w:rsidR="00F30CAB" w:rsidRPr="0084230C">
        <w:rPr>
          <w:rStyle w:val="Char0"/>
          <w:rFonts w:hint="cs"/>
          <w:rtl/>
        </w:rPr>
        <w:t>(</w:t>
      </w:r>
      <w:r w:rsidR="006D43F9" w:rsidRPr="0084230C">
        <w:rPr>
          <w:rStyle w:val="Char0"/>
          <w:rFonts w:hint="cs"/>
          <w:rtl/>
        </w:rPr>
        <w:t>تقصير)</w:t>
      </w:r>
      <w:r w:rsidR="00F30CAB" w:rsidRPr="0084230C">
        <w:rPr>
          <w:rStyle w:val="Char0"/>
          <w:rFonts w:hint="cs"/>
          <w:rtl/>
        </w:rPr>
        <w:t>:</w:t>
      </w:r>
      <w:r w:rsidR="00F30CAB" w:rsidRPr="0084230C">
        <w:rPr>
          <w:rFonts w:hint="cs"/>
          <w:rtl/>
        </w:rPr>
        <w:t xml:space="preserve"> كوتاهي، قصد ازآن</w:t>
      </w:r>
      <w:r w:rsidR="000C5BAC" w:rsidRPr="0084230C">
        <w:rPr>
          <w:rFonts w:hint="cs"/>
          <w:rtl/>
        </w:rPr>
        <w:t>‌ك</w:t>
      </w:r>
      <w:r w:rsidR="00F30CAB" w:rsidRPr="0084230C">
        <w:rPr>
          <w:rFonts w:hint="cs"/>
          <w:rtl/>
        </w:rPr>
        <w:t>وتاه</w:t>
      </w:r>
      <w:r w:rsidR="005E7C65" w:rsidRPr="0084230C">
        <w:rPr>
          <w:rFonts w:hint="cs"/>
          <w:rtl/>
        </w:rPr>
        <w:t>‌</w:t>
      </w:r>
      <w:r w:rsidR="00F30CAB" w:rsidRPr="0084230C">
        <w:rPr>
          <w:rFonts w:hint="cs"/>
          <w:rtl/>
        </w:rPr>
        <w:t>كردن</w:t>
      </w:r>
      <w:r w:rsidR="005E7C65" w:rsidRPr="0084230C">
        <w:rPr>
          <w:rFonts w:hint="cs"/>
          <w:rtl/>
        </w:rPr>
        <w:t>‌</w:t>
      </w:r>
      <w:r w:rsidR="00F30CAB" w:rsidRPr="0084230C">
        <w:rPr>
          <w:rFonts w:hint="cs"/>
          <w:rtl/>
        </w:rPr>
        <w:t>موي</w:t>
      </w:r>
      <w:r w:rsidR="005E7C65" w:rsidRPr="0084230C">
        <w:rPr>
          <w:rFonts w:hint="cs"/>
          <w:rtl/>
        </w:rPr>
        <w:t>‌</w:t>
      </w:r>
      <w:r w:rsidR="00F30CAB" w:rsidRPr="0084230C">
        <w:rPr>
          <w:rFonts w:hint="cs"/>
          <w:rtl/>
        </w:rPr>
        <w:t>سر</w:t>
      </w:r>
      <w:r w:rsidR="00981EEB" w:rsidRPr="0084230C">
        <w:rPr>
          <w:rFonts w:hint="cs"/>
          <w:rtl/>
        </w:rPr>
        <w:t>.</w:t>
      </w:r>
    </w:p>
    <w:p w:rsidR="006D43F9" w:rsidRPr="0084230C" w:rsidRDefault="006D43F9" w:rsidP="009B2583">
      <w:pPr>
        <w:pStyle w:val="a0"/>
        <w:rPr>
          <w:rtl/>
        </w:rPr>
      </w:pPr>
      <w:r w:rsidRPr="0084230C">
        <w:rPr>
          <w:rFonts w:hint="cs"/>
          <w:rtl/>
        </w:rPr>
        <w:t xml:space="preserve">وواجبات الحجّ غير الأركان ثلاثة </w:t>
      </w:r>
      <w:r w:rsidRPr="0084230C">
        <w:rPr>
          <w:rFonts w:ascii="Times New Roman" w:hAnsi="Times New Roman" w:cs="Times New Roman" w:hint="cs"/>
          <w:rtl/>
        </w:rPr>
        <w:t>‌</w:t>
      </w:r>
      <w:r w:rsidRPr="0084230C">
        <w:rPr>
          <w:rFonts w:hint="cs"/>
          <w:rtl/>
        </w:rPr>
        <w:t>أشياء</w:t>
      </w:r>
      <w:r w:rsidR="001755F9" w:rsidRPr="0084230C">
        <w:rPr>
          <w:rFonts w:hint="cs"/>
          <w:rtl/>
        </w:rPr>
        <w:t xml:space="preserve">: الإحرام من الميقات، </w:t>
      </w:r>
      <w:r w:rsidRPr="0084230C">
        <w:rPr>
          <w:rFonts w:hint="cs"/>
          <w:rtl/>
        </w:rPr>
        <w:t>ورمي الجمار (الثّلاث، والحلق. وسنن الحجّ سبع: الإفراد، و</w:t>
      </w:r>
      <w:r w:rsidR="00E325CA" w:rsidRPr="0084230C">
        <w:rPr>
          <w:rFonts w:hint="cs"/>
          <w:rtl/>
        </w:rPr>
        <w:t>هو تقديم الحجّ</w:t>
      </w:r>
      <w:r w:rsidR="00D630B0" w:rsidRPr="0084230C">
        <w:rPr>
          <w:rFonts w:hint="cs"/>
          <w:rtl/>
        </w:rPr>
        <w:t xml:space="preserve"> </w:t>
      </w:r>
      <w:r w:rsidR="00E325CA" w:rsidRPr="0084230C">
        <w:rPr>
          <w:rFonts w:hint="cs"/>
          <w:rtl/>
        </w:rPr>
        <w:t>عل</w:t>
      </w:r>
      <w:r w:rsidR="009B2583" w:rsidRPr="0084230C">
        <w:rPr>
          <w:rFonts w:hint="cs"/>
          <w:rtl/>
        </w:rPr>
        <w:t>ی</w:t>
      </w:r>
      <w:r w:rsidR="00E325CA" w:rsidRPr="0084230C">
        <w:rPr>
          <w:rFonts w:hint="cs"/>
          <w:rtl/>
        </w:rPr>
        <w:t xml:space="preserve"> العمر</w:t>
      </w:r>
      <w:r w:rsidRPr="0084230C">
        <w:rPr>
          <w:rFonts w:hint="cs"/>
          <w:rtl/>
        </w:rPr>
        <w:t>ة، و</w:t>
      </w:r>
      <w:r w:rsidR="00E325CA" w:rsidRPr="0084230C">
        <w:rPr>
          <w:rFonts w:hint="cs"/>
          <w:rtl/>
        </w:rPr>
        <w:t>الت</w:t>
      </w:r>
      <w:r w:rsidR="00B533BD" w:rsidRPr="0084230C">
        <w:rPr>
          <w:rFonts w:hint="cs"/>
          <w:rtl/>
        </w:rPr>
        <w:t>ّ</w:t>
      </w:r>
      <w:r w:rsidR="00E325CA" w:rsidRPr="0084230C">
        <w:rPr>
          <w:rFonts w:hint="cs"/>
          <w:rtl/>
        </w:rPr>
        <w:t>لبي</w:t>
      </w:r>
      <w:r w:rsidRPr="0084230C">
        <w:rPr>
          <w:rFonts w:hint="cs"/>
          <w:rtl/>
        </w:rPr>
        <w:t>ة</w:t>
      </w:r>
      <w:r w:rsidR="00E325CA" w:rsidRPr="0084230C">
        <w:rPr>
          <w:rFonts w:hint="cs"/>
          <w:rtl/>
        </w:rPr>
        <w:t>،</w:t>
      </w:r>
      <w:r w:rsidR="00B533BD" w:rsidRPr="0084230C">
        <w:rPr>
          <w:rFonts w:hint="cs"/>
          <w:rtl/>
        </w:rPr>
        <w:t xml:space="preserve"> </w:t>
      </w:r>
      <w:r w:rsidRPr="0084230C">
        <w:rPr>
          <w:rFonts w:hint="cs"/>
          <w:rtl/>
        </w:rPr>
        <w:t>وطواف القدوم، والمبيت بمزدلفة: و</w:t>
      </w:r>
      <w:r w:rsidR="004063E5" w:rsidRPr="0084230C">
        <w:rPr>
          <w:rFonts w:hint="cs"/>
          <w:rtl/>
        </w:rPr>
        <w:t>ركعتا الطّواف</w:t>
      </w:r>
      <w:r w:rsidRPr="0084230C">
        <w:rPr>
          <w:rFonts w:hint="cs"/>
          <w:rtl/>
        </w:rPr>
        <w:t>، والمبيت بمني، وطواف الوداع. و</w:t>
      </w:r>
      <w:r w:rsidR="004063E5" w:rsidRPr="0084230C">
        <w:rPr>
          <w:rFonts w:hint="cs"/>
          <w:rtl/>
        </w:rPr>
        <w:t xml:space="preserve">يتجرّد </w:t>
      </w:r>
      <w:r w:rsidRPr="0084230C">
        <w:rPr>
          <w:rFonts w:hint="cs"/>
          <w:rtl/>
        </w:rPr>
        <w:t>الرّجل عند الإحرام من المخيط ويلبس إزاراً و</w:t>
      </w:r>
      <w:r w:rsidR="004063E5" w:rsidRPr="0084230C">
        <w:rPr>
          <w:rFonts w:hint="cs"/>
          <w:rtl/>
        </w:rPr>
        <w:t>ر</w:t>
      </w:r>
      <w:r w:rsidR="00081BDC" w:rsidRPr="0084230C">
        <w:rPr>
          <w:rFonts w:hint="cs"/>
          <w:rtl/>
        </w:rPr>
        <w:t>ِ</w:t>
      </w:r>
      <w:r w:rsidR="004063E5" w:rsidRPr="0084230C">
        <w:rPr>
          <w:rFonts w:hint="cs"/>
          <w:rtl/>
        </w:rPr>
        <w:t>داء</w:t>
      </w:r>
      <w:r w:rsidR="00081BDC" w:rsidRPr="0084230C">
        <w:rPr>
          <w:rFonts w:hint="cs"/>
          <w:rtl/>
        </w:rPr>
        <w:t>ً أبيضين.</w:t>
      </w:r>
      <w:r w:rsidR="00C21185" w:rsidRPr="0084230C">
        <w:rPr>
          <w:rFonts w:hint="cs"/>
          <w:rtl/>
        </w:rPr>
        <w:t xml:space="preserve"> </w:t>
      </w:r>
    </w:p>
    <w:p w:rsidR="000C5BAC" w:rsidRPr="0084230C" w:rsidRDefault="00C21185" w:rsidP="009B2583">
      <w:pPr>
        <w:bidi/>
        <w:ind w:firstLine="284"/>
        <w:jc w:val="both"/>
        <w:rPr>
          <w:rFonts w:cs="B Lotus"/>
          <w:sz w:val="28"/>
          <w:szCs w:val="28"/>
          <w:rtl/>
          <w:lang w:bidi="fa-IR"/>
        </w:rPr>
      </w:pPr>
      <w:r w:rsidRPr="0084230C">
        <w:rPr>
          <w:rFonts w:cs="B Yagut" w:hint="cs"/>
          <w:b/>
          <w:bCs/>
          <w:sz w:val="28"/>
          <w:szCs w:val="28"/>
          <w:rtl/>
          <w:lang w:bidi="fa-IR"/>
        </w:rPr>
        <w:t>فصل</w:t>
      </w:r>
      <w:r w:rsidR="006D43F9" w:rsidRPr="0084230C">
        <w:rPr>
          <w:rFonts w:cs="B Lotus" w:hint="cs"/>
          <w:sz w:val="28"/>
          <w:szCs w:val="28"/>
          <w:rtl/>
          <w:lang w:bidi="fa-IR"/>
        </w:rPr>
        <w:t>:</w:t>
      </w:r>
      <w:r w:rsidRPr="0084230C">
        <w:rPr>
          <w:rFonts w:cs="B Lotus" w:hint="cs"/>
          <w:sz w:val="28"/>
          <w:szCs w:val="28"/>
          <w:rtl/>
          <w:lang w:bidi="fa-IR"/>
        </w:rPr>
        <w:t xml:space="preserve"> </w:t>
      </w:r>
      <w:r w:rsidR="006D43F9" w:rsidRPr="0084230C">
        <w:rPr>
          <w:rStyle w:val="Char0"/>
          <w:rFonts w:hint="cs"/>
          <w:rtl/>
        </w:rPr>
        <w:t>ويحرم عل</w:t>
      </w:r>
      <w:r w:rsidR="009B2583" w:rsidRPr="0084230C">
        <w:rPr>
          <w:rStyle w:val="Char0"/>
          <w:rFonts w:hint="cs"/>
          <w:rtl/>
        </w:rPr>
        <w:t>ى</w:t>
      </w:r>
      <w:r w:rsidR="006D43F9" w:rsidRPr="0084230C">
        <w:rPr>
          <w:rStyle w:val="Char0"/>
          <w:rFonts w:hint="cs"/>
          <w:rtl/>
        </w:rPr>
        <w:t xml:space="preserve"> المحرم عشرة أشياء</w:t>
      </w:r>
      <w:r w:rsidR="00681738" w:rsidRPr="0084230C">
        <w:rPr>
          <w:rStyle w:val="Char0"/>
          <w:rFonts w:hint="cs"/>
          <w:rtl/>
        </w:rPr>
        <w:t>: لبس المخيط وتغطية الرّأس من الرّجُل والوجه من المرأة، وترجيل الشّعر و</w:t>
      </w:r>
      <w:r w:rsidR="009F678C" w:rsidRPr="0084230C">
        <w:rPr>
          <w:rStyle w:val="Char0"/>
          <w:rFonts w:hint="cs"/>
          <w:rtl/>
        </w:rPr>
        <w:t xml:space="preserve">حلقه، </w:t>
      </w:r>
      <w:r w:rsidR="00681738" w:rsidRPr="0084230C">
        <w:rPr>
          <w:rStyle w:val="Char0"/>
          <w:rFonts w:hint="cs"/>
          <w:rtl/>
        </w:rPr>
        <w:t>وتقليم الأظفار، والطّيب، وقتل الصّيد، و</w:t>
      </w:r>
      <w:r w:rsidR="00AA67F5" w:rsidRPr="0084230C">
        <w:rPr>
          <w:rStyle w:val="Char0"/>
          <w:rFonts w:hint="cs"/>
          <w:rtl/>
        </w:rPr>
        <w:t>عقد النّكاح</w:t>
      </w:r>
      <w:r w:rsidR="00681738" w:rsidRPr="0084230C">
        <w:rPr>
          <w:rStyle w:val="Char0"/>
          <w:rFonts w:hint="cs"/>
          <w:rtl/>
        </w:rPr>
        <w:t>، و</w:t>
      </w:r>
      <w:r w:rsidR="00AA67F5" w:rsidRPr="0084230C">
        <w:rPr>
          <w:rStyle w:val="Char0"/>
          <w:rFonts w:hint="cs"/>
          <w:rtl/>
        </w:rPr>
        <w:t>الوط</w:t>
      </w:r>
      <w:r w:rsidR="00681738" w:rsidRPr="0084230C">
        <w:rPr>
          <w:rStyle w:val="Char0"/>
          <w:rFonts w:hint="cs"/>
          <w:rtl/>
        </w:rPr>
        <w:t>ء، والمباشرة بشهوة</w:t>
      </w:r>
      <w:r w:rsidR="000A4BAD" w:rsidRPr="0084230C">
        <w:rPr>
          <w:rStyle w:val="Char0"/>
          <w:rFonts w:hint="cs"/>
          <w:rtl/>
        </w:rPr>
        <w:t>. وفي جميع ذالك الفدية</w:t>
      </w:r>
      <w:r w:rsidR="00AA67F5" w:rsidRPr="0084230C">
        <w:rPr>
          <w:rStyle w:val="Char0"/>
          <w:rFonts w:hint="cs"/>
          <w:rtl/>
        </w:rPr>
        <w:t xml:space="preserve"> إلّ</w:t>
      </w:r>
      <w:r w:rsidR="000A4BAD" w:rsidRPr="0084230C">
        <w:rPr>
          <w:rStyle w:val="Char0"/>
          <w:rFonts w:hint="cs"/>
          <w:rtl/>
        </w:rPr>
        <w:t>ا عقد النّكاح فإنّه لا ينعقد. ولا يفسده إلّا الوطء بالفرج. و</w:t>
      </w:r>
      <w:r w:rsidR="00AA67F5" w:rsidRPr="0084230C">
        <w:rPr>
          <w:rStyle w:val="Char0"/>
          <w:rFonts w:hint="cs"/>
          <w:rtl/>
        </w:rPr>
        <w:t>لا يخرج منه بالفساد.</w:t>
      </w:r>
      <w:r w:rsidR="000A4BAD" w:rsidRPr="0084230C">
        <w:rPr>
          <w:rStyle w:val="Char0"/>
          <w:rFonts w:hint="cs"/>
          <w:rtl/>
        </w:rPr>
        <w:t xml:space="preserve"> ومن فاته الوقوف بعرفة تحلّل بعمل عمرة وعليه القضاء والهد</w:t>
      </w:r>
      <w:r w:rsidR="009B2583" w:rsidRPr="0084230C">
        <w:rPr>
          <w:rStyle w:val="Char0"/>
          <w:rFonts w:hint="cs"/>
          <w:rtl/>
        </w:rPr>
        <w:t>ى</w:t>
      </w:r>
      <w:r w:rsidR="000A4BAD" w:rsidRPr="0084230C">
        <w:rPr>
          <w:rStyle w:val="Char0"/>
          <w:rFonts w:hint="cs"/>
          <w:rtl/>
        </w:rPr>
        <w:t>. و</w:t>
      </w:r>
      <w:r w:rsidR="00BE1761" w:rsidRPr="0084230C">
        <w:rPr>
          <w:rStyle w:val="Char0"/>
          <w:rFonts w:hint="cs"/>
          <w:rtl/>
        </w:rPr>
        <w:t>من ترك ركناً لم</w:t>
      </w:r>
      <w:r w:rsidR="000A4BAD" w:rsidRPr="0084230C">
        <w:rPr>
          <w:rStyle w:val="Char0"/>
          <w:rFonts w:hint="cs"/>
          <w:rtl/>
        </w:rPr>
        <w:t xml:space="preserve"> يحلّ من إحرامه حتّ</w:t>
      </w:r>
      <w:r w:rsidR="009B2583" w:rsidRPr="0084230C">
        <w:rPr>
          <w:rStyle w:val="Char0"/>
          <w:rFonts w:hint="cs"/>
          <w:rtl/>
        </w:rPr>
        <w:t>ى</w:t>
      </w:r>
      <w:r w:rsidR="000A4BAD" w:rsidRPr="0084230C">
        <w:rPr>
          <w:rStyle w:val="Char0"/>
          <w:rFonts w:hint="cs"/>
          <w:rtl/>
        </w:rPr>
        <w:t xml:space="preserve"> يأتي به، و</w:t>
      </w:r>
      <w:r w:rsidR="00BE1761" w:rsidRPr="0084230C">
        <w:rPr>
          <w:rStyle w:val="Char0"/>
          <w:rFonts w:hint="cs"/>
          <w:rtl/>
        </w:rPr>
        <w:t>من ترك واجباً لزمه الد</w:t>
      </w:r>
      <w:r w:rsidR="00E60598" w:rsidRPr="0084230C">
        <w:rPr>
          <w:rStyle w:val="Char0"/>
          <w:rFonts w:hint="cs"/>
          <w:rtl/>
        </w:rPr>
        <w:t>ّ</w:t>
      </w:r>
      <w:r w:rsidR="00BE1761" w:rsidRPr="0084230C">
        <w:rPr>
          <w:rStyle w:val="Char0"/>
          <w:rFonts w:hint="cs"/>
          <w:rtl/>
        </w:rPr>
        <w:t>م،</w:t>
      </w:r>
      <w:r w:rsidR="000A4BAD" w:rsidRPr="0084230C">
        <w:rPr>
          <w:rStyle w:val="Char0"/>
          <w:rFonts w:hint="cs"/>
          <w:rtl/>
        </w:rPr>
        <w:t xml:space="preserve"> و</w:t>
      </w:r>
      <w:r w:rsidR="00E60598" w:rsidRPr="0084230C">
        <w:rPr>
          <w:rStyle w:val="Char0"/>
          <w:rFonts w:hint="cs"/>
          <w:rtl/>
        </w:rPr>
        <w:t>من ترك سنّ</w:t>
      </w:r>
      <w:r w:rsidR="000A4BAD" w:rsidRPr="0084230C">
        <w:rPr>
          <w:rStyle w:val="Char0"/>
          <w:rFonts w:hint="cs"/>
          <w:rtl/>
        </w:rPr>
        <w:t>ة</w:t>
      </w:r>
      <w:r w:rsidR="00E60598" w:rsidRPr="0084230C">
        <w:rPr>
          <w:rStyle w:val="Char0"/>
          <w:rFonts w:hint="cs"/>
          <w:rtl/>
        </w:rPr>
        <w:t xml:space="preserve"> لم يلزمه بتركها شيء.</w:t>
      </w:r>
    </w:p>
    <w:p w:rsidR="007B5D93" w:rsidRPr="0084230C" w:rsidRDefault="00F95CB7" w:rsidP="0050735A">
      <w:pPr>
        <w:pStyle w:val="a5"/>
        <w:rPr>
          <w:rtl/>
        </w:rPr>
      </w:pPr>
      <w:r w:rsidRPr="0084230C">
        <w:rPr>
          <w:rFonts w:hint="cs"/>
          <w:rtl/>
        </w:rPr>
        <w:t>و واجبات</w:t>
      </w:r>
      <w:r w:rsidR="007B5D93" w:rsidRPr="0084230C">
        <w:rPr>
          <w:rFonts w:hint="cs"/>
          <w:rtl/>
        </w:rPr>
        <w:t xml:space="preserve"> حج غير از</w:t>
      </w:r>
      <w:r w:rsidR="0081190E" w:rsidRPr="0084230C">
        <w:rPr>
          <w:rFonts w:hint="cs"/>
          <w:rtl/>
        </w:rPr>
        <w:t xml:space="preserve"> ركن‌ها</w:t>
      </w:r>
      <w:r w:rsidR="007B5D93" w:rsidRPr="0084230C">
        <w:rPr>
          <w:rFonts w:hint="cs"/>
          <w:rtl/>
        </w:rPr>
        <w:t>ي آن سه چيز است</w:t>
      </w:r>
      <w:r w:rsidRPr="0084230C">
        <w:rPr>
          <w:rFonts w:hint="cs"/>
          <w:rtl/>
        </w:rPr>
        <w:t>: احرام بستن از ميقات و سنگ انداختن به</w:t>
      </w:r>
      <w:r w:rsidR="00AE65D1" w:rsidRPr="0084230C">
        <w:rPr>
          <w:rFonts w:hint="cs"/>
          <w:rtl/>
        </w:rPr>
        <w:t xml:space="preserve"> ستون‌ها</w:t>
      </w:r>
      <w:r w:rsidRPr="0084230C">
        <w:rPr>
          <w:rFonts w:hint="cs"/>
          <w:rtl/>
        </w:rPr>
        <w:t xml:space="preserve">ي سه تا در مني، </w:t>
      </w:r>
      <w:r w:rsidR="00082B9B" w:rsidRPr="0084230C">
        <w:rPr>
          <w:rFonts w:hint="cs"/>
          <w:rtl/>
        </w:rPr>
        <w:t xml:space="preserve">و </w:t>
      </w:r>
      <w:r w:rsidR="007B5D93" w:rsidRPr="0084230C">
        <w:rPr>
          <w:rFonts w:hint="cs"/>
          <w:rtl/>
        </w:rPr>
        <w:t>ستردن موي. و</w:t>
      </w:r>
      <w:r w:rsidR="002F5CE0" w:rsidRPr="0084230C">
        <w:rPr>
          <w:rFonts w:hint="cs"/>
          <w:rtl/>
        </w:rPr>
        <w:t xml:space="preserve"> سنت‌ها</w:t>
      </w:r>
      <w:r w:rsidR="007B5D93" w:rsidRPr="0084230C">
        <w:rPr>
          <w:rFonts w:hint="cs"/>
          <w:rtl/>
        </w:rPr>
        <w:t>ي حج هفت است</w:t>
      </w:r>
      <w:r w:rsidR="00082B9B" w:rsidRPr="0084230C">
        <w:rPr>
          <w:rFonts w:hint="cs"/>
          <w:rtl/>
        </w:rPr>
        <w:t>: و آن جلو كردن حجّ بر عمره است كه اِفراد ناميده مي‌شود، و لبّيك گفتن، و طواف خانة خدا موقع وارد شدن به مكّه معظ</w:t>
      </w:r>
      <w:r w:rsidR="005D3341" w:rsidRPr="0084230C">
        <w:rPr>
          <w:rFonts w:hint="cs"/>
          <w:rtl/>
        </w:rPr>
        <w:t>ّ</w:t>
      </w:r>
      <w:r w:rsidR="00082B9B" w:rsidRPr="0084230C">
        <w:rPr>
          <w:rFonts w:hint="cs"/>
          <w:rtl/>
        </w:rPr>
        <w:t>مه،</w:t>
      </w:r>
      <w:r w:rsidR="005D3341" w:rsidRPr="0084230C">
        <w:rPr>
          <w:rFonts w:hint="cs"/>
          <w:rtl/>
        </w:rPr>
        <w:t xml:space="preserve"> و شب ماندن در م</w:t>
      </w:r>
      <w:r w:rsidR="00CA0AF4" w:rsidRPr="0084230C">
        <w:rPr>
          <w:rFonts w:hint="cs"/>
          <w:rtl/>
        </w:rPr>
        <w:t>ُ</w:t>
      </w:r>
      <w:r w:rsidR="005D3341" w:rsidRPr="0084230C">
        <w:rPr>
          <w:rFonts w:hint="cs"/>
          <w:rtl/>
        </w:rPr>
        <w:t>زدلفه،</w:t>
      </w:r>
      <w:r w:rsidR="00CA0AF4" w:rsidRPr="0084230C">
        <w:rPr>
          <w:rFonts w:hint="cs"/>
          <w:rtl/>
        </w:rPr>
        <w:t xml:space="preserve"> و دو ركعت نماز سنّت</w:t>
      </w:r>
      <w:r w:rsidR="004C4F27" w:rsidRPr="0084230C">
        <w:rPr>
          <w:rFonts w:hint="cs"/>
          <w:rtl/>
        </w:rPr>
        <w:t xml:space="preserve"> بعد از </w:t>
      </w:r>
      <w:r w:rsidR="00CA0AF4" w:rsidRPr="0084230C">
        <w:rPr>
          <w:rFonts w:hint="cs"/>
          <w:rtl/>
        </w:rPr>
        <w:t xml:space="preserve">طواف، و شب ماندن در مني، </w:t>
      </w:r>
      <w:r w:rsidR="00F12D4B" w:rsidRPr="0084230C">
        <w:rPr>
          <w:rFonts w:hint="cs"/>
          <w:rtl/>
        </w:rPr>
        <w:t xml:space="preserve">و طواف هنگام خداحافظي </w:t>
      </w:r>
      <w:r w:rsidR="00E21A18" w:rsidRPr="0084230C">
        <w:rPr>
          <w:rFonts w:hint="cs"/>
          <w:rtl/>
        </w:rPr>
        <w:t xml:space="preserve">يعني موقع بيرون رفتن از مكّه به قصد سفر از آن. و برهنه شود مرد نزد احرام بستن از لباس دوخته، و مي‌پوشد لنگ‌پا و لنگ دوش كه هر دو سفيد باشند. </w:t>
      </w:r>
    </w:p>
    <w:p w:rsidR="007B5D93" w:rsidRPr="0084230C" w:rsidRDefault="00E21A18" w:rsidP="009B2583">
      <w:pPr>
        <w:bidi/>
        <w:jc w:val="lowKashida"/>
        <w:rPr>
          <w:rFonts w:cs="B Lotus"/>
          <w:sz w:val="28"/>
          <w:szCs w:val="28"/>
          <w:rtl/>
          <w:lang w:bidi="fa-IR"/>
        </w:rPr>
      </w:pPr>
      <w:r w:rsidRPr="0084230C">
        <w:rPr>
          <w:rFonts w:cs="B Yagut" w:hint="cs"/>
          <w:b/>
          <w:bCs/>
          <w:sz w:val="30"/>
          <w:szCs w:val="30"/>
          <w:rtl/>
          <w:lang w:bidi="fa-IR"/>
        </w:rPr>
        <w:t>فصل</w:t>
      </w:r>
      <w:r w:rsidR="007B5D93" w:rsidRPr="0084230C">
        <w:rPr>
          <w:rFonts w:cs="B Lotus" w:hint="cs"/>
          <w:sz w:val="28"/>
          <w:szCs w:val="28"/>
          <w:rtl/>
          <w:lang w:bidi="fa-IR"/>
        </w:rPr>
        <w:t>:</w:t>
      </w:r>
      <w:r w:rsidRPr="0084230C">
        <w:rPr>
          <w:rFonts w:cs="B Lotus" w:hint="cs"/>
          <w:sz w:val="28"/>
          <w:szCs w:val="28"/>
          <w:rtl/>
          <w:lang w:bidi="fa-IR"/>
        </w:rPr>
        <w:t xml:space="preserve"> </w:t>
      </w:r>
    </w:p>
    <w:p w:rsidR="00B10D4F" w:rsidRPr="0084230C" w:rsidRDefault="00E21A18" w:rsidP="0050735A">
      <w:pPr>
        <w:pStyle w:val="a5"/>
        <w:rPr>
          <w:rtl/>
        </w:rPr>
      </w:pPr>
      <w:r w:rsidRPr="0084230C">
        <w:rPr>
          <w:rFonts w:hint="cs"/>
          <w:rtl/>
        </w:rPr>
        <w:t xml:space="preserve">و حرام است </w:t>
      </w:r>
      <w:r w:rsidR="0043148C" w:rsidRPr="0084230C">
        <w:rPr>
          <w:rFonts w:hint="cs"/>
          <w:rtl/>
        </w:rPr>
        <w:t>بر</w:t>
      </w:r>
      <w:r w:rsidR="00B10D4F" w:rsidRPr="0084230C">
        <w:rPr>
          <w:rFonts w:hint="cs"/>
          <w:rtl/>
        </w:rPr>
        <w:t xml:space="preserve"> کسی که احرام</w:t>
      </w:r>
      <w:r w:rsidR="0043148C" w:rsidRPr="0084230C">
        <w:rPr>
          <w:rFonts w:hint="cs"/>
          <w:rtl/>
        </w:rPr>
        <w:t xml:space="preserve"> </w:t>
      </w:r>
      <w:r w:rsidR="007B5D93" w:rsidRPr="0084230C">
        <w:rPr>
          <w:rFonts w:hint="cs"/>
          <w:rtl/>
        </w:rPr>
        <w:t>بسته است به حجّ يا عمره ده چيز</w:t>
      </w:r>
      <w:r w:rsidR="00B35F83" w:rsidRPr="0084230C">
        <w:rPr>
          <w:rFonts w:hint="cs"/>
          <w:rtl/>
        </w:rPr>
        <w:t>: پوشيدن لباس دوخته، و پوشيدن سر از مرد</w:t>
      </w:r>
      <w:r w:rsidR="00B10D4F" w:rsidRPr="0084230C">
        <w:rPr>
          <w:rFonts w:hint="cs"/>
          <w:rtl/>
        </w:rPr>
        <w:t>،</w:t>
      </w:r>
      <w:r w:rsidR="00B35F83" w:rsidRPr="0084230C">
        <w:rPr>
          <w:rFonts w:hint="cs"/>
          <w:rtl/>
        </w:rPr>
        <w:t xml:space="preserve"> و رو از زن، و شانه زدن موي، و ستردن موي، و چيدن ناخن، و بكار بردن بوي خوش، و كشتن شكار، و عقد زناشوئي، و ن</w:t>
      </w:r>
      <w:r w:rsidR="00B10D4F" w:rsidRPr="0084230C">
        <w:rPr>
          <w:rFonts w:hint="cs"/>
          <w:rtl/>
        </w:rPr>
        <w:t>زديكي با زن، و بوسه بازي به شهوت</w:t>
      </w:r>
      <w:r w:rsidR="00B35F83" w:rsidRPr="0084230C">
        <w:rPr>
          <w:rFonts w:hint="cs"/>
          <w:rtl/>
        </w:rPr>
        <w:t>. در همة اين ده چيز فديه لازم است، مگر عقد نكاح كه در حال احرام بسته نمي‌شود.</w:t>
      </w:r>
    </w:p>
    <w:p w:rsidR="00E60598" w:rsidRPr="0084230C" w:rsidRDefault="00B35F83" w:rsidP="0050735A">
      <w:pPr>
        <w:pStyle w:val="a5"/>
        <w:rPr>
          <w:rtl/>
        </w:rPr>
      </w:pPr>
      <w:r w:rsidRPr="0084230C">
        <w:rPr>
          <w:rFonts w:hint="cs"/>
          <w:rtl/>
        </w:rPr>
        <w:t xml:space="preserve">و حجّ را فاسد نمي‌كند مگر جماع در شرمگاه، </w:t>
      </w:r>
      <w:r w:rsidR="000031C7" w:rsidRPr="0084230C">
        <w:rPr>
          <w:rFonts w:hint="cs"/>
          <w:rtl/>
        </w:rPr>
        <w:t xml:space="preserve">و اگر حج را به جماع فاسد كرد، نمي‌تواند از حج بيرون رود، بلكه بايد آن حج فاسد را به پايان برساند و سال دگر قضا رود و ذبح شتر لازم او است، و كسي كه وقوف عرفه از او فوت شد، اينكه روز يازدهم به مكّه رسيد، از احرام بيرون مي‌‌آيد به انجام دادن عمل عمره، </w:t>
      </w:r>
      <w:r w:rsidR="007A7249" w:rsidRPr="0084230C">
        <w:rPr>
          <w:rFonts w:hint="cs"/>
          <w:rtl/>
        </w:rPr>
        <w:t xml:space="preserve">كه طواف و سعي و حلق باشد. </w:t>
      </w:r>
      <w:r w:rsidR="006175A7" w:rsidRPr="0084230C">
        <w:rPr>
          <w:rFonts w:hint="cs"/>
          <w:rtl/>
        </w:rPr>
        <w:t>و لازم او است قضا رفتن در سال ديگر و ذبح گوسفندي. و كسي كه ترك نمود يكي از</w:t>
      </w:r>
      <w:r w:rsidR="0081190E" w:rsidRPr="0084230C">
        <w:rPr>
          <w:rFonts w:hint="cs"/>
          <w:rtl/>
        </w:rPr>
        <w:t xml:space="preserve"> ركن‌ها</w:t>
      </w:r>
      <w:r w:rsidR="006175A7" w:rsidRPr="0084230C">
        <w:rPr>
          <w:rFonts w:hint="cs"/>
          <w:rtl/>
        </w:rPr>
        <w:t>ي حجّ بيرون نمي‌آيد از احرام تا آنكه آن ركن را انجام دهد. و كسي كه ترك نمود يكي از واجبت حج</w:t>
      </w:r>
      <w:r w:rsidR="00D223D3" w:rsidRPr="0084230C">
        <w:rPr>
          <w:rFonts w:hint="cs"/>
          <w:rtl/>
        </w:rPr>
        <w:t>ّ</w:t>
      </w:r>
      <w:r w:rsidR="006175A7" w:rsidRPr="0084230C">
        <w:rPr>
          <w:rFonts w:hint="cs"/>
          <w:rtl/>
        </w:rPr>
        <w:t xml:space="preserve"> را، </w:t>
      </w:r>
      <w:r w:rsidR="00D223D3" w:rsidRPr="0084230C">
        <w:rPr>
          <w:rFonts w:hint="cs"/>
          <w:rtl/>
        </w:rPr>
        <w:t xml:space="preserve">ذبح گوسفندي </w:t>
      </w:r>
      <w:r w:rsidR="00BC1DDA" w:rsidRPr="0084230C">
        <w:rPr>
          <w:rFonts w:hint="cs"/>
          <w:rtl/>
        </w:rPr>
        <w:t>لازم او است</w:t>
      </w:r>
      <w:r w:rsidR="00B10D4F" w:rsidRPr="0084230C">
        <w:rPr>
          <w:rFonts w:hint="cs"/>
          <w:rtl/>
        </w:rPr>
        <w:t>،</w:t>
      </w:r>
      <w:r w:rsidR="00BC1DDA" w:rsidRPr="0084230C">
        <w:rPr>
          <w:rFonts w:hint="cs"/>
          <w:rtl/>
        </w:rPr>
        <w:t xml:space="preserve"> و كسي كه ترك نمود يكي از</w:t>
      </w:r>
      <w:r w:rsidR="002F5CE0" w:rsidRPr="0084230C">
        <w:rPr>
          <w:rFonts w:hint="cs"/>
          <w:rtl/>
        </w:rPr>
        <w:t xml:space="preserve"> سنت‌ها</w:t>
      </w:r>
      <w:r w:rsidR="00BC1DDA" w:rsidRPr="0084230C">
        <w:rPr>
          <w:rFonts w:hint="cs"/>
          <w:rtl/>
        </w:rPr>
        <w:t>ي حجّ را، لازم او نيست به ترك آن چيزي.</w:t>
      </w:r>
    </w:p>
    <w:p w:rsidR="00BC1DDA" w:rsidRPr="0084230C" w:rsidRDefault="00B10D4F" w:rsidP="009B2583">
      <w:pPr>
        <w:bidi/>
        <w:jc w:val="lowKashida"/>
        <w:rPr>
          <w:rFonts w:cs="B Yagut"/>
          <w:b/>
          <w:bCs/>
          <w:sz w:val="28"/>
          <w:szCs w:val="28"/>
          <w:rtl/>
          <w:lang w:bidi="fa-IR"/>
        </w:rPr>
      </w:pPr>
      <w:r w:rsidRPr="0084230C">
        <w:rPr>
          <w:rFonts w:cs="B Yagut" w:hint="cs"/>
          <w:b/>
          <w:bCs/>
          <w:sz w:val="28"/>
          <w:szCs w:val="28"/>
          <w:rtl/>
          <w:lang w:bidi="fa-IR"/>
        </w:rPr>
        <w:t>كلمات</w:t>
      </w:r>
      <w:r w:rsidR="00BC1DDA" w:rsidRPr="0084230C">
        <w:rPr>
          <w:rFonts w:cs="B Yagut" w:hint="cs"/>
          <w:b/>
          <w:bCs/>
          <w:sz w:val="28"/>
          <w:szCs w:val="28"/>
          <w:rtl/>
          <w:lang w:bidi="fa-IR"/>
        </w:rPr>
        <w:t>:</w:t>
      </w:r>
    </w:p>
    <w:p w:rsidR="00BC1DDA" w:rsidRPr="0084230C" w:rsidRDefault="00B10D4F" w:rsidP="0050735A">
      <w:pPr>
        <w:pStyle w:val="a5"/>
        <w:rPr>
          <w:rtl/>
        </w:rPr>
      </w:pPr>
      <w:r w:rsidRPr="0084230C">
        <w:rPr>
          <w:rStyle w:val="Char0"/>
          <w:rFonts w:hint="cs"/>
          <w:rtl/>
        </w:rPr>
        <w:t>(ميقات)</w:t>
      </w:r>
      <w:r w:rsidR="00BC1DDA" w:rsidRPr="0084230C">
        <w:rPr>
          <w:rStyle w:val="Char0"/>
          <w:rFonts w:hint="cs"/>
          <w:rtl/>
        </w:rPr>
        <w:t>:</w:t>
      </w:r>
      <w:r w:rsidR="00BC1DDA" w:rsidRPr="0084230C">
        <w:rPr>
          <w:rFonts w:hint="cs"/>
          <w:rtl/>
        </w:rPr>
        <w:t xml:space="preserve"> وقت حجّ كه شوال و ذيقعده است، </w:t>
      </w:r>
      <w:r w:rsidR="00D355D1" w:rsidRPr="0084230C">
        <w:rPr>
          <w:rFonts w:hint="cs"/>
          <w:rtl/>
        </w:rPr>
        <w:t>و وقت عمره همة سال است، و ميقات در اينجا يكي از جاهاي پنجگانه است كه احرام از ي</w:t>
      </w:r>
      <w:r w:rsidRPr="0084230C">
        <w:rPr>
          <w:rFonts w:hint="cs"/>
          <w:rtl/>
        </w:rPr>
        <w:t>كي از اين جاها بندند</w:t>
      </w:r>
      <w:r w:rsidR="00D355D1" w:rsidRPr="0084230C">
        <w:rPr>
          <w:rFonts w:hint="cs"/>
          <w:rtl/>
        </w:rPr>
        <w:t xml:space="preserve">: </w:t>
      </w:r>
      <w:r w:rsidR="00D355D1" w:rsidRPr="0084230C">
        <w:rPr>
          <w:rStyle w:val="Char0"/>
          <w:rFonts w:hint="cs"/>
          <w:rtl/>
        </w:rPr>
        <w:t>يَلَمْلَمْ، ذ</w:t>
      </w:r>
      <w:r w:rsidR="00656A7E" w:rsidRPr="0084230C">
        <w:rPr>
          <w:rStyle w:val="Char0"/>
          <w:rFonts w:hint="cs"/>
          <w:rtl/>
        </w:rPr>
        <w:t>ُ</w:t>
      </w:r>
      <w:r w:rsidR="00D355D1" w:rsidRPr="0084230C">
        <w:rPr>
          <w:rStyle w:val="Char0"/>
          <w:rFonts w:hint="cs"/>
          <w:rtl/>
        </w:rPr>
        <w:t>وال</w:t>
      </w:r>
      <w:r w:rsidR="00656A7E" w:rsidRPr="0084230C">
        <w:rPr>
          <w:rStyle w:val="Char0"/>
          <w:rFonts w:hint="cs"/>
          <w:rtl/>
        </w:rPr>
        <w:t>ْ</w:t>
      </w:r>
      <w:r w:rsidR="00D355D1" w:rsidRPr="0084230C">
        <w:rPr>
          <w:rStyle w:val="Char0"/>
          <w:rFonts w:hint="cs"/>
          <w:rtl/>
        </w:rPr>
        <w:t>ح</w:t>
      </w:r>
      <w:r w:rsidR="00656A7E" w:rsidRPr="0084230C">
        <w:rPr>
          <w:rStyle w:val="Char0"/>
          <w:rFonts w:hint="cs"/>
          <w:rtl/>
        </w:rPr>
        <w:t>ُ</w:t>
      </w:r>
      <w:r w:rsidR="00D355D1" w:rsidRPr="0084230C">
        <w:rPr>
          <w:rStyle w:val="Char0"/>
          <w:rFonts w:hint="cs"/>
          <w:rtl/>
        </w:rPr>
        <w:t>ل</w:t>
      </w:r>
      <w:r w:rsidR="00656A7E" w:rsidRPr="0084230C">
        <w:rPr>
          <w:rStyle w:val="Char0"/>
          <w:rFonts w:hint="cs"/>
          <w:rtl/>
        </w:rPr>
        <w:t>َ</w:t>
      </w:r>
      <w:r w:rsidR="00D355D1" w:rsidRPr="0084230C">
        <w:rPr>
          <w:rStyle w:val="Char0"/>
          <w:rFonts w:hint="cs"/>
          <w:rtl/>
        </w:rPr>
        <w:t>ي</w:t>
      </w:r>
      <w:r w:rsidR="00656A7E" w:rsidRPr="0084230C">
        <w:rPr>
          <w:rStyle w:val="Char0"/>
          <w:rFonts w:hint="cs"/>
          <w:rtl/>
        </w:rPr>
        <w:t>ْ</w:t>
      </w:r>
      <w:r w:rsidR="00D355D1" w:rsidRPr="0084230C">
        <w:rPr>
          <w:rStyle w:val="Char0"/>
          <w:rFonts w:hint="cs"/>
          <w:rtl/>
        </w:rPr>
        <w:t>ف</w:t>
      </w:r>
      <w:r w:rsidR="00656A7E" w:rsidRPr="0084230C">
        <w:rPr>
          <w:rStyle w:val="Char0"/>
          <w:rFonts w:hint="cs"/>
          <w:rtl/>
        </w:rPr>
        <w:t>َ</w:t>
      </w:r>
      <w:r w:rsidRPr="0084230C">
        <w:rPr>
          <w:rStyle w:val="Char0"/>
          <w:rFonts w:hint="cs"/>
          <w:rtl/>
        </w:rPr>
        <w:t>ة</w:t>
      </w:r>
      <w:r w:rsidR="00122960" w:rsidRPr="0084230C">
        <w:rPr>
          <w:rStyle w:val="Char0"/>
          <w:rFonts w:hint="cs"/>
          <w:rtl/>
        </w:rPr>
        <w:t xml:space="preserve"> يا أبيار عل</w:t>
      </w:r>
      <w:r w:rsidR="009B2583" w:rsidRPr="0084230C">
        <w:rPr>
          <w:rStyle w:val="Char0"/>
          <w:rFonts w:hint="cs"/>
          <w:rtl/>
        </w:rPr>
        <w:t>ى</w:t>
      </w:r>
      <w:r w:rsidR="00122960" w:rsidRPr="0084230C">
        <w:rPr>
          <w:rStyle w:val="Char0"/>
          <w:rFonts w:hint="cs"/>
          <w:rtl/>
        </w:rPr>
        <w:t>،</w:t>
      </w:r>
      <w:r w:rsidRPr="0084230C">
        <w:rPr>
          <w:rStyle w:val="Char0"/>
          <w:rFonts w:hint="cs"/>
          <w:rtl/>
        </w:rPr>
        <w:t xml:space="preserve"> قرن المنازل، ذات عرق، جحُ</w:t>
      </w:r>
      <w:r w:rsidR="00656A7E" w:rsidRPr="0084230C">
        <w:rPr>
          <w:rStyle w:val="Char0"/>
          <w:rFonts w:hint="cs"/>
          <w:rtl/>
        </w:rPr>
        <w:t xml:space="preserve">فَهْ يا رَاَبَغْ. </w:t>
      </w:r>
      <w:r w:rsidRPr="0084230C">
        <w:rPr>
          <w:rStyle w:val="Char0"/>
          <w:rFonts w:hint="cs"/>
          <w:rtl/>
        </w:rPr>
        <w:t>(رم</w:t>
      </w:r>
      <w:r w:rsidR="009B2583" w:rsidRPr="0084230C">
        <w:rPr>
          <w:rStyle w:val="Char0"/>
          <w:rFonts w:hint="cs"/>
          <w:rtl/>
        </w:rPr>
        <w:t>ى</w:t>
      </w:r>
      <w:r w:rsidRPr="0084230C">
        <w:rPr>
          <w:rStyle w:val="Char0"/>
          <w:rFonts w:hint="cs"/>
          <w:rtl/>
        </w:rPr>
        <w:t>)</w:t>
      </w:r>
      <w:r w:rsidRPr="0084230C">
        <w:rPr>
          <w:rStyle w:val="Char0"/>
          <w:rFonts w:ascii="Times New Roman" w:hAnsi="Times New Roman" w:cs="Times New Roman" w:hint="cs"/>
          <w:rtl/>
        </w:rPr>
        <w:t>‌</w:t>
      </w:r>
      <w:r w:rsidR="00EF4CCB" w:rsidRPr="0084230C">
        <w:rPr>
          <w:rStyle w:val="Char0"/>
          <w:rFonts w:hint="cs"/>
          <w:rtl/>
        </w:rPr>
        <w:t>:</w:t>
      </w:r>
      <w:r w:rsidR="00EF4CCB" w:rsidRPr="0084230C">
        <w:rPr>
          <w:rFonts w:hint="cs"/>
          <w:rtl/>
        </w:rPr>
        <w:t xml:space="preserve"> سنگ انداختن</w:t>
      </w:r>
      <w:r w:rsidRPr="0084230C">
        <w:rPr>
          <w:rFonts w:hint="cs"/>
          <w:rtl/>
        </w:rPr>
        <w:t xml:space="preserve">. </w:t>
      </w:r>
      <w:r w:rsidRPr="0084230C">
        <w:rPr>
          <w:rStyle w:val="Char0"/>
          <w:rFonts w:hint="cs"/>
          <w:rtl/>
        </w:rPr>
        <w:t>(جِمار)</w:t>
      </w:r>
      <w:r w:rsidR="00EF4CCB" w:rsidRPr="0084230C">
        <w:rPr>
          <w:rStyle w:val="Char0"/>
          <w:rFonts w:hint="cs"/>
          <w:rtl/>
        </w:rPr>
        <w:t>:</w:t>
      </w:r>
      <w:r w:rsidR="00AE65D1" w:rsidRPr="0084230C">
        <w:rPr>
          <w:rFonts w:hint="cs"/>
          <w:rtl/>
        </w:rPr>
        <w:t xml:space="preserve"> ستون‌ها</w:t>
      </w:r>
      <w:r w:rsidR="00EF4CCB" w:rsidRPr="0084230C">
        <w:rPr>
          <w:rFonts w:hint="cs"/>
          <w:rtl/>
        </w:rPr>
        <w:t>ي سه گانه در مني</w:t>
      </w:r>
      <w:r w:rsidRPr="0084230C">
        <w:rPr>
          <w:rFonts w:hint="cs"/>
          <w:rtl/>
        </w:rPr>
        <w:t xml:space="preserve">. </w:t>
      </w:r>
      <w:r w:rsidRPr="0084230C">
        <w:rPr>
          <w:rStyle w:val="Char0"/>
          <w:rFonts w:hint="cs"/>
          <w:rtl/>
        </w:rPr>
        <w:t>(إفراد)</w:t>
      </w:r>
      <w:r w:rsidR="00EF4CCB" w:rsidRPr="0084230C">
        <w:rPr>
          <w:rStyle w:val="Char0"/>
          <w:rFonts w:hint="cs"/>
          <w:rtl/>
        </w:rPr>
        <w:t>:</w:t>
      </w:r>
      <w:r w:rsidR="00EF4CCB" w:rsidRPr="0084230C">
        <w:rPr>
          <w:rFonts w:hint="cs"/>
          <w:rtl/>
        </w:rPr>
        <w:t xml:space="preserve"> تنها ساختن، </w:t>
      </w:r>
      <w:r w:rsidR="0027269E" w:rsidRPr="0084230C">
        <w:rPr>
          <w:rFonts w:hint="cs"/>
          <w:rtl/>
        </w:rPr>
        <w:t xml:space="preserve">كه حجّ </w:t>
      </w:r>
      <w:r w:rsidR="00F026B1" w:rsidRPr="0084230C">
        <w:rPr>
          <w:rFonts w:hint="cs"/>
          <w:rtl/>
        </w:rPr>
        <w:t xml:space="preserve">را به تنهائي بدون عمره قبلاً انجام دهد بعداً </w:t>
      </w:r>
      <w:r w:rsidR="00743AF7" w:rsidRPr="0084230C">
        <w:rPr>
          <w:rFonts w:hint="cs"/>
          <w:rtl/>
        </w:rPr>
        <w:t>عمره بجا بياورد</w:t>
      </w:r>
      <w:r w:rsidRPr="0084230C">
        <w:rPr>
          <w:rFonts w:hint="cs"/>
          <w:rtl/>
        </w:rPr>
        <w:t>.</w:t>
      </w:r>
      <w:r w:rsidR="00743AF7" w:rsidRPr="0084230C">
        <w:rPr>
          <w:rFonts w:hint="cs"/>
          <w:rtl/>
        </w:rPr>
        <w:t xml:space="preserve"> </w:t>
      </w:r>
      <w:r w:rsidR="00743AF7" w:rsidRPr="0084230C">
        <w:rPr>
          <w:rStyle w:val="Char0"/>
          <w:rFonts w:hint="cs"/>
          <w:rtl/>
        </w:rPr>
        <w:t>(التلبي</w:t>
      </w:r>
      <w:r w:rsidRPr="0084230C">
        <w:rPr>
          <w:rStyle w:val="Char0"/>
          <w:rFonts w:hint="cs"/>
          <w:rtl/>
        </w:rPr>
        <w:t>ة)</w:t>
      </w:r>
      <w:r w:rsidR="00743AF7" w:rsidRPr="0084230C">
        <w:rPr>
          <w:rStyle w:val="Char0"/>
          <w:rFonts w:hint="cs"/>
          <w:rtl/>
        </w:rPr>
        <w:t>:</w:t>
      </w:r>
      <w:r w:rsidR="00743AF7" w:rsidRPr="0084230C">
        <w:rPr>
          <w:rFonts w:hint="cs"/>
          <w:rtl/>
        </w:rPr>
        <w:t xml:space="preserve"> </w:t>
      </w:r>
      <w:r w:rsidRPr="0084230C">
        <w:rPr>
          <w:rFonts w:hint="cs"/>
          <w:rtl/>
        </w:rPr>
        <w:t>يعني لبّيك گفتن</w:t>
      </w:r>
      <w:r w:rsidR="00BB2789" w:rsidRPr="0084230C">
        <w:rPr>
          <w:rFonts w:hint="cs"/>
          <w:rtl/>
        </w:rPr>
        <w:t xml:space="preserve">: </w:t>
      </w:r>
      <w:r w:rsidR="00BB2789" w:rsidRPr="0084230C">
        <w:rPr>
          <w:rStyle w:val="Char0"/>
          <w:rFonts w:hint="cs"/>
          <w:rtl/>
        </w:rPr>
        <w:t>لَبَّيْك اَللّهُمَّ ل</w:t>
      </w:r>
      <w:r w:rsidR="0046145A" w:rsidRPr="0084230C">
        <w:rPr>
          <w:rStyle w:val="Char0"/>
          <w:rFonts w:hint="cs"/>
          <w:rtl/>
        </w:rPr>
        <w:t>َ</w:t>
      </w:r>
      <w:r w:rsidR="00BB2789" w:rsidRPr="0084230C">
        <w:rPr>
          <w:rStyle w:val="Char0"/>
          <w:rFonts w:hint="cs"/>
          <w:rtl/>
        </w:rPr>
        <w:t>ب</w:t>
      </w:r>
      <w:r w:rsidR="0046145A" w:rsidRPr="0084230C">
        <w:rPr>
          <w:rStyle w:val="Char0"/>
          <w:rFonts w:hint="cs"/>
          <w:rtl/>
        </w:rPr>
        <w:t>َّ</w:t>
      </w:r>
      <w:r w:rsidR="00BB2789" w:rsidRPr="0084230C">
        <w:rPr>
          <w:rStyle w:val="Char0"/>
          <w:rFonts w:hint="cs"/>
          <w:rtl/>
        </w:rPr>
        <w:t>ي</w:t>
      </w:r>
      <w:r w:rsidR="0046145A" w:rsidRPr="0084230C">
        <w:rPr>
          <w:rStyle w:val="Char0"/>
          <w:rFonts w:hint="cs"/>
          <w:rtl/>
        </w:rPr>
        <w:t>ْ</w:t>
      </w:r>
      <w:r w:rsidR="00BB2789" w:rsidRPr="0084230C">
        <w:rPr>
          <w:rStyle w:val="Char0"/>
          <w:rFonts w:hint="cs"/>
          <w:rtl/>
        </w:rPr>
        <w:t>ك،</w:t>
      </w:r>
      <w:r w:rsidR="0046145A" w:rsidRPr="0084230C">
        <w:rPr>
          <w:rStyle w:val="Char0"/>
          <w:rFonts w:hint="cs"/>
          <w:rtl/>
        </w:rPr>
        <w:t xml:space="preserve"> لَبَّيْك لَا ش</w:t>
      </w:r>
      <w:r w:rsidR="005572ED" w:rsidRPr="0084230C">
        <w:rPr>
          <w:rStyle w:val="Char0"/>
          <w:rFonts w:hint="cs"/>
          <w:rtl/>
        </w:rPr>
        <w:t>َ</w:t>
      </w:r>
      <w:r w:rsidR="0046145A" w:rsidRPr="0084230C">
        <w:rPr>
          <w:rStyle w:val="Char0"/>
          <w:rFonts w:hint="cs"/>
          <w:rtl/>
        </w:rPr>
        <w:t>ر</w:t>
      </w:r>
      <w:r w:rsidR="005572ED" w:rsidRPr="0084230C">
        <w:rPr>
          <w:rStyle w:val="Char0"/>
          <w:rFonts w:hint="cs"/>
          <w:rtl/>
        </w:rPr>
        <w:t>ِ</w:t>
      </w:r>
      <w:r w:rsidR="0046145A" w:rsidRPr="0084230C">
        <w:rPr>
          <w:rStyle w:val="Char0"/>
          <w:rFonts w:hint="cs"/>
          <w:rtl/>
        </w:rPr>
        <w:t>يك ل</w:t>
      </w:r>
      <w:r w:rsidR="005572ED" w:rsidRPr="0084230C">
        <w:rPr>
          <w:rStyle w:val="Char0"/>
          <w:rFonts w:hint="cs"/>
          <w:rtl/>
        </w:rPr>
        <w:t>َ</w:t>
      </w:r>
      <w:r w:rsidR="0046145A" w:rsidRPr="0084230C">
        <w:rPr>
          <w:rStyle w:val="Char0"/>
          <w:rFonts w:hint="cs"/>
          <w:rtl/>
        </w:rPr>
        <w:t>ك ل</w:t>
      </w:r>
      <w:r w:rsidR="005572ED" w:rsidRPr="0084230C">
        <w:rPr>
          <w:rStyle w:val="Char0"/>
          <w:rFonts w:hint="cs"/>
          <w:rtl/>
        </w:rPr>
        <w:t>َ</w:t>
      </w:r>
      <w:r w:rsidR="0046145A" w:rsidRPr="0084230C">
        <w:rPr>
          <w:rStyle w:val="Char0"/>
          <w:rFonts w:hint="cs"/>
          <w:rtl/>
        </w:rPr>
        <w:t>ب</w:t>
      </w:r>
      <w:r w:rsidR="005572ED" w:rsidRPr="0084230C">
        <w:rPr>
          <w:rStyle w:val="Char0"/>
          <w:rFonts w:hint="cs"/>
          <w:rtl/>
        </w:rPr>
        <w:t>َّ</w:t>
      </w:r>
      <w:r w:rsidR="0046145A" w:rsidRPr="0084230C">
        <w:rPr>
          <w:rStyle w:val="Char0"/>
          <w:rFonts w:hint="cs"/>
          <w:rtl/>
        </w:rPr>
        <w:t>ي</w:t>
      </w:r>
      <w:r w:rsidR="005572ED" w:rsidRPr="0084230C">
        <w:rPr>
          <w:rStyle w:val="Char0"/>
          <w:rFonts w:hint="cs"/>
          <w:rtl/>
        </w:rPr>
        <w:t>ْ</w:t>
      </w:r>
      <w:r w:rsidR="0046145A" w:rsidRPr="0084230C">
        <w:rPr>
          <w:rStyle w:val="Char0"/>
          <w:rFonts w:hint="cs"/>
          <w:rtl/>
        </w:rPr>
        <w:t>ك</w:t>
      </w:r>
      <w:r w:rsidR="004503AE" w:rsidRPr="0084230C">
        <w:rPr>
          <w:rStyle w:val="Char0"/>
          <w:rFonts w:hint="cs"/>
          <w:rtl/>
        </w:rPr>
        <w:t>،</w:t>
      </w:r>
      <w:r w:rsidR="0046145A" w:rsidRPr="0084230C">
        <w:rPr>
          <w:rStyle w:val="Char0"/>
          <w:rFonts w:hint="cs"/>
          <w:rtl/>
        </w:rPr>
        <w:t xml:space="preserve"> إن</w:t>
      </w:r>
      <w:r w:rsidR="00E157D2" w:rsidRPr="0084230C">
        <w:rPr>
          <w:rStyle w:val="Char0"/>
          <w:rFonts w:hint="cs"/>
          <w:rtl/>
        </w:rPr>
        <w:t>َّ</w:t>
      </w:r>
      <w:r w:rsidR="0046145A" w:rsidRPr="0084230C">
        <w:rPr>
          <w:rStyle w:val="Char0"/>
          <w:rFonts w:hint="cs"/>
          <w:rtl/>
        </w:rPr>
        <w:t xml:space="preserve"> ال</w:t>
      </w:r>
      <w:r w:rsidR="00A46DA2" w:rsidRPr="0084230C">
        <w:rPr>
          <w:rStyle w:val="Char0"/>
          <w:rFonts w:hint="cs"/>
          <w:rtl/>
        </w:rPr>
        <w:t>ْ</w:t>
      </w:r>
      <w:r w:rsidR="0046145A" w:rsidRPr="0084230C">
        <w:rPr>
          <w:rStyle w:val="Char0"/>
          <w:rFonts w:hint="cs"/>
          <w:rtl/>
        </w:rPr>
        <w:t>ح</w:t>
      </w:r>
      <w:r w:rsidR="00A46DA2" w:rsidRPr="0084230C">
        <w:rPr>
          <w:rStyle w:val="Char0"/>
          <w:rFonts w:hint="cs"/>
          <w:rtl/>
        </w:rPr>
        <w:t>َ</w:t>
      </w:r>
      <w:r w:rsidR="0046145A" w:rsidRPr="0084230C">
        <w:rPr>
          <w:rStyle w:val="Char0"/>
          <w:rFonts w:hint="cs"/>
          <w:rtl/>
        </w:rPr>
        <w:t>م</w:t>
      </w:r>
      <w:r w:rsidR="00A46DA2" w:rsidRPr="0084230C">
        <w:rPr>
          <w:rStyle w:val="Char0"/>
          <w:rFonts w:hint="cs"/>
          <w:rtl/>
        </w:rPr>
        <w:t>ْ</w:t>
      </w:r>
      <w:r w:rsidR="0046145A" w:rsidRPr="0084230C">
        <w:rPr>
          <w:rStyle w:val="Char0"/>
          <w:rFonts w:hint="cs"/>
          <w:rtl/>
        </w:rPr>
        <w:t>د</w:t>
      </w:r>
      <w:r w:rsidR="00A46DA2" w:rsidRPr="0084230C">
        <w:rPr>
          <w:rStyle w:val="Char0"/>
          <w:rFonts w:hint="cs"/>
          <w:rtl/>
        </w:rPr>
        <w:t>َ</w:t>
      </w:r>
      <w:r w:rsidR="0046145A" w:rsidRPr="0084230C">
        <w:rPr>
          <w:rStyle w:val="Char0"/>
          <w:rFonts w:hint="cs"/>
          <w:rtl/>
        </w:rPr>
        <w:t xml:space="preserve"> و</w:t>
      </w:r>
      <w:r w:rsidR="00A46DA2" w:rsidRPr="0084230C">
        <w:rPr>
          <w:rStyle w:val="Char0"/>
          <w:rFonts w:hint="cs"/>
          <w:rtl/>
        </w:rPr>
        <w:t>َ</w:t>
      </w:r>
      <w:r w:rsidR="0046145A" w:rsidRPr="0084230C">
        <w:rPr>
          <w:rStyle w:val="Char0"/>
          <w:rFonts w:hint="cs"/>
          <w:rtl/>
        </w:rPr>
        <w:t>الن</w:t>
      </w:r>
      <w:r w:rsidR="00A46DA2" w:rsidRPr="0084230C">
        <w:rPr>
          <w:rStyle w:val="Char0"/>
          <w:rFonts w:hint="cs"/>
          <w:rtl/>
        </w:rPr>
        <w:t>ِّ</w:t>
      </w:r>
      <w:r w:rsidR="0046145A" w:rsidRPr="0084230C">
        <w:rPr>
          <w:rStyle w:val="Char0"/>
          <w:rFonts w:hint="cs"/>
          <w:rtl/>
        </w:rPr>
        <w:t>ع</w:t>
      </w:r>
      <w:r w:rsidR="00A46DA2" w:rsidRPr="0084230C">
        <w:rPr>
          <w:rStyle w:val="Char0"/>
          <w:rFonts w:hint="cs"/>
          <w:rtl/>
        </w:rPr>
        <w:t>ْ</w:t>
      </w:r>
      <w:r w:rsidR="0046145A" w:rsidRPr="0084230C">
        <w:rPr>
          <w:rStyle w:val="Char0"/>
          <w:rFonts w:hint="cs"/>
          <w:rtl/>
        </w:rPr>
        <w:t>م</w:t>
      </w:r>
      <w:r w:rsidR="00A46DA2" w:rsidRPr="0084230C">
        <w:rPr>
          <w:rStyle w:val="Char0"/>
          <w:rFonts w:hint="cs"/>
          <w:rtl/>
        </w:rPr>
        <w:t>َ</w:t>
      </w:r>
      <w:r w:rsidRPr="0084230C">
        <w:rPr>
          <w:rStyle w:val="Char0"/>
          <w:rFonts w:hint="cs"/>
          <w:rtl/>
        </w:rPr>
        <w:t>ة</w:t>
      </w:r>
      <w:r w:rsidR="0046145A" w:rsidRPr="0084230C">
        <w:rPr>
          <w:rStyle w:val="Char0"/>
          <w:rFonts w:hint="cs"/>
          <w:rtl/>
        </w:rPr>
        <w:t xml:space="preserve"> ل</w:t>
      </w:r>
      <w:r w:rsidR="00A46DA2" w:rsidRPr="0084230C">
        <w:rPr>
          <w:rStyle w:val="Char0"/>
          <w:rFonts w:hint="cs"/>
          <w:rtl/>
        </w:rPr>
        <w:t>َ</w:t>
      </w:r>
      <w:r w:rsidR="0046145A" w:rsidRPr="0084230C">
        <w:rPr>
          <w:rStyle w:val="Char0"/>
          <w:rFonts w:hint="cs"/>
          <w:rtl/>
        </w:rPr>
        <w:t>ك و</w:t>
      </w:r>
      <w:r w:rsidR="00A46DA2" w:rsidRPr="0084230C">
        <w:rPr>
          <w:rStyle w:val="Char0"/>
          <w:rFonts w:hint="cs"/>
          <w:rtl/>
        </w:rPr>
        <w:t>َ</w:t>
      </w:r>
      <w:r w:rsidR="0046145A" w:rsidRPr="0084230C">
        <w:rPr>
          <w:rStyle w:val="Char0"/>
          <w:rFonts w:hint="cs"/>
          <w:rtl/>
        </w:rPr>
        <w:t>ال</w:t>
      </w:r>
      <w:r w:rsidR="00A46DA2" w:rsidRPr="0084230C">
        <w:rPr>
          <w:rStyle w:val="Char0"/>
          <w:rFonts w:hint="cs"/>
          <w:rtl/>
        </w:rPr>
        <w:t>ْ</w:t>
      </w:r>
      <w:r w:rsidR="0046145A" w:rsidRPr="0084230C">
        <w:rPr>
          <w:rStyle w:val="Char0"/>
          <w:rFonts w:hint="cs"/>
          <w:rtl/>
        </w:rPr>
        <w:t>م</w:t>
      </w:r>
      <w:r w:rsidR="00A46DA2" w:rsidRPr="0084230C">
        <w:rPr>
          <w:rStyle w:val="Char0"/>
          <w:rFonts w:hint="cs"/>
          <w:rtl/>
        </w:rPr>
        <w:t>ُ</w:t>
      </w:r>
      <w:r w:rsidR="0046145A" w:rsidRPr="0084230C">
        <w:rPr>
          <w:rStyle w:val="Char0"/>
          <w:rFonts w:hint="cs"/>
          <w:rtl/>
        </w:rPr>
        <w:t>ل</w:t>
      </w:r>
      <w:r w:rsidR="00A46DA2" w:rsidRPr="0084230C">
        <w:rPr>
          <w:rStyle w:val="Char0"/>
          <w:rFonts w:hint="cs"/>
          <w:rtl/>
        </w:rPr>
        <w:t>ْ</w:t>
      </w:r>
      <w:r w:rsidR="0046145A" w:rsidRPr="0084230C">
        <w:rPr>
          <w:rStyle w:val="Char0"/>
          <w:rFonts w:hint="cs"/>
          <w:rtl/>
        </w:rPr>
        <w:t>ك ل</w:t>
      </w:r>
      <w:r w:rsidR="00A46DA2" w:rsidRPr="0084230C">
        <w:rPr>
          <w:rStyle w:val="Char0"/>
          <w:rFonts w:hint="cs"/>
          <w:rtl/>
        </w:rPr>
        <w:t>َ</w:t>
      </w:r>
      <w:r w:rsidR="0046145A" w:rsidRPr="0084230C">
        <w:rPr>
          <w:rStyle w:val="Char0"/>
          <w:rFonts w:hint="cs"/>
          <w:rtl/>
        </w:rPr>
        <w:t>ا ش</w:t>
      </w:r>
      <w:r w:rsidR="00A46DA2" w:rsidRPr="0084230C">
        <w:rPr>
          <w:rStyle w:val="Char0"/>
          <w:rFonts w:hint="cs"/>
          <w:rtl/>
        </w:rPr>
        <w:t>َ</w:t>
      </w:r>
      <w:r w:rsidR="0046145A" w:rsidRPr="0084230C">
        <w:rPr>
          <w:rStyle w:val="Char0"/>
          <w:rFonts w:hint="cs"/>
          <w:rtl/>
        </w:rPr>
        <w:t>ر</w:t>
      </w:r>
      <w:r w:rsidR="00A46DA2" w:rsidRPr="0084230C">
        <w:rPr>
          <w:rStyle w:val="Char0"/>
          <w:rFonts w:hint="cs"/>
          <w:rtl/>
        </w:rPr>
        <w:t>ِ</w:t>
      </w:r>
      <w:r w:rsidR="0046145A" w:rsidRPr="0084230C">
        <w:rPr>
          <w:rStyle w:val="Char0"/>
          <w:rFonts w:hint="cs"/>
          <w:rtl/>
        </w:rPr>
        <w:t>ي</w:t>
      </w:r>
      <w:r w:rsidR="00A46DA2" w:rsidRPr="0084230C">
        <w:rPr>
          <w:rStyle w:val="Char0"/>
          <w:rFonts w:hint="cs"/>
          <w:rtl/>
        </w:rPr>
        <w:t>ْ</w:t>
      </w:r>
      <w:r w:rsidR="0046145A" w:rsidRPr="0084230C">
        <w:rPr>
          <w:rStyle w:val="Char0"/>
          <w:rFonts w:hint="cs"/>
          <w:rtl/>
        </w:rPr>
        <w:t>ك ل</w:t>
      </w:r>
      <w:r w:rsidR="00A46DA2" w:rsidRPr="0084230C">
        <w:rPr>
          <w:rStyle w:val="Char0"/>
          <w:rFonts w:hint="cs"/>
          <w:rtl/>
        </w:rPr>
        <w:t>َ</w:t>
      </w:r>
      <w:r w:rsidR="0046145A" w:rsidRPr="0084230C">
        <w:rPr>
          <w:rStyle w:val="Char0"/>
          <w:rFonts w:hint="cs"/>
          <w:rtl/>
        </w:rPr>
        <w:t>ك</w:t>
      </w:r>
      <w:r w:rsidR="004503AE" w:rsidRPr="0084230C">
        <w:rPr>
          <w:rFonts w:hint="cs"/>
          <w:rtl/>
        </w:rPr>
        <w:t>.</w:t>
      </w:r>
      <w:r w:rsidR="0046145A" w:rsidRPr="0084230C">
        <w:rPr>
          <w:rFonts w:hint="cs"/>
          <w:rtl/>
        </w:rPr>
        <w:t xml:space="preserve"> </w:t>
      </w:r>
      <w:r w:rsidRPr="0084230C">
        <w:rPr>
          <w:rFonts w:hint="cs"/>
          <w:rtl/>
        </w:rPr>
        <w:t>وصلوات بر پيغمبر وآل و</w:t>
      </w:r>
      <w:r w:rsidR="00A46DA2" w:rsidRPr="0084230C">
        <w:rPr>
          <w:rFonts w:hint="cs"/>
          <w:rtl/>
        </w:rPr>
        <w:t>اصحابش</w:t>
      </w:r>
      <w:r w:rsidR="004C4F27" w:rsidRPr="0084230C">
        <w:rPr>
          <w:rFonts w:hint="cs"/>
          <w:rtl/>
        </w:rPr>
        <w:t xml:space="preserve"> بعد از </w:t>
      </w:r>
      <w:r w:rsidR="00A46DA2" w:rsidRPr="0084230C">
        <w:rPr>
          <w:rFonts w:hint="cs"/>
          <w:rtl/>
        </w:rPr>
        <w:t>لبّيك گفتن</w:t>
      </w:r>
      <w:r w:rsidRPr="0084230C">
        <w:rPr>
          <w:rFonts w:hint="cs"/>
          <w:rtl/>
        </w:rPr>
        <w:t>.</w:t>
      </w:r>
      <w:r w:rsidR="00A46DA2" w:rsidRPr="0084230C">
        <w:rPr>
          <w:rFonts w:hint="cs"/>
          <w:rtl/>
        </w:rPr>
        <w:t xml:space="preserve"> </w:t>
      </w:r>
      <w:r w:rsidR="00A46DA2" w:rsidRPr="0084230C">
        <w:rPr>
          <w:rStyle w:val="Char0"/>
          <w:rFonts w:hint="cs"/>
          <w:rtl/>
        </w:rPr>
        <w:t>(ق</w:t>
      </w:r>
      <w:r w:rsidR="00C42AC1" w:rsidRPr="0084230C">
        <w:rPr>
          <w:rStyle w:val="Char0"/>
          <w:rFonts w:hint="cs"/>
          <w:rtl/>
        </w:rPr>
        <w:t>ُ</w:t>
      </w:r>
      <w:r w:rsidRPr="0084230C">
        <w:rPr>
          <w:rStyle w:val="Char0"/>
          <w:rFonts w:hint="cs"/>
          <w:rtl/>
        </w:rPr>
        <w:t>دوم)</w:t>
      </w:r>
      <w:r w:rsidR="00A46DA2" w:rsidRPr="0084230C">
        <w:rPr>
          <w:rStyle w:val="Char0"/>
          <w:rFonts w:hint="cs"/>
          <w:rtl/>
        </w:rPr>
        <w:t>:</w:t>
      </w:r>
      <w:r w:rsidR="00A46DA2" w:rsidRPr="0084230C">
        <w:rPr>
          <w:rFonts w:hint="cs"/>
          <w:rtl/>
        </w:rPr>
        <w:t xml:space="preserve"> </w:t>
      </w:r>
      <w:r w:rsidR="00C42AC1" w:rsidRPr="0084230C">
        <w:rPr>
          <w:rFonts w:hint="cs"/>
          <w:rtl/>
        </w:rPr>
        <w:t>رسيدن، ابتدا ورود به مكّه معظّمه طواف خانة خدا بنام طواف قدوم سنّت است</w:t>
      </w:r>
      <w:r w:rsidRPr="0084230C">
        <w:rPr>
          <w:rFonts w:hint="cs"/>
          <w:rtl/>
        </w:rPr>
        <w:t xml:space="preserve">. </w:t>
      </w:r>
      <w:r w:rsidRPr="0084230C">
        <w:rPr>
          <w:rStyle w:val="Char0"/>
          <w:rFonts w:hint="cs"/>
          <w:rtl/>
        </w:rPr>
        <w:t>(المبيت):</w:t>
      </w:r>
      <w:r w:rsidRPr="0084230C">
        <w:rPr>
          <w:rFonts w:hint="cs"/>
          <w:rtl/>
        </w:rPr>
        <w:t xml:space="preserve"> شب ماندن. </w:t>
      </w:r>
      <w:r w:rsidRPr="0084230C">
        <w:rPr>
          <w:rStyle w:val="Char0"/>
          <w:rFonts w:hint="cs"/>
          <w:rtl/>
        </w:rPr>
        <w:t>(مني)</w:t>
      </w:r>
      <w:r w:rsidR="00C42AC1" w:rsidRPr="0084230C">
        <w:rPr>
          <w:rStyle w:val="Char0"/>
          <w:rFonts w:hint="cs"/>
          <w:rtl/>
        </w:rPr>
        <w:t>:</w:t>
      </w:r>
      <w:r w:rsidR="00C42AC1" w:rsidRPr="0084230C">
        <w:rPr>
          <w:rFonts w:hint="cs"/>
          <w:rtl/>
        </w:rPr>
        <w:t xml:space="preserve"> محلّي است در يك فرسخي مكّه</w:t>
      </w:r>
      <w:r w:rsidRPr="0084230C">
        <w:rPr>
          <w:rFonts w:hint="cs"/>
          <w:rtl/>
        </w:rPr>
        <w:t xml:space="preserve">. </w:t>
      </w:r>
      <w:r w:rsidRPr="0084230C">
        <w:rPr>
          <w:rStyle w:val="Char0"/>
          <w:rFonts w:hint="cs"/>
          <w:rtl/>
        </w:rPr>
        <w:t>(مزدلفة)</w:t>
      </w:r>
      <w:r w:rsidR="00C42AC1" w:rsidRPr="0084230C">
        <w:rPr>
          <w:rStyle w:val="Char0"/>
          <w:rFonts w:hint="cs"/>
          <w:rtl/>
        </w:rPr>
        <w:t>:</w:t>
      </w:r>
      <w:r w:rsidR="00C42AC1" w:rsidRPr="0084230C">
        <w:rPr>
          <w:rFonts w:hint="cs"/>
          <w:rtl/>
        </w:rPr>
        <w:t xml:space="preserve"> محلّي است در يك فرسخي مني و دو فرسخي مكّه</w:t>
      </w:r>
      <w:r w:rsidRPr="0084230C">
        <w:rPr>
          <w:rFonts w:hint="cs"/>
          <w:rtl/>
        </w:rPr>
        <w:t xml:space="preserve">. </w:t>
      </w:r>
      <w:r w:rsidRPr="0084230C">
        <w:rPr>
          <w:rStyle w:val="Char0"/>
          <w:rFonts w:hint="cs"/>
          <w:rtl/>
        </w:rPr>
        <w:t>(عرفة)</w:t>
      </w:r>
      <w:r w:rsidR="00C42AC1" w:rsidRPr="0084230C">
        <w:rPr>
          <w:rStyle w:val="Char0"/>
          <w:rFonts w:hint="cs"/>
          <w:rtl/>
        </w:rPr>
        <w:t>:</w:t>
      </w:r>
      <w:r w:rsidR="005E31ED" w:rsidRPr="0084230C">
        <w:rPr>
          <w:rFonts w:hint="cs"/>
          <w:rtl/>
        </w:rPr>
        <w:t xml:space="preserve"> محلّي است در يك فرسخي مزدلفه </w:t>
      </w:r>
      <w:r w:rsidR="009B3FF2" w:rsidRPr="0084230C">
        <w:rPr>
          <w:rFonts w:hint="cs"/>
          <w:rtl/>
        </w:rPr>
        <w:t>و سه فرسخي مكّه</w:t>
      </w:r>
      <w:r w:rsidRPr="0084230C">
        <w:rPr>
          <w:rFonts w:hint="cs"/>
          <w:rtl/>
        </w:rPr>
        <w:t>.</w:t>
      </w:r>
      <w:r w:rsidR="009B3FF2" w:rsidRPr="0084230C">
        <w:rPr>
          <w:rFonts w:hint="cs"/>
          <w:rtl/>
        </w:rPr>
        <w:t xml:space="preserve"> </w:t>
      </w:r>
      <w:r w:rsidR="00E83D35" w:rsidRPr="0084230C">
        <w:rPr>
          <w:rStyle w:val="Char0"/>
          <w:rFonts w:hint="cs"/>
          <w:rtl/>
        </w:rPr>
        <w:t>(عر</w:t>
      </w:r>
      <w:r w:rsidRPr="0084230C">
        <w:rPr>
          <w:rStyle w:val="Char0"/>
          <w:rFonts w:hint="cs"/>
          <w:rtl/>
        </w:rPr>
        <w:t>فة)</w:t>
      </w:r>
      <w:r w:rsidR="00E83D35" w:rsidRPr="0084230C">
        <w:rPr>
          <w:rStyle w:val="Char0"/>
          <w:rFonts w:hint="cs"/>
          <w:rtl/>
        </w:rPr>
        <w:t>:</w:t>
      </w:r>
      <w:r w:rsidR="00E83D35" w:rsidRPr="0084230C">
        <w:rPr>
          <w:rFonts w:hint="cs"/>
          <w:rtl/>
        </w:rPr>
        <w:t xml:space="preserve"> محلّي است در يك فرسخي مزدلفه و سه فرسخي مكّه</w:t>
      </w:r>
      <w:r w:rsidRPr="0084230C">
        <w:rPr>
          <w:rFonts w:hint="cs"/>
          <w:rtl/>
        </w:rPr>
        <w:t xml:space="preserve">. </w:t>
      </w:r>
      <w:r w:rsidRPr="0084230C">
        <w:rPr>
          <w:rStyle w:val="Char0"/>
          <w:rFonts w:hint="cs"/>
          <w:rtl/>
        </w:rPr>
        <w:t>(وداع)</w:t>
      </w:r>
      <w:r w:rsidR="00E83D35" w:rsidRPr="0084230C">
        <w:rPr>
          <w:rStyle w:val="Char0"/>
          <w:rFonts w:hint="cs"/>
          <w:rtl/>
        </w:rPr>
        <w:t>:</w:t>
      </w:r>
      <w:r w:rsidR="00E83D35" w:rsidRPr="0084230C">
        <w:rPr>
          <w:rFonts w:hint="cs"/>
          <w:rtl/>
        </w:rPr>
        <w:t xml:space="preserve"> خداحافظي، كه موقع بيرون رفتن از مكّه به قصد سفر يا مراجعت به وطن، طوافي سنّت است و طواف وداع ناميده مي‌شود</w:t>
      </w:r>
      <w:r w:rsidRPr="0084230C">
        <w:rPr>
          <w:rFonts w:hint="cs"/>
          <w:rtl/>
        </w:rPr>
        <w:t xml:space="preserve">. </w:t>
      </w:r>
      <w:r w:rsidRPr="0084230C">
        <w:rPr>
          <w:rStyle w:val="Char0"/>
          <w:rFonts w:hint="cs"/>
          <w:rtl/>
        </w:rPr>
        <w:t>(يتجرّد)</w:t>
      </w:r>
      <w:r w:rsidR="00E83D35" w:rsidRPr="0084230C">
        <w:rPr>
          <w:rStyle w:val="Char0"/>
          <w:rFonts w:hint="cs"/>
          <w:rtl/>
        </w:rPr>
        <w:t>:</w:t>
      </w:r>
      <w:r w:rsidR="00E83D35" w:rsidRPr="0084230C">
        <w:rPr>
          <w:rFonts w:hint="cs"/>
          <w:rtl/>
        </w:rPr>
        <w:t xml:space="preserve"> برهنه مي‌شود</w:t>
      </w:r>
      <w:r w:rsidRPr="0084230C">
        <w:rPr>
          <w:rFonts w:hint="cs"/>
          <w:rtl/>
        </w:rPr>
        <w:t xml:space="preserve">. </w:t>
      </w:r>
      <w:r w:rsidRPr="0084230C">
        <w:rPr>
          <w:rStyle w:val="Char0"/>
          <w:rFonts w:hint="cs"/>
          <w:rtl/>
        </w:rPr>
        <w:t>(مَخيط)</w:t>
      </w:r>
      <w:r w:rsidR="00E83D35" w:rsidRPr="0084230C">
        <w:rPr>
          <w:rStyle w:val="Char0"/>
          <w:rFonts w:hint="cs"/>
          <w:rtl/>
        </w:rPr>
        <w:t>:</w:t>
      </w:r>
      <w:r w:rsidR="00E83D35" w:rsidRPr="0084230C">
        <w:rPr>
          <w:rFonts w:hint="cs"/>
          <w:rtl/>
        </w:rPr>
        <w:t xml:space="preserve"> لباس دوخته</w:t>
      </w:r>
      <w:r w:rsidRPr="0084230C">
        <w:rPr>
          <w:rFonts w:hint="cs"/>
          <w:rtl/>
        </w:rPr>
        <w:t>.</w:t>
      </w:r>
      <w:r w:rsidR="00E83D35" w:rsidRPr="0084230C">
        <w:rPr>
          <w:rFonts w:hint="cs"/>
          <w:rtl/>
        </w:rPr>
        <w:t xml:space="preserve"> </w:t>
      </w:r>
      <w:r w:rsidR="00E83D35" w:rsidRPr="0084230C">
        <w:rPr>
          <w:rStyle w:val="Char0"/>
          <w:rFonts w:hint="cs"/>
          <w:rtl/>
        </w:rPr>
        <w:t>(م</w:t>
      </w:r>
      <w:r w:rsidR="00E84F15" w:rsidRPr="0084230C">
        <w:rPr>
          <w:rStyle w:val="Char0"/>
          <w:rFonts w:hint="cs"/>
          <w:rtl/>
        </w:rPr>
        <w:t>ُ</w:t>
      </w:r>
      <w:r w:rsidR="00E83D35" w:rsidRPr="0084230C">
        <w:rPr>
          <w:rStyle w:val="Char0"/>
          <w:rFonts w:hint="cs"/>
          <w:rtl/>
        </w:rPr>
        <w:t>ح</w:t>
      </w:r>
      <w:r w:rsidR="00E84F15" w:rsidRPr="0084230C">
        <w:rPr>
          <w:rStyle w:val="Char0"/>
          <w:rFonts w:hint="cs"/>
          <w:rtl/>
        </w:rPr>
        <w:t>ِ</w:t>
      </w:r>
      <w:r w:rsidRPr="0084230C">
        <w:rPr>
          <w:rStyle w:val="Char0"/>
          <w:rFonts w:hint="cs"/>
          <w:rtl/>
        </w:rPr>
        <w:t>يط)</w:t>
      </w:r>
      <w:r w:rsidR="00E83D35" w:rsidRPr="0084230C">
        <w:rPr>
          <w:rStyle w:val="Char0"/>
          <w:rFonts w:hint="cs"/>
          <w:rtl/>
        </w:rPr>
        <w:t>:</w:t>
      </w:r>
      <w:r w:rsidR="00E84F15" w:rsidRPr="0084230C">
        <w:rPr>
          <w:rFonts w:hint="cs"/>
          <w:rtl/>
        </w:rPr>
        <w:t xml:space="preserve"> فرا گيرنده مانند عرق چين و غيره</w:t>
      </w:r>
      <w:r w:rsidRPr="0084230C">
        <w:rPr>
          <w:rFonts w:hint="cs"/>
          <w:rtl/>
        </w:rPr>
        <w:t xml:space="preserve">. </w:t>
      </w:r>
      <w:r w:rsidRPr="0084230C">
        <w:rPr>
          <w:rStyle w:val="Char0"/>
          <w:rFonts w:hint="cs"/>
          <w:rtl/>
        </w:rPr>
        <w:t>(إزار)</w:t>
      </w:r>
      <w:r w:rsidR="00E84F15" w:rsidRPr="0084230C">
        <w:rPr>
          <w:rStyle w:val="Char0"/>
          <w:rFonts w:hint="cs"/>
          <w:rtl/>
        </w:rPr>
        <w:t>:</w:t>
      </w:r>
      <w:r w:rsidR="00E84F15" w:rsidRPr="0084230C">
        <w:rPr>
          <w:rFonts w:hint="cs"/>
          <w:rtl/>
        </w:rPr>
        <w:t xml:space="preserve"> لنگ پا</w:t>
      </w:r>
      <w:r w:rsidRPr="0084230C">
        <w:rPr>
          <w:rFonts w:hint="cs"/>
          <w:rtl/>
        </w:rPr>
        <w:t xml:space="preserve">. </w:t>
      </w:r>
      <w:r w:rsidRPr="0084230C">
        <w:rPr>
          <w:rStyle w:val="Char0"/>
          <w:rFonts w:hint="cs"/>
          <w:rtl/>
        </w:rPr>
        <w:t>(رداء):</w:t>
      </w:r>
      <w:r w:rsidRPr="0084230C">
        <w:rPr>
          <w:rFonts w:hint="cs"/>
          <w:rtl/>
        </w:rPr>
        <w:t xml:space="preserve"> لنگ دوش </w:t>
      </w:r>
      <w:r w:rsidRPr="0084230C">
        <w:rPr>
          <w:rStyle w:val="Char0"/>
          <w:rFonts w:hint="cs"/>
          <w:rtl/>
        </w:rPr>
        <w:t>(أبيضين):</w:t>
      </w:r>
      <w:r w:rsidRPr="0084230C">
        <w:rPr>
          <w:rFonts w:hint="cs"/>
          <w:rtl/>
        </w:rPr>
        <w:t xml:space="preserve"> هر دو سفيد </w:t>
      </w:r>
      <w:r w:rsidRPr="0084230C">
        <w:rPr>
          <w:rStyle w:val="Char0"/>
          <w:rFonts w:hint="cs"/>
          <w:rtl/>
        </w:rPr>
        <w:t>(تغطیة)</w:t>
      </w:r>
      <w:r w:rsidR="00E84F15" w:rsidRPr="0084230C">
        <w:rPr>
          <w:rStyle w:val="Char0"/>
          <w:rFonts w:hint="cs"/>
          <w:rtl/>
        </w:rPr>
        <w:t>:</w:t>
      </w:r>
      <w:r w:rsidR="00E84F15" w:rsidRPr="0084230C">
        <w:rPr>
          <w:rFonts w:hint="cs"/>
          <w:rtl/>
        </w:rPr>
        <w:t xml:space="preserve"> </w:t>
      </w:r>
      <w:r w:rsidR="00F50CB1" w:rsidRPr="0084230C">
        <w:rPr>
          <w:rFonts w:hint="cs"/>
          <w:rtl/>
        </w:rPr>
        <w:t>پوشانيدن</w:t>
      </w:r>
      <w:r w:rsidRPr="0084230C">
        <w:rPr>
          <w:rFonts w:hint="cs"/>
          <w:rtl/>
        </w:rPr>
        <w:t xml:space="preserve">. </w:t>
      </w:r>
      <w:r w:rsidRPr="0084230C">
        <w:rPr>
          <w:rStyle w:val="Char0"/>
          <w:rFonts w:hint="cs"/>
          <w:rtl/>
        </w:rPr>
        <w:t>(رأس)</w:t>
      </w:r>
      <w:r w:rsidR="00F50CB1" w:rsidRPr="0084230C">
        <w:rPr>
          <w:rStyle w:val="Char0"/>
          <w:rFonts w:hint="cs"/>
          <w:rtl/>
        </w:rPr>
        <w:t>:</w:t>
      </w:r>
      <w:r w:rsidR="00F50CB1" w:rsidRPr="0084230C">
        <w:rPr>
          <w:rFonts w:hint="cs"/>
          <w:rtl/>
        </w:rPr>
        <w:t xml:space="preserve"> سر</w:t>
      </w:r>
      <w:r w:rsidRPr="0084230C">
        <w:rPr>
          <w:rFonts w:hint="cs"/>
          <w:rtl/>
        </w:rPr>
        <w:t>.</w:t>
      </w:r>
      <w:r w:rsidR="00F50CB1" w:rsidRPr="0084230C">
        <w:rPr>
          <w:rFonts w:hint="cs"/>
          <w:rtl/>
        </w:rPr>
        <w:t xml:space="preserve"> </w:t>
      </w:r>
      <w:r w:rsidR="00F50CB1" w:rsidRPr="0084230C">
        <w:rPr>
          <w:rStyle w:val="Char0"/>
          <w:rFonts w:hint="cs"/>
          <w:rtl/>
        </w:rPr>
        <w:t>(ر</w:t>
      </w:r>
      <w:r w:rsidR="00CD7E13" w:rsidRPr="0084230C">
        <w:rPr>
          <w:rStyle w:val="Char0"/>
          <w:rFonts w:hint="cs"/>
          <w:rtl/>
        </w:rPr>
        <w:t>َ</w:t>
      </w:r>
      <w:r w:rsidR="00F50CB1" w:rsidRPr="0084230C">
        <w:rPr>
          <w:rStyle w:val="Char0"/>
          <w:rFonts w:hint="cs"/>
          <w:rtl/>
        </w:rPr>
        <w:t>جل)</w:t>
      </w:r>
      <w:r w:rsidRPr="0084230C">
        <w:rPr>
          <w:rStyle w:val="Char0"/>
          <w:rFonts w:hint="cs"/>
          <w:rtl/>
        </w:rPr>
        <w:t>:</w:t>
      </w:r>
      <w:r w:rsidRPr="0084230C">
        <w:rPr>
          <w:rFonts w:hint="cs"/>
          <w:rtl/>
        </w:rPr>
        <w:t xml:space="preserve">‌ مرد. </w:t>
      </w:r>
      <w:r w:rsidRPr="0084230C">
        <w:rPr>
          <w:rStyle w:val="Char0"/>
          <w:rFonts w:hint="cs"/>
          <w:rtl/>
        </w:rPr>
        <w:t>(وجه)</w:t>
      </w:r>
      <w:r w:rsidR="00CD7E13" w:rsidRPr="0084230C">
        <w:rPr>
          <w:rStyle w:val="Char0"/>
          <w:rFonts w:hint="cs"/>
          <w:rtl/>
        </w:rPr>
        <w:t>:</w:t>
      </w:r>
      <w:r w:rsidR="00CD7E13" w:rsidRPr="0084230C">
        <w:rPr>
          <w:rFonts w:hint="cs"/>
          <w:rtl/>
        </w:rPr>
        <w:t xml:space="preserve"> روي</w:t>
      </w:r>
      <w:r w:rsidR="004503AE" w:rsidRPr="0084230C">
        <w:rPr>
          <w:rFonts w:hint="cs"/>
          <w:rtl/>
        </w:rPr>
        <w:t xml:space="preserve">. </w:t>
      </w:r>
      <w:r w:rsidR="004503AE" w:rsidRPr="0084230C">
        <w:rPr>
          <w:rStyle w:val="Char0"/>
          <w:rFonts w:hint="cs"/>
          <w:rtl/>
        </w:rPr>
        <w:t>(ا</w:t>
      </w:r>
      <w:r w:rsidRPr="0084230C">
        <w:rPr>
          <w:rStyle w:val="Char0"/>
          <w:rFonts w:hint="cs"/>
          <w:rtl/>
        </w:rPr>
        <w:t>مرأة)</w:t>
      </w:r>
      <w:r w:rsidR="00CD7E13" w:rsidRPr="0084230C">
        <w:rPr>
          <w:rStyle w:val="Char0"/>
          <w:rFonts w:hint="cs"/>
          <w:rtl/>
        </w:rPr>
        <w:t>:</w:t>
      </w:r>
      <w:r w:rsidR="00CD7E13" w:rsidRPr="0084230C">
        <w:rPr>
          <w:rFonts w:hint="cs"/>
          <w:rtl/>
        </w:rPr>
        <w:t xml:space="preserve"> زن</w:t>
      </w:r>
      <w:r w:rsidRPr="0084230C">
        <w:rPr>
          <w:rFonts w:hint="cs"/>
          <w:rtl/>
        </w:rPr>
        <w:t xml:space="preserve">. </w:t>
      </w:r>
      <w:r w:rsidRPr="0084230C">
        <w:rPr>
          <w:rStyle w:val="Char0"/>
          <w:rFonts w:hint="cs"/>
          <w:rtl/>
        </w:rPr>
        <w:t>(ترجيل)</w:t>
      </w:r>
      <w:r w:rsidR="00CD7E13" w:rsidRPr="0084230C">
        <w:rPr>
          <w:rStyle w:val="Char0"/>
          <w:rFonts w:hint="cs"/>
          <w:rtl/>
        </w:rPr>
        <w:t>:</w:t>
      </w:r>
      <w:r w:rsidR="00CD7E13" w:rsidRPr="0084230C">
        <w:rPr>
          <w:rFonts w:hint="cs"/>
          <w:rtl/>
        </w:rPr>
        <w:t xml:space="preserve"> شانه زدن</w:t>
      </w:r>
      <w:r w:rsidRPr="0084230C">
        <w:rPr>
          <w:rFonts w:hint="cs"/>
          <w:rtl/>
        </w:rPr>
        <w:t>.</w:t>
      </w:r>
      <w:r w:rsidR="00CD7E13" w:rsidRPr="0084230C">
        <w:rPr>
          <w:rFonts w:hint="cs"/>
          <w:rtl/>
        </w:rPr>
        <w:t xml:space="preserve"> </w:t>
      </w:r>
      <w:r w:rsidR="00CD7E13" w:rsidRPr="0084230C">
        <w:rPr>
          <w:rStyle w:val="Char0"/>
          <w:rFonts w:hint="cs"/>
          <w:rtl/>
        </w:rPr>
        <w:t>(ش</w:t>
      </w:r>
      <w:r w:rsidR="007D0901" w:rsidRPr="0084230C">
        <w:rPr>
          <w:rStyle w:val="Char0"/>
          <w:rFonts w:hint="cs"/>
          <w:rtl/>
        </w:rPr>
        <w:t>َ</w:t>
      </w:r>
      <w:r w:rsidRPr="0084230C">
        <w:rPr>
          <w:rStyle w:val="Char0"/>
          <w:rFonts w:hint="cs"/>
          <w:rtl/>
        </w:rPr>
        <w:t>عر)</w:t>
      </w:r>
      <w:r w:rsidR="00CD7E13" w:rsidRPr="0084230C">
        <w:rPr>
          <w:rStyle w:val="Char0"/>
          <w:rFonts w:hint="cs"/>
          <w:rtl/>
        </w:rPr>
        <w:t>:</w:t>
      </w:r>
      <w:r w:rsidR="00CD7E13" w:rsidRPr="0084230C">
        <w:rPr>
          <w:rFonts w:hint="cs"/>
          <w:rtl/>
        </w:rPr>
        <w:t xml:space="preserve"> موي.</w:t>
      </w:r>
    </w:p>
    <w:p w:rsidR="001A3A7A" w:rsidRPr="0084230C" w:rsidRDefault="000F558D" w:rsidP="009B2583">
      <w:pPr>
        <w:bidi/>
        <w:ind w:firstLine="284"/>
        <w:jc w:val="both"/>
        <w:rPr>
          <w:rFonts w:cs="B Lotus"/>
          <w:sz w:val="28"/>
          <w:szCs w:val="28"/>
          <w:rtl/>
          <w:lang w:bidi="fa-IR"/>
        </w:rPr>
      </w:pPr>
      <w:r w:rsidRPr="0084230C">
        <w:rPr>
          <w:rFonts w:cs="B Yagut" w:hint="cs"/>
          <w:b/>
          <w:bCs/>
          <w:sz w:val="28"/>
          <w:szCs w:val="28"/>
          <w:rtl/>
          <w:lang w:bidi="fa-IR"/>
        </w:rPr>
        <w:t>فصل</w:t>
      </w:r>
      <w:r w:rsidR="001A14F9" w:rsidRPr="0084230C">
        <w:rPr>
          <w:rFonts w:cs="B Yagut" w:hint="cs"/>
          <w:b/>
          <w:bCs/>
          <w:sz w:val="28"/>
          <w:szCs w:val="28"/>
          <w:rtl/>
          <w:lang w:bidi="fa-IR"/>
        </w:rPr>
        <w:t>:</w:t>
      </w:r>
      <w:r w:rsidRPr="0084230C">
        <w:rPr>
          <w:rFonts w:cs="B Lotus" w:hint="cs"/>
          <w:sz w:val="28"/>
          <w:szCs w:val="28"/>
          <w:rtl/>
          <w:lang w:bidi="fa-IR"/>
        </w:rPr>
        <w:t xml:space="preserve"> </w:t>
      </w:r>
      <w:r w:rsidR="001A14F9" w:rsidRPr="0084230C">
        <w:rPr>
          <w:rStyle w:val="Char0"/>
          <w:rFonts w:hint="cs"/>
          <w:rtl/>
        </w:rPr>
        <w:t>و</w:t>
      </w:r>
      <w:r w:rsidR="00246C35" w:rsidRPr="0084230C">
        <w:rPr>
          <w:rStyle w:val="Char0"/>
          <w:rFonts w:hint="cs"/>
          <w:rtl/>
        </w:rPr>
        <w:t>الد</w:t>
      </w:r>
      <w:r w:rsidR="006E5DB9" w:rsidRPr="0084230C">
        <w:rPr>
          <w:rStyle w:val="Char0"/>
          <w:rFonts w:hint="cs"/>
          <w:rtl/>
        </w:rPr>
        <w:t>ّ</w:t>
      </w:r>
      <w:r w:rsidR="00246C35" w:rsidRPr="0084230C">
        <w:rPr>
          <w:rStyle w:val="Char0"/>
          <w:rFonts w:hint="cs"/>
          <w:rtl/>
        </w:rPr>
        <w:t>ماء</w:t>
      </w:r>
      <w:r w:rsidR="001A14F9" w:rsidRPr="0084230C">
        <w:rPr>
          <w:rStyle w:val="Char0"/>
          <w:rFonts w:hint="cs"/>
          <w:rtl/>
        </w:rPr>
        <w:t xml:space="preserve"> الواجبة في الإحرام خمسة أشياء</w:t>
      </w:r>
      <w:r w:rsidR="006E5DB9" w:rsidRPr="0084230C">
        <w:rPr>
          <w:rStyle w:val="Char0"/>
          <w:rFonts w:hint="cs"/>
          <w:rtl/>
        </w:rPr>
        <w:t xml:space="preserve">: أحدها الدّم الواجب بترك نُسُك </w:t>
      </w:r>
      <w:r w:rsidR="001A14F9" w:rsidRPr="0084230C">
        <w:rPr>
          <w:rStyle w:val="Char0"/>
          <w:rFonts w:hint="cs"/>
          <w:rtl/>
        </w:rPr>
        <w:t>و</w:t>
      </w:r>
      <w:r w:rsidR="006842BF" w:rsidRPr="0084230C">
        <w:rPr>
          <w:rStyle w:val="Char0"/>
          <w:rFonts w:hint="cs"/>
          <w:rtl/>
        </w:rPr>
        <w:t>هو عل</w:t>
      </w:r>
      <w:r w:rsidR="009B2583" w:rsidRPr="0084230C">
        <w:rPr>
          <w:rStyle w:val="Char0"/>
          <w:rFonts w:hint="cs"/>
          <w:rtl/>
        </w:rPr>
        <w:t>ى</w:t>
      </w:r>
      <w:r w:rsidR="006842BF" w:rsidRPr="0084230C">
        <w:rPr>
          <w:rStyle w:val="Char0"/>
          <w:rFonts w:hint="cs"/>
          <w:rtl/>
        </w:rPr>
        <w:t xml:space="preserve"> </w:t>
      </w:r>
      <w:r w:rsidR="004469C4" w:rsidRPr="0084230C">
        <w:rPr>
          <w:rStyle w:val="Char0"/>
          <w:rFonts w:hint="cs"/>
          <w:rtl/>
        </w:rPr>
        <w:t>الت</w:t>
      </w:r>
      <w:r w:rsidR="00C65607" w:rsidRPr="0084230C">
        <w:rPr>
          <w:rStyle w:val="Char0"/>
          <w:rFonts w:hint="cs"/>
          <w:rtl/>
        </w:rPr>
        <w:t>ّ</w:t>
      </w:r>
      <w:r w:rsidR="001A14F9" w:rsidRPr="0084230C">
        <w:rPr>
          <w:rStyle w:val="Char0"/>
          <w:rFonts w:hint="cs"/>
          <w:rtl/>
        </w:rPr>
        <w:t>رتيب</w:t>
      </w:r>
      <w:r w:rsidR="004469C4" w:rsidRPr="0084230C">
        <w:rPr>
          <w:rStyle w:val="Char0"/>
          <w:rFonts w:hint="cs"/>
          <w:rtl/>
        </w:rPr>
        <w:t xml:space="preserve">: </w:t>
      </w:r>
      <w:r w:rsidR="00C65607" w:rsidRPr="0084230C">
        <w:rPr>
          <w:rStyle w:val="Char0"/>
          <w:rFonts w:hint="cs"/>
          <w:rtl/>
        </w:rPr>
        <w:t xml:space="preserve">فإن لم يجد </w:t>
      </w:r>
      <w:r w:rsidR="001A14F9" w:rsidRPr="0084230C">
        <w:rPr>
          <w:rStyle w:val="Char0"/>
          <w:rFonts w:hint="cs"/>
          <w:rtl/>
        </w:rPr>
        <w:t>فصيام عشرة</w:t>
      </w:r>
      <w:r w:rsidR="00E02BA7" w:rsidRPr="0084230C">
        <w:rPr>
          <w:rStyle w:val="Char0"/>
          <w:rFonts w:hint="cs"/>
          <w:rtl/>
        </w:rPr>
        <w:t xml:space="preserve"> أيّام</w:t>
      </w:r>
      <w:r w:rsidR="00D070F3" w:rsidRPr="0084230C">
        <w:rPr>
          <w:rStyle w:val="Char0"/>
          <w:rFonts w:hint="cs"/>
          <w:rtl/>
        </w:rPr>
        <w:t>، ثلاثة في الحجّ و</w:t>
      </w:r>
      <w:r w:rsidR="00E02BA7" w:rsidRPr="0084230C">
        <w:rPr>
          <w:rStyle w:val="Char0"/>
          <w:rFonts w:hint="cs"/>
          <w:rtl/>
        </w:rPr>
        <w:t>سبع</w:t>
      </w:r>
      <w:r w:rsidR="00D070F3" w:rsidRPr="0084230C">
        <w:rPr>
          <w:rStyle w:val="Char0"/>
          <w:rFonts w:hint="cs"/>
          <w:rtl/>
        </w:rPr>
        <w:t>ة</w:t>
      </w:r>
      <w:r w:rsidR="00E02BA7" w:rsidRPr="0084230C">
        <w:rPr>
          <w:rStyle w:val="Char0"/>
          <w:rFonts w:hint="cs"/>
          <w:rtl/>
        </w:rPr>
        <w:t xml:space="preserve"> إذا رجع إل</w:t>
      </w:r>
      <w:r w:rsidR="009B2583" w:rsidRPr="0084230C">
        <w:rPr>
          <w:rStyle w:val="Char0"/>
          <w:rFonts w:hint="cs"/>
          <w:rtl/>
        </w:rPr>
        <w:t>ى</w:t>
      </w:r>
      <w:r w:rsidR="00E02BA7" w:rsidRPr="0084230C">
        <w:rPr>
          <w:rStyle w:val="Char0"/>
          <w:rFonts w:hint="cs"/>
          <w:rtl/>
        </w:rPr>
        <w:t xml:space="preserve"> أهل</w:t>
      </w:r>
      <w:r w:rsidR="00D070F3" w:rsidRPr="0084230C">
        <w:rPr>
          <w:rStyle w:val="Char0"/>
          <w:rFonts w:hint="cs"/>
          <w:rtl/>
        </w:rPr>
        <w:t>ه. و</w:t>
      </w:r>
      <w:r w:rsidR="00E02BA7" w:rsidRPr="0084230C">
        <w:rPr>
          <w:rStyle w:val="Char0"/>
          <w:rFonts w:hint="cs"/>
          <w:rtl/>
        </w:rPr>
        <w:t xml:space="preserve">الثّاني الدّم الواجب </w:t>
      </w:r>
      <w:r w:rsidR="000914FF" w:rsidRPr="0084230C">
        <w:rPr>
          <w:rStyle w:val="Char0"/>
          <w:rFonts w:hint="cs"/>
          <w:rtl/>
        </w:rPr>
        <w:t xml:space="preserve">بالحلق </w:t>
      </w:r>
      <w:r w:rsidR="00336D49" w:rsidRPr="0084230C">
        <w:rPr>
          <w:rStyle w:val="Char0"/>
          <w:rFonts w:hint="cs"/>
          <w:rtl/>
        </w:rPr>
        <w:t>و</w:t>
      </w:r>
      <w:r w:rsidR="006A6EDC" w:rsidRPr="0084230C">
        <w:rPr>
          <w:rStyle w:val="Char0"/>
          <w:rFonts w:hint="cs"/>
          <w:rtl/>
        </w:rPr>
        <w:t>الت</w:t>
      </w:r>
      <w:r w:rsidR="00280483" w:rsidRPr="0084230C">
        <w:rPr>
          <w:rStyle w:val="Char0"/>
          <w:rFonts w:hint="cs"/>
          <w:rtl/>
        </w:rPr>
        <w:t>ّ</w:t>
      </w:r>
      <w:r w:rsidR="00D070F3" w:rsidRPr="0084230C">
        <w:rPr>
          <w:rStyle w:val="Char0"/>
          <w:rFonts w:hint="cs"/>
          <w:rtl/>
        </w:rPr>
        <w:t>رفة</w:t>
      </w:r>
      <w:r w:rsidR="006A6EDC" w:rsidRPr="0084230C">
        <w:rPr>
          <w:rStyle w:val="Char0"/>
          <w:rFonts w:hint="cs"/>
          <w:rtl/>
        </w:rPr>
        <w:t>،</w:t>
      </w:r>
      <w:r w:rsidR="00D070F3" w:rsidRPr="0084230C">
        <w:rPr>
          <w:rStyle w:val="Char0"/>
          <w:rFonts w:hint="cs"/>
          <w:rtl/>
        </w:rPr>
        <w:t xml:space="preserve"> وهو عل</w:t>
      </w:r>
      <w:r w:rsidR="009B2583" w:rsidRPr="0084230C">
        <w:rPr>
          <w:rStyle w:val="Char0"/>
          <w:rFonts w:hint="cs"/>
          <w:rtl/>
        </w:rPr>
        <w:t>ى</w:t>
      </w:r>
      <w:r w:rsidR="00D070F3" w:rsidRPr="0084230C">
        <w:rPr>
          <w:rStyle w:val="Char0"/>
          <w:rFonts w:hint="cs"/>
          <w:rtl/>
        </w:rPr>
        <w:t xml:space="preserve"> التّخيير: شاة، أو صوم ثلاثة</w:t>
      </w:r>
      <w:r w:rsidR="00280483" w:rsidRPr="0084230C">
        <w:rPr>
          <w:rStyle w:val="Char0"/>
          <w:rFonts w:hint="cs"/>
          <w:rtl/>
        </w:rPr>
        <w:t xml:space="preserve"> أيّام</w:t>
      </w:r>
      <w:r w:rsidR="00D070F3" w:rsidRPr="0084230C">
        <w:rPr>
          <w:rStyle w:val="Char0"/>
          <w:rFonts w:hint="cs"/>
          <w:rtl/>
        </w:rPr>
        <w:t>، أو التّصدّق بثلاثة</w:t>
      </w:r>
      <w:r w:rsidR="00280483" w:rsidRPr="0084230C">
        <w:rPr>
          <w:rStyle w:val="Char0"/>
          <w:rFonts w:hint="cs"/>
          <w:rtl/>
        </w:rPr>
        <w:t xml:space="preserve"> آصُع عل</w:t>
      </w:r>
      <w:r w:rsidR="009B2583" w:rsidRPr="0084230C">
        <w:rPr>
          <w:rStyle w:val="Char0"/>
          <w:rFonts w:hint="cs"/>
          <w:rtl/>
        </w:rPr>
        <w:t>ى</w:t>
      </w:r>
      <w:r w:rsidR="00280483" w:rsidRPr="0084230C">
        <w:rPr>
          <w:rStyle w:val="Char0"/>
          <w:rFonts w:hint="cs"/>
          <w:rtl/>
        </w:rPr>
        <w:t xml:space="preserve"> ستّ</w:t>
      </w:r>
      <w:r w:rsidR="00D070F3" w:rsidRPr="0084230C">
        <w:rPr>
          <w:rStyle w:val="Char0"/>
          <w:rFonts w:hint="cs"/>
          <w:rtl/>
        </w:rPr>
        <w:t>ة مساكين. و</w:t>
      </w:r>
      <w:r w:rsidR="00280483" w:rsidRPr="0084230C">
        <w:rPr>
          <w:rStyle w:val="Char0"/>
          <w:rFonts w:hint="cs"/>
          <w:rtl/>
        </w:rPr>
        <w:t xml:space="preserve">الثّالث </w:t>
      </w:r>
      <w:r w:rsidR="00D070F3" w:rsidRPr="0084230C">
        <w:rPr>
          <w:rStyle w:val="Char0"/>
          <w:rFonts w:hint="cs"/>
          <w:rtl/>
        </w:rPr>
        <w:t>الدّم الواجب بالإحصار فيتحلّل ويهدي شاة. و</w:t>
      </w:r>
      <w:r w:rsidR="00280483" w:rsidRPr="0084230C">
        <w:rPr>
          <w:rStyle w:val="Char0"/>
          <w:rFonts w:hint="cs"/>
          <w:rtl/>
        </w:rPr>
        <w:t>الرّابع الدّم الواجب بقتل الص</w:t>
      </w:r>
      <w:r w:rsidR="003E6724" w:rsidRPr="0084230C">
        <w:rPr>
          <w:rStyle w:val="Char0"/>
          <w:rFonts w:hint="cs"/>
          <w:rtl/>
        </w:rPr>
        <w:t>ّ</w:t>
      </w:r>
      <w:r w:rsidR="00280483" w:rsidRPr="0084230C">
        <w:rPr>
          <w:rStyle w:val="Char0"/>
          <w:rFonts w:hint="cs"/>
          <w:rtl/>
        </w:rPr>
        <w:t>يد،</w:t>
      </w:r>
      <w:r w:rsidR="00D070F3" w:rsidRPr="0084230C">
        <w:rPr>
          <w:rStyle w:val="Char0"/>
          <w:rFonts w:hint="cs"/>
          <w:rtl/>
        </w:rPr>
        <w:t xml:space="preserve"> و</w:t>
      </w:r>
      <w:r w:rsidR="003E6724" w:rsidRPr="0084230C">
        <w:rPr>
          <w:rStyle w:val="Char0"/>
          <w:rFonts w:hint="cs"/>
          <w:rtl/>
        </w:rPr>
        <w:t>هو</w:t>
      </w:r>
      <w:r w:rsidR="00D630B0" w:rsidRPr="0084230C">
        <w:rPr>
          <w:rStyle w:val="Char0"/>
          <w:rFonts w:hint="cs"/>
          <w:rtl/>
        </w:rPr>
        <w:t xml:space="preserve"> </w:t>
      </w:r>
      <w:r w:rsidR="003E6724" w:rsidRPr="0084230C">
        <w:rPr>
          <w:rStyle w:val="Char0"/>
          <w:rFonts w:hint="cs"/>
          <w:rtl/>
        </w:rPr>
        <w:t>عل</w:t>
      </w:r>
      <w:r w:rsidR="009B2583" w:rsidRPr="0084230C">
        <w:rPr>
          <w:rStyle w:val="Char0"/>
          <w:rFonts w:hint="cs"/>
          <w:rtl/>
        </w:rPr>
        <w:t>ى</w:t>
      </w:r>
      <w:r w:rsidR="003E6724" w:rsidRPr="0084230C">
        <w:rPr>
          <w:rStyle w:val="Char0"/>
          <w:rFonts w:hint="cs"/>
          <w:rtl/>
        </w:rPr>
        <w:t xml:space="preserve"> الت</w:t>
      </w:r>
      <w:r w:rsidR="0028746C" w:rsidRPr="0084230C">
        <w:rPr>
          <w:rStyle w:val="Char0"/>
          <w:rFonts w:hint="cs"/>
          <w:rtl/>
        </w:rPr>
        <w:t>ّ</w:t>
      </w:r>
      <w:r w:rsidR="003E6724" w:rsidRPr="0084230C">
        <w:rPr>
          <w:rStyle w:val="Char0"/>
          <w:rFonts w:hint="cs"/>
          <w:rtl/>
        </w:rPr>
        <w:t>خيير،</w:t>
      </w:r>
      <w:r w:rsidR="0028746C" w:rsidRPr="0084230C">
        <w:rPr>
          <w:rStyle w:val="Char0"/>
          <w:rFonts w:hint="cs"/>
          <w:rtl/>
        </w:rPr>
        <w:t xml:space="preserve"> إن كان الصّيد ممّا </w:t>
      </w:r>
      <w:r w:rsidR="00D070F3" w:rsidRPr="0084230C">
        <w:rPr>
          <w:rStyle w:val="Char0"/>
          <w:rFonts w:hint="cs"/>
          <w:rtl/>
        </w:rPr>
        <w:t>له</w:t>
      </w:r>
      <w:r w:rsidR="0028746C" w:rsidRPr="0084230C">
        <w:rPr>
          <w:rStyle w:val="Char0"/>
          <w:rFonts w:hint="cs"/>
          <w:rtl/>
        </w:rPr>
        <w:t xml:space="preserve"> مثل</w:t>
      </w:r>
      <w:r w:rsidR="00D070F3" w:rsidRPr="0084230C">
        <w:rPr>
          <w:rStyle w:val="Char0"/>
          <w:rFonts w:hint="cs"/>
          <w:rtl/>
        </w:rPr>
        <w:t>،</w:t>
      </w:r>
      <w:r w:rsidR="0028746C" w:rsidRPr="0084230C">
        <w:rPr>
          <w:rStyle w:val="Char0"/>
          <w:rFonts w:hint="cs"/>
          <w:rtl/>
        </w:rPr>
        <w:t xml:space="preserve"> أخرج المثل من النّعم أو قوّمه و اشتري بقيمته طعاماً و تصدّق به أو صام عن كلّ مدّ يوماً. إن كان الصّيد ممّا لا مثل لهُ أخرج </w:t>
      </w:r>
      <w:r w:rsidR="00D070F3" w:rsidRPr="0084230C">
        <w:rPr>
          <w:rStyle w:val="Char0"/>
          <w:rFonts w:hint="cs"/>
          <w:rtl/>
        </w:rPr>
        <w:t>بقیمة</w:t>
      </w:r>
      <w:r w:rsidR="0028746C" w:rsidRPr="0084230C">
        <w:rPr>
          <w:rStyle w:val="Char0"/>
          <w:rFonts w:hint="cs"/>
          <w:rtl/>
        </w:rPr>
        <w:t xml:space="preserve"> </w:t>
      </w:r>
      <w:r w:rsidR="001A3A7A" w:rsidRPr="0084230C">
        <w:rPr>
          <w:rStyle w:val="Char0"/>
          <w:rFonts w:hint="cs"/>
          <w:rtl/>
        </w:rPr>
        <w:t>أو صام عن كلّ مدّ يوماً.</w:t>
      </w:r>
    </w:p>
    <w:p w:rsidR="00D070F3" w:rsidRPr="0084230C" w:rsidRDefault="001A3A7A" w:rsidP="009B2583">
      <w:pPr>
        <w:bidi/>
        <w:jc w:val="lowKashida"/>
        <w:rPr>
          <w:rFonts w:cs="B Lotus"/>
          <w:sz w:val="28"/>
          <w:szCs w:val="28"/>
          <w:rtl/>
          <w:lang w:bidi="fa-IR"/>
        </w:rPr>
      </w:pPr>
      <w:r w:rsidRPr="0084230C">
        <w:rPr>
          <w:rFonts w:cs="B Yagut" w:hint="cs"/>
          <w:b/>
          <w:bCs/>
          <w:sz w:val="30"/>
          <w:szCs w:val="30"/>
          <w:rtl/>
          <w:lang w:bidi="fa-IR"/>
        </w:rPr>
        <w:t>فصل</w:t>
      </w:r>
      <w:r w:rsidR="00D070F3" w:rsidRPr="0084230C">
        <w:rPr>
          <w:rFonts w:cs="B Lotus" w:hint="cs"/>
          <w:sz w:val="28"/>
          <w:szCs w:val="28"/>
          <w:rtl/>
          <w:lang w:bidi="fa-IR"/>
        </w:rPr>
        <w:t>:</w:t>
      </w:r>
    </w:p>
    <w:p w:rsidR="007D0901" w:rsidRPr="0084230C" w:rsidRDefault="001A3A7A" w:rsidP="0050735A">
      <w:pPr>
        <w:pStyle w:val="a5"/>
        <w:rPr>
          <w:rtl/>
        </w:rPr>
      </w:pPr>
      <w:r w:rsidRPr="0084230C">
        <w:rPr>
          <w:rFonts w:hint="cs"/>
          <w:rtl/>
        </w:rPr>
        <w:t>و</w:t>
      </w:r>
      <w:r w:rsidR="009B2583" w:rsidRPr="0084230C">
        <w:rPr>
          <w:rFonts w:hint="cs"/>
          <w:rtl/>
        </w:rPr>
        <w:t xml:space="preserve"> خوني‌ها</w:t>
      </w:r>
      <w:r w:rsidRPr="0084230C">
        <w:rPr>
          <w:rFonts w:hint="cs"/>
          <w:rtl/>
        </w:rPr>
        <w:t>يي كه ذبح</w:t>
      </w:r>
      <w:r w:rsidR="004C4F27" w:rsidRPr="0084230C">
        <w:rPr>
          <w:rFonts w:hint="cs"/>
          <w:rtl/>
        </w:rPr>
        <w:t xml:space="preserve"> آن‌ها </w:t>
      </w:r>
      <w:r w:rsidR="00DD5500" w:rsidRPr="0084230C">
        <w:rPr>
          <w:rFonts w:hint="cs"/>
          <w:rtl/>
        </w:rPr>
        <w:t xml:space="preserve">در حال احرام واجب </w:t>
      </w:r>
      <w:r w:rsidR="00D070F3" w:rsidRPr="0084230C">
        <w:rPr>
          <w:rFonts w:hint="cs"/>
          <w:rtl/>
        </w:rPr>
        <w:t>مي‌شود پنج چيز يعني چيز قسم است</w:t>
      </w:r>
      <w:r w:rsidR="00DD5500" w:rsidRPr="0084230C">
        <w:rPr>
          <w:rFonts w:hint="cs"/>
          <w:rtl/>
        </w:rPr>
        <w:t>: يكي از</w:t>
      </w:r>
      <w:r w:rsidR="004C4F27" w:rsidRPr="0084230C">
        <w:rPr>
          <w:rFonts w:hint="cs"/>
          <w:rtl/>
        </w:rPr>
        <w:t xml:space="preserve"> آن‌ها </w:t>
      </w:r>
      <w:r w:rsidR="00DD5500" w:rsidRPr="0084230C">
        <w:rPr>
          <w:rFonts w:hint="cs"/>
          <w:rtl/>
        </w:rPr>
        <w:t>خوني كه واجب شود به سبب ترك يكي از واجبات حج و عمره، مثل احرام نب</w:t>
      </w:r>
      <w:r w:rsidR="00D070F3" w:rsidRPr="0084230C">
        <w:rPr>
          <w:rFonts w:hint="cs"/>
          <w:rtl/>
        </w:rPr>
        <w:t>ستن از ميقات، و آن به ترتيب است</w:t>
      </w:r>
      <w:r w:rsidR="00DD5500" w:rsidRPr="0084230C">
        <w:rPr>
          <w:rFonts w:hint="cs"/>
          <w:rtl/>
        </w:rPr>
        <w:t>:</w:t>
      </w:r>
      <w:r w:rsidR="00D070F3" w:rsidRPr="0084230C">
        <w:rPr>
          <w:rFonts w:hint="cs"/>
          <w:rtl/>
        </w:rPr>
        <w:t xml:space="preserve"> </w:t>
      </w:r>
      <w:r w:rsidR="00DD5500" w:rsidRPr="0084230C">
        <w:rPr>
          <w:rFonts w:hint="cs"/>
          <w:rtl/>
        </w:rPr>
        <w:t xml:space="preserve">ابتدائاً ذبح گوسفندي واجب است، اگر گوسفند </w:t>
      </w:r>
      <w:r w:rsidR="00145DAD" w:rsidRPr="0084230C">
        <w:rPr>
          <w:rFonts w:hint="cs"/>
          <w:rtl/>
        </w:rPr>
        <w:t>را نيافت، پس روزه‌داري ده روز كه سه روز در حال احرام روزه مي‌رود، و بهتر است پنجم و ششم و وهفتم ذيحجّه باشد، و هفت روز موقعي كه برگشت نزد كسان و وطنش. دوّم</w:t>
      </w:r>
      <w:r w:rsidR="00D070F3" w:rsidRPr="0084230C">
        <w:rPr>
          <w:rFonts w:hint="cs"/>
          <w:rtl/>
        </w:rPr>
        <w:t>:</w:t>
      </w:r>
      <w:r w:rsidR="00145DAD" w:rsidRPr="0084230C">
        <w:rPr>
          <w:rFonts w:hint="cs"/>
          <w:rtl/>
        </w:rPr>
        <w:t xml:space="preserve"> </w:t>
      </w:r>
      <w:r w:rsidR="00EA2356" w:rsidRPr="0084230C">
        <w:rPr>
          <w:rFonts w:hint="cs"/>
          <w:rtl/>
        </w:rPr>
        <w:t>خوني كه</w:t>
      </w:r>
      <w:r w:rsidR="00D070F3" w:rsidRPr="0084230C">
        <w:rPr>
          <w:rFonts w:hint="cs"/>
          <w:rtl/>
        </w:rPr>
        <w:t xml:space="preserve"> واجب شود به تراشيدن موي و خوشي</w:t>
      </w:r>
      <w:r w:rsidR="00EA2356" w:rsidRPr="0084230C">
        <w:rPr>
          <w:rFonts w:hint="cs"/>
          <w:rtl/>
        </w:rPr>
        <w:t xml:space="preserve"> </w:t>
      </w:r>
      <w:r w:rsidR="00F14293" w:rsidRPr="0084230C">
        <w:rPr>
          <w:rFonts w:hint="cs"/>
          <w:rtl/>
        </w:rPr>
        <w:t xml:space="preserve">به لباس مثلاً </w:t>
      </w:r>
      <w:r w:rsidR="00326538" w:rsidRPr="0084230C">
        <w:rPr>
          <w:rFonts w:hint="cs"/>
          <w:rtl/>
        </w:rPr>
        <w:t xml:space="preserve">و آن باختيار </w:t>
      </w:r>
      <w:r w:rsidR="005731A3" w:rsidRPr="0084230C">
        <w:rPr>
          <w:rFonts w:hint="cs"/>
          <w:rtl/>
        </w:rPr>
        <w:t xml:space="preserve">خوني دهنده است كه يا گوسفندي ذبح نمايد و يا سه روز به روزه رود و يا سه صاع (صاعي سه كيلو است) </w:t>
      </w:r>
      <w:r w:rsidR="009D2456" w:rsidRPr="0084230C">
        <w:rPr>
          <w:rFonts w:hint="cs"/>
          <w:rtl/>
        </w:rPr>
        <w:t>صدقه به شش مسكين</w:t>
      </w:r>
      <w:r w:rsidR="00B673CD" w:rsidRPr="0084230C">
        <w:rPr>
          <w:rFonts w:hint="cs"/>
          <w:rtl/>
        </w:rPr>
        <w:t xml:space="preserve"> نمايد. سوم</w:t>
      </w:r>
      <w:r w:rsidR="00D070F3" w:rsidRPr="0084230C">
        <w:rPr>
          <w:rFonts w:hint="cs"/>
          <w:rtl/>
        </w:rPr>
        <w:t>:</w:t>
      </w:r>
      <w:r w:rsidR="00B673CD" w:rsidRPr="0084230C">
        <w:rPr>
          <w:rFonts w:hint="cs"/>
          <w:rtl/>
        </w:rPr>
        <w:t xml:space="preserve"> خوني كه واجب شود به منع شدن از رفتن حج (مثلاً اگر زني احرام به حج بست بدون اذن شوهرش و يا برده بدون اذن آقايش احرام به حجّ بست مثلاً و شوهر مانع شد و يا آقاي برده مانع شد، و ديدند امكان رفتن نيست) خود را از احرام بيرون</w:t>
      </w:r>
      <w:r w:rsidR="00D070F3" w:rsidRPr="0084230C">
        <w:rPr>
          <w:rFonts w:hint="cs"/>
          <w:rtl/>
        </w:rPr>
        <w:t xml:space="preserve"> مي‌آورند به ذبح گوسفندي به نيّت</w:t>
      </w:r>
      <w:r w:rsidR="00B673CD" w:rsidRPr="0084230C">
        <w:rPr>
          <w:rFonts w:hint="cs"/>
          <w:rtl/>
        </w:rPr>
        <w:t xml:space="preserve"> تحلّل و سر تراشيدن يا كوتاه كردن. و چهارم</w:t>
      </w:r>
      <w:r w:rsidR="00D070F3" w:rsidRPr="0084230C">
        <w:rPr>
          <w:rFonts w:hint="cs"/>
          <w:rtl/>
        </w:rPr>
        <w:t>:</w:t>
      </w:r>
      <w:r w:rsidR="00B673CD" w:rsidRPr="0084230C">
        <w:rPr>
          <w:rFonts w:hint="cs"/>
          <w:rtl/>
        </w:rPr>
        <w:t xml:space="preserve"> خوني كه واجب شود به كشتن شكا</w:t>
      </w:r>
      <w:r w:rsidR="00D070F3" w:rsidRPr="0084230C">
        <w:rPr>
          <w:rFonts w:hint="cs"/>
          <w:rtl/>
        </w:rPr>
        <w:t>ر و آن به اختيار دهندة خوني است</w:t>
      </w:r>
      <w:r w:rsidR="00B673CD" w:rsidRPr="0084230C">
        <w:rPr>
          <w:rFonts w:hint="cs"/>
          <w:rtl/>
        </w:rPr>
        <w:t xml:space="preserve">: اگر شكار از بين شتر و گاو و گوسفند ماننده‌اي دارد، مثلاً مانند آهو، بز است مانند گاو، گاو كوهي است، مانند شتر مرغ، شتر است. </w:t>
      </w:r>
      <w:r w:rsidR="007C1FCD" w:rsidRPr="0084230C">
        <w:rPr>
          <w:rFonts w:hint="cs"/>
          <w:rtl/>
        </w:rPr>
        <w:t>در اينحال مانندة آن را ذبح مي‌نمايد و به فقراء مي‌دهد، و يا آن ماننده را قيمت مي‌نهد و به قيمت آن گندم مي‌خرد و به فقرا مي‌دهد يا حساب مي‌كند كه قيمت آن چند مدّ گندم مي‌شود و بجاي هر يك مدّ يك روز به روزه مي‌رود. و اگر شكار از نوعي باشد كه ماننده ندارد، آن را قيمت مي‌نهند و به قيمت آن گندم خريده به فقراء مي‌دهد، يا به روزه مي‌رود بجاي هر يك مدّ، يك روز.</w:t>
      </w:r>
    </w:p>
    <w:p w:rsidR="0075613C" w:rsidRPr="0084230C" w:rsidRDefault="00C22EBC" w:rsidP="009B2583">
      <w:pPr>
        <w:pStyle w:val="a0"/>
        <w:rPr>
          <w:rtl/>
        </w:rPr>
      </w:pPr>
      <w:r w:rsidRPr="0084230C">
        <w:rPr>
          <w:rFonts w:hint="cs"/>
          <w:rtl/>
        </w:rPr>
        <w:t>والخامس</w:t>
      </w:r>
      <w:r w:rsidR="004503AE" w:rsidRPr="0084230C">
        <w:rPr>
          <w:rFonts w:hint="cs"/>
          <w:rtl/>
        </w:rPr>
        <w:t>:</w:t>
      </w:r>
      <w:r w:rsidRPr="0084230C">
        <w:rPr>
          <w:rFonts w:hint="cs"/>
          <w:rtl/>
        </w:rPr>
        <w:t xml:space="preserve"> الدّم الواجب بالوطء و</w:t>
      </w:r>
      <w:r w:rsidR="00FF1DAA" w:rsidRPr="0084230C">
        <w:rPr>
          <w:rFonts w:hint="cs"/>
          <w:rtl/>
        </w:rPr>
        <w:t>هو علي الت</w:t>
      </w:r>
      <w:r w:rsidR="00EC790F" w:rsidRPr="0084230C">
        <w:rPr>
          <w:rFonts w:hint="cs"/>
          <w:rtl/>
        </w:rPr>
        <w:t>ّ</w:t>
      </w:r>
      <w:r w:rsidRPr="0084230C">
        <w:rPr>
          <w:rFonts w:hint="cs"/>
          <w:rtl/>
        </w:rPr>
        <w:t>رتيب</w:t>
      </w:r>
      <w:r w:rsidR="00FF1DAA" w:rsidRPr="0084230C">
        <w:rPr>
          <w:rFonts w:hint="cs"/>
          <w:rtl/>
        </w:rPr>
        <w:t>:</w:t>
      </w:r>
      <w:r w:rsidRPr="0084230C">
        <w:rPr>
          <w:rFonts w:hint="cs"/>
          <w:rtl/>
        </w:rPr>
        <w:t xml:space="preserve"> بُدنة،</w:t>
      </w:r>
      <w:r w:rsidR="00EC790F" w:rsidRPr="0084230C">
        <w:rPr>
          <w:rFonts w:hint="cs"/>
          <w:rtl/>
        </w:rPr>
        <w:t xml:space="preserve"> فإن لم يجدها فبقر</w:t>
      </w:r>
      <w:r w:rsidRPr="0084230C">
        <w:rPr>
          <w:rFonts w:hint="cs"/>
          <w:rtl/>
        </w:rPr>
        <w:t>ة</w:t>
      </w:r>
      <w:r w:rsidR="00EC790F" w:rsidRPr="0084230C">
        <w:rPr>
          <w:rFonts w:hint="cs"/>
          <w:rtl/>
        </w:rPr>
        <w:t xml:space="preserve">، فإن لم يجدها فسبع </w:t>
      </w:r>
      <w:r w:rsidR="00B534B0" w:rsidRPr="0084230C">
        <w:rPr>
          <w:rFonts w:hint="cs"/>
          <w:rtl/>
        </w:rPr>
        <w:t xml:space="preserve">من الغنم، </w:t>
      </w:r>
      <w:r w:rsidR="00FF51A3" w:rsidRPr="0084230C">
        <w:rPr>
          <w:rFonts w:hint="cs"/>
          <w:rtl/>
        </w:rPr>
        <w:t>فإن لم يجدها قوّم</w:t>
      </w:r>
      <w:r w:rsidRPr="0084230C">
        <w:rPr>
          <w:rFonts w:hint="cs"/>
          <w:rtl/>
        </w:rPr>
        <w:t xml:space="preserve"> البدنة و</w:t>
      </w:r>
      <w:r w:rsidR="00E21591" w:rsidRPr="0084230C">
        <w:rPr>
          <w:rFonts w:hint="cs"/>
          <w:rtl/>
        </w:rPr>
        <w:t xml:space="preserve">اشتري بقيمتها </w:t>
      </w:r>
      <w:r w:rsidR="00585CF6" w:rsidRPr="0084230C">
        <w:rPr>
          <w:rFonts w:hint="cs"/>
          <w:rtl/>
        </w:rPr>
        <w:t xml:space="preserve">طعاماً </w:t>
      </w:r>
      <w:r w:rsidRPr="0084230C">
        <w:rPr>
          <w:rFonts w:hint="cs"/>
          <w:rtl/>
        </w:rPr>
        <w:t>و</w:t>
      </w:r>
      <w:r w:rsidR="0056395B" w:rsidRPr="0084230C">
        <w:rPr>
          <w:rFonts w:hint="cs"/>
          <w:rtl/>
        </w:rPr>
        <w:t xml:space="preserve">تصدّق به، فان لم يجدها </w:t>
      </w:r>
      <w:r w:rsidR="006734BE" w:rsidRPr="0084230C">
        <w:rPr>
          <w:rFonts w:hint="cs"/>
          <w:rtl/>
        </w:rPr>
        <w:t>صام عن كلّ مدّ يوماً</w:t>
      </w:r>
      <w:r w:rsidRPr="0084230C">
        <w:rPr>
          <w:rFonts w:hint="cs"/>
          <w:rtl/>
        </w:rPr>
        <w:t>، و</w:t>
      </w:r>
      <w:r w:rsidR="006734BE" w:rsidRPr="0084230C">
        <w:rPr>
          <w:rFonts w:hint="cs"/>
          <w:rtl/>
        </w:rPr>
        <w:t xml:space="preserve">لا يجزئه </w:t>
      </w:r>
      <w:r w:rsidRPr="0084230C">
        <w:rPr>
          <w:rFonts w:hint="cs"/>
          <w:rtl/>
        </w:rPr>
        <w:t>الهد</w:t>
      </w:r>
      <w:r w:rsidR="009B2583" w:rsidRPr="0084230C">
        <w:rPr>
          <w:rFonts w:hint="cs"/>
          <w:rtl/>
        </w:rPr>
        <w:t>ی</w:t>
      </w:r>
      <w:r w:rsidRPr="0084230C">
        <w:rPr>
          <w:rFonts w:hint="cs"/>
          <w:rtl/>
        </w:rPr>
        <w:t xml:space="preserve"> و</w:t>
      </w:r>
      <w:r w:rsidR="00DA2342" w:rsidRPr="0084230C">
        <w:rPr>
          <w:rFonts w:hint="cs"/>
          <w:rtl/>
        </w:rPr>
        <w:t xml:space="preserve">لا الإطعام </w:t>
      </w:r>
      <w:r w:rsidRPr="0084230C">
        <w:rPr>
          <w:rFonts w:hint="cs"/>
          <w:rtl/>
        </w:rPr>
        <w:t>إلّا بالحرم، ويجزئه أن يصوم حيث يشاء، ولا يجوز قتل صيد الحرم ولا قطع شجره، والمحلّ و</w:t>
      </w:r>
      <w:r w:rsidR="00DA2342" w:rsidRPr="0084230C">
        <w:rPr>
          <w:rFonts w:hint="cs"/>
          <w:rtl/>
        </w:rPr>
        <w:t>المحرم في ذالك سواء.</w:t>
      </w:r>
    </w:p>
    <w:p w:rsidR="003F329A" w:rsidRDefault="003F329A" w:rsidP="0050735A">
      <w:pPr>
        <w:pStyle w:val="a5"/>
        <w:rPr>
          <w:rtl/>
        </w:rPr>
      </w:pPr>
      <w:r w:rsidRPr="0084230C">
        <w:rPr>
          <w:rFonts w:hint="cs"/>
          <w:rtl/>
        </w:rPr>
        <w:t>و پنجم</w:t>
      </w:r>
      <w:r w:rsidR="003D290C" w:rsidRPr="0084230C">
        <w:rPr>
          <w:rFonts w:hint="cs"/>
          <w:rtl/>
        </w:rPr>
        <w:t>:</w:t>
      </w:r>
      <w:r w:rsidRPr="0084230C">
        <w:rPr>
          <w:rFonts w:hint="cs"/>
          <w:rtl/>
        </w:rPr>
        <w:t xml:space="preserve"> خوني كه واجب شود در حجّ به سبب نزديكي با زن، و آن به ترتيب است: ذبح شتري است، اگر نيابدش پس ذبح گاوي است،‌ اگر نيابدش، ذبح هفت سرگوسفند است، اگر نيابد آن شتر را قيمت كند و به قيمت آن گندم بخرد و به فقراء حرم صدقه نمايد، اگر قيمت آن را نيابد خوراك بخرد و به فقراء دهد، پس شتر را به قيمت بياورد و ببيند چند مدّ گندم مي‌شود و بجاي هر يك مدّ يك روز به روزه رود. و كفايتش نمي‌كند ذبح حيوان و خوراك دادن مگر در حرم مكّه، و كفايتش مي‌كند روزه‌داري در هر جا كه خواهد. درست نيست كشتن شكار حرم و بريدن درختان حرم مكّه. در اين حكم كسي كه احرام بسته و كسي كه احرام نبسته يكسانند.</w:t>
      </w:r>
    </w:p>
    <w:p w:rsidR="00A738A4" w:rsidRDefault="00A738A4" w:rsidP="00A738A4">
      <w:pPr>
        <w:pStyle w:val="a5"/>
        <w:rPr>
          <w:rtl/>
        </w:rPr>
        <w:sectPr w:rsidR="00A738A4" w:rsidSect="00A738A4">
          <w:headerReference w:type="default" r:id="rId21"/>
          <w:type w:val="oddPage"/>
          <w:pgSz w:w="7938" w:h="11907" w:code="9"/>
          <w:pgMar w:top="1021" w:right="851" w:bottom="737" w:left="851" w:header="454" w:footer="0" w:gutter="0"/>
          <w:cols w:space="720"/>
          <w:titlePg/>
          <w:bidi/>
          <w:rtlGutter/>
          <w:docGrid w:linePitch="360"/>
        </w:sectPr>
      </w:pPr>
    </w:p>
    <w:p w:rsidR="00DA2342" w:rsidRPr="0084230C" w:rsidRDefault="00DA2342" w:rsidP="0050735A">
      <w:pPr>
        <w:pStyle w:val="a2"/>
        <w:rPr>
          <w:rtl/>
        </w:rPr>
      </w:pPr>
      <w:bookmarkStart w:id="30" w:name="_Toc341036718"/>
      <w:bookmarkStart w:id="31" w:name="_Toc393346540"/>
      <w:r w:rsidRPr="0084230C">
        <w:rPr>
          <w:rFonts w:hint="cs"/>
          <w:rtl/>
        </w:rPr>
        <w:t>كتاب</w:t>
      </w:r>
      <w:r w:rsidR="00B57FEE" w:rsidRPr="0084230C">
        <w:rPr>
          <w:rFonts w:hint="cs"/>
          <w:rtl/>
        </w:rPr>
        <w:t>ُ</w:t>
      </w:r>
      <w:r w:rsidRPr="0084230C">
        <w:rPr>
          <w:rFonts w:hint="cs"/>
          <w:rtl/>
        </w:rPr>
        <w:t xml:space="preserve"> الب</w:t>
      </w:r>
      <w:r w:rsidR="00B57FEE" w:rsidRPr="0084230C">
        <w:rPr>
          <w:rFonts w:hint="cs"/>
          <w:rtl/>
        </w:rPr>
        <w:t>ُ</w:t>
      </w:r>
      <w:r w:rsidRPr="0084230C">
        <w:rPr>
          <w:rFonts w:hint="cs"/>
          <w:rtl/>
        </w:rPr>
        <w:t>يوع</w:t>
      </w:r>
      <w:r w:rsidR="00B57FEE" w:rsidRPr="0084230C">
        <w:rPr>
          <w:rFonts w:hint="cs"/>
          <w:rtl/>
        </w:rPr>
        <w:t>ِ</w:t>
      </w:r>
      <w:r w:rsidR="00E60DB3" w:rsidRPr="0084230C">
        <w:rPr>
          <w:rFonts w:hint="cs"/>
          <w:rtl/>
        </w:rPr>
        <w:t xml:space="preserve"> و</w:t>
      </w:r>
      <w:r w:rsidRPr="0084230C">
        <w:rPr>
          <w:rFonts w:hint="cs"/>
          <w:rtl/>
        </w:rPr>
        <w:t>غ</w:t>
      </w:r>
      <w:r w:rsidR="00B57FEE" w:rsidRPr="0084230C">
        <w:rPr>
          <w:rFonts w:hint="cs"/>
          <w:rtl/>
        </w:rPr>
        <w:t>َ</w:t>
      </w:r>
      <w:r w:rsidRPr="0084230C">
        <w:rPr>
          <w:rFonts w:hint="cs"/>
          <w:rtl/>
        </w:rPr>
        <w:t>ير</w:t>
      </w:r>
      <w:r w:rsidR="00B57FEE" w:rsidRPr="0084230C">
        <w:rPr>
          <w:rFonts w:hint="cs"/>
          <w:rtl/>
        </w:rPr>
        <w:t>ِ</w:t>
      </w:r>
      <w:r w:rsidRPr="0084230C">
        <w:rPr>
          <w:rFonts w:hint="cs"/>
          <w:rtl/>
        </w:rPr>
        <w:t>ها م</w:t>
      </w:r>
      <w:r w:rsidR="00B57FEE" w:rsidRPr="0084230C">
        <w:rPr>
          <w:rFonts w:hint="cs"/>
          <w:rtl/>
        </w:rPr>
        <w:t>ِ</w:t>
      </w:r>
      <w:r w:rsidRPr="0084230C">
        <w:rPr>
          <w:rFonts w:hint="cs"/>
          <w:rtl/>
        </w:rPr>
        <w:t>ن</w:t>
      </w:r>
      <w:r w:rsidR="00B57FEE" w:rsidRPr="0084230C">
        <w:rPr>
          <w:rFonts w:hint="cs"/>
          <w:rtl/>
        </w:rPr>
        <w:t>َ</w:t>
      </w:r>
      <w:r w:rsidRPr="0084230C">
        <w:rPr>
          <w:rFonts w:hint="cs"/>
          <w:rtl/>
        </w:rPr>
        <w:t xml:space="preserve"> ال</w:t>
      </w:r>
      <w:r w:rsidR="00E60DB3" w:rsidRPr="0084230C">
        <w:rPr>
          <w:rFonts w:hint="cs"/>
          <w:rtl/>
        </w:rPr>
        <w:t>ْ</w:t>
      </w:r>
      <w:r w:rsidRPr="0084230C">
        <w:rPr>
          <w:rFonts w:hint="cs"/>
          <w:rtl/>
        </w:rPr>
        <w:t>م</w:t>
      </w:r>
      <w:r w:rsidR="00B57FEE" w:rsidRPr="0084230C">
        <w:rPr>
          <w:rFonts w:hint="cs"/>
          <w:rtl/>
        </w:rPr>
        <w:t>ُ</w:t>
      </w:r>
      <w:r w:rsidRPr="0084230C">
        <w:rPr>
          <w:rFonts w:hint="cs"/>
          <w:rtl/>
        </w:rPr>
        <w:t>عاملات</w:t>
      </w:r>
      <w:bookmarkEnd w:id="30"/>
      <w:bookmarkEnd w:id="31"/>
    </w:p>
    <w:p w:rsidR="00B57FEE" w:rsidRPr="0084230C" w:rsidRDefault="00432DDE" w:rsidP="009B2583">
      <w:pPr>
        <w:pStyle w:val="a0"/>
        <w:rPr>
          <w:rtl/>
        </w:rPr>
      </w:pPr>
      <w:r w:rsidRPr="0084230C">
        <w:rPr>
          <w:rFonts w:hint="cs"/>
          <w:rtl/>
        </w:rPr>
        <w:t>البيوع ثلاثة أشياء</w:t>
      </w:r>
      <w:r w:rsidR="00920109" w:rsidRPr="0084230C">
        <w:rPr>
          <w:rFonts w:hint="cs"/>
          <w:rtl/>
        </w:rPr>
        <w:t>: بيع عين مشاهد</w:t>
      </w:r>
      <w:r w:rsidRPr="0084230C">
        <w:rPr>
          <w:rFonts w:hint="cs"/>
          <w:rtl/>
        </w:rPr>
        <w:t>ة فجائز، و</w:t>
      </w:r>
      <w:r w:rsidR="00920109" w:rsidRPr="0084230C">
        <w:rPr>
          <w:rFonts w:hint="cs"/>
          <w:rtl/>
        </w:rPr>
        <w:t>بيع شيء موصوف في الذّمّ</w:t>
      </w:r>
      <w:r w:rsidRPr="0084230C">
        <w:rPr>
          <w:rFonts w:hint="cs"/>
          <w:rtl/>
        </w:rPr>
        <w:t>ة</w:t>
      </w:r>
      <w:r w:rsidR="00920109" w:rsidRPr="0084230C">
        <w:rPr>
          <w:rFonts w:hint="cs"/>
          <w:rtl/>
        </w:rPr>
        <w:t xml:space="preserve"> فجائز إذا وجدت </w:t>
      </w:r>
      <w:r w:rsidR="002F7B33" w:rsidRPr="0084230C">
        <w:rPr>
          <w:rFonts w:hint="cs"/>
          <w:rtl/>
        </w:rPr>
        <w:t>الصّف</w:t>
      </w:r>
      <w:r w:rsidRPr="0084230C">
        <w:rPr>
          <w:rFonts w:hint="cs"/>
          <w:rtl/>
        </w:rPr>
        <w:t>ة</w:t>
      </w:r>
      <w:r w:rsidR="002F7B33" w:rsidRPr="0084230C">
        <w:rPr>
          <w:rFonts w:hint="cs"/>
          <w:rtl/>
        </w:rPr>
        <w:t xml:space="preserve"> عل</w:t>
      </w:r>
      <w:r w:rsidR="009B2583" w:rsidRPr="0084230C">
        <w:rPr>
          <w:rFonts w:hint="cs"/>
          <w:rtl/>
        </w:rPr>
        <w:t>ی</w:t>
      </w:r>
      <w:r w:rsidR="002F7B33" w:rsidRPr="0084230C">
        <w:rPr>
          <w:rFonts w:hint="cs"/>
          <w:rtl/>
        </w:rPr>
        <w:t xml:space="preserve"> </w:t>
      </w:r>
      <w:r w:rsidRPr="0084230C">
        <w:rPr>
          <w:rFonts w:hint="cs"/>
          <w:rtl/>
        </w:rPr>
        <w:t>ما وصف به، وبيع عين غائبـة</w:t>
      </w:r>
      <w:r w:rsidR="008254CF" w:rsidRPr="0084230C">
        <w:rPr>
          <w:rFonts w:hint="cs"/>
          <w:rtl/>
        </w:rPr>
        <w:t xml:space="preserve"> لم </w:t>
      </w:r>
      <w:r w:rsidR="00524475" w:rsidRPr="0084230C">
        <w:rPr>
          <w:rFonts w:hint="cs"/>
          <w:rtl/>
        </w:rPr>
        <w:t>تشاهد فلا يجوز. و</w:t>
      </w:r>
      <w:r w:rsidR="00590B36" w:rsidRPr="0084230C">
        <w:rPr>
          <w:rFonts w:hint="cs"/>
          <w:rtl/>
        </w:rPr>
        <w:t xml:space="preserve">يصحّ بيع كلّ طاهر منتفع </w:t>
      </w:r>
      <w:r w:rsidR="00B831ED" w:rsidRPr="0084230C">
        <w:rPr>
          <w:rFonts w:hint="cs"/>
          <w:rtl/>
        </w:rPr>
        <w:t>به مملوك</w:t>
      </w:r>
      <w:r w:rsidR="00524475" w:rsidRPr="0084230C">
        <w:rPr>
          <w:rFonts w:hint="cs"/>
          <w:rtl/>
        </w:rPr>
        <w:t xml:space="preserve">، ولا يجوز بيع عين نجسة ولا ما لا </w:t>
      </w:r>
      <w:r w:rsidR="00396015" w:rsidRPr="0084230C">
        <w:rPr>
          <w:rFonts w:hint="cs"/>
          <w:rtl/>
        </w:rPr>
        <w:t>منفع</w:t>
      </w:r>
      <w:r w:rsidR="00524475" w:rsidRPr="0084230C">
        <w:rPr>
          <w:rFonts w:hint="cs"/>
          <w:rtl/>
        </w:rPr>
        <w:t>ة</w:t>
      </w:r>
      <w:r w:rsidR="00B831ED" w:rsidRPr="0084230C">
        <w:rPr>
          <w:rFonts w:hint="cs"/>
          <w:rtl/>
        </w:rPr>
        <w:t xml:space="preserve"> فيه.</w:t>
      </w:r>
    </w:p>
    <w:p w:rsidR="00B33FDE" w:rsidRPr="0084230C" w:rsidRDefault="00B33FDE" w:rsidP="00E60DB3">
      <w:pPr>
        <w:pStyle w:val="a3"/>
        <w:rPr>
          <w:rtl/>
        </w:rPr>
      </w:pPr>
      <w:bookmarkStart w:id="32" w:name="_Toc341036719"/>
      <w:bookmarkStart w:id="33" w:name="_Toc393346541"/>
      <w:r w:rsidRPr="0084230C">
        <w:rPr>
          <w:rFonts w:hint="cs"/>
          <w:rtl/>
        </w:rPr>
        <w:t>كتابيست در بيان خريد و</w:t>
      </w:r>
      <w:r w:rsidR="009B2583" w:rsidRPr="0084230C">
        <w:rPr>
          <w:rFonts w:hint="cs"/>
          <w:rtl/>
        </w:rPr>
        <w:t xml:space="preserve"> فروش‌ها</w:t>
      </w:r>
      <w:r w:rsidRPr="0084230C">
        <w:rPr>
          <w:rFonts w:hint="cs"/>
          <w:rtl/>
        </w:rPr>
        <w:t xml:space="preserve"> و غير آن از معاملات ديگر</w:t>
      </w:r>
      <w:bookmarkEnd w:id="32"/>
      <w:bookmarkEnd w:id="33"/>
    </w:p>
    <w:p w:rsidR="00B33FDE" w:rsidRPr="0084230C" w:rsidRDefault="00E73D65" w:rsidP="0050735A">
      <w:pPr>
        <w:pStyle w:val="a5"/>
        <w:rPr>
          <w:rtl/>
        </w:rPr>
      </w:pPr>
      <w:r w:rsidRPr="0084230C">
        <w:rPr>
          <w:rFonts w:hint="cs"/>
          <w:rtl/>
        </w:rPr>
        <w:t>فروخ</w:t>
      </w:r>
      <w:r w:rsidR="00652F70" w:rsidRPr="0084230C">
        <w:rPr>
          <w:rFonts w:hint="cs"/>
          <w:rtl/>
        </w:rPr>
        <w:t>تن‌ها بر سه گونه است</w:t>
      </w:r>
      <w:r w:rsidR="00BB70EB" w:rsidRPr="0084230C">
        <w:rPr>
          <w:rFonts w:hint="cs"/>
          <w:rtl/>
        </w:rPr>
        <w:t xml:space="preserve">: فروش چيزي كه ديده شود كه جائز است، و فروش چيزي </w:t>
      </w:r>
      <w:r w:rsidR="00586047" w:rsidRPr="0084230C">
        <w:rPr>
          <w:rFonts w:hint="cs"/>
          <w:rtl/>
        </w:rPr>
        <w:t xml:space="preserve">كه ديده نشود ولي وصف آن در ذمت شود پس درست است، هر گاه كه خريد شده مطابق وصف شده بيرون آيد، و فروش چيزي كه از نظر نهان است و ديده نشده، پس جائز نيست. درست است </w:t>
      </w:r>
      <w:r w:rsidR="00000687" w:rsidRPr="0084230C">
        <w:rPr>
          <w:rFonts w:hint="cs"/>
          <w:rtl/>
        </w:rPr>
        <w:t>فروش هر چيزي كه پاك باشد، نه مثل سگ، مورد استفاده باش</w:t>
      </w:r>
      <w:r w:rsidR="00652F70" w:rsidRPr="0084230C">
        <w:rPr>
          <w:rFonts w:hint="cs"/>
          <w:rtl/>
        </w:rPr>
        <w:t>د نه مث</w:t>
      </w:r>
      <w:r w:rsidR="00000687" w:rsidRPr="0084230C">
        <w:rPr>
          <w:rFonts w:hint="cs"/>
          <w:rtl/>
        </w:rPr>
        <w:t>ل عقرب، ملك فروشنده باشد نه اينكه مال ديگري را بدون وكالت بفروشد. و درست نيست فروش هر چيزي كه عين آن پليد باشد مثل سگ و خوك</w:t>
      </w:r>
      <w:r w:rsidR="00000687" w:rsidRPr="0084230C">
        <w:rPr>
          <w:rtl/>
        </w:rPr>
        <w:t>;</w:t>
      </w:r>
      <w:r w:rsidR="00000687" w:rsidRPr="0084230C">
        <w:rPr>
          <w:rFonts w:hint="cs"/>
          <w:rtl/>
        </w:rPr>
        <w:t xml:space="preserve"> زيرا هرگز پاك نشوند. </w:t>
      </w:r>
      <w:r w:rsidR="006866CE" w:rsidRPr="0084230C">
        <w:rPr>
          <w:rFonts w:hint="cs"/>
          <w:rtl/>
        </w:rPr>
        <w:t>امّا فروش پارچه‌اي كه پليد شده باشد، جائز است</w:t>
      </w:r>
      <w:r w:rsidR="006866CE" w:rsidRPr="0084230C">
        <w:rPr>
          <w:rtl/>
        </w:rPr>
        <w:t>;</w:t>
      </w:r>
      <w:r w:rsidR="006866CE" w:rsidRPr="0084230C">
        <w:rPr>
          <w:rFonts w:hint="cs"/>
          <w:rtl/>
        </w:rPr>
        <w:t xml:space="preserve"> زيرا كه مي‌توان به شستن آن را پاك كرد. و درست نيست فروش چيزهاي بي‌منفعت مثل ك‍ژدم و جُعَل.</w:t>
      </w:r>
    </w:p>
    <w:p w:rsidR="009538E6" w:rsidRPr="0084230C" w:rsidRDefault="009538E6" w:rsidP="003E55FE">
      <w:pPr>
        <w:bidi/>
        <w:ind w:firstLine="284"/>
        <w:jc w:val="both"/>
        <w:rPr>
          <w:rFonts w:cs="B Lotus"/>
          <w:sz w:val="28"/>
          <w:szCs w:val="28"/>
          <w:rtl/>
          <w:lang w:bidi="fa-IR"/>
        </w:rPr>
      </w:pPr>
      <w:r w:rsidRPr="0084230C">
        <w:rPr>
          <w:rFonts w:cs="B Yagut" w:hint="cs"/>
          <w:b/>
          <w:bCs/>
          <w:sz w:val="28"/>
          <w:szCs w:val="28"/>
          <w:rtl/>
          <w:lang w:bidi="fa-IR"/>
        </w:rPr>
        <w:t>فصل</w:t>
      </w:r>
      <w:r w:rsidR="00E56F03" w:rsidRPr="0084230C">
        <w:rPr>
          <w:rFonts w:cs="B Lotus" w:hint="cs"/>
          <w:sz w:val="28"/>
          <w:szCs w:val="28"/>
          <w:rtl/>
          <w:lang w:bidi="fa-IR"/>
        </w:rPr>
        <w:t>:</w:t>
      </w:r>
      <w:r w:rsidRPr="0084230C">
        <w:rPr>
          <w:rFonts w:cs="B Lotus" w:hint="cs"/>
          <w:sz w:val="28"/>
          <w:szCs w:val="28"/>
          <w:rtl/>
          <w:lang w:bidi="fa-IR"/>
        </w:rPr>
        <w:t xml:space="preserve"> </w:t>
      </w:r>
      <w:r w:rsidR="00E56F03" w:rsidRPr="0084230C">
        <w:rPr>
          <w:rStyle w:val="Char0"/>
          <w:rFonts w:hint="cs"/>
          <w:rtl/>
        </w:rPr>
        <w:t>والرّبا في الذّهب و</w:t>
      </w:r>
      <w:r w:rsidR="00DB2F61" w:rsidRPr="0084230C">
        <w:rPr>
          <w:rStyle w:val="Char0"/>
          <w:rFonts w:hint="cs"/>
          <w:rtl/>
        </w:rPr>
        <w:t>الفضّ</w:t>
      </w:r>
      <w:r w:rsidR="00E56F03" w:rsidRPr="0084230C">
        <w:rPr>
          <w:rStyle w:val="Char0"/>
          <w:rFonts w:hint="cs"/>
          <w:rtl/>
        </w:rPr>
        <w:t>ة والمطعومات. ولا يجوز بيع الذّهب بالذّهب و</w:t>
      </w:r>
      <w:r w:rsidR="00DB2F61" w:rsidRPr="0084230C">
        <w:rPr>
          <w:rStyle w:val="Char0"/>
          <w:rFonts w:hint="cs"/>
          <w:rtl/>
        </w:rPr>
        <w:t>لا الفضّ</w:t>
      </w:r>
      <w:r w:rsidR="00E56F03" w:rsidRPr="0084230C">
        <w:rPr>
          <w:rStyle w:val="Char0"/>
          <w:rFonts w:hint="cs"/>
          <w:rtl/>
        </w:rPr>
        <w:t>ة كذالك إلّا متماثلا نقدا. ولا بيع ما ابتاعه حتّ</w:t>
      </w:r>
      <w:r w:rsidR="003E55FE" w:rsidRPr="0084230C">
        <w:rPr>
          <w:rStyle w:val="Char0"/>
          <w:rFonts w:hint="cs"/>
          <w:rtl/>
        </w:rPr>
        <w:t>ى</w:t>
      </w:r>
      <w:r w:rsidR="00E56F03" w:rsidRPr="0084230C">
        <w:rPr>
          <w:rStyle w:val="Char0"/>
          <w:rFonts w:hint="cs"/>
          <w:rtl/>
        </w:rPr>
        <w:t xml:space="preserve"> يقبضه، و</w:t>
      </w:r>
      <w:r w:rsidR="00DB2F61" w:rsidRPr="0084230C">
        <w:rPr>
          <w:rStyle w:val="Char0"/>
          <w:rFonts w:hint="cs"/>
          <w:rtl/>
        </w:rPr>
        <w:t>لا بيع اللّحم بالحيوان.</w:t>
      </w:r>
      <w:r w:rsidR="001A1CEB" w:rsidRPr="0084230C">
        <w:rPr>
          <w:rStyle w:val="Char0"/>
          <w:rFonts w:hint="cs"/>
          <w:rtl/>
        </w:rPr>
        <w:t xml:space="preserve"> </w:t>
      </w:r>
      <w:r w:rsidR="00E56F03" w:rsidRPr="0084230C">
        <w:rPr>
          <w:rStyle w:val="Char0"/>
          <w:rFonts w:hint="cs"/>
          <w:rtl/>
        </w:rPr>
        <w:t>و</w:t>
      </w:r>
      <w:r w:rsidR="00F66862" w:rsidRPr="0084230C">
        <w:rPr>
          <w:rStyle w:val="Char0"/>
          <w:rFonts w:hint="cs"/>
          <w:rtl/>
        </w:rPr>
        <w:t xml:space="preserve">يجوز بيع الذّهب </w:t>
      </w:r>
      <w:r w:rsidR="0059204C" w:rsidRPr="0084230C">
        <w:rPr>
          <w:rStyle w:val="Char0"/>
          <w:rFonts w:hint="cs"/>
          <w:rtl/>
        </w:rPr>
        <w:t>بالفضّ</w:t>
      </w:r>
      <w:r w:rsidR="00E56F03" w:rsidRPr="0084230C">
        <w:rPr>
          <w:rStyle w:val="Char0"/>
          <w:rFonts w:hint="cs"/>
          <w:rtl/>
        </w:rPr>
        <w:t>ة</w:t>
      </w:r>
      <w:r w:rsidR="0059204C" w:rsidRPr="0084230C">
        <w:rPr>
          <w:rStyle w:val="Char0"/>
          <w:rFonts w:hint="cs"/>
          <w:rtl/>
        </w:rPr>
        <w:t xml:space="preserve"> </w:t>
      </w:r>
      <w:r w:rsidR="00E56F03" w:rsidRPr="0084230C">
        <w:rPr>
          <w:rStyle w:val="Char0"/>
          <w:rFonts w:hint="cs"/>
          <w:rtl/>
        </w:rPr>
        <w:t>متفاضلا نقدا</w:t>
      </w:r>
      <w:r w:rsidR="00E56F03" w:rsidRPr="0084230C">
        <w:rPr>
          <w:rStyle w:val="Char0"/>
          <w:rFonts w:ascii="Times New Roman" w:hAnsi="Times New Roman" w:cs="Times New Roman" w:hint="cs"/>
          <w:rtl/>
        </w:rPr>
        <w:t>‌</w:t>
      </w:r>
      <w:r w:rsidR="00E56F03" w:rsidRPr="0084230C">
        <w:rPr>
          <w:rStyle w:val="Char0"/>
          <w:rFonts w:hint="cs"/>
          <w:rtl/>
        </w:rPr>
        <w:t>، و</w:t>
      </w:r>
      <w:r w:rsidR="005A1FBD" w:rsidRPr="0084230C">
        <w:rPr>
          <w:rStyle w:val="Char0"/>
          <w:rFonts w:hint="cs"/>
          <w:rtl/>
        </w:rPr>
        <w:t>كذالك المطعومات لا يجوز بيع الجنس</w:t>
      </w:r>
      <w:r w:rsidR="00FF3373" w:rsidRPr="0084230C">
        <w:rPr>
          <w:rStyle w:val="Char0"/>
          <w:rFonts w:hint="cs"/>
          <w:rtl/>
        </w:rPr>
        <w:t xml:space="preserve"> منها بمثله إلّا متماثلا نقدا، و</w:t>
      </w:r>
      <w:r w:rsidR="005A1FBD" w:rsidRPr="0084230C">
        <w:rPr>
          <w:rStyle w:val="Char0"/>
          <w:rFonts w:hint="cs"/>
          <w:rtl/>
        </w:rPr>
        <w:t xml:space="preserve">يجوز بيع </w:t>
      </w:r>
      <w:r w:rsidR="00FF3373" w:rsidRPr="0084230C">
        <w:rPr>
          <w:rStyle w:val="Char0"/>
          <w:rFonts w:hint="cs"/>
          <w:rtl/>
        </w:rPr>
        <w:t>الجنس منها بغيره متفاضلا نقدا و</w:t>
      </w:r>
      <w:r w:rsidR="005A1FBD" w:rsidRPr="0084230C">
        <w:rPr>
          <w:rStyle w:val="Char0"/>
          <w:rFonts w:hint="cs"/>
          <w:rtl/>
        </w:rPr>
        <w:t>لا بيع الغُرر.</w:t>
      </w:r>
    </w:p>
    <w:p w:rsidR="003B7EF4" w:rsidRPr="0084230C" w:rsidRDefault="003B7EF4" w:rsidP="003E55FE">
      <w:pPr>
        <w:bidi/>
        <w:ind w:firstLine="284"/>
        <w:jc w:val="both"/>
        <w:rPr>
          <w:rFonts w:cs="B Lotus"/>
          <w:sz w:val="28"/>
          <w:szCs w:val="28"/>
          <w:rtl/>
          <w:lang w:bidi="fa-IR"/>
        </w:rPr>
      </w:pPr>
      <w:r w:rsidRPr="0084230C">
        <w:rPr>
          <w:rFonts w:cs="B Yagut" w:hint="cs"/>
          <w:b/>
          <w:bCs/>
          <w:sz w:val="28"/>
          <w:szCs w:val="28"/>
          <w:rtl/>
          <w:lang w:bidi="fa-IR"/>
        </w:rPr>
        <w:t>فصل</w:t>
      </w:r>
      <w:r w:rsidR="00FF3373" w:rsidRPr="0084230C">
        <w:rPr>
          <w:rFonts w:cs="B Lotus" w:hint="cs"/>
          <w:sz w:val="28"/>
          <w:szCs w:val="28"/>
          <w:rtl/>
          <w:lang w:bidi="fa-IR"/>
        </w:rPr>
        <w:t>:</w:t>
      </w:r>
      <w:r w:rsidRPr="0084230C">
        <w:rPr>
          <w:rFonts w:cs="B Lotus" w:hint="cs"/>
          <w:sz w:val="28"/>
          <w:szCs w:val="28"/>
          <w:rtl/>
          <w:lang w:bidi="fa-IR"/>
        </w:rPr>
        <w:t xml:space="preserve"> </w:t>
      </w:r>
      <w:r w:rsidR="00FF3373" w:rsidRPr="0084230C">
        <w:rPr>
          <w:rStyle w:val="Char0"/>
          <w:rFonts w:hint="cs"/>
          <w:rtl/>
        </w:rPr>
        <w:t>والمتبايعان بالخيار ما لم تفرّقا، ولهما أن يشترطا الخيار إل</w:t>
      </w:r>
      <w:r w:rsidR="003E55FE" w:rsidRPr="0084230C">
        <w:rPr>
          <w:rStyle w:val="Char0"/>
          <w:rFonts w:hint="cs"/>
          <w:rtl/>
        </w:rPr>
        <w:t>ى</w:t>
      </w:r>
      <w:r w:rsidR="00FF3373" w:rsidRPr="0084230C">
        <w:rPr>
          <w:rStyle w:val="Char0"/>
          <w:rFonts w:hint="cs"/>
          <w:rtl/>
        </w:rPr>
        <w:t xml:space="preserve"> ثلاثة أيّام، و</w:t>
      </w:r>
      <w:r w:rsidR="009C4F69" w:rsidRPr="0084230C">
        <w:rPr>
          <w:rStyle w:val="Char0"/>
          <w:rFonts w:hint="cs"/>
          <w:rtl/>
        </w:rPr>
        <w:t>إذا و</w:t>
      </w:r>
      <w:r w:rsidR="00FF3373" w:rsidRPr="0084230C">
        <w:rPr>
          <w:rStyle w:val="Char0"/>
          <w:rFonts w:hint="cs"/>
          <w:rtl/>
        </w:rPr>
        <w:t>جد بالمبيع عيب فللمشتري ردّه، ولا يجوز بيع الثّمرة</w:t>
      </w:r>
      <w:r w:rsidR="009C4F69" w:rsidRPr="0084230C">
        <w:rPr>
          <w:rStyle w:val="Char0"/>
          <w:rFonts w:hint="cs"/>
          <w:rtl/>
        </w:rPr>
        <w:t xml:space="preserve"> مطلقا إلّا بع</w:t>
      </w:r>
      <w:r w:rsidR="002D1DD5" w:rsidRPr="0084230C">
        <w:rPr>
          <w:rStyle w:val="Char0"/>
          <w:rFonts w:hint="cs"/>
          <w:rtl/>
        </w:rPr>
        <w:t>د بدوصلاحها، و</w:t>
      </w:r>
      <w:r w:rsidR="009C4F69" w:rsidRPr="0084230C">
        <w:rPr>
          <w:rStyle w:val="Char0"/>
          <w:rFonts w:hint="cs"/>
          <w:rtl/>
        </w:rPr>
        <w:t>لا بيع ما فيه الرّبا بجنسه رطباً إلّا الل</w:t>
      </w:r>
      <w:r w:rsidR="00F8786E" w:rsidRPr="0084230C">
        <w:rPr>
          <w:rStyle w:val="Char0"/>
          <w:rFonts w:hint="cs"/>
          <w:rtl/>
        </w:rPr>
        <w:t>ّ</w:t>
      </w:r>
      <w:r w:rsidR="009C4F69" w:rsidRPr="0084230C">
        <w:rPr>
          <w:rStyle w:val="Char0"/>
          <w:rFonts w:hint="cs"/>
          <w:rtl/>
        </w:rPr>
        <w:t>بن.</w:t>
      </w:r>
    </w:p>
    <w:p w:rsidR="00AC1B71" w:rsidRPr="0084230C" w:rsidRDefault="008C2FA5" w:rsidP="003E55FE">
      <w:pPr>
        <w:bidi/>
        <w:jc w:val="lowKashida"/>
        <w:rPr>
          <w:rFonts w:cs="B Lotus"/>
          <w:sz w:val="28"/>
          <w:szCs w:val="28"/>
          <w:rtl/>
          <w:lang w:bidi="fa-IR"/>
        </w:rPr>
      </w:pPr>
      <w:r w:rsidRPr="0084230C">
        <w:rPr>
          <w:rFonts w:cs="B Yagut" w:hint="cs"/>
          <w:b/>
          <w:bCs/>
          <w:sz w:val="30"/>
          <w:szCs w:val="30"/>
          <w:rtl/>
          <w:lang w:bidi="fa-IR"/>
        </w:rPr>
        <w:t>فصل</w:t>
      </w:r>
      <w:r w:rsidR="00AC1B71" w:rsidRPr="0084230C">
        <w:rPr>
          <w:rFonts w:cs="B Lotus" w:hint="cs"/>
          <w:sz w:val="28"/>
          <w:szCs w:val="28"/>
          <w:rtl/>
          <w:lang w:bidi="fa-IR"/>
        </w:rPr>
        <w:t>:</w:t>
      </w:r>
    </w:p>
    <w:p w:rsidR="00F8786E" w:rsidRPr="0084230C" w:rsidRDefault="00AC1B71" w:rsidP="0050735A">
      <w:pPr>
        <w:pStyle w:val="a5"/>
        <w:rPr>
          <w:rtl/>
        </w:rPr>
      </w:pPr>
      <w:r w:rsidRPr="0084230C">
        <w:rPr>
          <w:rFonts w:hint="cs"/>
          <w:rtl/>
        </w:rPr>
        <w:t>و ربا در سه چيز است</w:t>
      </w:r>
      <w:r w:rsidR="008C2FA5" w:rsidRPr="0084230C">
        <w:rPr>
          <w:rFonts w:hint="cs"/>
          <w:rtl/>
        </w:rPr>
        <w:t>:</w:t>
      </w:r>
      <w:r w:rsidR="003E55FE" w:rsidRPr="0084230C">
        <w:rPr>
          <w:rFonts w:hint="cs"/>
          <w:rtl/>
        </w:rPr>
        <w:t xml:space="preserve"> 1-</w:t>
      </w:r>
      <w:r w:rsidR="008C2FA5" w:rsidRPr="0084230C">
        <w:rPr>
          <w:rFonts w:hint="cs"/>
          <w:rtl/>
        </w:rPr>
        <w:t xml:space="preserve"> در طلا،</w:t>
      </w:r>
      <w:r w:rsidR="003E55FE" w:rsidRPr="0084230C">
        <w:rPr>
          <w:rFonts w:hint="cs"/>
          <w:rtl/>
        </w:rPr>
        <w:t xml:space="preserve"> 2- </w:t>
      </w:r>
      <w:r w:rsidR="008C2FA5" w:rsidRPr="0084230C">
        <w:rPr>
          <w:rFonts w:hint="cs"/>
          <w:rtl/>
        </w:rPr>
        <w:t>نقره. در حكم اين دو است اسكناس،</w:t>
      </w:r>
      <w:r w:rsidR="003E55FE" w:rsidRPr="0084230C">
        <w:rPr>
          <w:rFonts w:hint="cs"/>
          <w:rtl/>
        </w:rPr>
        <w:t xml:space="preserve"> 3-</w:t>
      </w:r>
      <w:r w:rsidR="008C2FA5" w:rsidRPr="0084230C">
        <w:rPr>
          <w:rFonts w:hint="cs"/>
          <w:rtl/>
        </w:rPr>
        <w:t xml:space="preserve"> در</w:t>
      </w:r>
      <w:r w:rsidR="003E55FE" w:rsidRPr="0084230C">
        <w:rPr>
          <w:rFonts w:hint="cs"/>
          <w:rtl/>
        </w:rPr>
        <w:t xml:space="preserve"> خوراكي‌ها</w:t>
      </w:r>
      <w:r w:rsidR="008C2FA5" w:rsidRPr="0084230C">
        <w:rPr>
          <w:rFonts w:hint="cs"/>
          <w:rtl/>
        </w:rPr>
        <w:t>. و درست نيست فروختن طلا به ط</w:t>
      </w:r>
      <w:r w:rsidRPr="0084230C">
        <w:rPr>
          <w:rFonts w:hint="cs"/>
          <w:rtl/>
        </w:rPr>
        <w:t>لا و نقره به نقره مگر به دو شرط</w:t>
      </w:r>
      <w:r w:rsidR="008C2FA5" w:rsidRPr="0084230C">
        <w:rPr>
          <w:rFonts w:hint="cs"/>
          <w:rtl/>
        </w:rPr>
        <w:t>: هر دو حاضر باشند و در وزن بقدر هم باشند</w:t>
      </w:r>
      <w:r w:rsidRPr="0084230C">
        <w:rPr>
          <w:rFonts w:hint="cs"/>
          <w:rtl/>
        </w:rPr>
        <w:t>،</w:t>
      </w:r>
      <w:r w:rsidR="008C2FA5" w:rsidRPr="0084230C">
        <w:rPr>
          <w:rFonts w:hint="cs"/>
          <w:rtl/>
        </w:rPr>
        <w:t xml:space="preserve"> </w:t>
      </w:r>
      <w:r w:rsidR="00B52A12" w:rsidRPr="0084230C">
        <w:rPr>
          <w:rFonts w:hint="cs"/>
          <w:rtl/>
        </w:rPr>
        <w:t xml:space="preserve">يعني هيچ طرف زياده بر طرف ديگر نباشد. و درست نيست فروختن آنچه خريده و قبض ننموده است، تا آنكه خودش قبض نمايد بعد بفروشد. و درست نيست فروختن گوشت به حيوان كه يك من گوشت بدهد و حيواني كه يك من وزن دارد بگيرد. </w:t>
      </w:r>
      <w:r w:rsidR="00491AA4" w:rsidRPr="0084230C">
        <w:rPr>
          <w:rFonts w:hint="cs"/>
          <w:rtl/>
        </w:rPr>
        <w:t xml:space="preserve">و درست است فروختن طلا به نقره و اگر چه نقره در وزن زيادتر از طلا باشد، هر گاه هر دو حاضر باشند. </w:t>
      </w:r>
      <w:r w:rsidR="00CB0978" w:rsidRPr="0084230C">
        <w:rPr>
          <w:rFonts w:hint="cs"/>
          <w:rtl/>
        </w:rPr>
        <w:t>و همچنين</w:t>
      </w:r>
      <w:r w:rsidR="003E55FE" w:rsidRPr="0084230C">
        <w:rPr>
          <w:rFonts w:hint="cs"/>
          <w:rtl/>
        </w:rPr>
        <w:t xml:space="preserve"> خوراكي‌ها</w:t>
      </w:r>
      <w:r w:rsidR="00CB0978" w:rsidRPr="0084230C">
        <w:rPr>
          <w:rFonts w:hint="cs"/>
          <w:rtl/>
        </w:rPr>
        <w:t xml:space="preserve"> درست نيست جنسي از</w:t>
      </w:r>
      <w:r w:rsidR="004C4F27" w:rsidRPr="0084230C">
        <w:rPr>
          <w:rFonts w:hint="cs"/>
          <w:rtl/>
        </w:rPr>
        <w:t xml:space="preserve"> آن‌ها </w:t>
      </w:r>
      <w:r w:rsidR="00CB0978" w:rsidRPr="0084230C">
        <w:rPr>
          <w:rFonts w:hint="cs"/>
          <w:rtl/>
        </w:rPr>
        <w:t>به مانند آن فروختن، مثل گندم به گندم، مگر اينكه هر دو حاضر باشند و در كيل يا وزن بقدر هم باشند. و درست است فروختن جنس از</w:t>
      </w:r>
      <w:r w:rsidR="003E55FE" w:rsidRPr="0084230C">
        <w:rPr>
          <w:rFonts w:hint="cs"/>
          <w:rtl/>
        </w:rPr>
        <w:t xml:space="preserve"> خوراكي‌ها</w:t>
      </w:r>
      <w:r w:rsidR="00CB0978" w:rsidRPr="0084230C">
        <w:rPr>
          <w:rFonts w:hint="cs"/>
          <w:rtl/>
        </w:rPr>
        <w:t xml:space="preserve"> به جنس ديگر، مانند گندم به جو و اگر چه زيادتر باشد، مشروط بر اينكه هر دو حاضر باشند. و درست نيست هر</w:t>
      </w:r>
      <w:r w:rsidR="00D630B0" w:rsidRPr="0084230C">
        <w:rPr>
          <w:rFonts w:hint="cs"/>
          <w:rtl/>
        </w:rPr>
        <w:t xml:space="preserve"> </w:t>
      </w:r>
      <w:r w:rsidR="00F30E8B" w:rsidRPr="0084230C">
        <w:rPr>
          <w:rFonts w:hint="cs"/>
          <w:rtl/>
        </w:rPr>
        <w:t>فروشي كه گول و فريب در آن باشد</w:t>
      </w:r>
      <w:r w:rsidRPr="0084230C">
        <w:rPr>
          <w:rFonts w:hint="cs"/>
          <w:rtl/>
        </w:rPr>
        <w:t>،</w:t>
      </w:r>
      <w:r w:rsidR="00F30E8B" w:rsidRPr="0084230C">
        <w:rPr>
          <w:rFonts w:hint="cs"/>
          <w:rtl/>
        </w:rPr>
        <w:t xml:space="preserve"> مانند فروختن پرنده در هوا.</w:t>
      </w:r>
    </w:p>
    <w:p w:rsidR="0073635A" w:rsidRPr="0084230C" w:rsidRDefault="00F30E8B" w:rsidP="003E55FE">
      <w:pPr>
        <w:bidi/>
        <w:jc w:val="lowKashida"/>
        <w:rPr>
          <w:rFonts w:cs="B Lotus"/>
          <w:sz w:val="28"/>
          <w:szCs w:val="28"/>
          <w:rtl/>
          <w:lang w:bidi="fa-IR"/>
        </w:rPr>
      </w:pPr>
      <w:r w:rsidRPr="0084230C">
        <w:rPr>
          <w:rFonts w:cs="B Yagut" w:hint="cs"/>
          <w:b/>
          <w:bCs/>
          <w:sz w:val="30"/>
          <w:szCs w:val="30"/>
          <w:rtl/>
          <w:lang w:bidi="fa-IR"/>
        </w:rPr>
        <w:t>فصل</w:t>
      </w:r>
      <w:r w:rsidR="0073635A" w:rsidRPr="0084230C">
        <w:rPr>
          <w:rFonts w:cs="B Yagut" w:hint="cs"/>
          <w:b/>
          <w:bCs/>
          <w:sz w:val="30"/>
          <w:szCs w:val="30"/>
          <w:rtl/>
          <w:lang w:bidi="fa-IR"/>
        </w:rPr>
        <w:t>:</w:t>
      </w:r>
      <w:r w:rsidRPr="0084230C">
        <w:rPr>
          <w:rFonts w:cs="B Lotus" w:hint="cs"/>
          <w:sz w:val="28"/>
          <w:szCs w:val="28"/>
          <w:rtl/>
          <w:lang w:bidi="fa-IR"/>
        </w:rPr>
        <w:t xml:space="preserve"> </w:t>
      </w:r>
    </w:p>
    <w:p w:rsidR="00F73CDF" w:rsidRPr="0084230C" w:rsidRDefault="00F73CDF" w:rsidP="0050735A">
      <w:pPr>
        <w:pStyle w:val="a5"/>
        <w:rPr>
          <w:rtl/>
        </w:rPr>
      </w:pPr>
      <w:r w:rsidRPr="0084230C">
        <w:rPr>
          <w:rFonts w:hint="cs"/>
          <w:rtl/>
        </w:rPr>
        <w:t>و خريدار و فروشنده اختيار فسخ را دارند، مادامي كه هر دو در مجلس بيع هستند و اختيار لزوم عقد نكرده‌اند، و مي‌رسد</w:t>
      </w:r>
      <w:r w:rsidR="00D630B0" w:rsidRPr="0084230C">
        <w:rPr>
          <w:rFonts w:hint="cs"/>
          <w:rtl/>
        </w:rPr>
        <w:t xml:space="preserve"> </w:t>
      </w:r>
      <w:r w:rsidRPr="0084230C">
        <w:rPr>
          <w:rFonts w:hint="cs"/>
          <w:rtl/>
        </w:rPr>
        <w:t>براي خريدار و فروشنده، شرط اختيار كردن تا سه روز كه بگويد</w:t>
      </w:r>
      <w:r w:rsidR="0073635A" w:rsidRPr="0084230C">
        <w:rPr>
          <w:rFonts w:hint="cs"/>
          <w:rtl/>
        </w:rPr>
        <w:t>:</w:t>
      </w:r>
      <w:r w:rsidRPr="0084230C">
        <w:rPr>
          <w:rFonts w:hint="cs"/>
          <w:rtl/>
        </w:rPr>
        <w:t xml:space="preserve"> من تا سه روز اختيار دارم كه اگر خواستم عقد را فسخ نمايم، و هر گاه يافته شد به فروخته شده عيبي پس خريدار مي‌تواند آن را به فروشنده پس دهد. و درست نيست فروختن بَرِ نارَسْ </w:t>
      </w:r>
      <w:r w:rsidR="008D2512" w:rsidRPr="0084230C">
        <w:rPr>
          <w:rFonts w:hint="cs"/>
          <w:rtl/>
        </w:rPr>
        <w:t>بدون شرط قطع مگر وقتي كه ثمر رسا شد، و شايستگي خوردن يافت كه درست است فروختن بدون شرط قطع. و درست نيست</w:t>
      </w:r>
      <w:r w:rsidR="006525C4" w:rsidRPr="0084230C">
        <w:rPr>
          <w:rFonts w:hint="cs"/>
          <w:rtl/>
        </w:rPr>
        <w:t xml:space="preserve"> فروختن جنس ربوي در حال تري‌اش، پس فروختن رطب به رطب جائز نيست مگر شير كه در حال شير بودن، درست است معاوضه‌اش، مثل شير گوسفند به شير گاو و معاوضه كردن.</w:t>
      </w:r>
    </w:p>
    <w:p w:rsidR="007F4156" w:rsidRPr="0084230C" w:rsidRDefault="00767C76" w:rsidP="003E55FE">
      <w:pPr>
        <w:pStyle w:val="a0"/>
        <w:rPr>
          <w:rtl/>
        </w:rPr>
      </w:pPr>
      <w:r w:rsidRPr="0084230C">
        <w:rPr>
          <w:rFonts w:cs="B Yagut" w:hint="cs"/>
          <w:b w:val="0"/>
          <w:bCs w:val="0"/>
          <w:rtl/>
        </w:rPr>
        <w:t>فصل</w:t>
      </w:r>
      <w:r w:rsidR="007F4156" w:rsidRPr="0084230C">
        <w:rPr>
          <w:rFonts w:hint="cs"/>
          <w:rtl/>
        </w:rPr>
        <w:t>:</w:t>
      </w:r>
      <w:r w:rsidRPr="0084230C">
        <w:rPr>
          <w:rFonts w:hint="cs"/>
          <w:rtl/>
        </w:rPr>
        <w:t xml:space="preserve"> </w:t>
      </w:r>
      <w:r w:rsidR="007F4156" w:rsidRPr="0084230C">
        <w:rPr>
          <w:rtl/>
        </w:rPr>
        <w:t>ويصحّ السّلم حالّا و</w:t>
      </w:r>
      <w:r w:rsidR="00EB19B1" w:rsidRPr="0084230C">
        <w:rPr>
          <w:rtl/>
        </w:rPr>
        <w:t xml:space="preserve">مؤجّلا فيما تكامل فيه خمس </w:t>
      </w:r>
      <w:r w:rsidR="007F4156" w:rsidRPr="0084230C">
        <w:rPr>
          <w:rtl/>
        </w:rPr>
        <w:t>شرائط</w:t>
      </w:r>
      <w:r w:rsidR="00EB19B1" w:rsidRPr="0084230C">
        <w:rPr>
          <w:rtl/>
        </w:rPr>
        <w:t>: أن يكون مضبوطاً بالص</w:t>
      </w:r>
      <w:r w:rsidR="006F2BB3" w:rsidRPr="0084230C">
        <w:rPr>
          <w:rtl/>
        </w:rPr>
        <w:t>ّ</w:t>
      </w:r>
      <w:r w:rsidR="00EB19B1" w:rsidRPr="0084230C">
        <w:rPr>
          <w:rtl/>
        </w:rPr>
        <w:t>ف</w:t>
      </w:r>
      <w:r w:rsidR="007F4156" w:rsidRPr="0084230C">
        <w:rPr>
          <w:rtl/>
        </w:rPr>
        <w:t>ة</w:t>
      </w:r>
      <w:r w:rsidR="00EB19B1" w:rsidRPr="0084230C">
        <w:rPr>
          <w:rtl/>
        </w:rPr>
        <w:t>،</w:t>
      </w:r>
      <w:r w:rsidR="007F4156" w:rsidRPr="0084230C">
        <w:rPr>
          <w:rtl/>
        </w:rPr>
        <w:t xml:space="preserve"> و</w:t>
      </w:r>
      <w:r w:rsidR="006F2BB3" w:rsidRPr="0084230C">
        <w:rPr>
          <w:rtl/>
        </w:rPr>
        <w:t xml:space="preserve">أن يكون جنساً لم يختلط </w:t>
      </w:r>
      <w:r w:rsidR="007F4156" w:rsidRPr="0084230C">
        <w:rPr>
          <w:rtl/>
        </w:rPr>
        <w:t>به غيره ولم تدخله النّار لإحالته، و</w:t>
      </w:r>
      <w:r w:rsidR="00140598" w:rsidRPr="0084230C">
        <w:rPr>
          <w:rtl/>
        </w:rPr>
        <w:t>أن لا يكون معي</w:t>
      </w:r>
      <w:r w:rsidR="00287AB7" w:rsidRPr="0084230C">
        <w:rPr>
          <w:rtl/>
        </w:rPr>
        <w:t>ّ</w:t>
      </w:r>
      <w:r w:rsidR="00140598" w:rsidRPr="0084230C">
        <w:rPr>
          <w:rtl/>
        </w:rPr>
        <w:t>نا</w:t>
      </w:r>
      <w:r w:rsidR="00D22F80" w:rsidRPr="0084230C">
        <w:rPr>
          <w:rtl/>
        </w:rPr>
        <w:t>،</w:t>
      </w:r>
      <w:r w:rsidR="007F4156" w:rsidRPr="0084230C">
        <w:rPr>
          <w:rtl/>
        </w:rPr>
        <w:t xml:space="preserve"> و</w:t>
      </w:r>
      <w:r w:rsidR="00287AB7" w:rsidRPr="0084230C">
        <w:rPr>
          <w:rtl/>
        </w:rPr>
        <w:t xml:space="preserve">لا من معين. </w:t>
      </w:r>
    </w:p>
    <w:p w:rsidR="00524ACE" w:rsidRPr="0084230C" w:rsidRDefault="0038314F" w:rsidP="003E55FE">
      <w:pPr>
        <w:pStyle w:val="a0"/>
        <w:rPr>
          <w:rtl/>
        </w:rPr>
      </w:pPr>
      <w:r w:rsidRPr="0084230C">
        <w:rPr>
          <w:rtl/>
        </w:rPr>
        <w:t>ثمّ لصح</w:t>
      </w:r>
      <w:r w:rsidR="00D0656D" w:rsidRPr="0084230C">
        <w:rPr>
          <w:rtl/>
        </w:rPr>
        <w:t>ّ</w:t>
      </w:r>
      <w:r w:rsidR="007F4156" w:rsidRPr="0084230C">
        <w:rPr>
          <w:rtl/>
        </w:rPr>
        <w:t>ة</w:t>
      </w:r>
      <w:r w:rsidR="00D0656D" w:rsidRPr="0084230C">
        <w:rPr>
          <w:rtl/>
        </w:rPr>
        <w:t xml:space="preserve"> الس</w:t>
      </w:r>
      <w:r w:rsidR="005C0F65" w:rsidRPr="0084230C">
        <w:rPr>
          <w:rtl/>
        </w:rPr>
        <w:t>ّ</w:t>
      </w:r>
      <w:r w:rsidR="00D0656D" w:rsidRPr="0084230C">
        <w:rPr>
          <w:rtl/>
        </w:rPr>
        <w:t>لم</w:t>
      </w:r>
      <w:r w:rsidR="005C0F65" w:rsidRPr="0084230C">
        <w:rPr>
          <w:rtl/>
        </w:rPr>
        <w:t xml:space="preserve"> </w:t>
      </w:r>
      <w:r w:rsidR="007F4156" w:rsidRPr="0084230C">
        <w:rPr>
          <w:rtl/>
        </w:rPr>
        <w:t>فيه ثمانية شرائط: وهو أن يصفه بعد ذكر جنسه و</w:t>
      </w:r>
      <w:r w:rsidR="001344C7" w:rsidRPr="0084230C">
        <w:rPr>
          <w:rtl/>
        </w:rPr>
        <w:t>نوعه بالص</w:t>
      </w:r>
      <w:r w:rsidR="00E56B73" w:rsidRPr="0084230C">
        <w:rPr>
          <w:rtl/>
        </w:rPr>
        <w:t>ّ</w:t>
      </w:r>
      <w:r w:rsidR="001344C7" w:rsidRPr="0084230C">
        <w:rPr>
          <w:rtl/>
        </w:rPr>
        <w:t>فات</w:t>
      </w:r>
      <w:r w:rsidR="00E56B73" w:rsidRPr="0084230C">
        <w:rPr>
          <w:rtl/>
        </w:rPr>
        <w:t xml:space="preserve"> ال</w:t>
      </w:r>
      <w:r w:rsidR="006564D5" w:rsidRPr="0084230C">
        <w:rPr>
          <w:rtl/>
        </w:rPr>
        <w:t>ّ</w:t>
      </w:r>
      <w:r w:rsidR="00E56B73" w:rsidRPr="0084230C">
        <w:rPr>
          <w:rtl/>
        </w:rPr>
        <w:t>تي</w:t>
      </w:r>
      <w:r w:rsidR="006564D5" w:rsidRPr="0084230C">
        <w:rPr>
          <w:rtl/>
        </w:rPr>
        <w:t xml:space="preserve"> يختلف بها الث</w:t>
      </w:r>
      <w:r w:rsidR="00D07AA6" w:rsidRPr="0084230C">
        <w:rPr>
          <w:rtl/>
        </w:rPr>
        <w:t>ّ</w:t>
      </w:r>
      <w:r w:rsidR="006564D5" w:rsidRPr="0084230C">
        <w:rPr>
          <w:rtl/>
        </w:rPr>
        <w:t>من،</w:t>
      </w:r>
      <w:r w:rsidR="007F4156" w:rsidRPr="0084230C">
        <w:rPr>
          <w:rtl/>
        </w:rPr>
        <w:t xml:space="preserve"> و</w:t>
      </w:r>
      <w:r w:rsidR="00890160" w:rsidRPr="0084230C">
        <w:rPr>
          <w:rtl/>
        </w:rPr>
        <w:t>أن يذكر قدره بما ينفي ال</w:t>
      </w:r>
      <w:r w:rsidR="007F4156" w:rsidRPr="0084230C">
        <w:rPr>
          <w:rtl/>
        </w:rPr>
        <w:t>جهالة</w:t>
      </w:r>
      <w:r w:rsidR="00890160" w:rsidRPr="0084230C">
        <w:rPr>
          <w:rtl/>
        </w:rPr>
        <w:t xml:space="preserve"> عنه. </w:t>
      </w:r>
      <w:r w:rsidR="00524ACE" w:rsidRPr="0084230C">
        <w:rPr>
          <w:rtl/>
        </w:rPr>
        <w:t>و</w:t>
      </w:r>
      <w:r w:rsidR="00890160" w:rsidRPr="0084230C">
        <w:rPr>
          <w:rtl/>
        </w:rPr>
        <w:t>إن كان مؤجّلا ذكر وقت محل</w:t>
      </w:r>
      <w:r w:rsidR="00524ACE" w:rsidRPr="0084230C">
        <w:rPr>
          <w:rtl/>
        </w:rPr>
        <w:t>ّه، و</w:t>
      </w:r>
      <w:r w:rsidR="00846657" w:rsidRPr="0084230C">
        <w:rPr>
          <w:rtl/>
        </w:rPr>
        <w:t xml:space="preserve">أن يكون </w:t>
      </w:r>
      <w:r w:rsidR="00524ACE" w:rsidRPr="0084230C">
        <w:rPr>
          <w:rtl/>
        </w:rPr>
        <w:t>موجوداً عند ال</w:t>
      </w:r>
      <w:r w:rsidR="003E55FE" w:rsidRPr="0084230C">
        <w:rPr>
          <w:rFonts w:hint="cs"/>
          <w:rtl/>
        </w:rPr>
        <w:t>إ</w:t>
      </w:r>
      <w:r w:rsidR="00EF5A48" w:rsidRPr="0084230C">
        <w:rPr>
          <w:rtl/>
        </w:rPr>
        <w:t xml:space="preserve">ستحقاق </w:t>
      </w:r>
      <w:r w:rsidR="00524ACE" w:rsidRPr="0084230C">
        <w:rPr>
          <w:rtl/>
        </w:rPr>
        <w:t>في الغالب، و</w:t>
      </w:r>
      <w:r w:rsidR="00662544" w:rsidRPr="0084230C">
        <w:rPr>
          <w:rtl/>
        </w:rPr>
        <w:t>أن يذكر موضع قبضه،</w:t>
      </w:r>
      <w:r w:rsidR="00662544" w:rsidRPr="0084230C">
        <w:rPr>
          <w:rFonts w:cs="Times New Roman"/>
          <w:rtl/>
        </w:rPr>
        <w:t>‌</w:t>
      </w:r>
      <w:r w:rsidR="00662544" w:rsidRPr="0084230C">
        <w:rPr>
          <w:rtl/>
        </w:rPr>
        <w:t xml:space="preserve"> </w:t>
      </w:r>
      <w:r w:rsidR="00524ACE" w:rsidRPr="0084230C">
        <w:rPr>
          <w:rtl/>
        </w:rPr>
        <w:t>و</w:t>
      </w:r>
      <w:r w:rsidR="00ED5BDD" w:rsidRPr="0084230C">
        <w:rPr>
          <w:rtl/>
        </w:rPr>
        <w:t>أن يكن الث</w:t>
      </w:r>
      <w:r w:rsidR="00396BEE" w:rsidRPr="0084230C">
        <w:rPr>
          <w:rtl/>
        </w:rPr>
        <w:t>ّ</w:t>
      </w:r>
      <w:r w:rsidR="00ED5BDD" w:rsidRPr="0084230C">
        <w:rPr>
          <w:rtl/>
        </w:rPr>
        <w:t>من</w:t>
      </w:r>
      <w:r w:rsidR="00396BEE" w:rsidRPr="0084230C">
        <w:rPr>
          <w:rtl/>
        </w:rPr>
        <w:t xml:space="preserve"> معل</w:t>
      </w:r>
      <w:r w:rsidR="00524ACE" w:rsidRPr="0084230C">
        <w:rPr>
          <w:rtl/>
        </w:rPr>
        <w:t>وماً، و</w:t>
      </w:r>
      <w:r w:rsidR="00C37730" w:rsidRPr="0084230C">
        <w:rPr>
          <w:rtl/>
        </w:rPr>
        <w:t xml:space="preserve">أن يتقابضا </w:t>
      </w:r>
      <w:r w:rsidR="00524ACE" w:rsidRPr="0084230C">
        <w:rPr>
          <w:rtl/>
        </w:rPr>
        <w:t>قبل التفرّق، و</w:t>
      </w:r>
      <w:r w:rsidR="001D29D0" w:rsidRPr="0084230C">
        <w:rPr>
          <w:rtl/>
        </w:rPr>
        <w:t>أن يكون عقد الس</w:t>
      </w:r>
      <w:r w:rsidR="00F533D9" w:rsidRPr="0084230C">
        <w:rPr>
          <w:rtl/>
        </w:rPr>
        <w:t>ّ</w:t>
      </w:r>
      <w:r w:rsidR="001D29D0" w:rsidRPr="0084230C">
        <w:rPr>
          <w:rtl/>
        </w:rPr>
        <w:t>لم</w:t>
      </w:r>
      <w:r w:rsidR="00F533D9" w:rsidRPr="0084230C">
        <w:rPr>
          <w:rtl/>
        </w:rPr>
        <w:t xml:space="preserve"> </w:t>
      </w:r>
      <w:r w:rsidR="006C727C" w:rsidRPr="0084230C">
        <w:rPr>
          <w:rtl/>
        </w:rPr>
        <w:t>ناجزاً</w:t>
      </w:r>
      <w:r w:rsidR="00E97912" w:rsidRPr="0084230C">
        <w:rPr>
          <w:rtl/>
        </w:rPr>
        <w:t xml:space="preserve"> </w:t>
      </w:r>
      <w:r w:rsidR="00970F7D" w:rsidRPr="0084230C">
        <w:rPr>
          <w:rtl/>
        </w:rPr>
        <w:t xml:space="preserve">لا يَدْخلهُ خيار الشّرط. </w:t>
      </w:r>
    </w:p>
    <w:p w:rsidR="003B7EF4" w:rsidRPr="0084230C" w:rsidRDefault="00970F7D" w:rsidP="003E55FE">
      <w:pPr>
        <w:bidi/>
        <w:ind w:firstLine="284"/>
        <w:jc w:val="both"/>
        <w:rPr>
          <w:rFonts w:cs="B Lotus"/>
          <w:sz w:val="28"/>
          <w:szCs w:val="28"/>
          <w:rtl/>
          <w:lang w:bidi="fa-IR"/>
        </w:rPr>
      </w:pPr>
      <w:r w:rsidRPr="0084230C">
        <w:rPr>
          <w:rFonts w:cs="B Yagut" w:hint="cs"/>
          <w:b/>
          <w:bCs/>
          <w:sz w:val="28"/>
          <w:szCs w:val="28"/>
          <w:rtl/>
          <w:lang w:bidi="fa-IR"/>
        </w:rPr>
        <w:t>فصلَ</w:t>
      </w:r>
      <w:r w:rsidR="00524ACE" w:rsidRPr="0084230C">
        <w:rPr>
          <w:rFonts w:cs="B Yagut" w:hint="cs"/>
          <w:b/>
          <w:bCs/>
          <w:sz w:val="28"/>
          <w:szCs w:val="28"/>
          <w:rtl/>
          <w:lang w:bidi="fa-IR"/>
        </w:rPr>
        <w:t>:</w:t>
      </w:r>
      <w:r w:rsidRPr="0084230C">
        <w:rPr>
          <w:rFonts w:cs="B Lotus" w:hint="cs"/>
          <w:sz w:val="28"/>
          <w:szCs w:val="28"/>
          <w:rtl/>
          <w:lang w:bidi="fa-IR"/>
        </w:rPr>
        <w:t xml:space="preserve"> </w:t>
      </w:r>
      <w:r w:rsidR="00524ACE" w:rsidRPr="0084230C">
        <w:rPr>
          <w:rStyle w:val="Char0"/>
          <w:rFonts w:hint="cs"/>
          <w:rtl/>
        </w:rPr>
        <w:t>و</w:t>
      </w:r>
      <w:r w:rsidR="00BF51D8" w:rsidRPr="0084230C">
        <w:rPr>
          <w:rStyle w:val="Char0"/>
          <w:rFonts w:hint="cs"/>
          <w:rtl/>
        </w:rPr>
        <w:t>كلّ ما جاز بيعه جاز رهنه في الد</w:t>
      </w:r>
      <w:r w:rsidR="0075134E" w:rsidRPr="0084230C">
        <w:rPr>
          <w:rStyle w:val="Char0"/>
          <w:rFonts w:hint="cs"/>
          <w:rtl/>
        </w:rPr>
        <w:t>ّ</w:t>
      </w:r>
      <w:r w:rsidR="00BF51D8" w:rsidRPr="0084230C">
        <w:rPr>
          <w:rStyle w:val="Char0"/>
          <w:rFonts w:hint="cs"/>
          <w:rtl/>
        </w:rPr>
        <w:t>يون</w:t>
      </w:r>
      <w:r w:rsidR="0075134E" w:rsidRPr="0084230C">
        <w:rPr>
          <w:rStyle w:val="Char0"/>
          <w:rFonts w:hint="cs"/>
          <w:rtl/>
        </w:rPr>
        <w:t xml:space="preserve"> إذا استقرّ ثبوتها في الذ</w:t>
      </w:r>
      <w:r w:rsidR="001741CB" w:rsidRPr="0084230C">
        <w:rPr>
          <w:rStyle w:val="Char0"/>
          <w:rFonts w:hint="cs"/>
          <w:rtl/>
        </w:rPr>
        <w:t>ّ</w:t>
      </w:r>
      <w:r w:rsidR="0075134E" w:rsidRPr="0084230C">
        <w:rPr>
          <w:rStyle w:val="Char0"/>
          <w:rFonts w:hint="cs"/>
          <w:rtl/>
        </w:rPr>
        <w:t>م</w:t>
      </w:r>
      <w:r w:rsidR="001741CB" w:rsidRPr="0084230C">
        <w:rPr>
          <w:rStyle w:val="Char0"/>
          <w:rFonts w:hint="cs"/>
          <w:rtl/>
        </w:rPr>
        <w:t>ّ</w:t>
      </w:r>
      <w:r w:rsidR="00524ACE" w:rsidRPr="0084230C">
        <w:rPr>
          <w:rStyle w:val="Char0"/>
          <w:rFonts w:hint="cs"/>
          <w:rtl/>
        </w:rPr>
        <w:t>ة</w:t>
      </w:r>
      <w:r w:rsidR="0075134E" w:rsidRPr="0084230C">
        <w:rPr>
          <w:rStyle w:val="Char0"/>
          <w:rFonts w:hint="cs"/>
          <w:rtl/>
        </w:rPr>
        <w:t>.</w:t>
      </w:r>
      <w:r w:rsidR="00517E48" w:rsidRPr="0084230C">
        <w:rPr>
          <w:rStyle w:val="Char0"/>
          <w:rFonts w:hint="cs"/>
          <w:rtl/>
        </w:rPr>
        <w:t xml:space="preserve"> و</w:t>
      </w:r>
      <w:r w:rsidR="001741CB" w:rsidRPr="0084230C">
        <w:rPr>
          <w:rStyle w:val="Char0"/>
          <w:rFonts w:hint="cs"/>
          <w:rtl/>
        </w:rPr>
        <w:t>للر</w:t>
      </w:r>
      <w:r w:rsidR="006E34AF" w:rsidRPr="0084230C">
        <w:rPr>
          <w:rStyle w:val="Char0"/>
          <w:rFonts w:hint="cs"/>
          <w:rtl/>
        </w:rPr>
        <w:t>ّ</w:t>
      </w:r>
      <w:r w:rsidR="001741CB" w:rsidRPr="0084230C">
        <w:rPr>
          <w:rStyle w:val="Char0"/>
          <w:rFonts w:hint="cs"/>
          <w:rtl/>
        </w:rPr>
        <w:t>اهن</w:t>
      </w:r>
      <w:r w:rsidR="006E34AF" w:rsidRPr="0084230C">
        <w:rPr>
          <w:rStyle w:val="Char0"/>
          <w:rFonts w:hint="cs"/>
          <w:rtl/>
        </w:rPr>
        <w:t xml:space="preserve"> الر</w:t>
      </w:r>
      <w:r w:rsidR="00A61A46" w:rsidRPr="0084230C">
        <w:rPr>
          <w:rStyle w:val="Char0"/>
          <w:rFonts w:hint="cs"/>
          <w:rtl/>
        </w:rPr>
        <w:t>ّ</w:t>
      </w:r>
      <w:r w:rsidR="006E34AF" w:rsidRPr="0084230C">
        <w:rPr>
          <w:rStyle w:val="Char0"/>
          <w:rFonts w:hint="cs"/>
          <w:rtl/>
        </w:rPr>
        <w:t>جوع</w:t>
      </w:r>
      <w:r w:rsidR="00A61A46" w:rsidRPr="0084230C">
        <w:rPr>
          <w:rStyle w:val="Char0"/>
          <w:rFonts w:hint="cs"/>
          <w:rtl/>
        </w:rPr>
        <w:t xml:space="preserve"> فيه ما لم يقبضه </w:t>
      </w:r>
      <w:r w:rsidR="00517E48" w:rsidRPr="0084230C">
        <w:rPr>
          <w:rStyle w:val="Char0"/>
          <w:rFonts w:hint="cs"/>
          <w:rtl/>
        </w:rPr>
        <w:t>و</w:t>
      </w:r>
      <w:r w:rsidR="007639A2" w:rsidRPr="0084230C">
        <w:rPr>
          <w:rStyle w:val="Char0"/>
          <w:rFonts w:hint="cs"/>
          <w:rtl/>
        </w:rPr>
        <w:t>لا يضمنه المرتهن إلّا</w:t>
      </w:r>
      <w:r w:rsidR="00B63206" w:rsidRPr="0084230C">
        <w:rPr>
          <w:rStyle w:val="Char0"/>
          <w:rFonts w:hint="cs"/>
          <w:rtl/>
        </w:rPr>
        <w:t xml:space="preserve"> بالت</w:t>
      </w:r>
      <w:r w:rsidR="00B4341E" w:rsidRPr="0084230C">
        <w:rPr>
          <w:rStyle w:val="Char0"/>
          <w:rFonts w:hint="cs"/>
          <w:rtl/>
        </w:rPr>
        <w:t>ّ</w:t>
      </w:r>
      <w:r w:rsidR="00B63206" w:rsidRPr="0084230C">
        <w:rPr>
          <w:rStyle w:val="Char0"/>
          <w:rFonts w:hint="cs"/>
          <w:rtl/>
        </w:rPr>
        <w:t>عد</w:t>
      </w:r>
      <w:r w:rsidR="00B4341E" w:rsidRPr="0084230C">
        <w:rPr>
          <w:rStyle w:val="Char0"/>
          <w:rFonts w:hint="cs"/>
          <w:rtl/>
        </w:rPr>
        <w:t>ّ</w:t>
      </w:r>
      <w:r w:rsidR="00B63206" w:rsidRPr="0084230C">
        <w:rPr>
          <w:rStyle w:val="Char0"/>
          <w:rFonts w:hint="cs"/>
          <w:rtl/>
        </w:rPr>
        <w:t>ي</w:t>
      </w:r>
      <w:r w:rsidR="00FF7573" w:rsidRPr="0084230C">
        <w:rPr>
          <w:rStyle w:val="Char0"/>
          <w:rFonts w:hint="cs"/>
          <w:rtl/>
        </w:rPr>
        <w:t>.</w:t>
      </w:r>
      <w:r w:rsidR="00517E48" w:rsidRPr="0084230C">
        <w:rPr>
          <w:rStyle w:val="Char0"/>
          <w:rFonts w:hint="cs"/>
          <w:rtl/>
        </w:rPr>
        <w:t xml:space="preserve"> و</w:t>
      </w:r>
      <w:r w:rsidR="00B4341E" w:rsidRPr="0084230C">
        <w:rPr>
          <w:rStyle w:val="Char0"/>
          <w:rFonts w:hint="cs"/>
          <w:rtl/>
        </w:rPr>
        <w:t>إذا</w:t>
      </w:r>
      <w:r w:rsidR="00923ABD" w:rsidRPr="0084230C">
        <w:rPr>
          <w:rStyle w:val="Char0"/>
          <w:rFonts w:hint="cs"/>
          <w:rtl/>
        </w:rPr>
        <w:t xml:space="preserve"> قبض بعض الحقّ لم</w:t>
      </w:r>
      <w:r w:rsidR="00FF3F9A" w:rsidRPr="0084230C">
        <w:rPr>
          <w:rStyle w:val="Char0"/>
          <w:rFonts w:hint="cs"/>
          <w:rtl/>
        </w:rPr>
        <w:t xml:space="preserve"> يخرج شيء من الرّهن حت</w:t>
      </w:r>
      <w:r w:rsidR="00E247B6" w:rsidRPr="0084230C">
        <w:rPr>
          <w:rStyle w:val="Char0"/>
          <w:rFonts w:hint="cs"/>
          <w:rtl/>
        </w:rPr>
        <w:t>ّي يقضي جمي</w:t>
      </w:r>
      <w:r w:rsidR="00DC0A57" w:rsidRPr="0084230C">
        <w:rPr>
          <w:rStyle w:val="Char0"/>
          <w:rFonts w:hint="cs"/>
          <w:rtl/>
        </w:rPr>
        <w:t>عه.</w:t>
      </w:r>
    </w:p>
    <w:p w:rsidR="00517E48" w:rsidRPr="0084230C" w:rsidRDefault="00053D33" w:rsidP="003E55FE">
      <w:pPr>
        <w:bidi/>
        <w:jc w:val="lowKashida"/>
        <w:rPr>
          <w:rFonts w:cs="B Lotus"/>
          <w:sz w:val="28"/>
          <w:szCs w:val="28"/>
          <w:rtl/>
          <w:lang w:bidi="fa-IR"/>
        </w:rPr>
      </w:pPr>
      <w:r w:rsidRPr="0084230C">
        <w:rPr>
          <w:rFonts w:cs="B Yagut" w:hint="cs"/>
          <w:b/>
          <w:bCs/>
          <w:sz w:val="30"/>
          <w:szCs w:val="30"/>
          <w:rtl/>
          <w:lang w:bidi="fa-IR"/>
        </w:rPr>
        <w:t>فصل</w:t>
      </w:r>
      <w:r w:rsidR="00517E48" w:rsidRPr="0084230C">
        <w:rPr>
          <w:rFonts w:cs="B Lotus" w:hint="cs"/>
          <w:sz w:val="28"/>
          <w:szCs w:val="28"/>
          <w:rtl/>
          <w:lang w:bidi="fa-IR"/>
        </w:rPr>
        <w:t>:</w:t>
      </w:r>
      <w:r w:rsidRPr="0084230C">
        <w:rPr>
          <w:rFonts w:cs="B Lotus" w:hint="cs"/>
          <w:sz w:val="28"/>
          <w:szCs w:val="28"/>
          <w:rtl/>
          <w:lang w:bidi="fa-IR"/>
        </w:rPr>
        <w:t xml:space="preserve"> </w:t>
      </w:r>
    </w:p>
    <w:p w:rsidR="001C0227" w:rsidRPr="0084230C" w:rsidRDefault="00053D33" w:rsidP="0050735A">
      <w:pPr>
        <w:pStyle w:val="a5"/>
        <w:rPr>
          <w:rtl/>
        </w:rPr>
      </w:pPr>
      <w:r w:rsidRPr="0084230C">
        <w:rPr>
          <w:rFonts w:hint="cs"/>
          <w:rtl/>
        </w:rPr>
        <w:t>و درست است س</w:t>
      </w:r>
      <w:r w:rsidR="00B95C92" w:rsidRPr="0084230C">
        <w:rPr>
          <w:rFonts w:hint="cs"/>
          <w:rtl/>
        </w:rPr>
        <w:t>َ</w:t>
      </w:r>
      <w:r w:rsidRPr="0084230C">
        <w:rPr>
          <w:rFonts w:hint="cs"/>
          <w:rtl/>
        </w:rPr>
        <w:t>ل</w:t>
      </w:r>
      <w:r w:rsidR="00B95C92" w:rsidRPr="0084230C">
        <w:rPr>
          <w:rFonts w:hint="cs"/>
          <w:rtl/>
        </w:rPr>
        <w:t>َ</w:t>
      </w:r>
      <w:r w:rsidRPr="0084230C">
        <w:rPr>
          <w:rFonts w:hint="cs"/>
          <w:rtl/>
        </w:rPr>
        <w:t>م يعن</w:t>
      </w:r>
      <w:r w:rsidR="00B95C92" w:rsidRPr="0084230C">
        <w:rPr>
          <w:rFonts w:hint="cs"/>
          <w:rtl/>
        </w:rPr>
        <w:t xml:space="preserve">ي پيش فروختن، </w:t>
      </w:r>
      <w:r w:rsidR="00157C5D" w:rsidRPr="0084230C">
        <w:rPr>
          <w:rFonts w:hint="cs"/>
          <w:rtl/>
        </w:rPr>
        <w:t>بي‌مدت و با مدّت در</w:t>
      </w:r>
      <w:r w:rsidR="00517E48" w:rsidRPr="0084230C">
        <w:rPr>
          <w:rFonts w:hint="cs"/>
          <w:rtl/>
        </w:rPr>
        <w:t xml:space="preserve"> چيزي كه كامل شود در آن پنج شرط</w:t>
      </w:r>
      <w:r w:rsidR="00157C5D" w:rsidRPr="0084230C">
        <w:rPr>
          <w:rFonts w:hint="cs"/>
          <w:rtl/>
        </w:rPr>
        <w:t xml:space="preserve">: </w:t>
      </w:r>
      <w:r w:rsidR="0082198A" w:rsidRPr="0084230C">
        <w:rPr>
          <w:rFonts w:hint="cs"/>
          <w:rtl/>
        </w:rPr>
        <w:t xml:space="preserve">1- </w:t>
      </w:r>
      <w:r w:rsidR="00157C5D" w:rsidRPr="0084230C">
        <w:rPr>
          <w:rFonts w:hint="cs"/>
          <w:rtl/>
        </w:rPr>
        <w:t xml:space="preserve">آنكه در وصف كردن </w:t>
      </w:r>
      <w:r w:rsidR="00AC5853" w:rsidRPr="0084230C">
        <w:rPr>
          <w:rFonts w:hint="cs"/>
          <w:rtl/>
        </w:rPr>
        <w:t>آن زير صفتي داخل بشود (نه مانند مرواريد كه نه به وصف مي‌توان آن را مشخّص كرد و نه به وزن</w:t>
      </w:r>
      <w:r w:rsidR="00102E81" w:rsidRPr="0084230C">
        <w:rPr>
          <w:rFonts w:hint="cs"/>
          <w:rtl/>
        </w:rPr>
        <w:t>،</w:t>
      </w:r>
      <w:r w:rsidR="00102E81" w:rsidRPr="0084230C">
        <w:rPr>
          <w:rtl/>
        </w:rPr>
        <w:t xml:space="preserve"> </w:t>
      </w:r>
      <w:r w:rsidR="00C26F63" w:rsidRPr="0084230C">
        <w:rPr>
          <w:rFonts w:hint="cs"/>
          <w:rtl/>
        </w:rPr>
        <w:t>زيرا مدار آن بر نظر است)</w:t>
      </w:r>
      <w:r w:rsidR="00102E81" w:rsidRPr="0084230C">
        <w:rPr>
          <w:rFonts w:hint="cs"/>
          <w:rtl/>
        </w:rPr>
        <w:t>. 2-</w:t>
      </w:r>
      <w:r w:rsidR="00C26F63" w:rsidRPr="0084230C">
        <w:rPr>
          <w:rFonts w:hint="cs"/>
          <w:rtl/>
        </w:rPr>
        <w:t xml:space="preserve"> و آنكه جنسي باشد كه غيرش مخلوط با آن نباشد، </w:t>
      </w:r>
      <w:r w:rsidR="00DD459B" w:rsidRPr="0084230C">
        <w:rPr>
          <w:rFonts w:hint="cs"/>
          <w:rtl/>
        </w:rPr>
        <w:t xml:space="preserve">3- </w:t>
      </w:r>
      <w:r w:rsidR="00C26F63" w:rsidRPr="0084230C">
        <w:rPr>
          <w:rFonts w:hint="cs"/>
          <w:rtl/>
        </w:rPr>
        <w:t xml:space="preserve">و آتش براي تغيير دادنش بر آن داخل نشده باشد، </w:t>
      </w:r>
      <w:r w:rsidR="00BF0482" w:rsidRPr="0084230C">
        <w:rPr>
          <w:rFonts w:hint="cs"/>
          <w:rtl/>
        </w:rPr>
        <w:t xml:space="preserve">مثل گوشت پخته كه پيش فروش آن صحيح نيست، </w:t>
      </w:r>
      <w:r w:rsidR="00DD459B" w:rsidRPr="0084230C">
        <w:rPr>
          <w:rFonts w:hint="cs"/>
          <w:rtl/>
        </w:rPr>
        <w:t>4</w:t>
      </w:r>
      <w:r w:rsidR="00102E81" w:rsidRPr="0084230C">
        <w:rPr>
          <w:rFonts w:hint="cs"/>
          <w:rtl/>
        </w:rPr>
        <w:t xml:space="preserve">- </w:t>
      </w:r>
      <w:r w:rsidR="00BF0482" w:rsidRPr="0084230C">
        <w:rPr>
          <w:rFonts w:hint="cs"/>
          <w:rtl/>
        </w:rPr>
        <w:t xml:space="preserve">و آنكه جنس معيّن نباشد. پس اگر بگويد من اين صد كيسة گندم را پيش فروش بتو فروختم جائز نيست، </w:t>
      </w:r>
      <w:r w:rsidR="00DD459B" w:rsidRPr="0084230C">
        <w:rPr>
          <w:rFonts w:hint="cs"/>
          <w:rtl/>
        </w:rPr>
        <w:t>5</w:t>
      </w:r>
      <w:r w:rsidR="00102E81" w:rsidRPr="0084230C">
        <w:rPr>
          <w:rFonts w:hint="cs"/>
          <w:rtl/>
        </w:rPr>
        <w:t xml:space="preserve">- </w:t>
      </w:r>
      <w:r w:rsidR="00BF0482" w:rsidRPr="0084230C">
        <w:rPr>
          <w:rFonts w:hint="cs"/>
          <w:rtl/>
        </w:rPr>
        <w:t xml:space="preserve">و آنكه از نزد شخص معيّن نباشد. (پس اگر بگويد يك هزار من گندم از تو پيش خريد نمودم كه اين هزار من از فلان شخص برايم بخري جائز نيست). </w:t>
      </w:r>
    </w:p>
    <w:p w:rsidR="00A44BAC" w:rsidRPr="0084230C" w:rsidRDefault="00BF0482" w:rsidP="0050735A">
      <w:pPr>
        <w:pStyle w:val="a5"/>
        <w:rPr>
          <w:rtl/>
        </w:rPr>
      </w:pPr>
      <w:r w:rsidRPr="0084230C">
        <w:rPr>
          <w:rFonts w:hint="cs"/>
          <w:rtl/>
        </w:rPr>
        <w:t>پس از آن براي درست بودن چيزي كه پيش خريد</w:t>
      </w:r>
      <w:r w:rsidR="00806BC6" w:rsidRPr="0084230C">
        <w:rPr>
          <w:rFonts w:hint="cs"/>
          <w:rtl/>
        </w:rPr>
        <w:t xml:space="preserve"> مي‌</w:t>
      </w:r>
      <w:r w:rsidRPr="0084230C">
        <w:rPr>
          <w:rFonts w:hint="cs"/>
          <w:rtl/>
        </w:rPr>
        <w:t>‌شود،</w:t>
      </w:r>
      <w:r w:rsidR="001C0227" w:rsidRPr="0084230C">
        <w:rPr>
          <w:rFonts w:hint="cs"/>
          <w:rtl/>
        </w:rPr>
        <w:t xml:space="preserve"> هشت شرط لازم است كه عبارتنداز</w:t>
      </w:r>
      <w:r w:rsidR="00914A85" w:rsidRPr="0084230C">
        <w:rPr>
          <w:rFonts w:hint="cs"/>
          <w:rtl/>
        </w:rPr>
        <w:t xml:space="preserve">: </w:t>
      </w:r>
      <w:r w:rsidR="001C0227" w:rsidRPr="0084230C">
        <w:rPr>
          <w:rFonts w:hint="cs"/>
          <w:rtl/>
        </w:rPr>
        <w:t xml:space="preserve">1- </w:t>
      </w:r>
      <w:r w:rsidR="00914A85" w:rsidRPr="0084230C">
        <w:rPr>
          <w:rFonts w:hint="cs"/>
          <w:rtl/>
        </w:rPr>
        <w:t>بستايدش</w:t>
      </w:r>
      <w:r w:rsidR="004C4F27" w:rsidRPr="0084230C">
        <w:rPr>
          <w:rFonts w:hint="cs"/>
          <w:rtl/>
        </w:rPr>
        <w:t xml:space="preserve"> بعد از </w:t>
      </w:r>
      <w:r w:rsidR="00C21CFE" w:rsidRPr="0084230C">
        <w:rPr>
          <w:rFonts w:hint="cs"/>
          <w:rtl/>
        </w:rPr>
        <w:t xml:space="preserve">ياد كردن جنس و نوع آن به وصفهايي كه قيمت آن به آن وصفها تفاوت مي‌نمايد، </w:t>
      </w:r>
      <w:r w:rsidR="001C0227" w:rsidRPr="0084230C">
        <w:rPr>
          <w:rFonts w:hint="cs"/>
          <w:rtl/>
        </w:rPr>
        <w:t xml:space="preserve">2- </w:t>
      </w:r>
      <w:r w:rsidR="00F1129E" w:rsidRPr="0084230C">
        <w:rPr>
          <w:rFonts w:hint="cs"/>
          <w:rtl/>
        </w:rPr>
        <w:t xml:space="preserve">و آنكه ياد نمايد اندازه‌اش را به طوري كه ناداني را از آن نيست نمايد، </w:t>
      </w:r>
      <w:r w:rsidR="001C0227" w:rsidRPr="0084230C">
        <w:rPr>
          <w:rFonts w:hint="cs"/>
          <w:rtl/>
        </w:rPr>
        <w:t xml:space="preserve">3- </w:t>
      </w:r>
      <w:r w:rsidR="00F1129E" w:rsidRPr="0084230C">
        <w:rPr>
          <w:rFonts w:hint="cs"/>
          <w:rtl/>
        </w:rPr>
        <w:t>و اگر مدت‌دار</w:t>
      </w:r>
      <w:r w:rsidR="00C45C45" w:rsidRPr="0084230C">
        <w:rPr>
          <w:rFonts w:hint="cs"/>
          <w:rtl/>
        </w:rPr>
        <w:t xml:space="preserve"> باشد ياد كند موقع </w:t>
      </w:r>
      <w:r w:rsidR="00BE43D4" w:rsidRPr="0084230C">
        <w:rPr>
          <w:rFonts w:hint="cs"/>
          <w:rtl/>
        </w:rPr>
        <w:t>سر رسيدن مدت آ</w:t>
      </w:r>
      <w:r w:rsidR="002207FD" w:rsidRPr="0084230C">
        <w:rPr>
          <w:rFonts w:hint="cs"/>
          <w:rtl/>
        </w:rPr>
        <w:t xml:space="preserve">ن، </w:t>
      </w:r>
      <w:r w:rsidR="001C0227" w:rsidRPr="0084230C">
        <w:rPr>
          <w:rFonts w:hint="cs"/>
          <w:rtl/>
        </w:rPr>
        <w:t xml:space="preserve">4- </w:t>
      </w:r>
      <w:r w:rsidR="002207FD" w:rsidRPr="0084230C">
        <w:rPr>
          <w:rFonts w:hint="cs"/>
          <w:rtl/>
        </w:rPr>
        <w:t xml:space="preserve">و آنكه جنس پيش خريدي يافته شود نزد مستحق شدنش در غالب، </w:t>
      </w:r>
      <w:r w:rsidR="001C0227" w:rsidRPr="0084230C">
        <w:rPr>
          <w:rFonts w:hint="cs"/>
          <w:rtl/>
        </w:rPr>
        <w:t xml:space="preserve">5- </w:t>
      </w:r>
      <w:r w:rsidR="00546C51" w:rsidRPr="0084230C">
        <w:rPr>
          <w:rFonts w:hint="cs"/>
          <w:rtl/>
        </w:rPr>
        <w:t xml:space="preserve">و آنكه ياد كند محلّ تحويل دادنش، </w:t>
      </w:r>
      <w:r w:rsidR="001C0227" w:rsidRPr="0084230C">
        <w:rPr>
          <w:rFonts w:hint="cs"/>
          <w:rtl/>
        </w:rPr>
        <w:t xml:space="preserve">6- </w:t>
      </w:r>
      <w:r w:rsidR="0096759D" w:rsidRPr="0084230C">
        <w:rPr>
          <w:rFonts w:hint="cs"/>
          <w:rtl/>
        </w:rPr>
        <w:t xml:space="preserve">و آنكه قيمت جنس پيش خريد شده معلوم باشد، </w:t>
      </w:r>
      <w:r w:rsidR="00E11A30" w:rsidRPr="0084230C">
        <w:rPr>
          <w:rFonts w:hint="cs"/>
          <w:rtl/>
        </w:rPr>
        <w:t xml:space="preserve">كه در مجلس خريد معيّن شود، </w:t>
      </w:r>
      <w:r w:rsidR="001C0227" w:rsidRPr="0084230C">
        <w:rPr>
          <w:rFonts w:hint="cs"/>
          <w:rtl/>
        </w:rPr>
        <w:t xml:space="preserve">7- </w:t>
      </w:r>
      <w:r w:rsidR="00E11A30" w:rsidRPr="0084230C">
        <w:rPr>
          <w:rFonts w:hint="cs"/>
          <w:rtl/>
        </w:rPr>
        <w:t>و آنكه خريدار قيمت جنس پيش خريده شده را در مجلس</w:t>
      </w:r>
      <w:r w:rsidR="00F141C5" w:rsidRPr="0084230C">
        <w:rPr>
          <w:rFonts w:hint="cs"/>
          <w:rtl/>
        </w:rPr>
        <w:t xml:space="preserve"> </w:t>
      </w:r>
      <w:r w:rsidR="00A44BAC" w:rsidRPr="0084230C">
        <w:rPr>
          <w:rFonts w:hint="cs"/>
          <w:rtl/>
        </w:rPr>
        <w:t xml:space="preserve">به پيش فروش تحويل دهد، </w:t>
      </w:r>
      <w:r w:rsidR="001C0227" w:rsidRPr="0084230C">
        <w:rPr>
          <w:rFonts w:hint="cs"/>
          <w:rtl/>
        </w:rPr>
        <w:t xml:space="preserve">8- </w:t>
      </w:r>
      <w:r w:rsidR="00A44BAC" w:rsidRPr="0084230C">
        <w:rPr>
          <w:rFonts w:hint="cs"/>
          <w:rtl/>
        </w:rPr>
        <w:t>و آنكه عقد سلم به معني پيش خريد فوري باشد، بدين معني كه خيار شرط در آن داخل نمي‌شود. پس اگر گفت</w:t>
      </w:r>
      <w:r w:rsidR="009416A7" w:rsidRPr="0084230C">
        <w:rPr>
          <w:rFonts w:hint="cs"/>
          <w:rtl/>
        </w:rPr>
        <w:t>:</w:t>
      </w:r>
      <w:r w:rsidR="00A44BAC" w:rsidRPr="0084230C">
        <w:rPr>
          <w:rFonts w:hint="cs"/>
          <w:rtl/>
        </w:rPr>
        <w:t xml:space="preserve"> من يك هزار من گندم به تو فروختم بشرط اينكه اختيار فسخ داشته باشم تا سه روز، جائز نيست.</w:t>
      </w:r>
    </w:p>
    <w:p w:rsidR="009416A7" w:rsidRPr="0084230C" w:rsidRDefault="00A44BAC" w:rsidP="003E55FE">
      <w:pPr>
        <w:bidi/>
        <w:jc w:val="lowKashida"/>
        <w:rPr>
          <w:rFonts w:cs="B Lotus"/>
          <w:sz w:val="28"/>
          <w:szCs w:val="28"/>
          <w:rtl/>
          <w:lang w:bidi="fa-IR"/>
        </w:rPr>
      </w:pPr>
      <w:r w:rsidRPr="0084230C">
        <w:rPr>
          <w:rFonts w:cs="B Yagut" w:hint="cs"/>
          <w:b/>
          <w:bCs/>
          <w:sz w:val="30"/>
          <w:szCs w:val="30"/>
          <w:rtl/>
          <w:lang w:bidi="fa-IR"/>
        </w:rPr>
        <w:t>فصل</w:t>
      </w:r>
      <w:r w:rsidR="009416A7" w:rsidRPr="0084230C">
        <w:rPr>
          <w:rFonts w:cs="B Lotus" w:hint="cs"/>
          <w:sz w:val="28"/>
          <w:szCs w:val="28"/>
          <w:rtl/>
          <w:lang w:bidi="fa-IR"/>
        </w:rPr>
        <w:t>:</w:t>
      </w:r>
      <w:r w:rsidRPr="0084230C">
        <w:rPr>
          <w:rFonts w:cs="B Lotus" w:hint="cs"/>
          <w:sz w:val="28"/>
          <w:szCs w:val="28"/>
          <w:rtl/>
          <w:lang w:bidi="fa-IR"/>
        </w:rPr>
        <w:t xml:space="preserve"> </w:t>
      </w:r>
    </w:p>
    <w:p w:rsidR="00A44BAC" w:rsidRPr="0084230C" w:rsidRDefault="00A44BAC" w:rsidP="0050735A">
      <w:pPr>
        <w:pStyle w:val="a5"/>
        <w:rPr>
          <w:rtl/>
        </w:rPr>
      </w:pPr>
      <w:r w:rsidRPr="0084230C">
        <w:rPr>
          <w:rFonts w:hint="cs"/>
          <w:rtl/>
        </w:rPr>
        <w:t xml:space="preserve">و هر چه درست است فروختنش، </w:t>
      </w:r>
      <w:r w:rsidR="00C903F4" w:rsidRPr="0084230C">
        <w:rPr>
          <w:rFonts w:hint="cs"/>
          <w:rtl/>
        </w:rPr>
        <w:t xml:space="preserve">روا است </w:t>
      </w:r>
      <w:r w:rsidR="00130FE7" w:rsidRPr="0084230C">
        <w:rPr>
          <w:rFonts w:hint="cs"/>
          <w:rtl/>
        </w:rPr>
        <w:t>گر</w:t>
      </w:r>
      <w:r w:rsidR="00C903F4" w:rsidRPr="0084230C">
        <w:rPr>
          <w:rFonts w:hint="cs"/>
          <w:rtl/>
        </w:rPr>
        <w:t>و</w:t>
      </w:r>
      <w:r w:rsidR="00130FE7" w:rsidRPr="0084230C">
        <w:rPr>
          <w:rFonts w:hint="cs"/>
          <w:rtl/>
        </w:rPr>
        <w:t xml:space="preserve"> نهادنش در بدهي. هر گاه بدهي در ذمّت ثابت باشند. (امّا اگر بگويد</w:t>
      </w:r>
      <w:r w:rsidR="00683798" w:rsidRPr="0084230C">
        <w:rPr>
          <w:rFonts w:hint="cs"/>
          <w:rtl/>
        </w:rPr>
        <w:t>:</w:t>
      </w:r>
      <w:r w:rsidR="00130FE7" w:rsidRPr="0084230C">
        <w:rPr>
          <w:rFonts w:hint="cs"/>
          <w:rtl/>
        </w:rPr>
        <w:t xml:space="preserve"> من اين خانه را رهن نزد تو نمودم كه فردا هزار تومان قرض به من بدهي، </w:t>
      </w:r>
      <w:r w:rsidR="009B2B97" w:rsidRPr="0084230C">
        <w:rPr>
          <w:rFonts w:hint="cs"/>
          <w:rtl/>
        </w:rPr>
        <w:t>جائز نيست</w:t>
      </w:r>
      <w:r w:rsidR="00683798" w:rsidRPr="0084230C">
        <w:rPr>
          <w:rFonts w:hint="cs"/>
          <w:rtl/>
        </w:rPr>
        <w:t>،</w:t>
      </w:r>
      <w:r w:rsidR="00683798" w:rsidRPr="0084230C">
        <w:rPr>
          <w:rtl/>
        </w:rPr>
        <w:t xml:space="preserve"> </w:t>
      </w:r>
      <w:r w:rsidR="00EB16CC" w:rsidRPr="0084230C">
        <w:rPr>
          <w:rFonts w:hint="cs"/>
          <w:rtl/>
        </w:rPr>
        <w:t>زيرا هنوز بدهي ثابت نشده و قبل از ثبوت بدهي رهن كردن جائز نيست). و</w:t>
      </w:r>
      <w:r w:rsidR="00D630B0" w:rsidRPr="0084230C">
        <w:rPr>
          <w:rFonts w:hint="cs"/>
          <w:rtl/>
        </w:rPr>
        <w:t xml:space="preserve"> </w:t>
      </w:r>
      <w:r w:rsidR="00EB16CC" w:rsidRPr="0084230C">
        <w:rPr>
          <w:rFonts w:hint="cs"/>
          <w:rtl/>
        </w:rPr>
        <w:t xml:space="preserve">مي‌رسد راهن را رجوع كردن در رهن مادامي كه تحويل مرتهن نداده است. </w:t>
      </w:r>
      <w:r w:rsidR="00BA6470" w:rsidRPr="0084230C">
        <w:rPr>
          <w:rFonts w:hint="cs"/>
          <w:rtl/>
        </w:rPr>
        <w:t>(</w:t>
      </w:r>
      <w:r w:rsidR="00B84FB9" w:rsidRPr="0084230C">
        <w:rPr>
          <w:rFonts w:hint="cs"/>
          <w:rtl/>
        </w:rPr>
        <w:t>اگر گفت</w:t>
      </w:r>
      <w:r w:rsidR="00683798" w:rsidRPr="0084230C">
        <w:rPr>
          <w:rFonts w:hint="cs"/>
          <w:rtl/>
        </w:rPr>
        <w:t>:</w:t>
      </w:r>
      <w:r w:rsidR="00B84FB9" w:rsidRPr="0084230C">
        <w:rPr>
          <w:rFonts w:hint="cs"/>
          <w:rtl/>
        </w:rPr>
        <w:t xml:space="preserve"> خانه را نزد تو رهن مي‌گذارم و پيش از اينكه خانه را به قبض او بدهد، گفت</w:t>
      </w:r>
      <w:r w:rsidR="00BA6470" w:rsidRPr="0084230C">
        <w:rPr>
          <w:rFonts w:hint="cs"/>
          <w:rtl/>
        </w:rPr>
        <w:t>:</w:t>
      </w:r>
      <w:r w:rsidR="00B84FB9" w:rsidRPr="0084230C">
        <w:rPr>
          <w:rFonts w:hint="cs"/>
          <w:rtl/>
        </w:rPr>
        <w:t xml:space="preserve"> خير خانه رهن نمي‌كنم مي‌تواند، ولي اگر خانه را در مقابل بدهي خود تحويل مرتهن داد نمي‌تواند در آن رجوع كند، مگر اينگه همة </w:t>
      </w:r>
      <w:r w:rsidR="0041799A" w:rsidRPr="0084230C">
        <w:rPr>
          <w:rFonts w:hint="cs"/>
          <w:rtl/>
        </w:rPr>
        <w:t xml:space="preserve">بدهي خود را به مرتهن </w:t>
      </w:r>
      <w:r w:rsidR="0071231A" w:rsidRPr="0084230C">
        <w:rPr>
          <w:rFonts w:hint="cs"/>
          <w:rtl/>
        </w:rPr>
        <w:t>بپردازد</w:t>
      </w:r>
      <w:r w:rsidR="00BA6470" w:rsidRPr="0084230C">
        <w:rPr>
          <w:rFonts w:hint="cs"/>
          <w:rtl/>
        </w:rPr>
        <w:t>)</w:t>
      </w:r>
      <w:r w:rsidR="0071231A" w:rsidRPr="0084230C">
        <w:rPr>
          <w:rFonts w:hint="cs"/>
          <w:rtl/>
        </w:rPr>
        <w:t xml:space="preserve">، </w:t>
      </w:r>
      <w:r w:rsidR="002C1490" w:rsidRPr="0084230C">
        <w:rPr>
          <w:rFonts w:hint="cs"/>
          <w:rtl/>
        </w:rPr>
        <w:t xml:space="preserve">و مرتهن غرامت مال رهني </w:t>
      </w:r>
      <w:r w:rsidR="00C741DC" w:rsidRPr="0084230C">
        <w:rPr>
          <w:rFonts w:hint="cs"/>
          <w:rtl/>
        </w:rPr>
        <w:t>نمي‌كشد مگر موقعي كه تعدّي نمايد و هر گاه گرو نهنده بعضي از بدهي خود را پرداخت، چيزي از رهن بيرون نمي‌آيد، مگر وقتي كه همة</w:t>
      </w:r>
      <w:r w:rsidR="0009456B" w:rsidRPr="0084230C">
        <w:rPr>
          <w:rFonts w:hint="cs"/>
          <w:rtl/>
        </w:rPr>
        <w:t xml:space="preserve"> بدهي خود را بپردازد.</w:t>
      </w:r>
    </w:p>
    <w:p w:rsidR="00352AF6" w:rsidRPr="0084230C" w:rsidRDefault="002A0508" w:rsidP="003E55FE">
      <w:pPr>
        <w:bidi/>
        <w:ind w:firstLine="284"/>
        <w:jc w:val="both"/>
        <w:rPr>
          <w:rFonts w:cs="B Lotus"/>
          <w:sz w:val="28"/>
          <w:szCs w:val="28"/>
          <w:rtl/>
          <w:lang w:bidi="fa-IR"/>
        </w:rPr>
      </w:pPr>
      <w:r w:rsidRPr="0084230C">
        <w:rPr>
          <w:rFonts w:cs="B Yagut" w:hint="cs"/>
          <w:b/>
          <w:bCs/>
          <w:sz w:val="28"/>
          <w:szCs w:val="28"/>
          <w:rtl/>
          <w:lang w:bidi="fa-IR"/>
        </w:rPr>
        <w:t>فصل</w:t>
      </w:r>
      <w:r w:rsidR="00C903F4" w:rsidRPr="0084230C">
        <w:rPr>
          <w:rFonts w:cs="B Lotus" w:hint="cs"/>
          <w:sz w:val="28"/>
          <w:szCs w:val="28"/>
          <w:rtl/>
          <w:lang w:bidi="fa-IR"/>
        </w:rPr>
        <w:t>:</w:t>
      </w:r>
      <w:r w:rsidRPr="0084230C">
        <w:rPr>
          <w:rFonts w:cs="B Lotus" w:hint="cs"/>
          <w:sz w:val="28"/>
          <w:szCs w:val="28"/>
          <w:rtl/>
          <w:lang w:bidi="fa-IR"/>
        </w:rPr>
        <w:t xml:space="preserve"> </w:t>
      </w:r>
      <w:r w:rsidR="00352AF6" w:rsidRPr="0084230C">
        <w:rPr>
          <w:rStyle w:val="Char0"/>
          <w:rFonts w:hint="cs"/>
          <w:rtl/>
        </w:rPr>
        <w:t>و</w:t>
      </w:r>
      <w:r w:rsidR="003762EC" w:rsidRPr="0084230C">
        <w:rPr>
          <w:rStyle w:val="Char0"/>
          <w:rFonts w:hint="cs"/>
          <w:rtl/>
        </w:rPr>
        <w:t>الحجر عل</w:t>
      </w:r>
      <w:r w:rsidR="003E55FE" w:rsidRPr="0084230C">
        <w:rPr>
          <w:rStyle w:val="Char0"/>
          <w:rFonts w:hint="cs"/>
          <w:rtl/>
        </w:rPr>
        <w:t>ى</w:t>
      </w:r>
      <w:r w:rsidR="003762EC" w:rsidRPr="0084230C">
        <w:rPr>
          <w:rStyle w:val="Char0"/>
          <w:rFonts w:hint="cs"/>
          <w:rtl/>
        </w:rPr>
        <w:t xml:space="preserve"> ست</w:t>
      </w:r>
      <w:r w:rsidR="00581703" w:rsidRPr="0084230C">
        <w:rPr>
          <w:rStyle w:val="Char0"/>
          <w:rFonts w:hint="cs"/>
          <w:rtl/>
        </w:rPr>
        <w:t>ّ</w:t>
      </w:r>
      <w:r w:rsidR="00352AF6" w:rsidRPr="0084230C">
        <w:rPr>
          <w:rStyle w:val="Char0"/>
          <w:rFonts w:hint="cs"/>
          <w:rtl/>
        </w:rPr>
        <w:t>ة</w:t>
      </w:r>
      <w:r w:rsidR="003762EC" w:rsidRPr="0084230C">
        <w:rPr>
          <w:rStyle w:val="Char0"/>
          <w:rFonts w:hint="cs"/>
          <w:rtl/>
        </w:rPr>
        <w:t>:</w:t>
      </w:r>
      <w:r w:rsidR="00581703" w:rsidRPr="0084230C">
        <w:rPr>
          <w:rStyle w:val="Char0"/>
          <w:rFonts w:hint="cs"/>
          <w:rtl/>
        </w:rPr>
        <w:t xml:space="preserve"> الصب</w:t>
      </w:r>
      <w:r w:rsidR="00BC0AFD" w:rsidRPr="0084230C">
        <w:rPr>
          <w:rStyle w:val="Char0"/>
          <w:rFonts w:hint="cs"/>
          <w:rtl/>
        </w:rPr>
        <w:t>ّ</w:t>
      </w:r>
      <w:r w:rsidR="00581703" w:rsidRPr="0084230C">
        <w:rPr>
          <w:rStyle w:val="Char0"/>
          <w:rFonts w:hint="cs"/>
          <w:rtl/>
        </w:rPr>
        <w:t>ي</w:t>
      </w:r>
      <w:r w:rsidR="00352AF6" w:rsidRPr="0084230C">
        <w:rPr>
          <w:rStyle w:val="Char0"/>
          <w:rFonts w:hint="cs"/>
          <w:rtl/>
        </w:rPr>
        <w:t>، والمجنون، و</w:t>
      </w:r>
      <w:r w:rsidR="00BC0AFD" w:rsidRPr="0084230C">
        <w:rPr>
          <w:rStyle w:val="Char0"/>
          <w:rFonts w:hint="cs"/>
          <w:rtl/>
        </w:rPr>
        <w:t>الس</w:t>
      </w:r>
      <w:r w:rsidR="007B7049" w:rsidRPr="0084230C">
        <w:rPr>
          <w:rStyle w:val="Char0"/>
          <w:rFonts w:hint="cs"/>
          <w:rtl/>
        </w:rPr>
        <w:t>ّ</w:t>
      </w:r>
      <w:r w:rsidR="00BC0AFD" w:rsidRPr="0084230C">
        <w:rPr>
          <w:rStyle w:val="Char0"/>
          <w:rFonts w:hint="cs"/>
          <w:rtl/>
        </w:rPr>
        <w:t>فيه</w:t>
      </w:r>
      <w:r w:rsidR="00CF623B" w:rsidRPr="0084230C">
        <w:rPr>
          <w:rStyle w:val="Char0"/>
          <w:rFonts w:hint="cs"/>
          <w:rtl/>
        </w:rPr>
        <w:t xml:space="preserve"> المُبذِّ</w:t>
      </w:r>
      <w:r w:rsidR="007B7049" w:rsidRPr="0084230C">
        <w:rPr>
          <w:rStyle w:val="Char0"/>
          <w:rFonts w:hint="cs"/>
          <w:rtl/>
        </w:rPr>
        <w:t>ر</w:t>
      </w:r>
      <w:r w:rsidR="00352AF6" w:rsidRPr="0084230C">
        <w:rPr>
          <w:rStyle w:val="Char0"/>
          <w:rFonts w:hint="cs"/>
          <w:rtl/>
        </w:rPr>
        <w:t xml:space="preserve"> لماله، و</w:t>
      </w:r>
      <w:r w:rsidR="00CF623B" w:rsidRPr="0084230C">
        <w:rPr>
          <w:rStyle w:val="Char0"/>
          <w:rFonts w:hint="cs"/>
          <w:rtl/>
        </w:rPr>
        <w:t>المفلس الّذي ارتكبته الد</w:t>
      </w:r>
      <w:r w:rsidR="00022BEA" w:rsidRPr="0084230C">
        <w:rPr>
          <w:rStyle w:val="Char0"/>
          <w:rFonts w:hint="cs"/>
          <w:rtl/>
        </w:rPr>
        <w:t>ّ</w:t>
      </w:r>
      <w:r w:rsidR="00CF623B" w:rsidRPr="0084230C">
        <w:rPr>
          <w:rStyle w:val="Char0"/>
          <w:rFonts w:hint="cs"/>
          <w:rtl/>
        </w:rPr>
        <w:t>يون،</w:t>
      </w:r>
      <w:r w:rsidR="00352AF6" w:rsidRPr="0084230C">
        <w:rPr>
          <w:rStyle w:val="Char0"/>
          <w:rFonts w:hint="cs"/>
          <w:rtl/>
        </w:rPr>
        <w:t xml:space="preserve"> و</w:t>
      </w:r>
      <w:r w:rsidR="00022BEA" w:rsidRPr="0084230C">
        <w:rPr>
          <w:rStyle w:val="Char0"/>
          <w:rFonts w:hint="cs"/>
          <w:rtl/>
        </w:rPr>
        <w:t>المريض فيما زاد عل</w:t>
      </w:r>
      <w:r w:rsidR="003E55FE" w:rsidRPr="0084230C">
        <w:rPr>
          <w:rStyle w:val="Char0"/>
          <w:rFonts w:hint="cs"/>
          <w:rtl/>
        </w:rPr>
        <w:t>ى</w:t>
      </w:r>
      <w:r w:rsidR="00022BEA" w:rsidRPr="0084230C">
        <w:rPr>
          <w:rStyle w:val="Char0"/>
          <w:rFonts w:hint="cs"/>
          <w:rtl/>
        </w:rPr>
        <w:t xml:space="preserve"> الث</w:t>
      </w:r>
      <w:r w:rsidR="00CC7251" w:rsidRPr="0084230C">
        <w:rPr>
          <w:rStyle w:val="Char0"/>
          <w:rFonts w:hint="cs"/>
          <w:rtl/>
        </w:rPr>
        <w:t>ّ</w:t>
      </w:r>
      <w:r w:rsidR="00022BEA" w:rsidRPr="0084230C">
        <w:rPr>
          <w:rStyle w:val="Char0"/>
          <w:rFonts w:hint="cs"/>
          <w:rtl/>
        </w:rPr>
        <w:t>لث،</w:t>
      </w:r>
      <w:r w:rsidR="00352AF6" w:rsidRPr="0084230C">
        <w:rPr>
          <w:rStyle w:val="Char0"/>
          <w:rFonts w:hint="cs"/>
          <w:rtl/>
        </w:rPr>
        <w:t xml:space="preserve"> و</w:t>
      </w:r>
      <w:r w:rsidR="00CC7251" w:rsidRPr="0084230C">
        <w:rPr>
          <w:rStyle w:val="Char0"/>
          <w:rFonts w:hint="cs"/>
          <w:rtl/>
        </w:rPr>
        <w:t xml:space="preserve">العبد الّذي </w:t>
      </w:r>
      <w:r w:rsidR="00176EE4" w:rsidRPr="0084230C">
        <w:rPr>
          <w:rStyle w:val="Char0"/>
          <w:rFonts w:hint="cs"/>
          <w:rtl/>
        </w:rPr>
        <w:t>لم يؤذن لهُ في الت</w:t>
      </w:r>
      <w:r w:rsidR="00764214" w:rsidRPr="0084230C">
        <w:rPr>
          <w:rStyle w:val="Char0"/>
          <w:rFonts w:hint="cs"/>
          <w:rtl/>
        </w:rPr>
        <w:t>ّ</w:t>
      </w:r>
      <w:r w:rsidR="00352AF6" w:rsidRPr="0084230C">
        <w:rPr>
          <w:rStyle w:val="Char0"/>
          <w:rFonts w:hint="cs"/>
          <w:rtl/>
        </w:rPr>
        <w:t>جارة</w:t>
      </w:r>
      <w:r w:rsidR="00176EE4" w:rsidRPr="0084230C">
        <w:rPr>
          <w:rStyle w:val="Char0"/>
          <w:rFonts w:hint="cs"/>
          <w:rtl/>
        </w:rPr>
        <w:t>.</w:t>
      </w:r>
      <w:r w:rsidR="00352AF6" w:rsidRPr="0084230C">
        <w:rPr>
          <w:rStyle w:val="Char0"/>
          <w:rFonts w:hint="cs"/>
          <w:rtl/>
        </w:rPr>
        <w:t xml:space="preserve"> و</w:t>
      </w:r>
      <w:r w:rsidR="00764214" w:rsidRPr="0084230C">
        <w:rPr>
          <w:rStyle w:val="Char0"/>
          <w:rFonts w:hint="cs"/>
          <w:rtl/>
        </w:rPr>
        <w:t>تصرّف الص</w:t>
      </w:r>
      <w:r w:rsidR="00F02068" w:rsidRPr="0084230C">
        <w:rPr>
          <w:rStyle w:val="Char0"/>
          <w:rFonts w:hint="cs"/>
          <w:rtl/>
        </w:rPr>
        <w:t>ّ</w:t>
      </w:r>
      <w:r w:rsidR="00764214" w:rsidRPr="0084230C">
        <w:rPr>
          <w:rStyle w:val="Char0"/>
          <w:rFonts w:hint="cs"/>
          <w:rtl/>
        </w:rPr>
        <w:t>بي</w:t>
      </w:r>
      <w:r w:rsidR="00F02068" w:rsidRPr="0084230C">
        <w:rPr>
          <w:rStyle w:val="Char0"/>
          <w:rFonts w:hint="cs"/>
          <w:rtl/>
        </w:rPr>
        <w:t>ّ</w:t>
      </w:r>
      <w:r w:rsidR="00D630B0" w:rsidRPr="0084230C">
        <w:rPr>
          <w:rStyle w:val="Char0"/>
          <w:rFonts w:hint="cs"/>
          <w:rtl/>
        </w:rPr>
        <w:t xml:space="preserve"> </w:t>
      </w:r>
      <w:r w:rsidR="00352AF6" w:rsidRPr="0084230C">
        <w:rPr>
          <w:rStyle w:val="Char0"/>
          <w:rFonts w:hint="cs"/>
          <w:rtl/>
        </w:rPr>
        <w:t>والمجنون و</w:t>
      </w:r>
      <w:r w:rsidR="00805B8A" w:rsidRPr="0084230C">
        <w:rPr>
          <w:rStyle w:val="Char0"/>
          <w:rFonts w:hint="cs"/>
          <w:rtl/>
        </w:rPr>
        <w:t>الس</w:t>
      </w:r>
      <w:r w:rsidR="00584E8F" w:rsidRPr="0084230C">
        <w:rPr>
          <w:rStyle w:val="Char0"/>
          <w:rFonts w:hint="cs"/>
          <w:rtl/>
        </w:rPr>
        <w:t>ّ</w:t>
      </w:r>
      <w:r w:rsidR="00805B8A" w:rsidRPr="0084230C">
        <w:rPr>
          <w:rStyle w:val="Char0"/>
          <w:rFonts w:hint="cs"/>
          <w:rtl/>
        </w:rPr>
        <w:t>فيه</w:t>
      </w:r>
      <w:r w:rsidR="00352AF6" w:rsidRPr="0084230C">
        <w:rPr>
          <w:rStyle w:val="Char0"/>
          <w:rFonts w:hint="cs"/>
          <w:rtl/>
        </w:rPr>
        <w:t xml:space="preserve"> غير صحيح، و</w:t>
      </w:r>
      <w:r w:rsidR="00584E8F" w:rsidRPr="0084230C">
        <w:rPr>
          <w:rStyle w:val="Char0"/>
          <w:rFonts w:hint="cs"/>
          <w:rtl/>
        </w:rPr>
        <w:t xml:space="preserve">تصرّف المفلس </w:t>
      </w:r>
      <w:r w:rsidR="00352AF6" w:rsidRPr="0084230C">
        <w:rPr>
          <w:rStyle w:val="Char0"/>
          <w:rFonts w:hint="cs"/>
          <w:rtl/>
        </w:rPr>
        <w:t>يصحّ في ذمّته دون أعيان ماله، و</w:t>
      </w:r>
      <w:r w:rsidR="00584E8F" w:rsidRPr="0084230C">
        <w:rPr>
          <w:rStyle w:val="Char0"/>
          <w:rFonts w:hint="cs"/>
          <w:rtl/>
        </w:rPr>
        <w:t xml:space="preserve">تصرّف </w:t>
      </w:r>
      <w:r w:rsidR="00651EBD" w:rsidRPr="0084230C">
        <w:rPr>
          <w:rStyle w:val="Char0"/>
          <w:rFonts w:hint="cs"/>
          <w:rtl/>
        </w:rPr>
        <w:t>المريض فيم</w:t>
      </w:r>
      <w:r w:rsidR="00352AF6" w:rsidRPr="0084230C">
        <w:rPr>
          <w:rStyle w:val="Char0"/>
          <w:rFonts w:hint="cs"/>
          <w:rtl/>
        </w:rPr>
        <w:t>ا زاد عل</w:t>
      </w:r>
      <w:r w:rsidR="003E55FE" w:rsidRPr="0084230C">
        <w:rPr>
          <w:rStyle w:val="Char0"/>
          <w:rFonts w:hint="cs"/>
          <w:rtl/>
        </w:rPr>
        <w:t>ى</w:t>
      </w:r>
      <w:r w:rsidR="00352AF6" w:rsidRPr="0084230C">
        <w:rPr>
          <w:rStyle w:val="Char0"/>
          <w:rFonts w:hint="cs"/>
          <w:rtl/>
        </w:rPr>
        <w:t xml:space="preserve"> الثّلث موقوف عل</w:t>
      </w:r>
      <w:r w:rsidR="003E55FE" w:rsidRPr="0084230C">
        <w:rPr>
          <w:rStyle w:val="Char0"/>
          <w:rFonts w:hint="cs"/>
          <w:rtl/>
        </w:rPr>
        <w:t>ى</w:t>
      </w:r>
      <w:r w:rsidR="00352AF6" w:rsidRPr="0084230C">
        <w:rPr>
          <w:rStyle w:val="Char0"/>
          <w:rFonts w:hint="cs"/>
          <w:rtl/>
        </w:rPr>
        <w:t xml:space="preserve"> إجازة الورثة</w:t>
      </w:r>
      <w:r w:rsidR="00651EBD" w:rsidRPr="0084230C">
        <w:rPr>
          <w:rStyle w:val="Char0"/>
          <w:rFonts w:hint="cs"/>
          <w:rtl/>
        </w:rPr>
        <w:t xml:space="preserve"> </w:t>
      </w:r>
      <w:r w:rsidR="00352AF6" w:rsidRPr="0084230C">
        <w:rPr>
          <w:rStyle w:val="Char0"/>
          <w:rFonts w:hint="cs"/>
          <w:rtl/>
        </w:rPr>
        <w:t>من بعده، و</w:t>
      </w:r>
      <w:r w:rsidR="00E27B2E" w:rsidRPr="0084230C">
        <w:rPr>
          <w:rStyle w:val="Char0"/>
          <w:rFonts w:hint="cs"/>
          <w:rtl/>
        </w:rPr>
        <w:t>تصرّف العبد يكون في ذم</w:t>
      </w:r>
      <w:r w:rsidR="00494DA2" w:rsidRPr="0084230C">
        <w:rPr>
          <w:rStyle w:val="Char0"/>
          <w:rFonts w:hint="cs"/>
          <w:rtl/>
        </w:rPr>
        <w:t>ّ</w:t>
      </w:r>
      <w:r w:rsidR="00E27B2E" w:rsidRPr="0084230C">
        <w:rPr>
          <w:rStyle w:val="Char0"/>
          <w:rFonts w:hint="cs"/>
          <w:rtl/>
        </w:rPr>
        <w:t>ته</w:t>
      </w:r>
      <w:r w:rsidR="00494DA2" w:rsidRPr="0084230C">
        <w:rPr>
          <w:rStyle w:val="Char0"/>
          <w:rFonts w:hint="cs"/>
          <w:rtl/>
        </w:rPr>
        <w:t xml:space="preserve"> يتّبع به بعد عتقه.</w:t>
      </w:r>
      <w:r w:rsidR="00D928F5" w:rsidRPr="0084230C">
        <w:rPr>
          <w:rStyle w:val="Char0"/>
          <w:rFonts w:hint="cs"/>
          <w:rtl/>
        </w:rPr>
        <w:t xml:space="preserve"> </w:t>
      </w:r>
    </w:p>
    <w:p w:rsidR="0009456B" w:rsidRPr="0084230C" w:rsidRDefault="00D928F5" w:rsidP="003E55FE">
      <w:pPr>
        <w:bidi/>
        <w:ind w:firstLine="284"/>
        <w:jc w:val="both"/>
        <w:rPr>
          <w:rFonts w:cs="B Lotus"/>
          <w:sz w:val="28"/>
          <w:szCs w:val="28"/>
          <w:rtl/>
          <w:lang w:bidi="fa-IR"/>
        </w:rPr>
      </w:pPr>
      <w:r w:rsidRPr="0084230C">
        <w:rPr>
          <w:rFonts w:cs="B Yagut" w:hint="cs"/>
          <w:b/>
          <w:bCs/>
          <w:sz w:val="28"/>
          <w:szCs w:val="28"/>
          <w:rtl/>
          <w:lang w:bidi="fa-IR"/>
        </w:rPr>
        <w:t>فصل</w:t>
      </w:r>
      <w:r w:rsidR="00352AF6" w:rsidRPr="0084230C">
        <w:rPr>
          <w:rFonts w:cs="B Lotus" w:hint="cs"/>
          <w:sz w:val="28"/>
          <w:szCs w:val="28"/>
          <w:rtl/>
          <w:lang w:bidi="fa-IR"/>
        </w:rPr>
        <w:t>:</w:t>
      </w:r>
      <w:r w:rsidRPr="0084230C">
        <w:rPr>
          <w:rFonts w:cs="B Lotus" w:hint="cs"/>
          <w:sz w:val="28"/>
          <w:szCs w:val="28"/>
          <w:rtl/>
          <w:lang w:bidi="fa-IR"/>
        </w:rPr>
        <w:t xml:space="preserve"> </w:t>
      </w:r>
      <w:r w:rsidR="00B55B2A" w:rsidRPr="0084230C">
        <w:rPr>
          <w:rStyle w:val="Char0"/>
          <w:rFonts w:hint="cs"/>
          <w:rtl/>
        </w:rPr>
        <w:t>و</w:t>
      </w:r>
      <w:r w:rsidR="000049F2" w:rsidRPr="0084230C">
        <w:rPr>
          <w:rStyle w:val="Char0"/>
          <w:rFonts w:hint="cs"/>
          <w:rtl/>
        </w:rPr>
        <w:t xml:space="preserve">يصحّ الصّلح مع </w:t>
      </w:r>
      <w:r w:rsidR="00B55B2A" w:rsidRPr="0084230C">
        <w:rPr>
          <w:rStyle w:val="Char0"/>
          <w:rFonts w:hint="cs"/>
          <w:rtl/>
        </w:rPr>
        <w:t>الإقرار في الأموال وما أفضي إليها، وهو نوعان: إبراء ومعاوضة</w:t>
      </w:r>
      <w:r w:rsidR="000049F2" w:rsidRPr="0084230C">
        <w:rPr>
          <w:rStyle w:val="Char0"/>
          <w:rFonts w:hint="cs"/>
          <w:rtl/>
        </w:rPr>
        <w:t>، فالإب</w:t>
      </w:r>
      <w:r w:rsidR="008113D3" w:rsidRPr="0084230C">
        <w:rPr>
          <w:rStyle w:val="Char0"/>
          <w:rFonts w:hint="cs"/>
          <w:rtl/>
        </w:rPr>
        <w:t>راء إقتصاره من حقّه عل</w:t>
      </w:r>
      <w:r w:rsidR="003E55FE" w:rsidRPr="0084230C">
        <w:rPr>
          <w:rStyle w:val="Char0"/>
          <w:rFonts w:hint="cs"/>
          <w:rtl/>
        </w:rPr>
        <w:t>ى</w:t>
      </w:r>
      <w:r w:rsidR="008113D3" w:rsidRPr="0084230C">
        <w:rPr>
          <w:rStyle w:val="Char0"/>
          <w:rFonts w:hint="cs"/>
          <w:rtl/>
        </w:rPr>
        <w:t xml:space="preserve"> بعضه، و</w:t>
      </w:r>
      <w:r w:rsidR="000049F2" w:rsidRPr="0084230C">
        <w:rPr>
          <w:rStyle w:val="Char0"/>
          <w:rFonts w:hint="cs"/>
          <w:rtl/>
        </w:rPr>
        <w:t xml:space="preserve">لا يجوز تعليقه </w:t>
      </w:r>
      <w:r w:rsidR="00605CD8" w:rsidRPr="0084230C">
        <w:rPr>
          <w:rStyle w:val="Char0"/>
          <w:rFonts w:hint="cs"/>
          <w:rtl/>
        </w:rPr>
        <w:t>عل</w:t>
      </w:r>
      <w:r w:rsidR="003E55FE" w:rsidRPr="0084230C">
        <w:rPr>
          <w:rStyle w:val="Char0"/>
          <w:rFonts w:hint="cs"/>
          <w:rtl/>
        </w:rPr>
        <w:t>ى</w:t>
      </w:r>
      <w:r w:rsidR="00605CD8" w:rsidRPr="0084230C">
        <w:rPr>
          <w:rStyle w:val="Char0"/>
          <w:rFonts w:hint="cs"/>
          <w:rtl/>
        </w:rPr>
        <w:t xml:space="preserve"> شرط، </w:t>
      </w:r>
      <w:r w:rsidR="008113D3" w:rsidRPr="0084230C">
        <w:rPr>
          <w:rStyle w:val="Char0"/>
          <w:rFonts w:hint="cs"/>
          <w:rtl/>
        </w:rPr>
        <w:t>والمعاوضة عدوله عن حقّه إل</w:t>
      </w:r>
      <w:r w:rsidR="003E55FE" w:rsidRPr="0084230C">
        <w:rPr>
          <w:rStyle w:val="Char0"/>
          <w:rFonts w:hint="cs"/>
          <w:rtl/>
        </w:rPr>
        <w:t>ى</w:t>
      </w:r>
      <w:r w:rsidR="008113D3" w:rsidRPr="0084230C">
        <w:rPr>
          <w:rStyle w:val="Char0"/>
          <w:rFonts w:hint="cs"/>
          <w:rtl/>
        </w:rPr>
        <w:t xml:space="preserve"> غيره. و</w:t>
      </w:r>
      <w:r w:rsidR="007043A9" w:rsidRPr="0084230C">
        <w:rPr>
          <w:rStyle w:val="Char0"/>
          <w:rFonts w:hint="cs"/>
          <w:rtl/>
        </w:rPr>
        <w:t>يجري عليه حكم البيع. و</w:t>
      </w:r>
      <w:r w:rsidR="00BF7B5D" w:rsidRPr="0084230C">
        <w:rPr>
          <w:rStyle w:val="Char0"/>
          <w:rFonts w:hint="cs"/>
          <w:rtl/>
        </w:rPr>
        <w:t>يجوز للإنسان أن يشرع روشناً في طريق ن</w:t>
      </w:r>
      <w:r w:rsidR="007043A9" w:rsidRPr="0084230C">
        <w:rPr>
          <w:rStyle w:val="Char0"/>
          <w:rFonts w:hint="cs"/>
          <w:rtl/>
        </w:rPr>
        <w:t>افذ بحيث لا يتضرّر المارّ به، و</w:t>
      </w:r>
      <w:r w:rsidR="00BF7B5D" w:rsidRPr="0084230C">
        <w:rPr>
          <w:rStyle w:val="Char0"/>
          <w:rFonts w:hint="cs"/>
          <w:rtl/>
        </w:rPr>
        <w:t>لا يجوز في</w:t>
      </w:r>
      <w:r w:rsidR="007043A9" w:rsidRPr="0084230C">
        <w:rPr>
          <w:rStyle w:val="Char0"/>
          <w:rFonts w:hint="cs"/>
          <w:rtl/>
        </w:rPr>
        <w:t xml:space="preserve"> الدّرب المشترك إ</w:t>
      </w:r>
      <w:r w:rsidR="00BF7B5D" w:rsidRPr="0084230C">
        <w:rPr>
          <w:rStyle w:val="Char0"/>
          <w:rFonts w:hint="cs"/>
          <w:rtl/>
        </w:rPr>
        <w:t>لّا</w:t>
      </w:r>
      <w:r w:rsidR="007043A9" w:rsidRPr="0084230C">
        <w:rPr>
          <w:rStyle w:val="Char0"/>
          <w:rFonts w:hint="cs"/>
          <w:rtl/>
        </w:rPr>
        <w:t xml:space="preserve"> </w:t>
      </w:r>
      <w:r w:rsidR="00BF7B5D" w:rsidRPr="0084230C">
        <w:rPr>
          <w:rStyle w:val="Char0"/>
          <w:rFonts w:hint="cs"/>
          <w:rtl/>
        </w:rPr>
        <w:t>بإذن الش</w:t>
      </w:r>
      <w:r w:rsidR="001C4971" w:rsidRPr="0084230C">
        <w:rPr>
          <w:rStyle w:val="Char0"/>
          <w:rFonts w:hint="cs"/>
          <w:rtl/>
        </w:rPr>
        <w:t>ّ</w:t>
      </w:r>
      <w:r w:rsidR="00BF7B5D" w:rsidRPr="0084230C">
        <w:rPr>
          <w:rStyle w:val="Char0"/>
          <w:rFonts w:hint="cs"/>
          <w:rtl/>
        </w:rPr>
        <w:t>ركاء</w:t>
      </w:r>
      <w:r w:rsidR="007043A9" w:rsidRPr="0084230C">
        <w:rPr>
          <w:rStyle w:val="Char0"/>
          <w:rFonts w:hint="cs"/>
          <w:rtl/>
        </w:rPr>
        <w:t>، و</w:t>
      </w:r>
      <w:r w:rsidR="001C4971" w:rsidRPr="0084230C">
        <w:rPr>
          <w:rStyle w:val="Char0"/>
          <w:rFonts w:hint="cs"/>
          <w:rtl/>
        </w:rPr>
        <w:t>يجوز ت</w:t>
      </w:r>
      <w:r w:rsidR="007043A9" w:rsidRPr="0084230C">
        <w:rPr>
          <w:rStyle w:val="Char0"/>
          <w:rFonts w:hint="cs"/>
          <w:rtl/>
        </w:rPr>
        <w:t>قديم الباب في الدّرب المشترك، و</w:t>
      </w:r>
      <w:r w:rsidR="001C4971" w:rsidRPr="0084230C">
        <w:rPr>
          <w:rStyle w:val="Char0"/>
          <w:rFonts w:hint="cs"/>
          <w:rtl/>
        </w:rPr>
        <w:t>لا يجوز تأخيره إلّا بإذن الش</w:t>
      </w:r>
      <w:r w:rsidR="002F6122" w:rsidRPr="0084230C">
        <w:rPr>
          <w:rStyle w:val="Char0"/>
          <w:rFonts w:hint="cs"/>
          <w:rtl/>
        </w:rPr>
        <w:t>ّ</w:t>
      </w:r>
      <w:r w:rsidR="001C4971" w:rsidRPr="0084230C">
        <w:rPr>
          <w:rStyle w:val="Char0"/>
          <w:rFonts w:hint="cs"/>
          <w:rtl/>
        </w:rPr>
        <w:t>ركاء.</w:t>
      </w:r>
    </w:p>
    <w:p w:rsidR="0017224E" w:rsidRPr="0084230C" w:rsidRDefault="008F32BB" w:rsidP="003E55FE">
      <w:pPr>
        <w:bidi/>
        <w:jc w:val="lowKashida"/>
        <w:rPr>
          <w:rFonts w:cs="B Lotus"/>
          <w:sz w:val="28"/>
          <w:szCs w:val="28"/>
          <w:rtl/>
          <w:lang w:bidi="fa-IR"/>
        </w:rPr>
      </w:pPr>
      <w:r w:rsidRPr="0084230C">
        <w:rPr>
          <w:rFonts w:cs="B Yagut" w:hint="cs"/>
          <w:b/>
          <w:bCs/>
          <w:sz w:val="30"/>
          <w:szCs w:val="30"/>
          <w:rtl/>
          <w:lang w:bidi="fa-IR"/>
        </w:rPr>
        <w:t>فصل</w:t>
      </w:r>
      <w:r w:rsidR="0017224E" w:rsidRPr="0084230C">
        <w:rPr>
          <w:rFonts w:cs="B Lotus" w:hint="cs"/>
          <w:sz w:val="28"/>
          <w:szCs w:val="28"/>
          <w:rtl/>
          <w:lang w:bidi="fa-IR"/>
        </w:rPr>
        <w:t>:</w:t>
      </w:r>
      <w:r w:rsidRPr="0084230C">
        <w:rPr>
          <w:rFonts w:cs="B Lotus" w:hint="cs"/>
          <w:sz w:val="28"/>
          <w:szCs w:val="28"/>
          <w:rtl/>
          <w:lang w:bidi="fa-IR"/>
        </w:rPr>
        <w:t xml:space="preserve"> </w:t>
      </w:r>
    </w:p>
    <w:p w:rsidR="008C07ED" w:rsidRPr="0084230C" w:rsidRDefault="00B25BF7" w:rsidP="0050735A">
      <w:pPr>
        <w:pStyle w:val="a5"/>
        <w:rPr>
          <w:rtl/>
        </w:rPr>
      </w:pPr>
      <w:r w:rsidRPr="0084230C">
        <w:rPr>
          <w:rFonts w:hint="cs"/>
          <w:rtl/>
        </w:rPr>
        <w:t xml:space="preserve">و منع شدن از معامله </w:t>
      </w:r>
      <w:r w:rsidR="009116B1" w:rsidRPr="0084230C">
        <w:rPr>
          <w:rFonts w:hint="cs"/>
          <w:rtl/>
        </w:rPr>
        <w:t>بر شش كس است</w:t>
      </w:r>
      <w:r w:rsidR="006971A8" w:rsidRPr="0084230C">
        <w:rPr>
          <w:rFonts w:hint="cs"/>
          <w:rtl/>
        </w:rPr>
        <w:t xml:space="preserve">: </w:t>
      </w:r>
      <w:r w:rsidR="009116B1" w:rsidRPr="0084230C">
        <w:rPr>
          <w:rFonts w:hint="cs"/>
          <w:rtl/>
        </w:rPr>
        <w:t xml:space="preserve">1- </w:t>
      </w:r>
      <w:r w:rsidR="006971A8" w:rsidRPr="0084230C">
        <w:rPr>
          <w:rFonts w:hint="cs"/>
          <w:rtl/>
        </w:rPr>
        <w:t xml:space="preserve">كودك، </w:t>
      </w:r>
      <w:r w:rsidR="009116B1" w:rsidRPr="0084230C">
        <w:rPr>
          <w:rFonts w:hint="cs"/>
          <w:rtl/>
        </w:rPr>
        <w:t xml:space="preserve">2- </w:t>
      </w:r>
      <w:r w:rsidR="006971A8" w:rsidRPr="0084230C">
        <w:rPr>
          <w:rFonts w:hint="cs"/>
          <w:rtl/>
        </w:rPr>
        <w:t xml:space="preserve">ديوانه، </w:t>
      </w:r>
      <w:r w:rsidR="009116B1" w:rsidRPr="0084230C">
        <w:rPr>
          <w:rFonts w:hint="cs"/>
          <w:rtl/>
        </w:rPr>
        <w:t xml:space="preserve">3- </w:t>
      </w:r>
      <w:r w:rsidR="006971A8" w:rsidRPr="0084230C">
        <w:rPr>
          <w:rFonts w:hint="cs"/>
          <w:rtl/>
        </w:rPr>
        <w:t xml:space="preserve">نادان پايمال كننده مالش را، </w:t>
      </w:r>
      <w:r w:rsidR="009116B1" w:rsidRPr="0084230C">
        <w:rPr>
          <w:rFonts w:hint="cs"/>
          <w:rtl/>
        </w:rPr>
        <w:t>4-</w:t>
      </w:r>
      <w:r w:rsidR="004C4F27" w:rsidRPr="0084230C">
        <w:rPr>
          <w:rFonts w:hint="cs"/>
          <w:rtl/>
        </w:rPr>
        <w:t xml:space="preserve"> بي‌</w:t>
      </w:r>
      <w:r w:rsidR="006971A8" w:rsidRPr="0084230C">
        <w:rPr>
          <w:rFonts w:hint="cs"/>
          <w:rtl/>
        </w:rPr>
        <w:t>چيزي كه سوار است بر او</w:t>
      </w:r>
      <w:r w:rsidR="003E55FE" w:rsidRPr="0084230C">
        <w:rPr>
          <w:rFonts w:hint="cs"/>
          <w:rtl/>
        </w:rPr>
        <w:t xml:space="preserve"> طلب‌ها</w:t>
      </w:r>
      <w:r w:rsidR="006971A8" w:rsidRPr="0084230C">
        <w:rPr>
          <w:rFonts w:hint="cs"/>
          <w:rtl/>
        </w:rPr>
        <w:t xml:space="preserve">ي مردم (يعني كسي كه مقروض است و هستي‌اش به قدر بدهي‌اش نيست)، </w:t>
      </w:r>
      <w:r w:rsidR="009116B1" w:rsidRPr="0084230C">
        <w:rPr>
          <w:rFonts w:hint="cs"/>
          <w:rtl/>
        </w:rPr>
        <w:t xml:space="preserve">5- </w:t>
      </w:r>
      <w:r w:rsidR="006971A8" w:rsidRPr="0084230C">
        <w:rPr>
          <w:rFonts w:hint="cs"/>
          <w:rtl/>
        </w:rPr>
        <w:t xml:space="preserve">بيمار در زياده از سه يك مالش، </w:t>
      </w:r>
      <w:r w:rsidR="009116B1" w:rsidRPr="0084230C">
        <w:rPr>
          <w:rFonts w:hint="cs"/>
          <w:rtl/>
        </w:rPr>
        <w:t xml:space="preserve">6- </w:t>
      </w:r>
      <w:r w:rsidR="006971A8" w:rsidRPr="0084230C">
        <w:rPr>
          <w:rFonts w:hint="cs"/>
          <w:rtl/>
        </w:rPr>
        <w:t xml:space="preserve">و برده كه اذن داده نشده در معامله. تصرّف كودك و ديوانه و پايمال كنندة مالش، صحيح نيست. تصرّف مفلس صحيح است در ذمتش نه در عين مالش. (يعني آنچه مثلاً مفلس بخرد كه بهاي آن در ذمتش بماند، تا هر گاه توانائي يافت بدهد، صحيح است، و اگر چيزي خريد تا بهاي آن را </w:t>
      </w:r>
      <w:r w:rsidR="00641F24" w:rsidRPr="0084230C">
        <w:rPr>
          <w:rFonts w:hint="cs"/>
          <w:rtl/>
        </w:rPr>
        <w:t>از مال موجودش بپردازد، صحيح نسيت،</w:t>
      </w:r>
      <w:r w:rsidR="006971A8" w:rsidRPr="0084230C">
        <w:rPr>
          <w:rFonts w:hint="cs"/>
          <w:rtl/>
        </w:rPr>
        <w:t xml:space="preserve"> زيرا مال موجودش حقّ طلبكاران است)</w:t>
      </w:r>
      <w:r w:rsidR="008C07ED" w:rsidRPr="0084230C">
        <w:rPr>
          <w:rFonts w:hint="cs"/>
          <w:rtl/>
        </w:rPr>
        <w:t>.</w:t>
      </w:r>
      <w:r w:rsidR="006971A8" w:rsidRPr="0084230C">
        <w:rPr>
          <w:rFonts w:hint="cs"/>
          <w:rtl/>
        </w:rPr>
        <w:t xml:space="preserve"> و تصرّف بيمار در زياده از سه يك موقوف است بر اجازة ميراث بران پس از مرگ مريض. و تصرّف برده‌اي كه اذن داده نشده به ذمّتش تعلق مي‌گيرد، كه پس از آزاد شدنش </w:t>
      </w:r>
      <w:r w:rsidR="006B11EA" w:rsidRPr="0084230C">
        <w:rPr>
          <w:rFonts w:hint="cs"/>
          <w:rtl/>
        </w:rPr>
        <w:t xml:space="preserve">مطالبه شود. </w:t>
      </w:r>
    </w:p>
    <w:p w:rsidR="008C07ED" w:rsidRPr="0084230C" w:rsidRDefault="006B11EA" w:rsidP="003E55FE">
      <w:pPr>
        <w:bidi/>
        <w:jc w:val="lowKashida"/>
        <w:rPr>
          <w:rFonts w:cs="B Lotus"/>
          <w:sz w:val="28"/>
          <w:szCs w:val="28"/>
          <w:rtl/>
          <w:lang w:bidi="fa-IR"/>
        </w:rPr>
      </w:pPr>
      <w:r w:rsidRPr="0084230C">
        <w:rPr>
          <w:rFonts w:cs="B Yagut" w:hint="cs"/>
          <w:b/>
          <w:bCs/>
          <w:sz w:val="30"/>
          <w:szCs w:val="30"/>
          <w:rtl/>
          <w:lang w:bidi="fa-IR"/>
        </w:rPr>
        <w:t>فصل</w:t>
      </w:r>
      <w:r w:rsidR="008C07ED" w:rsidRPr="0084230C">
        <w:rPr>
          <w:rFonts w:cs="B Lotus" w:hint="cs"/>
          <w:sz w:val="28"/>
          <w:szCs w:val="28"/>
          <w:rtl/>
          <w:lang w:bidi="fa-IR"/>
        </w:rPr>
        <w:t>:</w:t>
      </w:r>
      <w:r w:rsidRPr="0084230C">
        <w:rPr>
          <w:rFonts w:cs="B Lotus" w:hint="cs"/>
          <w:sz w:val="28"/>
          <w:szCs w:val="28"/>
          <w:rtl/>
          <w:lang w:bidi="fa-IR"/>
        </w:rPr>
        <w:t xml:space="preserve"> </w:t>
      </w:r>
    </w:p>
    <w:p w:rsidR="002F6122" w:rsidRPr="0084230C" w:rsidRDefault="006B11EA" w:rsidP="0050735A">
      <w:pPr>
        <w:pStyle w:val="a5"/>
        <w:rPr>
          <w:rtl/>
        </w:rPr>
      </w:pPr>
      <w:r w:rsidRPr="0084230C">
        <w:rPr>
          <w:rFonts w:hint="cs"/>
          <w:rtl/>
        </w:rPr>
        <w:t>و درست است آشتي دادن ميان مدّعي و مدّعي عليه، هر گاه ادّعاء مدّعي همراه با اقرار مد</w:t>
      </w:r>
      <w:r w:rsidR="00A13B1C" w:rsidRPr="0084230C">
        <w:rPr>
          <w:rFonts w:hint="cs"/>
          <w:rtl/>
        </w:rPr>
        <w:t>ّ</w:t>
      </w:r>
      <w:r w:rsidRPr="0084230C">
        <w:rPr>
          <w:rFonts w:hint="cs"/>
          <w:rtl/>
        </w:rPr>
        <w:t>عي عليه باش</w:t>
      </w:r>
      <w:r w:rsidR="00C57058" w:rsidRPr="0084230C">
        <w:rPr>
          <w:rFonts w:hint="cs"/>
          <w:rtl/>
        </w:rPr>
        <w:t>د</w:t>
      </w:r>
      <w:r w:rsidR="00A13B1C" w:rsidRPr="0084230C">
        <w:rPr>
          <w:rFonts w:hint="cs"/>
          <w:rtl/>
        </w:rPr>
        <w:t xml:space="preserve"> در مال‌ها در آنچه بكشاند</w:t>
      </w:r>
      <w:r w:rsidR="004C4F27" w:rsidRPr="0084230C">
        <w:rPr>
          <w:rFonts w:hint="cs"/>
          <w:rtl/>
        </w:rPr>
        <w:t xml:space="preserve"> به سوي </w:t>
      </w:r>
      <w:r w:rsidR="00A13B1C" w:rsidRPr="0084230C">
        <w:rPr>
          <w:rFonts w:hint="cs"/>
          <w:rtl/>
        </w:rPr>
        <w:t>مال‌ها.</w:t>
      </w:r>
    </w:p>
    <w:p w:rsidR="00A13B1C" w:rsidRPr="0084230C" w:rsidRDefault="00A13B1C" w:rsidP="0050735A">
      <w:pPr>
        <w:pStyle w:val="a5"/>
        <w:rPr>
          <w:vanish/>
          <w:rtl/>
        </w:rPr>
      </w:pPr>
      <w:r w:rsidRPr="0084230C">
        <w:rPr>
          <w:rtl/>
        </w:rPr>
        <w:t>(آنچه</w:t>
      </w:r>
      <w:r w:rsidR="004C4F27" w:rsidRPr="0084230C">
        <w:rPr>
          <w:rtl/>
        </w:rPr>
        <w:t xml:space="preserve"> به سوي </w:t>
      </w:r>
      <w:r w:rsidRPr="0084230C">
        <w:rPr>
          <w:rtl/>
        </w:rPr>
        <w:t xml:space="preserve">مال </w:t>
      </w:r>
      <w:r w:rsidR="006E0C86" w:rsidRPr="0084230C">
        <w:rPr>
          <w:rtl/>
        </w:rPr>
        <w:t>مي‌كشاند خون بها كه هر گاه كوشش شد اولياء مقتول، عفو از قاتل نمايند و صلح شد بينشان بر اينكه از قتل عفو كنند و خون بهاء</w:t>
      </w:r>
      <w:r w:rsidR="0061496D" w:rsidRPr="0084230C">
        <w:rPr>
          <w:rtl/>
        </w:rPr>
        <w:t xml:space="preserve"> </w:t>
      </w:r>
      <w:r w:rsidR="00B45956" w:rsidRPr="0084230C">
        <w:rPr>
          <w:rtl/>
        </w:rPr>
        <w:t xml:space="preserve">بگيرند) و آن صلح </w:t>
      </w:r>
      <w:r w:rsidR="000B653D" w:rsidRPr="0084230C">
        <w:rPr>
          <w:rtl/>
        </w:rPr>
        <w:t>بر دو گونه است</w:t>
      </w:r>
      <w:r w:rsidR="00885435" w:rsidRPr="0084230C">
        <w:rPr>
          <w:rtl/>
        </w:rPr>
        <w:t>: ابراء</w:t>
      </w:r>
      <w:r w:rsidR="000B653D" w:rsidRPr="0084230C">
        <w:rPr>
          <w:rtl/>
        </w:rPr>
        <w:t>، و معاوضه.</w:t>
      </w:r>
      <w:r w:rsidR="0098741E" w:rsidRPr="0084230C">
        <w:rPr>
          <w:rtl/>
        </w:rPr>
        <w:t xml:space="preserve"> ابراء به معني بري ساختن بدهكاري عبارتست از كوتاهي طلبكار از همة حقّش</w:t>
      </w:r>
      <w:r w:rsidR="00B45956" w:rsidRPr="0084230C">
        <w:rPr>
          <w:vanish/>
          <w:rtl/>
        </w:rPr>
        <w:t>ن آن</w:t>
      </w:r>
    </w:p>
    <w:p w:rsidR="00FE05A0" w:rsidRPr="0084230C" w:rsidRDefault="0098741E" w:rsidP="0050735A">
      <w:pPr>
        <w:pStyle w:val="a5"/>
        <w:rPr>
          <w:rFonts w:cs="B Lotus"/>
          <w:rtl/>
        </w:rPr>
      </w:pPr>
      <w:r w:rsidRPr="0084230C">
        <w:rPr>
          <w:rtl/>
        </w:rPr>
        <w:t xml:space="preserve"> بر بعضي از آن (مثل صلح نمو</w:t>
      </w:r>
      <w:r w:rsidR="006274B2" w:rsidRPr="0084230C">
        <w:rPr>
          <w:rtl/>
        </w:rPr>
        <w:t>دن از صد تومان بر پنجاه تومان) و معاوضه عبارتست از عوض گرفتن. مثل اينكه صد تومان از يكي طلب دارد و بينشان اطلاح مي‌شود كه بجاي صد تومان گوسفندي بگيرد. پس معاوضه عبارتست از</w:t>
      </w:r>
      <w:r w:rsidR="00D47A5B" w:rsidRPr="0084230C">
        <w:rPr>
          <w:rtl/>
        </w:rPr>
        <w:t>:</w:t>
      </w:r>
      <w:r w:rsidR="006274B2" w:rsidRPr="0084230C">
        <w:rPr>
          <w:rtl/>
        </w:rPr>
        <w:t xml:space="preserve"> </w:t>
      </w:r>
      <w:r w:rsidR="00CB15AB" w:rsidRPr="0084230C">
        <w:rPr>
          <w:rtl/>
        </w:rPr>
        <w:t>چرخ خوردن طلبكار از حقش</w:t>
      </w:r>
      <w:r w:rsidR="004C4F27" w:rsidRPr="0084230C">
        <w:rPr>
          <w:rtl/>
        </w:rPr>
        <w:t xml:space="preserve"> به سوي </w:t>
      </w:r>
      <w:r w:rsidR="00CB15AB" w:rsidRPr="0084230C">
        <w:rPr>
          <w:rtl/>
        </w:rPr>
        <w:t>غير جنس حقش، و جاري مي‌شود بر معاوضه حكم بيع از رؤ</w:t>
      </w:r>
      <w:r w:rsidR="006A08BD" w:rsidRPr="0084230C">
        <w:rPr>
          <w:b/>
          <w:bCs/>
          <w:rtl/>
        </w:rPr>
        <w:t>ية</w:t>
      </w:r>
      <w:r w:rsidR="00CB15AB" w:rsidRPr="0084230C">
        <w:rPr>
          <w:rtl/>
        </w:rPr>
        <w:t xml:space="preserve"> و قبض و غيره. </w:t>
      </w:r>
    </w:p>
    <w:p w:rsidR="00395D13" w:rsidRPr="0084230C" w:rsidRDefault="0055754F" w:rsidP="0050735A">
      <w:pPr>
        <w:pStyle w:val="a5"/>
        <w:rPr>
          <w:rtl/>
        </w:rPr>
      </w:pPr>
      <w:r w:rsidRPr="0084230C">
        <w:rPr>
          <w:rFonts w:hint="cs"/>
          <w:rtl/>
        </w:rPr>
        <w:t xml:space="preserve">و درست است براي انسان بيرون آوردن بالكن در راه باز، </w:t>
      </w:r>
      <w:r w:rsidR="00766B76" w:rsidRPr="0084230C">
        <w:rPr>
          <w:rFonts w:hint="cs"/>
          <w:rtl/>
        </w:rPr>
        <w:t>بطوري كه زياني به گذرندگان نرسد.</w:t>
      </w:r>
    </w:p>
    <w:p w:rsidR="002C4757" w:rsidRPr="0084230C" w:rsidRDefault="00172E06" w:rsidP="0050735A">
      <w:pPr>
        <w:pStyle w:val="a5"/>
        <w:rPr>
          <w:rtl/>
        </w:rPr>
      </w:pPr>
      <w:r w:rsidRPr="0084230C">
        <w:rPr>
          <w:rFonts w:hint="cs"/>
          <w:rtl/>
        </w:rPr>
        <w:t xml:space="preserve">(يعني بالكن را طوري بلند نمايد كه سر نگيرد و سواره بتواند از زير آن بگذرد) و درست نيست بيرون آوردن بالكن در كوچة مشترك كه فقط از </w:t>
      </w:r>
      <w:r w:rsidR="009770CA" w:rsidRPr="0084230C">
        <w:rPr>
          <w:rFonts w:hint="cs"/>
          <w:rtl/>
        </w:rPr>
        <w:t xml:space="preserve">يك طرف نافذ است مگر به اذن شريكان در آن كوچه، و درست است جلو آوردن دروازه از ته كوچه به سر كوچه، ولي درست نيست بدنبال بردن دروازه </w:t>
      </w:r>
      <w:r w:rsidR="002C4757" w:rsidRPr="0084230C">
        <w:rPr>
          <w:rFonts w:hint="cs"/>
          <w:rtl/>
        </w:rPr>
        <w:t>از سر كوچه به ته كوچه در كوچة مشترك مگر به اذن شريكان.</w:t>
      </w:r>
    </w:p>
    <w:p w:rsidR="00311455" w:rsidRPr="0084230C" w:rsidRDefault="00E97FCF" w:rsidP="003E55FE">
      <w:pPr>
        <w:bidi/>
        <w:ind w:firstLine="284"/>
        <w:jc w:val="both"/>
        <w:rPr>
          <w:rFonts w:cs="B Lotus"/>
          <w:sz w:val="28"/>
          <w:szCs w:val="28"/>
          <w:rtl/>
          <w:lang w:bidi="fa-IR"/>
        </w:rPr>
      </w:pPr>
      <w:r w:rsidRPr="0084230C">
        <w:rPr>
          <w:rFonts w:cs="B Yagut" w:hint="cs"/>
          <w:b/>
          <w:bCs/>
          <w:sz w:val="28"/>
          <w:szCs w:val="28"/>
          <w:rtl/>
          <w:lang w:bidi="fa-IR"/>
        </w:rPr>
        <w:t>فصل</w:t>
      </w:r>
      <w:r w:rsidR="00311455" w:rsidRPr="0084230C">
        <w:rPr>
          <w:rFonts w:cs="B Lotus" w:hint="cs"/>
          <w:sz w:val="28"/>
          <w:szCs w:val="28"/>
          <w:rtl/>
          <w:lang w:bidi="fa-IR"/>
        </w:rPr>
        <w:t>:</w:t>
      </w:r>
      <w:r w:rsidRPr="0084230C">
        <w:rPr>
          <w:rFonts w:cs="B Lotus" w:hint="cs"/>
          <w:sz w:val="28"/>
          <w:szCs w:val="28"/>
          <w:rtl/>
          <w:lang w:bidi="fa-IR"/>
        </w:rPr>
        <w:t xml:space="preserve"> </w:t>
      </w:r>
      <w:r w:rsidR="00311455" w:rsidRPr="0084230C">
        <w:rPr>
          <w:rStyle w:val="Char0"/>
          <w:rFonts w:hint="cs"/>
          <w:rtl/>
        </w:rPr>
        <w:t>وشرائط الحوالة</w:t>
      </w:r>
      <w:r w:rsidR="00DB76DA" w:rsidRPr="0084230C">
        <w:rPr>
          <w:rStyle w:val="Char0"/>
          <w:rFonts w:hint="cs"/>
          <w:rtl/>
        </w:rPr>
        <w:t xml:space="preserve"> أر</w:t>
      </w:r>
      <w:r w:rsidR="00311455" w:rsidRPr="0084230C">
        <w:rPr>
          <w:rStyle w:val="Char0"/>
          <w:rFonts w:hint="cs"/>
          <w:rtl/>
        </w:rPr>
        <w:t>بعة أشياء: رضاء المحيل، وقبول المحتال، و</w:t>
      </w:r>
      <w:r w:rsidR="00DB76DA" w:rsidRPr="0084230C">
        <w:rPr>
          <w:rStyle w:val="Char0"/>
          <w:rFonts w:hint="cs"/>
          <w:rtl/>
        </w:rPr>
        <w:t xml:space="preserve">كون الحقّ مستقرّا </w:t>
      </w:r>
      <w:r w:rsidR="00311455" w:rsidRPr="0084230C">
        <w:rPr>
          <w:rStyle w:val="Char0"/>
          <w:rFonts w:hint="cs"/>
          <w:rtl/>
        </w:rPr>
        <w:t xml:space="preserve">في </w:t>
      </w:r>
      <w:r w:rsidR="009B2F69" w:rsidRPr="0084230C">
        <w:rPr>
          <w:rStyle w:val="Char0"/>
          <w:rFonts w:hint="cs"/>
          <w:rtl/>
        </w:rPr>
        <w:t>الذ</w:t>
      </w:r>
      <w:r w:rsidR="007B06FB" w:rsidRPr="0084230C">
        <w:rPr>
          <w:rStyle w:val="Char0"/>
          <w:rFonts w:hint="cs"/>
          <w:rtl/>
        </w:rPr>
        <w:t>ّ</w:t>
      </w:r>
      <w:r w:rsidR="009B2F69" w:rsidRPr="0084230C">
        <w:rPr>
          <w:rStyle w:val="Char0"/>
          <w:rFonts w:hint="cs"/>
          <w:rtl/>
        </w:rPr>
        <w:t>م</w:t>
      </w:r>
      <w:r w:rsidR="007B06FB" w:rsidRPr="0084230C">
        <w:rPr>
          <w:rStyle w:val="Char0"/>
          <w:rFonts w:hint="cs"/>
          <w:rtl/>
        </w:rPr>
        <w:t>ّ</w:t>
      </w:r>
      <w:r w:rsidR="00311455" w:rsidRPr="0084230C">
        <w:rPr>
          <w:rStyle w:val="Char0"/>
          <w:rFonts w:hint="cs"/>
          <w:rtl/>
        </w:rPr>
        <w:t>ة</w:t>
      </w:r>
      <w:r w:rsidR="009B2F69" w:rsidRPr="0084230C">
        <w:rPr>
          <w:rStyle w:val="Char0"/>
          <w:rFonts w:hint="cs"/>
          <w:rtl/>
        </w:rPr>
        <w:t>،</w:t>
      </w:r>
      <w:r w:rsidR="00311455" w:rsidRPr="0084230C">
        <w:rPr>
          <w:rStyle w:val="Char0"/>
          <w:rFonts w:hint="cs"/>
          <w:rtl/>
        </w:rPr>
        <w:t xml:space="preserve"> و</w:t>
      </w:r>
      <w:r w:rsidR="007B06FB" w:rsidRPr="0084230C">
        <w:rPr>
          <w:rStyle w:val="Char0"/>
          <w:rFonts w:hint="cs"/>
          <w:rtl/>
        </w:rPr>
        <w:t>اتّفاق ما في ذمّ</w:t>
      </w:r>
      <w:r w:rsidR="00311455" w:rsidRPr="0084230C">
        <w:rPr>
          <w:rStyle w:val="Char0"/>
          <w:rFonts w:hint="cs"/>
          <w:rtl/>
        </w:rPr>
        <w:t>ة المحيل و</w:t>
      </w:r>
      <w:r w:rsidR="007B06FB" w:rsidRPr="0084230C">
        <w:rPr>
          <w:rStyle w:val="Char0"/>
          <w:rFonts w:hint="cs"/>
          <w:rtl/>
        </w:rPr>
        <w:t>المحال ع</w:t>
      </w:r>
      <w:r w:rsidR="00311455" w:rsidRPr="0084230C">
        <w:rPr>
          <w:rStyle w:val="Char0"/>
          <w:rFonts w:hint="cs"/>
          <w:rtl/>
        </w:rPr>
        <w:t>ليه في الجنس والنّوع والحلول و</w:t>
      </w:r>
      <w:r w:rsidR="007B06FB" w:rsidRPr="0084230C">
        <w:rPr>
          <w:rStyle w:val="Char0"/>
          <w:rFonts w:hint="cs"/>
          <w:rtl/>
        </w:rPr>
        <w:t>الت</w:t>
      </w:r>
      <w:r w:rsidR="00FC7D18" w:rsidRPr="0084230C">
        <w:rPr>
          <w:rStyle w:val="Char0"/>
          <w:rFonts w:hint="cs"/>
          <w:rtl/>
        </w:rPr>
        <w:t>ّ</w:t>
      </w:r>
      <w:r w:rsidR="007B06FB" w:rsidRPr="0084230C">
        <w:rPr>
          <w:rStyle w:val="Char0"/>
          <w:rFonts w:hint="cs"/>
          <w:rtl/>
        </w:rPr>
        <w:t>أجيل،</w:t>
      </w:r>
      <w:r w:rsidR="00FC7D18" w:rsidRPr="0084230C">
        <w:rPr>
          <w:rStyle w:val="Char0"/>
          <w:rFonts w:hint="cs"/>
          <w:rtl/>
        </w:rPr>
        <w:t xml:space="preserve"> </w:t>
      </w:r>
      <w:r w:rsidR="00311455" w:rsidRPr="0084230C">
        <w:rPr>
          <w:rStyle w:val="Char0"/>
          <w:rFonts w:hint="cs"/>
          <w:rtl/>
        </w:rPr>
        <w:t>و</w:t>
      </w:r>
      <w:r w:rsidR="007114D3" w:rsidRPr="0084230C">
        <w:rPr>
          <w:rStyle w:val="Char0"/>
          <w:rFonts w:hint="cs"/>
          <w:rtl/>
        </w:rPr>
        <w:t xml:space="preserve">تبرأ بها </w:t>
      </w:r>
      <w:r w:rsidR="00311455" w:rsidRPr="0084230C">
        <w:rPr>
          <w:rStyle w:val="Char0"/>
          <w:rFonts w:hint="cs"/>
          <w:rtl/>
        </w:rPr>
        <w:t>ذمّة</w:t>
      </w:r>
      <w:r w:rsidR="007114D3" w:rsidRPr="0084230C">
        <w:rPr>
          <w:rStyle w:val="Char0"/>
          <w:rFonts w:hint="cs"/>
          <w:rtl/>
        </w:rPr>
        <w:t xml:space="preserve"> </w:t>
      </w:r>
      <w:r w:rsidR="00F724DE" w:rsidRPr="0084230C">
        <w:rPr>
          <w:rStyle w:val="Char0"/>
          <w:rFonts w:hint="cs"/>
          <w:rtl/>
        </w:rPr>
        <w:t>المحيل.</w:t>
      </w:r>
    </w:p>
    <w:p w:rsidR="00311455" w:rsidRPr="0084230C" w:rsidRDefault="00F724DE" w:rsidP="003E55FE">
      <w:pPr>
        <w:bidi/>
        <w:ind w:firstLine="284"/>
        <w:jc w:val="both"/>
        <w:rPr>
          <w:rFonts w:cs="B Lotus"/>
          <w:sz w:val="28"/>
          <w:szCs w:val="28"/>
          <w:rtl/>
          <w:lang w:bidi="fa-IR"/>
        </w:rPr>
      </w:pPr>
      <w:r w:rsidRPr="0084230C">
        <w:rPr>
          <w:rFonts w:cs="B Lotus" w:hint="cs"/>
          <w:sz w:val="28"/>
          <w:szCs w:val="28"/>
          <w:rtl/>
          <w:lang w:bidi="fa-IR"/>
        </w:rPr>
        <w:t xml:space="preserve"> </w:t>
      </w:r>
      <w:r w:rsidRPr="0084230C">
        <w:rPr>
          <w:rFonts w:cs="B Yagut" w:hint="cs"/>
          <w:b/>
          <w:bCs/>
          <w:sz w:val="28"/>
          <w:szCs w:val="28"/>
          <w:rtl/>
          <w:lang w:bidi="fa-IR"/>
        </w:rPr>
        <w:t>فصل</w:t>
      </w:r>
      <w:r w:rsidR="00311455" w:rsidRPr="0084230C">
        <w:rPr>
          <w:rFonts w:cs="B Yagut" w:hint="cs"/>
          <w:b/>
          <w:bCs/>
          <w:sz w:val="28"/>
          <w:szCs w:val="28"/>
          <w:rtl/>
          <w:lang w:bidi="fa-IR"/>
        </w:rPr>
        <w:t>:</w:t>
      </w:r>
      <w:r w:rsidR="00311455" w:rsidRPr="0084230C">
        <w:rPr>
          <w:rFonts w:cs="B Lotus" w:hint="cs"/>
          <w:sz w:val="28"/>
          <w:szCs w:val="28"/>
          <w:rtl/>
          <w:lang w:bidi="fa-IR"/>
        </w:rPr>
        <w:t xml:space="preserve"> </w:t>
      </w:r>
      <w:r w:rsidR="00311455" w:rsidRPr="0084230C">
        <w:rPr>
          <w:rStyle w:val="Char0"/>
          <w:rFonts w:hint="cs"/>
          <w:rtl/>
        </w:rPr>
        <w:t>ويصحّ ضمان (الدّيون المستقرّة في الذّمّة إذا علم قدرها، و</w:t>
      </w:r>
      <w:r w:rsidRPr="0084230C">
        <w:rPr>
          <w:rStyle w:val="Char0"/>
          <w:rFonts w:hint="cs"/>
          <w:rtl/>
        </w:rPr>
        <w:t xml:space="preserve">لصاحب الحقّ </w:t>
      </w:r>
      <w:r w:rsidR="007B78DB" w:rsidRPr="0084230C">
        <w:rPr>
          <w:rStyle w:val="Char0"/>
          <w:rFonts w:hint="cs"/>
          <w:rtl/>
        </w:rPr>
        <w:t>مطا</w:t>
      </w:r>
      <w:r w:rsidR="00311455" w:rsidRPr="0084230C">
        <w:rPr>
          <w:rStyle w:val="Char0"/>
          <w:rFonts w:hint="cs"/>
          <w:rtl/>
        </w:rPr>
        <w:t>لبة من شاء من الضّامن و</w:t>
      </w:r>
      <w:r w:rsidR="007B78DB" w:rsidRPr="0084230C">
        <w:rPr>
          <w:rStyle w:val="Char0"/>
          <w:rFonts w:hint="cs"/>
          <w:rtl/>
        </w:rPr>
        <w:t>المضمون عنه،</w:t>
      </w:r>
      <w:r w:rsidR="00D271D3" w:rsidRPr="0084230C">
        <w:rPr>
          <w:rStyle w:val="Char0"/>
          <w:rFonts w:hint="cs"/>
          <w:rtl/>
        </w:rPr>
        <w:t xml:space="preserve"> إذا كان الضّمان عل</w:t>
      </w:r>
      <w:r w:rsidR="003E55FE" w:rsidRPr="0084230C">
        <w:rPr>
          <w:rStyle w:val="Char0"/>
          <w:rFonts w:hint="cs"/>
          <w:rtl/>
        </w:rPr>
        <w:t>ى</w:t>
      </w:r>
      <w:r w:rsidR="00D271D3" w:rsidRPr="0084230C">
        <w:rPr>
          <w:rStyle w:val="Char0"/>
          <w:rFonts w:hint="cs"/>
          <w:rtl/>
        </w:rPr>
        <w:t xml:space="preserve"> ما بَيّنّا، </w:t>
      </w:r>
      <w:r w:rsidR="00311455" w:rsidRPr="0084230C">
        <w:rPr>
          <w:rStyle w:val="Char0"/>
          <w:rFonts w:hint="cs"/>
          <w:rtl/>
        </w:rPr>
        <w:t>و</w:t>
      </w:r>
      <w:r w:rsidR="00E05727" w:rsidRPr="0084230C">
        <w:rPr>
          <w:rStyle w:val="Char0"/>
          <w:rFonts w:hint="cs"/>
          <w:rtl/>
        </w:rPr>
        <w:t>إذا عزم الضّامن رجع عل</w:t>
      </w:r>
      <w:r w:rsidR="003E55FE" w:rsidRPr="0084230C">
        <w:rPr>
          <w:rStyle w:val="Char0"/>
          <w:rFonts w:hint="cs"/>
          <w:rtl/>
        </w:rPr>
        <w:t>ى</w:t>
      </w:r>
      <w:r w:rsidR="00E05727" w:rsidRPr="0084230C">
        <w:rPr>
          <w:rStyle w:val="Char0"/>
          <w:rFonts w:hint="cs"/>
          <w:rtl/>
        </w:rPr>
        <w:t xml:space="preserve"> المضمون عنه إذا كان ال</w:t>
      </w:r>
      <w:r w:rsidR="003C3841" w:rsidRPr="0084230C">
        <w:rPr>
          <w:rStyle w:val="Char0"/>
          <w:rFonts w:hint="cs"/>
          <w:rtl/>
        </w:rPr>
        <w:t>ضّمان و</w:t>
      </w:r>
      <w:r w:rsidR="00311455" w:rsidRPr="0084230C">
        <w:rPr>
          <w:rStyle w:val="Char0"/>
          <w:rFonts w:hint="cs"/>
          <w:rtl/>
        </w:rPr>
        <w:t>القضاء بإذنه، و</w:t>
      </w:r>
      <w:r w:rsidR="003C3841" w:rsidRPr="0084230C">
        <w:rPr>
          <w:rStyle w:val="Char0"/>
          <w:rFonts w:hint="cs"/>
          <w:rtl/>
        </w:rPr>
        <w:t xml:space="preserve">لا يصحّ ضمان </w:t>
      </w:r>
      <w:r w:rsidR="00F0321E" w:rsidRPr="0084230C">
        <w:rPr>
          <w:rStyle w:val="Char0"/>
          <w:rFonts w:hint="cs"/>
          <w:rtl/>
        </w:rPr>
        <w:t xml:space="preserve">المجهول، </w:t>
      </w:r>
      <w:r w:rsidR="00E810EC" w:rsidRPr="0084230C">
        <w:rPr>
          <w:rStyle w:val="Char0"/>
          <w:rFonts w:hint="cs"/>
          <w:rtl/>
        </w:rPr>
        <w:t>ولا ما لا يج</w:t>
      </w:r>
      <w:r w:rsidR="00311455" w:rsidRPr="0084230C">
        <w:rPr>
          <w:rStyle w:val="Char0"/>
          <w:rFonts w:hint="cs"/>
          <w:rtl/>
        </w:rPr>
        <w:t>ب إ</w:t>
      </w:r>
      <w:r w:rsidR="00720DC6" w:rsidRPr="0084230C">
        <w:rPr>
          <w:rStyle w:val="Char0"/>
          <w:rFonts w:hint="cs"/>
          <w:rtl/>
        </w:rPr>
        <w:t xml:space="preserve">لّا درك المبيع. </w:t>
      </w:r>
    </w:p>
    <w:p w:rsidR="002C4757" w:rsidRPr="0084230C" w:rsidRDefault="00720DC6" w:rsidP="003E55FE">
      <w:pPr>
        <w:bidi/>
        <w:ind w:firstLine="284"/>
        <w:jc w:val="lowKashida"/>
        <w:rPr>
          <w:rFonts w:cs="B Lotus"/>
          <w:sz w:val="28"/>
          <w:szCs w:val="28"/>
          <w:rtl/>
          <w:lang w:bidi="fa-IR"/>
        </w:rPr>
      </w:pPr>
      <w:r w:rsidRPr="0084230C">
        <w:rPr>
          <w:rFonts w:cs="B Yagut" w:hint="cs"/>
          <w:b/>
          <w:bCs/>
          <w:sz w:val="28"/>
          <w:szCs w:val="28"/>
          <w:rtl/>
          <w:lang w:bidi="fa-IR"/>
        </w:rPr>
        <w:t>فصل</w:t>
      </w:r>
      <w:r w:rsidR="00311455" w:rsidRPr="0084230C">
        <w:rPr>
          <w:rFonts w:cs="B Lotus" w:hint="cs"/>
          <w:sz w:val="28"/>
          <w:szCs w:val="28"/>
          <w:rtl/>
          <w:lang w:bidi="fa-IR"/>
        </w:rPr>
        <w:t>:</w:t>
      </w:r>
      <w:r w:rsidRPr="0084230C">
        <w:rPr>
          <w:rFonts w:cs="B Lotus" w:hint="cs"/>
          <w:sz w:val="28"/>
          <w:szCs w:val="28"/>
          <w:rtl/>
          <w:lang w:bidi="fa-IR"/>
        </w:rPr>
        <w:t xml:space="preserve"> </w:t>
      </w:r>
      <w:r w:rsidR="00311455" w:rsidRPr="0084230C">
        <w:rPr>
          <w:rStyle w:val="Char0"/>
          <w:rFonts w:hint="cs"/>
          <w:rtl/>
        </w:rPr>
        <w:t>والكفالة</w:t>
      </w:r>
      <w:r w:rsidR="00312DF5" w:rsidRPr="0084230C">
        <w:rPr>
          <w:rStyle w:val="Char0"/>
          <w:rFonts w:hint="cs"/>
          <w:rtl/>
        </w:rPr>
        <w:t xml:space="preserve"> </w:t>
      </w:r>
      <w:r w:rsidR="00311455" w:rsidRPr="0084230C">
        <w:rPr>
          <w:rStyle w:val="Char0"/>
          <w:rFonts w:hint="cs"/>
          <w:rtl/>
        </w:rPr>
        <w:t>بالبدن جائزة</w:t>
      </w:r>
      <w:r w:rsidR="004644B8" w:rsidRPr="0084230C">
        <w:rPr>
          <w:rStyle w:val="Char0"/>
          <w:rFonts w:hint="cs"/>
          <w:rtl/>
        </w:rPr>
        <w:t xml:space="preserve"> إذا كان عل</w:t>
      </w:r>
      <w:r w:rsidR="003E55FE" w:rsidRPr="0084230C">
        <w:rPr>
          <w:rStyle w:val="Char0"/>
          <w:rFonts w:hint="cs"/>
          <w:rtl/>
        </w:rPr>
        <w:t>ى</w:t>
      </w:r>
      <w:r w:rsidR="004644B8" w:rsidRPr="0084230C">
        <w:rPr>
          <w:rStyle w:val="Char0"/>
          <w:rFonts w:hint="cs"/>
          <w:rtl/>
        </w:rPr>
        <w:t xml:space="preserve"> المكفول به حقّ</w:t>
      </w:r>
      <w:r w:rsidR="00D630B0" w:rsidRPr="0084230C">
        <w:rPr>
          <w:rStyle w:val="Char0"/>
          <w:rFonts w:hint="cs"/>
          <w:rtl/>
        </w:rPr>
        <w:t xml:space="preserve"> </w:t>
      </w:r>
      <w:r w:rsidR="004644B8" w:rsidRPr="0084230C">
        <w:rPr>
          <w:rStyle w:val="Char0"/>
          <w:rFonts w:hint="cs"/>
          <w:rtl/>
        </w:rPr>
        <w:t>لآدميّ.</w:t>
      </w:r>
    </w:p>
    <w:p w:rsidR="00107F2F" w:rsidRPr="0084230C" w:rsidRDefault="00E77FF3" w:rsidP="003E55FE">
      <w:pPr>
        <w:bidi/>
        <w:jc w:val="lowKashida"/>
        <w:rPr>
          <w:rFonts w:cs="B Lotus"/>
          <w:sz w:val="28"/>
          <w:szCs w:val="28"/>
          <w:rtl/>
          <w:lang w:bidi="fa-IR"/>
        </w:rPr>
      </w:pPr>
      <w:r w:rsidRPr="0084230C">
        <w:rPr>
          <w:rFonts w:cs="B Yagut" w:hint="cs"/>
          <w:b/>
          <w:bCs/>
          <w:sz w:val="30"/>
          <w:szCs w:val="30"/>
          <w:rtl/>
          <w:lang w:bidi="fa-IR"/>
        </w:rPr>
        <w:t>فصل</w:t>
      </w:r>
      <w:r w:rsidR="00107F2F" w:rsidRPr="0084230C">
        <w:rPr>
          <w:rFonts w:cs="B Lotus" w:hint="cs"/>
          <w:sz w:val="28"/>
          <w:szCs w:val="28"/>
          <w:rtl/>
          <w:lang w:bidi="fa-IR"/>
        </w:rPr>
        <w:t>:</w:t>
      </w:r>
      <w:r w:rsidRPr="0084230C">
        <w:rPr>
          <w:rFonts w:cs="B Lotus" w:hint="cs"/>
          <w:sz w:val="28"/>
          <w:szCs w:val="28"/>
          <w:rtl/>
          <w:lang w:bidi="fa-IR"/>
        </w:rPr>
        <w:t xml:space="preserve"> </w:t>
      </w:r>
    </w:p>
    <w:p w:rsidR="00107F2F" w:rsidRPr="0084230C" w:rsidRDefault="001B3CBB" w:rsidP="0050735A">
      <w:pPr>
        <w:pStyle w:val="a5"/>
        <w:rPr>
          <w:rtl/>
        </w:rPr>
      </w:pPr>
      <w:r w:rsidRPr="0084230C">
        <w:rPr>
          <w:rFonts w:hint="cs"/>
          <w:rtl/>
        </w:rPr>
        <w:t>و</w:t>
      </w:r>
      <w:r w:rsidR="00F93C49" w:rsidRPr="0084230C">
        <w:rPr>
          <w:rFonts w:hint="cs"/>
          <w:rtl/>
        </w:rPr>
        <w:t xml:space="preserve"> شرط‌ها</w:t>
      </w:r>
      <w:r w:rsidR="00107F2F" w:rsidRPr="0084230C">
        <w:rPr>
          <w:rFonts w:hint="cs"/>
          <w:rtl/>
        </w:rPr>
        <w:t>ي درست بودن حواله چهار چيز است</w:t>
      </w:r>
      <w:r w:rsidRPr="0084230C">
        <w:rPr>
          <w:rFonts w:hint="cs"/>
          <w:rtl/>
        </w:rPr>
        <w:t>: 1</w:t>
      </w:r>
      <w:r w:rsidR="003E55FE" w:rsidRPr="0084230C">
        <w:rPr>
          <w:rFonts w:hint="cs"/>
          <w:rtl/>
        </w:rPr>
        <w:t>-</w:t>
      </w:r>
      <w:r w:rsidRPr="0084230C">
        <w:rPr>
          <w:rFonts w:hint="cs"/>
          <w:rtl/>
        </w:rPr>
        <w:t xml:space="preserve"> خشنودي حواله دهنده 2</w:t>
      </w:r>
      <w:r w:rsidR="003E55FE" w:rsidRPr="0084230C">
        <w:rPr>
          <w:rFonts w:hint="cs"/>
          <w:rtl/>
        </w:rPr>
        <w:t>-</w:t>
      </w:r>
      <w:r w:rsidRPr="0084230C">
        <w:rPr>
          <w:rFonts w:hint="cs"/>
          <w:rtl/>
        </w:rPr>
        <w:t xml:space="preserve"> پذيرفتن شخص حواله شده 3</w:t>
      </w:r>
      <w:r w:rsidR="003E55FE" w:rsidRPr="0084230C">
        <w:rPr>
          <w:rFonts w:hint="cs"/>
          <w:rtl/>
        </w:rPr>
        <w:t>-</w:t>
      </w:r>
      <w:r w:rsidRPr="0084230C">
        <w:rPr>
          <w:rFonts w:hint="cs"/>
          <w:rtl/>
        </w:rPr>
        <w:t xml:space="preserve"> ثابت بودن طلب شخص حواله شده در ذمة حواله دهنده، 4</w:t>
      </w:r>
      <w:r w:rsidR="003E55FE" w:rsidRPr="0084230C">
        <w:rPr>
          <w:rFonts w:hint="cs"/>
          <w:rtl/>
        </w:rPr>
        <w:t>-</w:t>
      </w:r>
      <w:r w:rsidRPr="0084230C">
        <w:rPr>
          <w:rFonts w:hint="cs"/>
          <w:rtl/>
        </w:rPr>
        <w:t xml:space="preserve"> </w:t>
      </w:r>
      <w:r w:rsidR="00897A40" w:rsidRPr="0084230C">
        <w:rPr>
          <w:rFonts w:hint="cs"/>
          <w:rtl/>
        </w:rPr>
        <w:t>يكسان بودن آنچه در ذمة حواله كننده و حواله شده بر او در جنس و نوع و بي‌مدّت بودن و مدّت داشتن. و بري مي‌شود و مجرّد حواله كردن ذمة حواله كننده</w:t>
      </w:r>
      <w:r w:rsidR="00107F2F" w:rsidRPr="0084230C">
        <w:rPr>
          <w:rFonts w:hint="cs"/>
          <w:rtl/>
        </w:rPr>
        <w:t>،</w:t>
      </w:r>
      <w:r w:rsidR="00897A40" w:rsidRPr="0084230C">
        <w:rPr>
          <w:rFonts w:hint="cs"/>
          <w:rtl/>
        </w:rPr>
        <w:t xml:space="preserve"> و اگر چه حواله شده بر او از پرداخت حواله عاجز باشد. </w:t>
      </w:r>
    </w:p>
    <w:p w:rsidR="00107F2F" w:rsidRPr="0084230C" w:rsidRDefault="00897A40" w:rsidP="003E55FE">
      <w:pPr>
        <w:bidi/>
        <w:jc w:val="lowKashida"/>
        <w:rPr>
          <w:rFonts w:cs="B Lotus"/>
          <w:sz w:val="28"/>
          <w:szCs w:val="28"/>
          <w:rtl/>
          <w:lang w:bidi="fa-IR"/>
        </w:rPr>
      </w:pPr>
      <w:r w:rsidRPr="0084230C">
        <w:rPr>
          <w:rFonts w:cs="B Yagut" w:hint="cs"/>
          <w:b/>
          <w:bCs/>
          <w:sz w:val="30"/>
          <w:szCs w:val="30"/>
          <w:rtl/>
          <w:lang w:bidi="fa-IR"/>
        </w:rPr>
        <w:t>فصل</w:t>
      </w:r>
      <w:r w:rsidR="00107F2F" w:rsidRPr="0084230C">
        <w:rPr>
          <w:rFonts w:cs="B Lotus" w:hint="cs"/>
          <w:sz w:val="28"/>
          <w:szCs w:val="28"/>
          <w:rtl/>
          <w:lang w:bidi="fa-IR"/>
        </w:rPr>
        <w:t>:</w:t>
      </w:r>
    </w:p>
    <w:p w:rsidR="003F708A" w:rsidRPr="0084230C" w:rsidRDefault="0005549D" w:rsidP="0050735A">
      <w:pPr>
        <w:pStyle w:val="a5"/>
        <w:rPr>
          <w:rtl/>
        </w:rPr>
      </w:pPr>
      <w:r w:rsidRPr="0084230C">
        <w:rPr>
          <w:rFonts w:hint="cs"/>
          <w:rtl/>
        </w:rPr>
        <w:t>و درست است ضما</w:t>
      </w:r>
      <w:r w:rsidR="009F60E3" w:rsidRPr="0084230C">
        <w:rPr>
          <w:rFonts w:hint="cs"/>
          <w:rtl/>
        </w:rPr>
        <w:t>نت</w:t>
      </w:r>
      <w:r w:rsidR="003E55FE" w:rsidRPr="0084230C">
        <w:rPr>
          <w:rFonts w:hint="cs"/>
          <w:rtl/>
        </w:rPr>
        <w:t xml:space="preserve"> بدهي‌ها</w:t>
      </w:r>
      <w:r w:rsidR="009F60E3" w:rsidRPr="0084230C">
        <w:rPr>
          <w:rFonts w:hint="cs"/>
          <w:rtl/>
        </w:rPr>
        <w:t xml:space="preserve">ي ثابت در ذمة بدهكاران هر گاه اندازة بدهي معلوم </w:t>
      </w:r>
      <w:r w:rsidR="00B34A40" w:rsidRPr="0084230C">
        <w:rPr>
          <w:rFonts w:hint="cs"/>
          <w:rtl/>
        </w:rPr>
        <w:t>باشد (</w:t>
      </w:r>
      <w:r w:rsidR="00FD3AA6" w:rsidRPr="0084230C">
        <w:rPr>
          <w:rFonts w:hint="cs"/>
          <w:rtl/>
        </w:rPr>
        <w:t xml:space="preserve">مثلاً </w:t>
      </w:r>
      <w:r w:rsidR="00211598" w:rsidRPr="0084230C">
        <w:rPr>
          <w:rFonts w:hint="cs"/>
          <w:rtl/>
        </w:rPr>
        <w:t xml:space="preserve">زيد يكصد </w:t>
      </w:r>
      <w:r w:rsidR="006D5E5B" w:rsidRPr="0084230C">
        <w:rPr>
          <w:rFonts w:hint="cs"/>
          <w:rtl/>
        </w:rPr>
        <w:t>تومان را بجاي ع</w:t>
      </w:r>
      <w:r w:rsidR="003F708A" w:rsidRPr="0084230C">
        <w:rPr>
          <w:rFonts w:hint="cs"/>
          <w:rtl/>
        </w:rPr>
        <w:t>َ</w:t>
      </w:r>
      <w:r w:rsidR="006D5E5B" w:rsidRPr="0084230C">
        <w:rPr>
          <w:rFonts w:hint="cs"/>
          <w:rtl/>
        </w:rPr>
        <w:t>مرو،</w:t>
      </w:r>
      <w:r w:rsidR="003F708A" w:rsidRPr="0084230C">
        <w:rPr>
          <w:rFonts w:hint="cs"/>
          <w:rtl/>
        </w:rPr>
        <w:t xml:space="preserve"> بپردازد) </w:t>
      </w:r>
      <w:r w:rsidR="004C67F4" w:rsidRPr="0084230C">
        <w:rPr>
          <w:rFonts w:hint="cs"/>
          <w:rtl/>
        </w:rPr>
        <w:t xml:space="preserve">طلبكار حق دارد كه مطالبه نمايد از هر كدام كه بخواهد چه بدهكارش و چه ضامن </w:t>
      </w:r>
      <w:r w:rsidR="00A5144D" w:rsidRPr="0084230C">
        <w:rPr>
          <w:rFonts w:hint="cs"/>
          <w:rtl/>
        </w:rPr>
        <w:t xml:space="preserve">او هر گاه ضامن شدن به همان طريق باشد كه گفتيم، </w:t>
      </w:r>
      <w:r w:rsidR="007E2EE5" w:rsidRPr="0084230C">
        <w:rPr>
          <w:rFonts w:hint="cs"/>
          <w:rtl/>
        </w:rPr>
        <w:t xml:space="preserve">كه بدهي در ذمّت بدهكار ثابت </w:t>
      </w:r>
      <w:r w:rsidR="006E350B" w:rsidRPr="0084230C">
        <w:rPr>
          <w:rFonts w:hint="cs"/>
          <w:rtl/>
        </w:rPr>
        <w:t>باشد، و اندازة بدهي معلوم باشد، و هر گاه ضامن غرامت كشيد و بدهي بدهكار را پرداخت، مي‌تواند رجوع بر بدهكار كه بجاي او ضامن شده است، بنمايد</w:t>
      </w:r>
      <w:r w:rsidR="00107F2F" w:rsidRPr="0084230C">
        <w:rPr>
          <w:rFonts w:hint="cs"/>
          <w:rtl/>
        </w:rPr>
        <w:t>،</w:t>
      </w:r>
      <w:r w:rsidR="006E350B" w:rsidRPr="0084230C">
        <w:rPr>
          <w:rFonts w:hint="cs"/>
          <w:rtl/>
        </w:rPr>
        <w:t xml:space="preserve"> در صورتي كه ضامن شدن و پرداخت بدهي به اذن مضمون عنه يعني بدهكار باشد. و درست نيست ضامن شدن چيز نامعلوم و ضمانت آن</w:t>
      </w:r>
      <w:r w:rsidR="00626386" w:rsidRPr="0084230C">
        <w:rPr>
          <w:rFonts w:hint="cs"/>
          <w:rtl/>
        </w:rPr>
        <w:t>چه هنوز ثابت نشده است، مگر</w:t>
      </w:r>
      <w:r w:rsidR="009F790F" w:rsidRPr="0084230C">
        <w:rPr>
          <w:rFonts w:hint="cs"/>
          <w:rtl/>
        </w:rPr>
        <w:t xml:space="preserve"> درك فروخته را متعهّد شدن، كه درست است، مثلاً </w:t>
      </w:r>
      <w:r w:rsidR="00F73FCC" w:rsidRPr="0084230C">
        <w:rPr>
          <w:rFonts w:hint="cs"/>
          <w:rtl/>
        </w:rPr>
        <w:t>زيد مي‌خواهد خانه‌اي را از تقي بخرد، ولي زيد مي‌گويد</w:t>
      </w:r>
      <w:r w:rsidR="00107F2F" w:rsidRPr="0084230C">
        <w:rPr>
          <w:rFonts w:hint="cs"/>
          <w:rtl/>
        </w:rPr>
        <w:t>:</w:t>
      </w:r>
      <w:r w:rsidR="00F73FCC" w:rsidRPr="0084230C">
        <w:rPr>
          <w:rFonts w:hint="cs"/>
          <w:rtl/>
        </w:rPr>
        <w:t xml:space="preserve"> شايد خانه بعداً معلوم شود كه ملك تقي نيست كه در اين صورت اگر تقي گفت</w:t>
      </w:r>
      <w:r w:rsidR="00CA1B96" w:rsidRPr="0084230C">
        <w:rPr>
          <w:rFonts w:hint="cs"/>
          <w:rtl/>
        </w:rPr>
        <w:t>:</w:t>
      </w:r>
      <w:r w:rsidR="00F73FCC" w:rsidRPr="0084230C">
        <w:rPr>
          <w:rFonts w:hint="cs"/>
          <w:rtl/>
        </w:rPr>
        <w:t xml:space="preserve"> درك اين خانه بر من است كه اگر معلوم</w:t>
      </w:r>
      <w:r w:rsidR="00D630B0" w:rsidRPr="0084230C">
        <w:rPr>
          <w:rFonts w:hint="cs"/>
          <w:rtl/>
        </w:rPr>
        <w:t xml:space="preserve"> </w:t>
      </w:r>
      <w:r w:rsidR="00F73FCC" w:rsidRPr="0084230C">
        <w:rPr>
          <w:rFonts w:hint="cs"/>
          <w:rtl/>
        </w:rPr>
        <w:t>شد خانه ملك تقي نيست، آنچه در بهاي خانه پرداخته‌ايد بدهم.</w:t>
      </w:r>
    </w:p>
    <w:p w:rsidR="00E810EC" w:rsidRPr="0084230C" w:rsidRDefault="00F73FCC" w:rsidP="003E55FE">
      <w:pPr>
        <w:bidi/>
        <w:jc w:val="lowKashida"/>
        <w:rPr>
          <w:rFonts w:cs="B Lotus"/>
          <w:sz w:val="28"/>
          <w:szCs w:val="28"/>
          <w:rtl/>
          <w:lang w:bidi="fa-IR"/>
        </w:rPr>
      </w:pPr>
      <w:r w:rsidRPr="0084230C">
        <w:rPr>
          <w:rFonts w:cs="B Yagut" w:hint="cs"/>
          <w:b/>
          <w:bCs/>
          <w:sz w:val="30"/>
          <w:szCs w:val="30"/>
          <w:rtl/>
          <w:lang w:bidi="fa-IR"/>
        </w:rPr>
        <w:t>فصل</w:t>
      </w:r>
      <w:r w:rsidR="00E810EC" w:rsidRPr="0084230C">
        <w:rPr>
          <w:rFonts w:cs="B Lotus" w:hint="cs"/>
          <w:sz w:val="28"/>
          <w:szCs w:val="28"/>
          <w:rtl/>
          <w:lang w:bidi="fa-IR"/>
        </w:rPr>
        <w:t>:</w:t>
      </w:r>
    </w:p>
    <w:p w:rsidR="00F73FCC" w:rsidRPr="0084230C" w:rsidRDefault="00E810EC" w:rsidP="0050735A">
      <w:pPr>
        <w:pStyle w:val="a5"/>
        <w:rPr>
          <w:rtl/>
        </w:rPr>
      </w:pPr>
      <w:r w:rsidRPr="0084230C">
        <w:rPr>
          <w:rFonts w:hint="cs"/>
          <w:rtl/>
        </w:rPr>
        <w:t>و كفيل ب</w:t>
      </w:r>
      <w:r w:rsidR="00F73FCC" w:rsidRPr="0084230C">
        <w:rPr>
          <w:rFonts w:hint="cs"/>
          <w:rtl/>
        </w:rPr>
        <w:t xml:space="preserve">دن كسي شدن روا است، هر گاه بر شخص كفالت شده حقّي براي آدمي باشد. مثلاً اگر زيد كسي را كشته باشد، و بخواهند او را به زندان برند، و عَمرو كفيل شود كه او را زندان مبريد، </w:t>
      </w:r>
      <w:r w:rsidR="004B6150" w:rsidRPr="0084230C">
        <w:rPr>
          <w:rFonts w:hint="cs"/>
          <w:rtl/>
        </w:rPr>
        <w:t>هر گاه بخواهيد من او را حاضر كنم. اين تعهّد حاضر نمودن تن زيد را كفالت نامند.</w:t>
      </w:r>
    </w:p>
    <w:p w:rsidR="0078596D" w:rsidRPr="0084230C" w:rsidRDefault="008B2A8A" w:rsidP="003E55FE">
      <w:pPr>
        <w:bidi/>
        <w:ind w:firstLine="284"/>
        <w:jc w:val="both"/>
        <w:rPr>
          <w:rFonts w:cs="B Lotus"/>
          <w:sz w:val="28"/>
          <w:szCs w:val="28"/>
          <w:rtl/>
          <w:lang w:bidi="fa-IR"/>
        </w:rPr>
      </w:pPr>
      <w:r w:rsidRPr="0084230C">
        <w:rPr>
          <w:rFonts w:cs="B Yagut" w:hint="cs"/>
          <w:b/>
          <w:bCs/>
          <w:sz w:val="28"/>
          <w:szCs w:val="28"/>
          <w:rtl/>
          <w:lang w:bidi="fa-IR"/>
        </w:rPr>
        <w:t>فصل</w:t>
      </w:r>
      <w:r w:rsidR="0078596D" w:rsidRPr="0084230C">
        <w:rPr>
          <w:rFonts w:cs="B Lotus" w:hint="cs"/>
          <w:sz w:val="28"/>
          <w:szCs w:val="28"/>
          <w:rtl/>
          <w:lang w:bidi="fa-IR"/>
        </w:rPr>
        <w:t xml:space="preserve">: </w:t>
      </w:r>
      <w:r w:rsidR="0078596D" w:rsidRPr="0084230C">
        <w:rPr>
          <w:rStyle w:val="Char0"/>
          <w:rFonts w:hint="cs"/>
          <w:rtl/>
        </w:rPr>
        <w:t>وللشّركة خمس شرائط</w:t>
      </w:r>
      <w:r w:rsidRPr="0084230C">
        <w:rPr>
          <w:rStyle w:val="Char0"/>
          <w:rFonts w:hint="cs"/>
          <w:rtl/>
        </w:rPr>
        <w:t>: أن يكون عل</w:t>
      </w:r>
      <w:r w:rsidR="003E55FE" w:rsidRPr="0084230C">
        <w:rPr>
          <w:rStyle w:val="Char0"/>
          <w:rFonts w:hint="cs"/>
          <w:rtl/>
        </w:rPr>
        <w:t>ى</w:t>
      </w:r>
      <w:r w:rsidRPr="0084230C">
        <w:rPr>
          <w:rStyle w:val="Char0"/>
          <w:rFonts w:hint="cs"/>
          <w:rtl/>
        </w:rPr>
        <w:t xml:space="preserve"> ناضّ </w:t>
      </w:r>
      <w:r w:rsidR="0078596D" w:rsidRPr="0084230C">
        <w:rPr>
          <w:rStyle w:val="Char0"/>
          <w:rFonts w:hint="cs"/>
          <w:rtl/>
        </w:rPr>
        <w:t>من الدّراهم و</w:t>
      </w:r>
      <w:r w:rsidR="00AA2846" w:rsidRPr="0084230C">
        <w:rPr>
          <w:rStyle w:val="Char0"/>
          <w:rFonts w:hint="cs"/>
          <w:rtl/>
        </w:rPr>
        <w:t>الد</w:t>
      </w:r>
      <w:r w:rsidR="00F112F7" w:rsidRPr="0084230C">
        <w:rPr>
          <w:rStyle w:val="Char0"/>
          <w:rFonts w:hint="cs"/>
          <w:rtl/>
        </w:rPr>
        <w:t>ّ</w:t>
      </w:r>
      <w:r w:rsidR="00AA2846" w:rsidRPr="0084230C">
        <w:rPr>
          <w:rStyle w:val="Char0"/>
          <w:rFonts w:hint="cs"/>
          <w:rtl/>
        </w:rPr>
        <w:t>نانير،</w:t>
      </w:r>
      <w:r w:rsidR="00F112F7" w:rsidRPr="0084230C">
        <w:rPr>
          <w:rStyle w:val="Char0"/>
          <w:rFonts w:hint="cs"/>
          <w:rtl/>
        </w:rPr>
        <w:t xml:space="preserve"> </w:t>
      </w:r>
      <w:r w:rsidR="0078596D" w:rsidRPr="0084230C">
        <w:rPr>
          <w:rStyle w:val="Char0"/>
          <w:rFonts w:hint="cs"/>
          <w:rtl/>
        </w:rPr>
        <w:t>وأن يتّفقا في الجنس و</w:t>
      </w:r>
      <w:r w:rsidR="00EE495B" w:rsidRPr="0084230C">
        <w:rPr>
          <w:rStyle w:val="Char0"/>
          <w:rFonts w:hint="cs"/>
          <w:rtl/>
        </w:rPr>
        <w:t>الن</w:t>
      </w:r>
      <w:r w:rsidR="00DF41F0" w:rsidRPr="0084230C">
        <w:rPr>
          <w:rStyle w:val="Char0"/>
          <w:rFonts w:hint="cs"/>
          <w:rtl/>
        </w:rPr>
        <w:t>ّ</w:t>
      </w:r>
      <w:r w:rsidR="00EE495B" w:rsidRPr="0084230C">
        <w:rPr>
          <w:rStyle w:val="Char0"/>
          <w:rFonts w:hint="cs"/>
          <w:rtl/>
        </w:rPr>
        <w:t>وع،</w:t>
      </w:r>
      <w:r w:rsidR="0078596D" w:rsidRPr="0084230C">
        <w:rPr>
          <w:rStyle w:val="Char0"/>
          <w:rFonts w:hint="cs"/>
          <w:rtl/>
        </w:rPr>
        <w:t xml:space="preserve"> وأن يخلطا المالين، و</w:t>
      </w:r>
      <w:r w:rsidR="00DF41F0" w:rsidRPr="0084230C">
        <w:rPr>
          <w:rStyle w:val="Char0"/>
          <w:rFonts w:hint="cs"/>
          <w:rtl/>
        </w:rPr>
        <w:t>أن يأذن كلّ واحد منهما لصاحبه في التصر</w:t>
      </w:r>
      <w:r w:rsidR="00831938" w:rsidRPr="0084230C">
        <w:rPr>
          <w:rStyle w:val="Char0"/>
          <w:rFonts w:hint="cs"/>
          <w:rtl/>
        </w:rPr>
        <w:t>ّ</w:t>
      </w:r>
      <w:r w:rsidR="00DF41F0" w:rsidRPr="0084230C">
        <w:rPr>
          <w:rStyle w:val="Char0"/>
          <w:rFonts w:hint="cs"/>
          <w:rtl/>
        </w:rPr>
        <w:t>ف،</w:t>
      </w:r>
      <w:r w:rsidR="0078596D" w:rsidRPr="0084230C">
        <w:rPr>
          <w:rStyle w:val="Char0"/>
          <w:rFonts w:hint="cs"/>
          <w:rtl/>
        </w:rPr>
        <w:t xml:space="preserve"> وأن يكون الرِّبح والخسران عل</w:t>
      </w:r>
      <w:r w:rsidR="003E55FE" w:rsidRPr="0084230C">
        <w:rPr>
          <w:rStyle w:val="Char0"/>
          <w:rFonts w:hint="cs"/>
          <w:rtl/>
        </w:rPr>
        <w:t>ى</w:t>
      </w:r>
      <w:r w:rsidR="0078596D" w:rsidRPr="0084230C">
        <w:rPr>
          <w:rStyle w:val="Char0"/>
          <w:rFonts w:hint="cs"/>
          <w:rtl/>
        </w:rPr>
        <w:t xml:space="preserve"> قدر المالين. و</w:t>
      </w:r>
      <w:r w:rsidR="00831938" w:rsidRPr="0084230C">
        <w:rPr>
          <w:rStyle w:val="Char0"/>
          <w:rFonts w:hint="cs"/>
          <w:rtl/>
        </w:rPr>
        <w:t xml:space="preserve">لكلّ واحد منهما </w:t>
      </w:r>
      <w:r w:rsidR="00C969B4" w:rsidRPr="0084230C">
        <w:rPr>
          <w:rStyle w:val="Char0"/>
          <w:rFonts w:hint="cs"/>
          <w:rtl/>
        </w:rPr>
        <w:t>فسخها مت</w:t>
      </w:r>
      <w:r w:rsidR="003E55FE" w:rsidRPr="0084230C">
        <w:rPr>
          <w:rStyle w:val="Char0"/>
          <w:rFonts w:hint="cs"/>
          <w:rtl/>
        </w:rPr>
        <w:t>ى</w:t>
      </w:r>
      <w:r w:rsidR="00C969B4" w:rsidRPr="0084230C">
        <w:rPr>
          <w:rStyle w:val="Char0"/>
          <w:rFonts w:hint="cs"/>
          <w:rtl/>
        </w:rPr>
        <w:t xml:space="preserve"> شاء، </w:t>
      </w:r>
      <w:r w:rsidR="0078596D" w:rsidRPr="0084230C">
        <w:rPr>
          <w:rStyle w:val="Char0"/>
          <w:rFonts w:hint="cs"/>
          <w:rtl/>
        </w:rPr>
        <w:t>و</w:t>
      </w:r>
      <w:r w:rsidR="00650AFF" w:rsidRPr="0084230C">
        <w:rPr>
          <w:rStyle w:val="Char0"/>
          <w:rFonts w:hint="cs"/>
          <w:rtl/>
        </w:rPr>
        <w:t>مت</w:t>
      </w:r>
      <w:r w:rsidR="003E55FE" w:rsidRPr="0084230C">
        <w:rPr>
          <w:rStyle w:val="Char0"/>
          <w:rFonts w:hint="cs"/>
          <w:rtl/>
        </w:rPr>
        <w:t>ى</w:t>
      </w:r>
      <w:r w:rsidR="00650AFF" w:rsidRPr="0084230C">
        <w:rPr>
          <w:rStyle w:val="Char0"/>
          <w:rFonts w:hint="cs"/>
          <w:rtl/>
        </w:rPr>
        <w:t xml:space="preserve"> مات أحدهما بطلت. </w:t>
      </w:r>
    </w:p>
    <w:p w:rsidR="004B6150" w:rsidRPr="0084230C" w:rsidRDefault="00F96A39" w:rsidP="003E55FE">
      <w:pPr>
        <w:bidi/>
        <w:ind w:firstLine="284"/>
        <w:jc w:val="both"/>
        <w:rPr>
          <w:rFonts w:cs="B Lotus"/>
          <w:sz w:val="28"/>
          <w:szCs w:val="28"/>
          <w:rtl/>
          <w:lang w:bidi="fa-IR"/>
        </w:rPr>
      </w:pPr>
      <w:r w:rsidRPr="0084230C">
        <w:rPr>
          <w:rFonts w:cs="B Yagut" w:hint="cs"/>
          <w:b/>
          <w:bCs/>
          <w:sz w:val="28"/>
          <w:szCs w:val="28"/>
          <w:rtl/>
          <w:lang w:bidi="fa-IR"/>
        </w:rPr>
        <w:t>فصل</w:t>
      </w:r>
      <w:r w:rsidR="0078596D" w:rsidRPr="0084230C">
        <w:rPr>
          <w:rFonts w:cs="B Lotus" w:hint="cs"/>
          <w:sz w:val="28"/>
          <w:szCs w:val="28"/>
          <w:rtl/>
          <w:lang w:bidi="fa-IR"/>
        </w:rPr>
        <w:t>:</w:t>
      </w:r>
      <w:r w:rsidRPr="0084230C">
        <w:rPr>
          <w:rFonts w:cs="B Lotus" w:hint="cs"/>
          <w:sz w:val="28"/>
          <w:szCs w:val="28"/>
          <w:rtl/>
          <w:lang w:bidi="fa-IR"/>
        </w:rPr>
        <w:t xml:space="preserve"> </w:t>
      </w:r>
      <w:r w:rsidR="0078596D" w:rsidRPr="0084230C">
        <w:rPr>
          <w:rStyle w:val="Char0"/>
          <w:rFonts w:hint="cs"/>
          <w:rtl/>
        </w:rPr>
        <w:t>و</w:t>
      </w:r>
      <w:r w:rsidR="00301EB9" w:rsidRPr="0084230C">
        <w:rPr>
          <w:rStyle w:val="Char0"/>
          <w:rFonts w:hint="cs"/>
          <w:rtl/>
        </w:rPr>
        <w:t>كلّ ما جاز للإنسان التصرّف فيه بنفسه ج</w:t>
      </w:r>
      <w:r w:rsidR="0078596D" w:rsidRPr="0084230C">
        <w:rPr>
          <w:rStyle w:val="Char0"/>
          <w:rFonts w:hint="cs"/>
          <w:rtl/>
        </w:rPr>
        <w:t>از له أن يوكّل أو يتوكّل فيه. والوكالة جائزة</w:t>
      </w:r>
      <w:r w:rsidR="00301EB9" w:rsidRPr="0084230C">
        <w:rPr>
          <w:rStyle w:val="Char0"/>
          <w:rFonts w:hint="cs"/>
          <w:rtl/>
        </w:rPr>
        <w:t>،</w:t>
      </w:r>
      <w:r w:rsidR="0078596D" w:rsidRPr="0084230C">
        <w:rPr>
          <w:rStyle w:val="Char0"/>
          <w:rFonts w:hint="cs"/>
          <w:rtl/>
        </w:rPr>
        <w:t xml:space="preserve"> و</w:t>
      </w:r>
      <w:r w:rsidR="00030CC8" w:rsidRPr="0084230C">
        <w:rPr>
          <w:rStyle w:val="Char0"/>
          <w:rFonts w:hint="cs"/>
          <w:rtl/>
        </w:rPr>
        <w:t xml:space="preserve">لكلٍّ </w:t>
      </w:r>
      <w:r w:rsidR="0078596D" w:rsidRPr="0084230C">
        <w:rPr>
          <w:rStyle w:val="Char0"/>
          <w:rFonts w:hint="cs"/>
          <w:rtl/>
        </w:rPr>
        <w:t>منهما فسخها مت</w:t>
      </w:r>
      <w:r w:rsidR="003E55FE" w:rsidRPr="0084230C">
        <w:rPr>
          <w:rStyle w:val="Char0"/>
          <w:rFonts w:hint="cs"/>
          <w:rtl/>
        </w:rPr>
        <w:t>ى</w:t>
      </w:r>
      <w:r w:rsidR="0078596D" w:rsidRPr="0084230C">
        <w:rPr>
          <w:rStyle w:val="Char0"/>
          <w:rFonts w:hint="cs"/>
          <w:rtl/>
        </w:rPr>
        <w:t xml:space="preserve"> شاء، و</w:t>
      </w:r>
      <w:r w:rsidR="006B35A1" w:rsidRPr="0084230C">
        <w:rPr>
          <w:rStyle w:val="Char0"/>
          <w:rFonts w:hint="cs"/>
          <w:rtl/>
        </w:rPr>
        <w:t>تنفسخ بموت أحدهما. و</w:t>
      </w:r>
      <w:r w:rsidR="009F1800" w:rsidRPr="0084230C">
        <w:rPr>
          <w:rStyle w:val="Char0"/>
          <w:rFonts w:hint="cs"/>
          <w:rtl/>
        </w:rPr>
        <w:t xml:space="preserve">الوكيل </w:t>
      </w:r>
      <w:r w:rsidR="006E43A9" w:rsidRPr="0084230C">
        <w:rPr>
          <w:rStyle w:val="Char0"/>
          <w:rFonts w:hint="cs"/>
          <w:rtl/>
        </w:rPr>
        <w:t xml:space="preserve">أمين فيما يقبضه </w:t>
      </w:r>
      <w:r w:rsidR="006B35A1" w:rsidRPr="0084230C">
        <w:rPr>
          <w:rStyle w:val="Char0"/>
          <w:rFonts w:hint="cs"/>
          <w:rtl/>
        </w:rPr>
        <w:t>وفيما يصرفه، و</w:t>
      </w:r>
      <w:r w:rsidR="00082F07" w:rsidRPr="0084230C">
        <w:rPr>
          <w:rStyle w:val="Char0"/>
          <w:rFonts w:hint="cs"/>
          <w:rtl/>
        </w:rPr>
        <w:t xml:space="preserve">لا يضمن </w:t>
      </w:r>
      <w:r w:rsidR="006B35A1" w:rsidRPr="0084230C">
        <w:rPr>
          <w:rStyle w:val="Char0"/>
          <w:rFonts w:hint="cs"/>
          <w:rtl/>
        </w:rPr>
        <w:t>إ</w:t>
      </w:r>
      <w:r w:rsidR="00845574" w:rsidRPr="0084230C">
        <w:rPr>
          <w:rStyle w:val="Char0"/>
          <w:rFonts w:hint="cs"/>
          <w:rtl/>
        </w:rPr>
        <w:t>لّا بالت</w:t>
      </w:r>
      <w:r w:rsidR="00F84FB5" w:rsidRPr="0084230C">
        <w:rPr>
          <w:rStyle w:val="Char0"/>
          <w:rFonts w:hint="cs"/>
          <w:rtl/>
        </w:rPr>
        <w:t>ّ</w:t>
      </w:r>
      <w:r w:rsidR="00845574" w:rsidRPr="0084230C">
        <w:rPr>
          <w:rStyle w:val="Char0"/>
          <w:rFonts w:hint="cs"/>
          <w:rtl/>
        </w:rPr>
        <w:t>فريط،</w:t>
      </w:r>
      <w:r w:rsidR="006B35A1" w:rsidRPr="0084230C">
        <w:rPr>
          <w:rStyle w:val="Char0"/>
          <w:rFonts w:hint="cs"/>
          <w:rtl/>
        </w:rPr>
        <w:t xml:space="preserve"> و</w:t>
      </w:r>
      <w:r w:rsidR="00F84FB5" w:rsidRPr="0084230C">
        <w:rPr>
          <w:rStyle w:val="Char0"/>
          <w:rFonts w:hint="cs"/>
          <w:rtl/>
        </w:rPr>
        <w:t xml:space="preserve">لا يجوز أن يبيع </w:t>
      </w:r>
      <w:r w:rsidR="006B35A1" w:rsidRPr="0084230C">
        <w:rPr>
          <w:rStyle w:val="Char0"/>
          <w:rFonts w:hint="cs"/>
          <w:rtl/>
        </w:rPr>
        <w:t>و</w:t>
      </w:r>
      <w:r w:rsidR="00C74D1C" w:rsidRPr="0084230C">
        <w:rPr>
          <w:rStyle w:val="Char0"/>
          <w:rFonts w:hint="cs"/>
          <w:rtl/>
        </w:rPr>
        <w:t>يشتري إلّا</w:t>
      </w:r>
      <w:r w:rsidR="00C45DC4" w:rsidRPr="0084230C">
        <w:rPr>
          <w:rStyle w:val="Char0"/>
          <w:rFonts w:hint="cs"/>
          <w:rtl/>
        </w:rPr>
        <w:t xml:space="preserve"> بثلاثة </w:t>
      </w:r>
      <w:r w:rsidR="006B35A1" w:rsidRPr="0084230C">
        <w:rPr>
          <w:rStyle w:val="Char0"/>
          <w:rFonts w:hint="cs"/>
          <w:rtl/>
        </w:rPr>
        <w:t>شرائط</w:t>
      </w:r>
      <w:r w:rsidR="00C74D1C" w:rsidRPr="0084230C">
        <w:rPr>
          <w:rStyle w:val="Char0"/>
          <w:rFonts w:hint="cs"/>
          <w:rtl/>
        </w:rPr>
        <w:t xml:space="preserve">: </w:t>
      </w:r>
      <w:r w:rsidR="006B35A1" w:rsidRPr="0084230C">
        <w:rPr>
          <w:rStyle w:val="Char0"/>
          <w:rFonts w:hint="cs"/>
          <w:rtl/>
        </w:rPr>
        <w:t>أن يبيع بثمن المثل، وأن يكون نقداً البلد، و</w:t>
      </w:r>
      <w:r w:rsidR="002B08F3" w:rsidRPr="0084230C">
        <w:rPr>
          <w:rStyle w:val="Char0"/>
          <w:rFonts w:hint="cs"/>
          <w:rtl/>
        </w:rPr>
        <w:t xml:space="preserve">لا يجوز أن يبيع من نفسه، </w:t>
      </w:r>
      <w:r w:rsidR="006B35A1" w:rsidRPr="0084230C">
        <w:rPr>
          <w:rStyle w:val="Char0"/>
          <w:rFonts w:hint="cs"/>
          <w:rtl/>
        </w:rPr>
        <w:t>و</w:t>
      </w:r>
      <w:r w:rsidR="00C90E22" w:rsidRPr="0084230C">
        <w:rPr>
          <w:rStyle w:val="Char0"/>
          <w:rFonts w:hint="cs"/>
          <w:rtl/>
        </w:rPr>
        <w:t>لا يقرّ عل</w:t>
      </w:r>
      <w:r w:rsidR="003E55FE" w:rsidRPr="0084230C">
        <w:rPr>
          <w:rStyle w:val="Char0"/>
          <w:rFonts w:hint="cs"/>
          <w:rtl/>
        </w:rPr>
        <w:t>ى</w:t>
      </w:r>
      <w:r w:rsidR="00C90E22" w:rsidRPr="0084230C">
        <w:rPr>
          <w:rStyle w:val="Char0"/>
          <w:rFonts w:hint="cs"/>
          <w:rtl/>
        </w:rPr>
        <w:t xml:space="preserve"> موكلّه إلّا باذنه.</w:t>
      </w:r>
    </w:p>
    <w:p w:rsidR="0021177C" w:rsidRPr="0084230C" w:rsidRDefault="002A70D6" w:rsidP="003E55FE">
      <w:pPr>
        <w:bidi/>
        <w:jc w:val="lowKashida"/>
        <w:rPr>
          <w:rFonts w:cs="B Lotus"/>
          <w:sz w:val="28"/>
          <w:szCs w:val="28"/>
          <w:rtl/>
          <w:lang w:bidi="fa-IR"/>
        </w:rPr>
      </w:pPr>
      <w:r w:rsidRPr="0084230C">
        <w:rPr>
          <w:rFonts w:cs="B Yagut" w:hint="cs"/>
          <w:b/>
          <w:bCs/>
          <w:sz w:val="30"/>
          <w:szCs w:val="30"/>
          <w:rtl/>
          <w:lang w:bidi="fa-IR"/>
        </w:rPr>
        <w:t>فصل</w:t>
      </w:r>
      <w:r w:rsidR="0021177C" w:rsidRPr="0084230C">
        <w:rPr>
          <w:rFonts w:cs="B Lotus" w:hint="cs"/>
          <w:sz w:val="28"/>
          <w:szCs w:val="28"/>
          <w:rtl/>
          <w:lang w:bidi="fa-IR"/>
        </w:rPr>
        <w:t>:</w:t>
      </w:r>
      <w:r w:rsidRPr="0084230C">
        <w:rPr>
          <w:rFonts w:cs="B Lotus" w:hint="cs"/>
          <w:sz w:val="28"/>
          <w:szCs w:val="28"/>
          <w:rtl/>
          <w:lang w:bidi="fa-IR"/>
        </w:rPr>
        <w:t xml:space="preserve"> </w:t>
      </w:r>
    </w:p>
    <w:p w:rsidR="00DF4978" w:rsidRPr="0084230C" w:rsidRDefault="00294393" w:rsidP="0050735A">
      <w:pPr>
        <w:pStyle w:val="a5"/>
        <w:rPr>
          <w:rtl/>
        </w:rPr>
      </w:pPr>
      <w:r w:rsidRPr="0084230C">
        <w:rPr>
          <w:rFonts w:hint="cs"/>
          <w:rtl/>
        </w:rPr>
        <w:t xml:space="preserve">و براي درست بودن </w:t>
      </w:r>
      <w:r w:rsidR="00B14414" w:rsidRPr="0084230C">
        <w:rPr>
          <w:rFonts w:hint="cs"/>
          <w:rtl/>
        </w:rPr>
        <w:t xml:space="preserve">شركت و همدستي </w:t>
      </w:r>
      <w:r w:rsidR="00941F06" w:rsidRPr="0084230C">
        <w:rPr>
          <w:rFonts w:hint="cs"/>
          <w:rtl/>
        </w:rPr>
        <w:t>پنج شرط است</w:t>
      </w:r>
      <w:r w:rsidR="001F516F" w:rsidRPr="0084230C">
        <w:rPr>
          <w:rFonts w:hint="cs"/>
          <w:rtl/>
        </w:rPr>
        <w:t>: 1</w:t>
      </w:r>
      <w:r w:rsidR="003E55FE" w:rsidRPr="0084230C">
        <w:rPr>
          <w:rFonts w:hint="cs"/>
          <w:rtl/>
        </w:rPr>
        <w:t>-</w:t>
      </w:r>
      <w:r w:rsidR="001F516F" w:rsidRPr="0084230C">
        <w:rPr>
          <w:rFonts w:hint="cs"/>
          <w:rtl/>
        </w:rPr>
        <w:t xml:space="preserve"> آنكه بر نقدينه باشد از سكّه‌هاي </w:t>
      </w:r>
      <w:r w:rsidR="009F2E7E" w:rsidRPr="0084230C">
        <w:rPr>
          <w:rFonts w:hint="cs"/>
          <w:rtl/>
        </w:rPr>
        <w:t>نقره و طلا و اسكناس. 2</w:t>
      </w:r>
      <w:r w:rsidR="003E55FE" w:rsidRPr="0084230C">
        <w:rPr>
          <w:rFonts w:hint="cs"/>
          <w:rtl/>
        </w:rPr>
        <w:t>-</w:t>
      </w:r>
      <w:r w:rsidR="009F2E7E" w:rsidRPr="0084230C">
        <w:rPr>
          <w:rFonts w:hint="cs"/>
          <w:rtl/>
        </w:rPr>
        <w:t xml:space="preserve"> آنكه جنس مال مشترك و نوع آن يكسان باشد. مثلاً اگر يكي از دو شريك يك هزار ريال نقره </w:t>
      </w:r>
      <w:r w:rsidR="00270724" w:rsidRPr="0084230C">
        <w:rPr>
          <w:rFonts w:hint="cs"/>
          <w:rtl/>
        </w:rPr>
        <w:t xml:space="preserve">براي شركت آورد، شريك ديگر هم از نوع ريال و جنس نقره براي شركت آورد. قصد </w:t>
      </w:r>
      <w:r w:rsidR="007D6032" w:rsidRPr="0084230C">
        <w:rPr>
          <w:rFonts w:hint="cs"/>
          <w:rtl/>
        </w:rPr>
        <w:t xml:space="preserve">از آن روشن بودن شركت و دوري از كشمكش </w:t>
      </w:r>
      <w:r w:rsidR="00DF4978" w:rsidRPr="0084230C">
        <w:rPr>
          <w:rFonts w:hint="cs"/>
          <w:rtl/>
        </w:rPr>
        <w:t>و نزاع است. 3</w:t>
      </w:r>
      <w:r w:rsidR="003E55FE" w:rsidRPr="0084230C">
        <w:rPr>
          <w:rFonts w:hint="cs"/>
          <w:rtl/>
        </w:rPr>
        <w:t>-</w:t>
      </w:r>
      <w:r w:rsidR="00DF4978" w:rsidRPr="0084230C">
        <w:rPr>
          <w:rFonts w:hint="cs"/>
          <w:rtl/>
        </w:rPr>
        <w:t xml:space="preserve"> آنكه به هم بياميزند دو مال را تا جدائي در ميان نباشد.</w:t>
      </w:r>
      <w:r w:rsidR="00941F06" w:rsidRPr="0084230C">
        <w:rPr>
          <w:rFonts w:hint="cs"/>
          <w:rtl/>
        </w:rPr>
        <w:t xml:space="preserve"> 4-</w:t>
      </w:r>
      <w:r w:rsidR="00DF4978" w:rsidRPr="0084230C">
        <w:rPr>
          <w:rFonts w:hint="cs"/>
          <w:rtl/>
        </w:rPr>
        <w:t xml:space="preserve"> </w:t>
      </w:r>
      <w:r w:rsidR="00DC3A5A" w:rsidRPr="0084230C">
        <w:rPr>
          <w:rFonts w:hint="cs"/>
          <w:rtl/>
        </w:rPr>
        <w:t>آنكه اذن دهد هر يك از دو شريك براي رفيقش در تصرّف و زير و بالا كردن معامله</w:t>
      </w:r>
      <w:r w:rsidR="00941F06" w:rsidRPr="0084230C">
        <w:rPr>
          <w:rFonts w:hint="cs"/>
          <w:rtl/>
        </w:rPr>
        <w:t>.</w:t>
      </w:r>
      <w:r w:rsidR="00DC3A5A" w:rsidRPr="0084230C">
        <w:rPr>
          <w:rFonts w:hint="cs"/>
          <w:rtl/>
        </w:rPr>
        <w:t xml:space="preserve"> 5</w:t>
      </w:r>
      <w:r w:rsidR="003E55FE" w:rsidRPr="0084230C">
        <w:rPr>
          <w:rFonts w:hint="cs"/>
          <w:rtl/>
        </w:rPr>
        <w:t>-</w:t>
      </w:r>
      <w:r w:rsidR="00DC3A5A" w:rsidRPr="0084230C">
        <w:rPr>
          <w:rFonts w:hint="cs"/>
          <w:rtl/>
        </w:rPr>
        <w:t xml:space="preserve"> آنكه سود و زيان به حساب مالشان باشد، هر كدام مال بيشتري به شركت آورده، سود و زيانش بيشتر باشد. و هر يك از دو شريك را مي‌رسد فسخ شركت نمودن هر گاه بخواهد، و هر گاه يكي از دو شريك م</w:t>
      </w:r>
      <w:r w:rsidR="00FE487F" w:rsidRPr="0084230C">
        <w:rPr>
          <w:rFonts w:hint="cs"/>
          <w:rtl/>
        </w:rPr>
        <w:t>ُ</w:t>
      </w:r>
      <w:r w:rsidR="00DC3A5A" w:rsidRPr="0084230C">
        <w:rPr>
          <w:rFonts w:hint="cs"/>
          <w:rtl/>
        </w:rPr>
        <w:t xml:space="preserve">رد، </w:t>
      </w:r>
      <w:r w:rsidR="00FE487F" w:rsidRPr="0084230C">
        <w:rPr>
          <w:rFonts w:hint="cs"/>
          <w:rtl/>
        </w:rPr>
        <w:t>شركت باطل مي‌شود، و مال هر يك به صاحبش بر مي‌گردد.</w:t>
      </w:r>
    </w:p>
    <w:p w:rsidR="00941F06" w:rsidRPr="0084230C" w:rsidRDefault="00FE487F" w:rsidP="003E55FE">
      <w:pPr>
        <w:bidi/>
        <w:jc w:val="lowKashida"/>
        <w:rPr>
          <w:rFonts w:cs="B Lotus"/>
          <w:sz w:val="28"/>
          <w:szCs w:val="28"/>
          <w:rtl/>
          <w:lang w:bidi="fa-IR"/>
        </w:rPr>
      </w:pPr>
      <w:r w:rsidRPr="0084230C">
        <w:rPr>
          <w:rFonts w:cs="B Yagut" w:hint="cs"/>
          <w:b/>
          <w:bCs/>
          <w:sz w:val="30"/>
          <w:szCs w:val="30"/>
          <w:rtl/>
          <w:lang w:bidi="fa-IR"/>
        </w:rPr>
        <w:t>فصل</w:t>
      </w:r>
      <w:r w:rsidR="00941F06" w:rsidRPr="0084230C">
        <w:rPr>
          <w:rFonts w:cs="B Lotus" w:hint="cs"/>
          <w:sz w:val="28"/>
          <w:szCs w:val="28"/>
          <w:rtl/>
          <w:lang w:bidi="fa-IR"/>
        </w:rPr>
        <w:t>:</w:t>
      </w:r>
      <w:r w:rsidRPr="0084230C">
        <w:rPr>
          <w:rFonts w:cs="B Lotus" w:hint="cs"/>
          <w:sz w:val="28"/>
          <w:szCs w:val="28"/>
          <w:rtl/>
          <w:lang w:bidi="fa-IR"/>
        </w:rPr>
        <w:t xml:space="preserve"> </w:t>
      </w:r>
    </w:p>
    <w:p w:rsidR="00FE487F" w:rsidRPr="0084230C" w:rsidRDefault="00FE487F" w:rsidP="0050735A">
      <w:pPr>
        <w:pStyle w:val="a5"/>
        <w:rPr>
          <w:rtl/>
        </w:rPr>
      </w:pPr>
      <w:r w:rsidRPr="0084230C">
        <w:rPr>
          <w:rFonts w:hint="cs"/>
          <w:rtl/>
        </w:rPr>
        <w:t xml:space="preserve">و هر چه تصرّف در آن براي انسان خودش روا باشد، روا است ديگري را </w:t>
      </w:r>
      <w:r w:rsidR="00897B42" w:rsidRPr="0084230C">
        <w:rPr>
          <w:rFonts w:hint="cs"/>
          <w:rtl/>
        </w:rPr>
        <w:t xml:space="preserve">در تصرّف در آن وكيل نمايد و يا خود از طرف ديگري براي تصرّف در آن وكيل شود. </w:t>
      </w:r>
      <w:r w:rsidR="00A70A65" w:rsidRPr="0084230C">
        <w:rPr>
          <w:rFonts w:hint="cs"/>
          <w:rtl/>
        </w:rPr>
        <w:t>(</w:t>
      </w:r>
      <w:r w:rsidR="00897B42" w:rsidRPr="0084230C">
        <w:rPr>
          <w:rFonts w:hint="cs"/>
          <w:rtl/>
        </w:rPr>
        <w:t>مثلاً انسان مي‌تواند خانة خودش را بفروشد پس درست است ديگري را وكيل نمايد تا خانه‌اش را بفروشد و يا آنكه خانة ديگري را</w:t>
      </w:r>
      <w:r w:rsidR="00D630B0" w:rsidRPr="0084230C">
        <w:rPr>
          <w:rFonts w:hint="cs"/>
          <w:rtl/>
        </w:rPr>
        <w:t xml:space="preserve"> </w:t>
      </w:r>
      <w:r w:rsidR="00897B42" w:rsidRPr="0084230C">
        <w:rPr>
          <w:rFonts w:hint="cs"/>
          <w:rtl/>
        </w:rPr>
        <w:t>به وكالت از صاحبش بفروشد</w:t>
      </w:r>
      <w:r w:rsidR="00A70A65" w:rsidRPr="0084230C">
        <w:rPr>
          <w:rFonts w:hint="cs"/>
          <w:rtl/>
        </w:rPr>
        <w:t>)</w:t>
      </w:r>
      <w:r w:rsidR="00897B42" w:rsidRPr="0084230C">
        <w:rPr>
          <w:rFonts w:hint="cs"/>
          <w:rtl/>
        </w:rPr>
        <w:t xml:space="preserve">. و وكالت يك عقد </w:t>
      </w:r>
      <w:r w:rsidR="00CC7FCE" w:rsidRPr="0084230C">
        <w:rPr>
          <w:rFonts w:hint="cs"/>
          <w:rtl/>
        </w:rPr>
        <w:t xml:space="preserve">جائزي </w:t>
      </w:r>
      <w:r w:rsidR="008A58F0" w:rsidRPr="0084230C">
        <w:rPr>
          <w:rFonts w:hint="cs"/>
          <w:rtl/>
        </w:rPr>
        <w:t xml:space="preserve">است، بدين معني كه هر يك از وكيل و مؤكّل هر گاه بخواهند مي‌توانند وكالت را فسخ كنند. و به مرگ هر يك از وكيل و موكّل وكالت فسخ مي‌شود. و وكيل ايمن دانسته مي‌شود در آنچه تحويل مي‌گيرد و آنچه از دست مي‌دهد، و وكيل غرامت نمي‌كشد مگر در صورتي كه كوتاه كاري نمايد. </w:t>
      </w:r>
      <w:r w:rsidR="00A70A65" w:rsidRPr="0084230C">
        <w:rPr>
          <w:rFonts w:hint="cs"/>
          <w:rtl/>
        </w:rPr>
        <w:t>(</w:t>
      </w:r>
      <w:r w:rsidR="008A58F0" w:rsidRPr="0084230C">
        <w:rPr>
          <w:rFonts w:hint="cs"/>
          <w:rtl/>
        </w:rPr>
        <w:t>مثلاً گاوي به وي سپردند كه بفروشد، گاو را به شب در صحرا بِهِلْ كرد و درنده آن را خورد كه غرامت قيمت آن مي‌كشد. و درست نيست كه وكيل بخرد و بفر</w:t>
      </w:r>
      <w:r w:rsidR="00A70A65" w:rsidRPr="0084230C">
        <w:rPr>
          <w:rFonts w:hint="cs"/>
          <w:rtl/>
        </w:rPr>
        <w:t>وشد مگر به سه شرط</w:t>
      </w:r>
      <w:r w:rsidR="007D1731" w:rsidRPr="0084230C">
        <w:rPr>
          <w:rFonts w:hint="cs"/>
          <w:rtl/>
        </w:rPr>
        <w:t xml:space="preserve">: </w:t>
      </w:r>
      <w:r w:rsidR="00FE28F5" w:rsidRPr="0084230C">
        <w:rPr>
          <w:rFonts w:hint="cs"/>
          <w:rtl/>
        </w:rPr>
        <w:t xml:space="preserve">1- </w:t>
      </w:r>
      <w:r w:rsidR="007D1731" w:rsidRPr="0084230C">
        <w:rPr>
          <w:rFonts w:hint="cs"/>
          <w:rtl/>
        </w:rPr>
        <w:t>آنكه بفروشد به قيمت مانندش، يعني به نرخ روز و به حساب محل</w:t>
      </w:r>
      <w:r w:rsidR="00E1095C" w:rsidRPr="0084230C">
        <w:rPr>
          <w:rFonts w:hint="cs"/>
          <w:rtl/>
        </w:rPr>
        <w:t>ّ</w:t>
      </w:r>
      <w:r w:rsidR="007D1731" w:rsidRPr="0084230C">
        <w:rPr>
          <w:rFonts w:hint="cs"/>
          <w:rtl/>
        </w:rPr>
        <w:t>،</w:t>
      </w:r>
      <w:r w:rsidR="00E1095C" w:rsidRPr="0084230C">
        <w:rPr>
          <w:rFonts w:hint="cs"/>
          <w:rtl/>
        </w:rPr>
        <w:t xml:space="preserve"> </w:t>
      </w:r>
      <w:r w:rsidR="00FE28F5" w:rsidRPr="0084230C">
        <w:rPr>
          <w:rFonts w:hint="cs"/>
          <w:rtl/>
        </w:rPr>
        <w:t xml:space="preserve">2- </w:t>
      </w:r>
      <w:r w:rsidR="00E1095C" w:rsidRPr="0084230C">
        <w:rPr>
          <w:rFonts w:hint="cs"/>
          <w:rtl/>
        </w:rPr>
        <w:t xml:space="preserve">و آنكه بفروشد به نقد نه به قرض، و آن هم بفروشد به نقدي كه رايج در محلّ باشد، و درست نيست كه وكيل مال وكالت </w:t>
      </w:r>
      <w:r w:rsidR="008C0BA7" w:rsidRPr="0084230C">
        <w:rPr>
          <w:rFonts w:hint="cs"/>
          <w:rtl/>
        </w:rPr>
        <w:t>شده در آن را به</w:t>
      </w:r>
      <w:r w:rsidR="00FE28F5" w:rsidRPr="0084230C">
        <w:rPr>
          <w:rFonts w:hint="cs"/>
          <w:rtl/>
        </w:rPr>
        <w:t xml:space="preserve"> خود بفروشد (</w:t>
      </w:r>
      <w:r w:rsidR="00AD78CB" w:rsidRPr="0084230C">
        <w:rPr>
          <w:rFonts w:hint="cs"/>
          <w:rtl/>
        </w:rPr>
        <w:t xml:space="preserve">3- </w:t>
      </w:r>
      <w:r w:rsidR="00FE28F5" w:rsidRPr="0084230C">
        <w:rPr>
          <w:rFonts w:hint="cs"/>
          <w:rtl/>
        </w:rPr>
        <w:t>و قولي است ضعيف كه</w:t>
      </w:r>
      <w:r w:rsidR="008C0BA7" w:rsidRPr="0084230C">
        <w:rPr>
          <w:rFonts w:hint="cs"/>
          <w:rtl/>
        </w:rPr>
        <w:t xml:space="preserve">: نمي‌تواند </w:t>
      </w:r>
      <w:r w:rsidR="005919DA" w:rsidRPr="0084230C">
        <w:rPr>
          <w:rFonts w:hint="cs"/>
          <w:rtl/>
        </w:rPr>
        <w:t xml:space="preserve">اقرار بر موكّل </w:t>
      </w:r>
      <w:r w:rsidR="007E52BE" w:rsidRPr="0084230C">
        <w:rPr>
          <w:rFonts w:hint="cs"/>
          <w:rtl/>
        </w:rPr>
        <w:t xml:space="preserve">خود نمايد مگر به اذنش، </w:t>
      </w:r>
      <w:r w:rsidR="00BD4AB8" w:rsidRPr="0084230C">
        <w:rPr>
          <w:rFonts w:hint="cs"/>
          <w:rtl/>
        </w:rPr>
        <w:t>و معتمد آن اس</w:t>
      </w:r>
      <w:r w:rsidR="00AD78CB" w:rsidRPr="0084230C">
        <w:rPr>
          <w:rFonts w:hint="cs"/>
          <w:rtl/>
        </w:rPr>
        <w:t>ت كه وكالت در اقرار روا نيست، والله تعالي أعلم</w:t>
      </w:r>
      <w:r w:rsidR="00BD4AB8" w:rsidRPr="0084230C">
        <w:rPr>
          <w:rFonts w:hint="cs"/>
          <w:rtl/>
        </w:rPr>
        <w:t>)</w:t>
      </w:r>
      <w:r w:rsidR="00AD78CB" w:rsidRPr="0084230C">
        <w:rPr>
          <w:rFonts w:hint="cs"/>
          <w:rtl/>
        </w:rPr>
        <w:t>.</w:t>
      </w:r>
    </w:p>
    <w:p w:rsidR="00D04729" w:rsidRPr="0084230C" w:rsidRDefault="002E0C33" w:rsidP="003E55FE">
      <w:pPr>
        <w:bidi/>
        <w:ind w:firstLine="284"/>
        <w:jc w:val="both"/>
        <w:rPr>
          <w:rFonts w:cs="B Lotus"/>
          <w:sz w:val="28"/>
          <w:szCs w:val="28"/>
          <w:rtl/>
          <w:lang w:bidi="fa-IR"/>
        </w:rPr>
      </w:pPr>
      <w:r w:rsidRPr="0084230C">
        <w:rPr>
          <w:rFonts w:cs="B Yagut" w:hint="cs"/>
          <w:b/>
          <w:bCs/>
          <w:sz w:val="28"/>
          <w:szCs w:val="28"/>
          <w:rtl/>
          <w:lang w:bidi="fa-IR"/>
        </w:rPr>
        <w:t>فصل</w:t>
      </w:r>
      <w:r w:rsidR="006C6339" w:rsidRPr="0084230C">
        <w:rPr>
          <w:rFonts w:cs="B Lotus" w:hint="cs"/>
          <w:sz w:val="28"/>
          <w:szCs w:val="28"/>
          <w:rtl/>
          <w:lang w:bidi="fa-IR"/>
        </w:rPr>
        <w:t xml:space="preserve">: </w:t>
      </w:r>
      <w:r w:rsidR="006C6339" w:rsidRPr="0084230C">
        <w:rPr>
          <w:rStyle w:val="Char0"/>
          <w:rFonts w:hint="cs"/>
          <w:rtl/>
        </w:rPr>
        <w:t>والمقرّبه ضربان</w:t>
      </w:r>
      <w:r w:rsidRPr="0084230C">
        <w:rPr>
          <w:rStyle w:val="Char0"/>
          <w:rFonts w:hint="cs"/>
          <w:rtl/>
        </w:rPr>
        <w:t xml:space="preserve">: </w:t>
      </w:r>
      <w:r w:rsidR="006C6339" w:rsidRPr="0084230C">
        <w:rPr>
          <w:rStyle w:val="Char0"/>
          <w:rFonts w:hint="cs"/>
          <w:rtl/>
        </w:rPr>
        <w:t>حقّ الله تعال</w:t>
      </w:r>
      <w:r w:rsidR="003E55FE" w:rsidRPr="0084230C">
        <w:rPr>
          <w:rStyle w:val="Char0"/>
          <w:rFonts w:hint="cs"/>
          <w:rtl/>
        </w:rPr>
        <w:t>ى</w:t>
      </w:r>
      <w:r w:rsidR="006C6339" w:rsidRPr="0084230C">
        <w:rPr>
          <w:rStyle w:val="Char0"/>
          <w:rFonts w:hint="cs"/>
          <w:rtl/>
        </w:rPr>
        <w:t>، و</w:t>
      </w:r>
      <w:r w:rsidR="00D03CD8" w:rsidRPr="0084230C">
        <w:rPr>
          <w:rStyle w:val="Char0"/>
          <w:rFonts w:hint="cs"/>
          <w:rtl/>
        </w:rPr>
        <w:t>حقّ الآدمي، فحقّ الله تعال</w:t>
      </w:r>
      <w:r w:rsidR="003E55FE" w:rsidRPr="0084230C">
        <w:rPr>
          <w:rStyle w:val="Char0"/>
          <w:rFonts w:hint="cs"/>
          <w:rtl/>
        </w:rPr>
        <w:t>ى</w:t>
      </w:r>
      <w:r w:rsidR="00D03CD8" w:rsidRPr="0084230C">
        <w:rPr>
          <w:rStyle w:val="Char0"/>
          <w:rFonts w:hint="cs"/>
          <w:rtl/>
        </w:rPr>
        <w:t xml:space="preserve"> يصحّ الرّجوع فيه عن الإقرار به، وحقّ الآدميّ لا يص</w:t>
      </w:r>
      <w:r w:rsidR="006C6339" w:rsidRPr="0084230C">
        <w:rPr>
          <w:rStyle w:val="Char0"/>
          <w:rFonts w:hint="cs"/>
          <w:rtl/>
        </w:rPr>
        <w:t>حّ الرّجوع فيه عن الإقرار به. و</w:t>
      </w:r>
      <w:r w:rsidR="00D03CD8" w:rsidRPr="0084230C">
        <w:rPr>
          <w:rStyle w:val="Char0"/>
          <w:rFonts w:hint="cs"/>
          <w:rtl/>
        </w:rPr>
        <w:t xml:space="preserve">تفتقر </w:t>
      </w:r>
      <w:r w:rsidR="00E95DF6" w:rsidRPr="0084230C">
        <w:rPr>
          <w:rStyle w:val="Char0"/>
          <w:rFonts w:hint="cs"/>
          <w:rtl/>
        </w:rPr>
        <w:t>صحّ</w:t>
      </w:r>
      <w:r w:rsidR="006C6339" w:rsidRPr="0084230C">
        <w:rPr>
          <w:rStyle w:val="Char0"/>
          <w:rFonts w:hint="cs"/>
          <w:rtl/>
        </w:rPr>
        <w:t>ة الإقرار إل</w:t>
      </w:r>
      <w:r w:rsidR="003E55FE" w:rsidRPr="0084230C">
        <w:rPr>
          <w:rStyle w:val="Char0"/>
          <w:rFonts w:hint="cs"/>
          <w:rtl/>
        </w:rPr>
        <w:t>ى</w:t>
      </w:r>
      <w:r w:rsidR="006C6339" w:rsidRPr="0084230C">
        <w:rPr>
          <w:rStyle w:val="Char0"/>
          <w:rFonts w:hint="cs"/>
          <w:rtl/>
        </w:rPr>
        <w:t xml:space="preserve"> ثلاثة</w:t>
      </w:r>
      <w:r w:rsidR="00E95DF6" w:rsidRPr="0084230C">
        <w:rPr>
          <w:rStyle w:val="Char0"/>
          <w:rFonts w:hint="cs"/>
          <w:rtl/>
        </w:rPr>
        <w:t xml:space="preserve"> شر</w:t>
      </w:r>
      <w:r w:rsidR="006C6339" w:rsidRPr="0084230C">
        <w:rPr>
          <w:rStyle w:val="Char0"/>
          <w:rFonts w:hint="cs"/>
          <w:rtl/>
        </w:rPr>
        <w:t>ائط</w:t>
      </w:r>
      <w:r w:rsidR="00E95DF6" w:rsidRPr="0084230C">
        <w:rPr>
          <w:rStyle w:val="Char0"/>
          <w:rFonts w:hint="cs"/>
          <w:rtl/>
        </w:rPr>
        <w:t>: البلوغ</w:t>
      </w:r>
      <w:r w:rsidR="00D04729" w:rsidRPr="0084230C">
        <w:rPr>
          <w:rStyle w:val="Char0"/>
          <w:rFonts w:hint="cs"/>
          <w:rtl/>
        </w:rPr>
        <w:t>، و</w:t>
      </w:r>
      <w:r w:rsidR="00E95DF6" w:rsidRPr="0084230C">
        <w:rPr>
          <w:rStyle w:val="Char0"/>
          <w:rFonts w:hint="cs"/>
          <w:rtl/>
        </w:rPr>
        <w:t>العقل</w:t>
      </w:r>
      <w:r w:rsidR="00D04729" w:rsidRPr="0084230C">
        <w:rPr>
          <w:rStyle w:val="Char0"/>
          <w:rFonts w:hint="cs"/>
          <w:rtl/>
        </w:rPr>
        <w:t>،</w:t>
      </w:r>
      <w:r w:rsidR="00E95DF6" w:rsidRPr="0084230C">
        <w:rPr>
          <w:rStyle w:val="Char0"/>
          <w:rFonts w:hint="cs"/>
          <w:rtl/>
        </w:rPr>
        <w:t xml:space="preserve"> </w:t>
      </w:r>
      <w:r w:rsidR="00D04729" w:rsidRPr="0084230C">
        <w:rPr>
          <w:rStyle w:val="Char0"/>
          <w:rFonts w:hint="cs"/>
          <w:rtl/>
        </w:rPr>
        <w:t>والإختيار. و</w:t>
      </w:r>
      <w:r w:rsidR="006B3D22" w:rsidRPr="0084230C">
        <w:rPr>
          <w:rStyle w:val="Char0"/>
          <w:rFonts w:hint="cs"/>
          <w:rtl/>
        </w:rPr>
        <w:t xml:space="preserve">إن كان بمال </w:t>
      </w:r>
      <w:r w:rsidR="00D04729" w:rsidRPr="0084230C">
        <w:rPr>
          <w:rStyle w:val="Char0"/>
          <w:rFonts w:hint="cs"/>
          <w:rtl/>
        </w:rPr>
        <w:t>اعتبر فيه شرط رابع وهو الرّشد. و</w:t>
      </w:r>
      <w:r w:rsidR="00DE4351" w:rsidRPr="0084230C">
        <w:rPr>
          <w:rStyle w:val="Char0"/>
          <w:rFonts w:hint="cs"/>
          <w:rtl/>
        </w:rPr>
        <w:t xml:space="preserve">إذا أقرّ </w:t>
      </w:r>
      <w:r w:rsidR="00D04729" w:rsidRPr="0084230C">
        <w:rPr>
          <w:rStyle w:val="Char0"/>
          <w:rFonts w:hint="cs"/>
          <w:rtl/>
        </w:rPr>
        <w:t>بمجهول رجع إليه في بيانه. ويصحّ ال</w:t>
      </w:r>
      <w:r w:rsidR="003E55FE" w:rsidRPr="0084230C">
        <w:rPr>
          <w:rStyle w:val="Char0"/>
          <w:rFonts w:hint="cs"/>
          <w:rtl/>
        </w:rPr>
        <w:t>إ</w:t>
      </w:r>
      <w:r w:rsidR="00D04729" w:rsidRPr="0084230C">
        <w:rPr>
          <w:rStyle w:val="Char0"/>
          <w:rFonts w:hint="cs"/>
          <w:rtl/>
        </w:rPr>
        <w:t>ستثناء في الإقرار إذا وصله به</w:t>
      </w:r>
      <w:r w:rsidR="003F27F2" w:rsidRPr="0084230C">
        <w:rPr>
          <w:rStyle w:val="Char0"/>
          <w:rFonts w:hint="cs"/>
          <w:rtl/>
        </w:rPr>
        <w:t xml:space="preserve"> وهو في حال الصّح</w:t>
      </w:r>
      <w:r w:rsidR="00D04729" w:rsidRPr="0084230C">
        <w:rPr>
          <w:rStyle w:val="Char0"/>
          <w:rFonts w:hint="cs"/>
          <w:rtl/>
        </w:rPr>
        <w:t>ة و</w:t>
      </w:r>
      <w:r w:rsidR="003F27F2" w:rsidRPr="0084230C">
        <w:rPr>
          <w:rStyle w:val="Char0"/>
          <w:rFonts w:hint="cs"/>
          <w:rtl/>
        </w:rPr>
        <w:t xml:space="preserve">المرض سواء. </w:t>
      </w:r>
    </w:p>
    <w:p w:rsidR="00BD4AB8" w:rsidRPr="0084230C" w:rsidRDefault="003F27F2" w:rsidP="003E55FE">
      <w:pPr>
        <w:bidi/>
        <w:ind w:firstLine="284"/>
        <w:jc w:val="both"/>
        <w:rPr>
          <w:rFonts w:cs="B Lotus"/>
          <w:sz w:val="28"/>
          <w:szCs w:val="28"/>
          <w:rtl/>
          <w:lang w:bidi="fa-IR"/>
        </w:rPr>
      </w:pPr>
      <w:r w:rsidRPr="0084230C">
        <w:rPr>
          <w:rFonts w:cs="B Yagut" w:hint="cs"/>
          <w:b/>
          <w:bCs/>
          <w:sz w:val="28"/>
          <w:szCs w:val="28"/>
          <w:rtl/>
          <w:lang w:bidi="fa-IR"/>
        </w:rPr>
        <w:t>فصل</w:t>
      </w:r>
      <w:r w:rsidR="00D04729" w:rsidRPr="0084230C">
        <w:rPr>
          <w:rFonts w:cs="B Lotus" w:hint="cs"/>
          <w:sz w:val="28"/>
          <w:szCs w:val="28"/>
          <w:rtl/>
          <w:lang w:bidi="fa-IR"/>
        </w:rPr>
        <w:t>:</w:t>
      </w:r>
      <w:r w:rsidRPr="0084230C">
        <w:rPr>
          <w:rFonts w:cs="B Lotus" w:hint="cs"/>
          <w:sz w:val="28"/>
          <w:szCs w:val="28"/>
          <w:rtl/>
          <w:lang w:bidi="fa-IR"/>
        </w:rPr>
        <w:t xml:space="preserve"> </w:t>
      </w:r>
      <w:r w:rsidR="00D04729" w:rsidRPr="0084230C">
        <w:rPr>
          <w:rStyle w:val="Char0"/>
          <w:rFonts w:hint="cs"/>
          <w:rtl/>
        </w:rPr>
        <w:t>و</w:t>
      </w:r>
      <w:r w:rsidR="00F8101E" w:rsidRPr="0084230C">
        <w:rPr>
          <w:rStyle w:val="Char0"/>
          <w:rFonts w:hint="cs"/>
          <w:rtl/>
        </w:rPr>
        <w:t>كلّ ما يمكن ال</w:t>
      </w:r>
      <w:r w:rsidR="003E55FE" w:rsidRPr="0084230C">
        <w:rPr>
          <w:rStyle w:val="Char0"/>
          <w:rFonts w:hint="cs"/>
          <w:rtl/>
        </w:rPr>
        <w:t>إ</w:t>
      </w:r>
      <w:r w:rsidR="0026586A" w:rsidRPr="0084230C">
        <w:rPr>
          <w:rStyle w:val="Char0"/>
          <w:rFonts w:hint="cs"/>
          <w:rtl/>
        </w:rPr>
        <w:t xml:space="preserve">نتفاع </w:t>
      </w:r>
      <w:r w:rsidR="000C1E40" w:rsidRPr="0084230C">
        <w:rPr>
          <w:rStyle w:val="Char0"/>
          <w:rFonts w:hint="cs"/>
          <w:rtl/>
        </w:rPr>
        <w:t>به مع بقاء عينه جازت إعادتهُ إذا كانت منافعه آثاراً</w:t>
      </w:r>
      <w:r w:rsidR="00F8101E" w:rsidRPr="0084230C">
        <w:rPr>
          <w:rStyle w:val="Char0"/>
          <w:rFonts w:hint="cs"/>
          <w:rtl/>
        </w:rPr>
        <w:t>. وتجوز العارية</w:t>
      </w:r>
      <w:r w:rsidR="000C1E40" w:rsidRPr="0084230C">
        <w:rPr>
          <w:rStyle w:val="Char0"/>
          <w:rFonts w:hint="cs"/>
          <w:rtl/>
        </w:rPr>
        <w:t xml:space="preserve"> مطلق</w:t>
      </w:r>
      <w:r w:rsidR="00F8101E" w:rsidRPr="0084230C">
        <w:rPr>
          <w:rStyle w:val="Char0"/>
          <w:rFonts w:hint="cs"/>
          <w:rtl/>
        </w:rPr>
        <w:t>ة</w:t>
      </w:r>
      <w:r w:rsidR="000C1E40" w:rsidRPr="0084230C">
        <w:rPr>
          <w:rStyle w:val="Char0"/>
          <w:rFonts w:hint="cs"/>
          <w:rtl/>
        </w:rPr>
        <w:t xml:space="preserve"> </w:t>
      </w:r>
      <w:r w:rsidR="00F8101E" w:rsidRPr="0084230C">
        <w:rPr>
          <w:rStyle w:val="Char0"/>
          <w:rFonts w:hint="cs"/>
          <w:rtl/>
        </w:rPr>
        <w:t>ومقيّدة</w:t>
      </w:r>
      <w:r w:rsidR="008A6D40" w:rsidRPr="0084230C">
        <w:rPr>
          <w:rStyle w:val="Char0"/>
          <w:rFonts w:hint="cs"/>
          <w:rtl/>
        </w:rPr>
        <w:t xml:space="preserve"> بمد</w:t>
      </w:r>
      <w:r w:rsidR="00F8101E" w:rsidRPr="0084230C">
        <w:rPr>
          <w:rStyle w:val="Char0"/>
          <w:rFonts w:hint="cs"/>
          <w:rtl/>
        </w:rPr>
        <w:t>ة</w:t>
      </w:r>
      <w:r w:rsidR="008A6D40" w:rsidRPr="0084230C">
        <w:rPr>
          <w:rStyle w:val="Char0"/>
          <w:rFonts w:hint="cs"/>
          <w:rtl/>
        </w:rPr>
        <w:t>،</w:t>
      </w:r>
      <w:r w:rsidR="00F8101E" w:rsidRPr="0084230C">
        <w:rPr>
          <w:rStyle w:val="Char0"/>
          <w:rFonts w:hint="cs"/>
          <w:rtl/>
        </w:rPr>
        <w:t xml:space="preserve"> وهي مضمونة</w:t>
      </w:r>
      <w:r w:rsidR="00A9285F" w:rsidRPr="0084230C">
        <w:rPr>
          <w:rStyle w:val="Char0"/>
          <w:rFonts w:hint="cs"/>
          <w:rtl/>
        </w:rPr>
        <w:t xml:space="preserve"> عل</w:t>
      </w:r>
      <w:r w:rsidR="003E55FE" w:rsidRPr="0084230C">
        <w:rPr>
          <w:rStyle w:val="Char0"/>
          <w:rFonts w:hint="cs"/>
          <w:rtl/>
        </w:rPr>
        <w:t>ى</w:t>
      </w:r>
      <w:r w:rsidR="00A9285F" w:rsidRPr="0084230C">
        <w:rPr>
          <w:rStyle w:val="Char0"/>
          <w:rFonts w:hint="cs"/>
          <w:rtl/>
        </w:rPr>
        <w:t xml:space="preserve"> المستعير بقيمتها يوم تلفها.</w:t>
      </w:r>
    </w:p>
    <w:p w:rsidR="00E33424" w:rsidRPr="0084230C" w:rsidRDefault="00F51237" w:rsidP="003E55FE">
      <w:pPr>
        <w:bidi/>
        <w:jc w:val="lowKashida"/>
        <w:rPr>
          <w:rFonts w:cs="B Lotus"/>
          <w:sz w:val="28"/>
          <w:szCs w:val="28"/>
          <w:rtl/>
          <w:lang w:bidi="fa-IR"/>
        </w:rPr>
      </w:pPr>
      <w:r w:rsidRPr="0084230C">
        <w:rPr>
          <w:rFonts w:cs="B Yagut" w:hint="cs"/>
          <w:b/>
          <w:bCs/>
          <w:sz w:val="30"/>
          <w:szCs w:val="30"/>
          <w:rtl/>
          <w:lang w:bidi="fa-IR"/>
        </w:rPr>
        <w:t>فصل</w:t>
      </w:r>
      <w:r w:rsidR="00E33424" w:rsidRPr="0084230C">
        <w:rPr>
          <w:rFonts w:cs="B Lotus" w:hint="cs"/>
          <w:sz w:val="28"/>
          <w:szCs w:val="28"/>
          <w:rtl/>
          <w:lang w:bidi="fa-IR"/>
        </w:rPr>
        <w:t>:</w:t>
      </w:r>
    </w:p>
    <w:p w:rsidR="00A05211" w:rsidRDefault="004459D2" w:rsidP="0050735A">
      <w:pPr>
        <w:pStyle w:val="a5"/>
        <w:rPr>
          <w:rtl/>
        </w:rPr>
      </w:pPr>
      <w:r w:rsidRPr="0084230C">
        <w:rPr>
          <w:rFonts w:hint="cs"/>
          <w:rtl/>
        </w:rPr>
        <w:t>و آنچه ا</w:t>
      </w:r>
      <w:r w:rsidR="00E33424" w:rsidRPr="0084230C">
        <w:rPr>
          <w:rFonts w:hint="cs"/>
          <w:rtl/>
        </w:rPr>
        <w:t>قرار به آن مي‌شود بر دو قسم است</w:t>
      </w:r>
      <w:r w:rsidRPr="0084230C">
        <w:rPr>
          <w:rFonts w:hint="cs"/>
          <w:rtl/>
        </w:rPr>
        <w:t xml:space="preserve">: حق خدايتعالي </w:t>
      </w:r>
      <w:r w:rsidR="00574E80" w:rsidRPr="0084230C">
        <w:rPr>
          <w:rFonts w:hint="cs"/>
          <w:rtl/>
        </w:rPr>
        <w:t>است، و حق ب</w:t>
      </w:r>
      <w:r w:rsidR="00E33424" w:rsidRPr="0084230C">
        <w:rPr>
          <w:rFonts w:hint="cs"/>
          <w:rtl/>
        </w:rPr>
        <w:t>ن</w:t>
      </w:r>
      <w:r w:rsidR="00574E80" w:rsidRPr="0084230C">
        <w:rPr>
          <w:rFonts w:hint="cs"/>
          <w:rtl/>
        </w:rPr>
        <w:t xml:space="preserve">ي‌آدم. پس حق خداي تعالي </w:t>
      </w:r>
      <w:r w:rsidR="00CB28B1" w:rsidRPr="0084230C">
        <w:rPr>
          <w:rFonts w:hint="cs"/>
          <w:rtl/>
        </w:rPr>
        <w:t>رجوع كردن در آن و انكار كردنش</w:t>
      </w:r>
      <w:r w:rsidR="004C4F27" w:rsidRPr="0084230C">
        <w:rPr>
          <w:rFonts w:hint="cs"/>
          <w:rtl/>
        </w:rPr>
        <w:t xml:space="preserve"> بعد از </w:t>
      </w:r>
      <w:r w:rsidR="00CB28B1" w:rsidRPr="0084230C">
        <w:rPr>
          <w:rFonts w:hint="cs"/>
          <w:rtl/>
        </w:rPr>
        <w:t xml:space="preserve">اقرار به آن، جائز است. (مثلاً اگر كسي اقرار كرد كه ده تومان مال زيد را به دزدي برده است و بعد انكار كرد كه دزدي ننموده </w:t>
      </w:r>
      <w:r w:rsidR="00785D31" w:rsidRPr="0084230C">
        <w:rPr>
          <w:rFonts w:hint="cs"/>
          <w:rtl/>
        </w:rPr>
        <w:t xml:space="preserve">است، </w:t>
      </w:r>
      <w:r w:rsidR="000C25A7" w:rsidRPr="0084230C">
        <w:rPr>
          <w:rFonts w:hint="cs"/>
          <w:rtl/>
        </w:rPr>
        <w:t>انكار او پذيرفته مي‌شود از جهت حقّ خداي متعال</w:t>
      </w:r>
      <w:r w:rsidR="003072A3" w:rsidRPr="0084230C">
        <w:rPr>
          <w:rFonts w:hint="cs"/>
          <w:rtl/>
        </w:rPr>
        <w:t xml:space="preserve">، </w:t>
      </w:r>
      <w:r w:rsidR="00BE3EEF" w:rsidRPr="0084230C">
        <w:rPr>
          <w:rFonts w:hint="cs"/>
          <w:rtl/>
        </w:rPr>
        <w:t xml:space="preserve">و دست او بريده نمي‌شود، </w:t>
      </w:r>
      <w:r w:rsidR="00E33424" w:rsidRPr="0084230C">
        <w:rPr>
          <w:rFonts w:hint="cs"/>
          <w:rtl/>
        </w:rPr>
        <w:t>ولي ده تو</w:t>
      </w:r>
      <w:r w:rsidR="00F60BA2" w:rsidRPr="0084230C">
        <w:rPr>
          <w:rFonts w:hint="cs"/>
          <w:rtl/>
        </w:rPr>
        <w:t>مان زيد بايد بدهد)</w:t>
      </w:r>
      <w:r w:rsidR="00E33424" w:rsidRPr="0084230C">
        <w:rPr>
          <w:rFonts w:hint="cs"/>
          <w:rtl/>
        </w:rPr>
        <w:t>.</w:t>
      </w:r>
      <w:r w:rsidR="00F60BA2" w:rsidRPr="0084230C">
        <w:rPr>
          <w:rFonts w:hint="cs"/>
          <w:rtl/>
        </w:rPr>
        <w:t xml:space="preserve"> و حقّ آدمي درست نيست رجوع كردن در آن و انكار كردنش </w:t>
      </w:r>
      <w:r w:rsidR="00201EB2" w:rsidRPr="0084230C">
        <w:rPr>
          <w:rFonts w:hint="cs"/>
          <w:rtl/>
        </w:rPr>
        <w:t>بعد</w:t>
      </w:r>
      <w:r w:rsidR="00E33424" w:rsidRPr="0084230C">
        <w:rPr>
          <w:rFonts w:hint="cs"/>
          <w:rtl/>
        </w:rPr>
        <w:t xml:space="preserve"> </w:t>
      </w:r>
      <w:r w:rsidR="00201EB2" w:rsidRPr="0084230C">
        <w:rPr>
          <w:rFonts w:hint="cs"/>
          <w:rtl/>
        </w:rPr>
        <w:t>از اقرار به آن. درست بو</w:t>
      </w:r>
      <w:r w:rsidR="00E33424" w:rsidRPr="0084230C">
        <w:rPr>
          <w:rFonts w:hint="cs"/>
          <w:rtl/>
        </w:rPr>
        <w:t>دن اقرار نيازمند به سه شرط است</w:t>
      </w:r>
      <w:r w:rsidR="00201EB2" w:rsidRPr="0084230C">
        <w:rPr>
          <w:rFonts w:hint="cs"/>
          <w:rtl/>
        </w:rPr>
        <w:t xml:space="preserve">: بالغ بودن اقرار كننده، </w:t>
      </w:r>
      <w:r w:rsidR="00CB7957" w:rsidRPr="0084230C">
        <w:rPr>
          <w:rFonts w:hint="cs"/>
          <w:rtl/>
        </w:rPr>
        <w:t xml:space="preserve">و عاقل بودنش، </w:t>
      </w:r>
      <w:r w:rsidR="00097E7D" w:rsidRPr="0084230C">
        <w:rPr>
          <w:rFonts w:hint="cs"/>
          <w:rtl/>
        </w:rPr>
        <w:t xml:space="preserve">و اختيار داشتن </w:t>
      </w:r>
      <w:r w:rsidR="00CE4C32" w:rsidRPr="0084230C">
        <w:rPr>
          <w:rFonts w:hint="cs"/>
          <w:rtl/>
        </w:rPr>
        <w:t xml:space="preserve">كه اقرار به زور از او نگرفته باشند. و هر گاه اقرار به مال باشد، اعتبار مي‌شود در آن شرط چهارمي </w:t>
      </w:r>
      <w:r w:rsidR="00073C9D" w:rsidRPr="0084230C">
        <w:rPr>
          <w:rFonts w:hint="cs"/>
          <w:rtl/>
        </w:rPr>
        <w:t>و آن</w:t>
      </w:r>
      <w:r w:rsidR="00E33424" w:rsidRPr="0084230C">
        <w:rPr>
          <w:rFonts w:hint="cs"/>
          <w:rtl/>
        </w:rPr>
        <w:t>:</w:t>
      </w:r>
      <w:r w:rsidR="00073C9D" w:rsidRPr="0084230C">
        <w:rPr>
          <w:rFonts w:hint="cs"/>
          <w:rtl/>
        </w:rPr>
        <w:t xml:space="preserve"> رشيد بودن است. </w:t>
      </w:r>
      <w:r w:rsidR="00E33424" w:rsidRPr="0084230C">
        <w:rPr>
          <w:rFonts w:hint="cs"/>
          <w:rtl/>
        </w:rPr>
        <w:t>(</w:t>
      </w:r>
      <w:r w:rsidR="00073C9D" w:rsidRPr="0084230C">
        <w:rPr>
          <w:rFonts w:hint="cs"/>
          <w:rtl/>
        </w:rPr>
        <w:t xml:space="preserve">رشيد كسي است كه صلاحيت دين </w:t>
      </w:r>
      <w:r w:rsidR="008B639C" w:rsidRPr="0084230C">
        <w:rPr>
          <w:rFonts w:hint="cs"/>
          <w:rtl/>
        </w:rPr>
        <w:t xml:space="preserve">و مال، هر دو داشته باشد، هم امور ديني خودش انجام دهد و هم در نگهداري مال </w:t>
      </w:r>
      <w:r w:rsidR="008C1849" w:rsidRPr="0084230C">
        <w:rPr>
          <w:rFonts w:hint="cs"/>
          <w:rtl/>
        </w:rPr>
        <w:t xml:space="preserve">خود توانا باشد، كه فريب در معامله نخورد، و مال </w:t>
      </w:r>
      <w:r w:rsidR="009B7495" w:rsidRPr="0084230C">
        <w:rPr>
          <w:rFonts w:hint="cs"/>
          <w:rtl/>
        </w:rPr>
        <w:t>خود را پايمال نسازد</w:t>
      </w:r>
      <w:r w:rsidR="00E33424" w:rsidRPr="0084230C">
        <w:rPr>
          <w:rFonts w:hint="cs"/>
          <w:rtl/>
        </w:rPr>
        <w:t>)</w:t>
      </w:r>
      <w:r w:rsidR="009B7495" w:rsidRPr="0084230C">
        <w:rPr>
          <w:rFonts w:hint="cs"/>
          <w:rtl/>
        </w:rPr>
        <w:t xml:space="preserve">، و هر گاه اقرار نمود به چيز نامعلومي </w:t>
      </w:r>
      <w:r w:rsidR="00E33424" w:rsidRPr="0084230C">
        <w:rPr>
          <w:rFonts w:hint="cs"/>
          <w:rtl/>
        </w:rPr>
        <w:t>(به اينكه گفت</w:t>
      </w:r>
      <w:r w:rsidR="00D724EE" w:rsidRPr="0084230C">
        <w:rPr>
          <w:rFonts w:hint="cs"/>
          <w:rtl/>
        </w:rPr>
        <w:t>: زيد نزد من يك چيزي دارد، رجوع به خود اقرار كننده مي‌شود، در روشن كردن مطلب كه آن يك چيز چيست</w:t>
      </w:r>
      <w:r w:rsidR="00A05211" w:rsidRPr="0084230C">
        <w:rPr>
          <w:rFonts w:hint="cs"/>
          <w:rtl/>
        </w:rPr>
        <w:t>)</w:t>
      </w:r>
      <w:r w:rsidR="00D724EE" w:rsidRPr="0084230C">
        <w:rPr>
          <w:rFonts w:hint="cs"/>
          <w:rtl/>
        </w:rPr>
        <w:t xml:space="preserve">. </w:t>
      </w:r>
      <w:r w:rsidR="005E7D6D" w:rsidRPr="0084230C">
        <w:rPr>
          <w:rFonts w:hint="cs"/>
          <w:rtl/>
        </w:rPr>
        <w:t xml:space="preserve">و درست است </w:t>
      </w:r>
      <w:r w:rsidR="003D290C" w:rsidRPr="0084230C">
        <w:rPr>
          <w:rFonts w:hint="cs"/>
          <w:rtl/>
        </w:rPr>
        <w:t>اقرار هر</w:t>
      </w:r>
      <w:r w:rsidR="005E7D6D" w:rsidRPr="0084230C">
        <w:rPr>
          <w:rFonts w:hint="cs"/>
          <w:rtl/>
        </w:rPr>
        <w:t xml:space="preserve">گاه </w:t>
      </w:r>
      <w:r w:rsidR="003D290C" w:rsidRPr="0084230C">
        <w:rPr>
          <w:rFonts w:hint="cs"/>
          <w:rtl/>
        </w:rPr>
        <w:t xml:space="preserve">استثناء </w:t>
      </w:r>
      <w:r w:rsidR="005E7D6D" w:rsidRPr="0084230C">
        <w:rPr>
          <w:rFonts w:hint="cs"/>
          <w:rtl/>
        </w:rPr>
        <w:t xml:space="preserve">متّصل </w:t>
      </w:r>
      <w:r w:rsidR="00344839" w:rsidRPr="0084230C">
        <w:rPr>
          <w:rFonts w:hint="cs"/>
          <w:rtl/>
        </w:rPr>
        <w:t xml:space="preserve">به اقرار باشد، </w:t>
      </w:r>
      <w:r w:rsidR="00A05211" w:rsidRPr="0084230C">
        <w:rPr>
          <w:rFonts w:hint="cs"/>
          <w:rtl/>
        </w:rPr>
        <w:t>(</w:t>
      </w:r>
      <w:r w:rsidR="00344839" w:rsidRPr="0084230C">
        <w:rPr>
          <w:rFonts w:hint="cs"/>
          <w:rtl/>
        </w:rPr>
        <w:t>مثل اينكه اقرار كند اين خانه مال زيد است</w:t>
      </w:r>
      <w:r w:rsidR="003D28FF" w:rsidRPr="0084230C">
        <w:rPr>
          <w:rFonts w:hint="cs"/>
          <w:rtl/>
        </w:rPr>
        <w:t>،</w:t>
      </w:r>
      <w:r w:rsidR="00344839" w:rsidRPr="0084230C">
        <w:rPr>
          <w:rFonts w:hint="cs"/>
          <w:rtl/>
        </w:rPr>
        <w:t xml:space="preserve"> </w:t>
      </w:r>
      <w:r w:rsidR="00A02C1B" w:rsidRPr="0084230C">
        <w:rPr>
          <w:rFonts w:hint="cs"/>
          <w:rtl/>
        </w:rPr>
        <w:t xml:space="preserve">مگر يك اطاق آن كه جدا كردن يك اطاق از خانه مورد اقرار، </w:t>
      </w:r>
      <w:r w:rsidR="00A62948" w:rsidRPr="0084230C">
        <w:rPr>
          <w:rFonts w:hint="cs"/>
          <w:rtl/>
        </w:rPr>
        <w:t>درست است</w:t>
      </w:r>
      <w:r w:rsidR="00A05211" w:rsidRPr="0084230C">
        <w:rPr>
          <w:rFonts w:hint="cs"/>
          <w:rtl/>
        </w:rPr>
        <w:t>)</w:t>
      </w:r>
      <w:r w:rsidR="00A62948" w:rsidRPr="0084230C">
        <w:rPr>
          <w:rFonts w:hint="cs"/>
          <w:rtl/>
        </w:rPr>
        <w:t>. و اقرار در حال تندرستي و بيماري يكسان است.</w:t>
      </w:r>
    </w:p>
    <w:p w:rsidR="00A738A4" w:rsidRPr="0084230C" w:rsidRDefault="00A738A4" w:rsidP="00A738A4">
      <w:pPr>
        <w:pStyle w:val="a5"/>
        <w:rPr>
          <w:rtl/>
        </w:rPr>
      </w:pPr>
    </w:p>
    <w:p w:rsidR="00432802" w:rsidRPr="0084230C" w:rsidRDefault="00A62948" w:rsidP="003E55FE">
      <w:pPr>
        <w:bidi/>
        <w:jc w:val="lowKashida"/>
        <w:rPr>
          <w:rFonts w:cs="B Lotus"/>
          <w:sz w:val="28"/>
          <w:szCs w:val="28"/>
          <w:rtl/>
          <w:lang w:bidi="fa-IR"/>
        </w:rPr>
      </w:pPr>
      <w:r w:rsidRPr="0084230C">
        <w:rPr>
          <w:rFonts w:cs="B Yagut" w:hint="cs"/>
          <w:b/>
          <w:bCs/>
          <w:sz w:val="30"/>
          <w:szCs w:val="30"/>
          <w:rtl/>
          <w:lang w:bidi="fa-IR"/>
        </w:rPr>
        <w:t>فصل</w:t>
      </w:r>
      <w:r w:rsidR="00A05211" w:rsidRPr="0084230C">
        <w:rPr>
          <w:rFonts w:cs="B Lotus" w:hint="cs"/>
          <w:sz w:val="28"/>
          <w:szCs w:val="28"/>
          <w:rtl/>
          <w:lang w:bidi="fa-IR"/>
        </w:rPr>
        <w:t>:</w:t>
      </w:r>
    </w:p>
    <w:p w:rsidR="00A9285F" w:rsidRPr="0084230C" w:rsidRDefault="00A62948" w:rsidP="0050735A">
      <w:pPr>
        <w:pStyle w:val="a5"/>
        <w:rPr>
          <w:vanish/>
          <w:rtl/>
        </w:rPr>
      </w:pPr>
      <w:r w:rsidRPr="0084230C">
        <w:rPr>
          <w:rtl/>
        </w:rPr>
        <w:t xml:space="preserve"> و هر چه ممكن باشد </w:t>
      </w:r>
      <w:r w:rsidR="00DB27F4" w:rsidRPr="0084230C">
        <w:rPr>
          <w:rtl/>
        </w:rPr>
        <w:t xml:space="preserve">استفاده از آن با ماندن عين آن، درست است عاريت دادنش، هر گاه فائده‌هاي آن اثرهايش باشد، </w:t>
      </w:r>
      <w:r w:rsidR="00E1394A" w:rsidRPr="0084230C">
        <w:rPr>
          <w:rtl/>
        </w:rPr>
        <w:t>(</w:t>
      </w:r>
      <w:r w:rsidR="00DB27F4" w:rsidRPr="0084230C">
        <w:rPr>
          <w:rtl/>
        </w:rPr>
        <w:t>مانند عاريت دادن ديگ براي پختن در آن كه درست است</w:t>
      </w:r>
      <w:r w:rsidR="00E1394A" w:rsidRPr="0084230C">
        <w:rPr>
          <w:rtl/>
        </w:rPr>
        <w:t>،</w:t>
      </w:r>
      <w:r w:rsidR="00574E80" w:rsidRPr="0084230C">
        <w:rPr>
          <w:vanish/>
          <w:rtl/>
        </w:rPr>
        <w:t>آآ</w:t>
      </w:r>
    </w:p>
    <w:p w:rsidR="00A069DA" w:rsidRPr="0084230C" w:rsidRDefault="00DB27F4" w:rsidP="0050735A">
      <w:pPr>
        <w:pStyle w:val="a5"/>
        <w:rPr>
          <w:rtl/>
        </w:rPr>
      </w:pPr>
      <w:r w:rsidRPr="0084230C">
        <w:rPr>
          <w:b/>
          <w:bCs/>
          <w:rtl/>
        </w:rPr>
        <w:t xml:space="preserve"> </w:t>
      </w:r>
      <w:r w:rsidRPr="0084230C">
        <w:rPr>
          <w:rtl/>
        </w:rPr>
        <w:t xml:space="preserve">زيرا </w:t>
      </w:r>
      <w:r w:rsidR="003B4F3E" w:rsidRPr="0084230C">
        <w:rPr>
          <w:rtl/>
        </w:rPr>
        <w:t xml:space="preserve">به پختن </w:t>
      </w:r>
      <w:r w:rsidR="00FA20F5" w:rsidRPr="0084230C">
        <w:rPr>
          <w:rtl/>
        </w:rPr>
        <w:t>در آن استفاده مي‌شود، و از ديگ كم نمي‌شود</w:t>
      </w:r>
      <w:r w:rsidR="00E1394A" w:rsidRPr="0084230C">
        <w:rPr>
          <w:rtl/>
        </w:rPr>
        <w:t>)</w:t>
      </w:r>
      <w:r w:rsidR="00FA20F5" w:rsidRPr="0084230C">
        <w:rPr>
          <w:rtl/>
        </w:rPr>
        <w:t xml:space="preserve">. و درست است </w:t>
      </w:r>
      <w:r w:rsidR="003A43C1" w:rsidRPr="0084230C">
        <w:rPr>
          <w:rtl/>
        </w:rPr>
        <w:t xml:space="preserve">عاريت دادن </w:t>
      </w:r>
      <w:r w:rsidR="00801EE3" w:rsidRPr="0084230C">
        <w:rPr>
          <w:rtl/>
        </w:rPr>
        <w:t xml:space="preserve">بدون قيد مدّت </w:t>
      </w:r>
      <w:r w:rsidR="00E1394A" w:rsidRPr="0084230C">
        <w:rPr>
          <w:rtl/>
        </w:rPr>
        <w:t>(</w:t>
      </w:r>
      <w:r w:rsidR="00801EE3" w:rsidRPr="0084230C">
        <w:rPr>
          <w:rtl/>
        </w:rPr>
        <w:t>كه بگويد</w:t>
      </w:r>
      <w:r w:rsidR="00E1394A" w:rsidRPr="0084230C">
        <w:rPr>
          <w:rtl/>
        </w:rPr>
        <w:t>:</w:t>
      </w:r>
      <w:r w:rsidR="00801EE3" w:rsidRPr="0084230C">
        <w:rPr>
          <w:rtl/>
        </w:rPr>
        <w:t xml:space="preserve"> اين ديگ را تا موقعي كه حاجت داري از آن استفاده كن</w:t>
      </w:r>
      <w:r w:rsidR="00E1394A" w:rsidRPr="0084230C">
        <w:rPr>
          <w:rtl/>
        </w:rPr>
        <w:t>)</w:t>
      </w:r>
      <w:r w:rsidR="00801EE3" w:rsidRPr="0084230C">
        <w:rPr>
          <w:rtl/>
        </w:rPr>
        <w:t xml:space="preserve">، و درست است عاريت دادن </w:t>
      </w:r>
      <w:r w:rsidR="00B42E09" w:rsidRPr="0084230C">
        <w:rPr>
          <w:rtl/>
        </w:rPr>
        <w:t xml:space="preserve">با مدّت </w:t>
      </w:r>
      <w:r w:rsidR="00E1394A" w:rsidRPr="0084230C">
        <w:rPr>
          <w:rtl/>
        </w:rPr>
        <w:t>(</w:t>
      </w:r>
      <w:r w:rsidR="00B42E09" w:rsidRPr="0084230C">
        <w:rPr>
          <w:rtl/>
        </w:rPr>
        <w:t>مثل اينكه بگويد</w:t>
      </w:r>
      <w:r w:rsidR="00E1394A" w:rsidRPr="0084230C">
        <w:rPr>
          <w:rtl/>
        </w:rPr>
        <w:t>:</w:t>
      </w:r>
      <w:r w:rsidR="00B42E09" w:rsidRPr="0084230C">
        <w:rPr>
          <w:rtl/>
        </w:rPr>
        <w:t xml:space="preserve"> اين كتاب به عاريت براي </w:t>
      </w:r>
      <w:r w:rsidR="00A069DA" w:rsidRPr="0084230C">
        <w:rPr>
          <w:rtl/>
        </w:rPr>
        <w:t xml:space="preserve">يك ماه پيش تو پيش تو بماند </w:t>
      </w:r>
      <w:r w:rsidR="00760E85" w:rsidRPr="0084230C">
        <w:rPr>
          <w:rtl/>
        </w:rPr>
        <w:t>و بعد مرجوع نمائي</w:t>
      </w:r>
      <w:r w:rsidR="00E1394A" w:rsidRPr="0084230C">
        <w:rPr>
          <w:rtl/>
        </w:rPr>
        <w:t>)</w:t>
      </w:r>
      <w:r w:rsidR="00760E85" w:rsidRPr="0084230C">
        <w:rPr>
          <w:rtl/>
        </w:rPr>
        <w:t xml:space="preserve">، و عاريت مورد غرامت است، </w:t>
      </w:r>
      <w:r w:rsidR="00DF263D" w:rsidRPr="0084230C">
        <w:rPr>
          <w:rtl/>
        </w:rPr>
        <w:t xml:space="preserve">كه عاريت گيرنده اگر مال عاريتي </w:t>
      </w:r>
      <w:r w:rsidR="00F709F2" w:rsidRPr="0084230C">
        <w:rPr>
          <w:rtl/>
        </w:rPr>
        <w:t>نزد او تلف باشد بايد قيمت آن در روز تلف شدنش به صاحب عاريت بدهد.</w:t>
      </w:r>
    </w:p>
    <w:p w:rsidR="004C3D08" w:rsidRPr="0084230C" w:rsidRDefault="00F709F2" w:rsidP="0050735A">
      <w:pPr>
        <w:pStyle w:val="a0"/>
        <w:rPr>
          <w:rFonts w:cs="B Lotus"/>
          <w:rtl/>
        </w:rPr>
      </w:pPr>
      <w:r w:rsidRPr="0084230C">
        <w:rPr>
          <w:rFonts w:cs="B Yagut" w:hint="cs"/>
          <w:rtl/>
        </w:rPr>
        <w:t>فصل</w:t>
      </w:r>
      <w:r w:rsidR="004C3D08" w:rsidRPr="0084230C">
        <w:rPr>
          <w:rFonts w:cs="B Lotus" w:hint="cs"/>
          <w:rtl/>
        </w:rPr>
        <w:t>:</w:t>
      </w:r>
      <w:r w:rsidRPr="0084230C">
        <w:rPr>
          <w:rFonts w:cs="B Lotus" w:hint="cs"/>
          <w:rtl/>
        </w:rPr>
        <w:t xml:space="preserve"> </w:t>
      </w:r>
      <w:r w:rsidR="004C3D08" w:rsidRPr="0084230C">
        <w:rPr>
          <w:rFonts w:hint="cs"/>
          <w:rtl/>
        </w:rPr>
        <w:t>و</w:t>
      </w:r>
      <w:r w:rsidR="00906230" w:rsidRPr="0084230C">
        <w:rPr>
          <w:rFonts w:hint="cs"/>
          <w:rtl/>
        </w:rPr>
        <w:t xml:space="preserve">من غصب </w:t>
      </w:r>
      <w:r w:rsidR="00B63644" w:rsidRPr="0084230C">
        <w:rPr>
          <w:rFonts w:hint="cs"/>
          <w:rtl/>
        </w:rPr>
        <w:t xml:space="preserve">مالاً لأحد لزمه </w:t>
      </w:r>
      <w:r w:rsidR="004C3D08" w:rsidRPr="0084230C">
        <w:rPr>
          <w:rFonts w:hint="cs"/>
          <w:rtl/>
        </w:rPr>
        <w:t>ردّه وأرش نقصه و</w:t>
      </w:r>
      <w:r w:rsidR="00851031" w:rsidRPr="0084230C">
        <w:rPr>
          <w:rFonts w:hint="cs"/>
          <w:rtl/>
        </w:rPr>
        <w:t>ا</w:t>
      </w:r>
      <w:r w:rsidR="00D62A81" w:rsidRPr="0084230C">
        <w:rPr>
          <w:rFonts w:hint="cs"/>
          <w:rtl/>
        </w:rPr>
        <w:t>ُ</w:t>
      </w:r>
      <w:r w:rsidR="004C3D08" w:rsidRPr="0084230C">
        <w:rPr>
          <w:rFonts w:hint="cs"/>
          <w:rtl/>
        </w:rPr>
        <w:t>جرة</w:t>
      </w:r>
      <w:r w:rsidR="00851031" w:rsidRPr="0084230C">
        <w:rPr>
          <w:rFonts w:hint="cs"/>
          <w:rtl/>
        </w:rPr>
        <w:t xml:space="preserve"> </w:t>
      </w:r>
      <w:r w:rsidR="00D62A81" w:rsidRPr="0084230C">
        <w:rPr>
          <w:rFonts w:hint="cs"/>
          <w:rtl/>
        </w:rPr>
        <w:t>مثله،</w:t>
      </w:r>
      <w:r w:rsidR="00C91338" w:rsidRPr="0084230C">
        <w:rPr>
          <w:rFonts w:hint="cs"/>
          <w:rtl/>
        </w:rPr>
        <w:t xml:space="preserve"> </w:t>
      </w:r>
      <w:r w:rsidR="007B5B86" w:rsidRPr="0084230C">
        <w:rPr>
          <w:rFonts w:hint="cs"/>
          <w:rtl/>
        </w:rPr>
        <w:t xml:space="preserve">فإن تلف </w:t>
      </w:r>
      <w:r w:rsidR="000321BF" w:rsidRPr="0084230C">
        <w:rPr>
          <w:rFonts w:hint="cs"/>
          <w:rtl/>
        </w:rPr>
        <w:t xml:space="preserve">ضمنه </w:t>
      </w:r>
      <w:r w:rsidR="005E5A78" w:rsidRPr="0084230C">
        <w:rPr>
          <w:rFonts w:hint="cs"/>
          <w:rtl/>
        </w:rPr>
        <w:t xml:space="preserve">بمثله </w:t>
      </w:r>
      <w:r w:rsidR="00AA0996" w:rsidRPr="0084230C">
        <w:rPr>
          <w:rFonts w:hint="cs"/>
          <w:rtl/>
        </w:rPr>
        <w:t>إن كان لهُ مثل أو بقيم</w:t>
      </w:r>
      <w:r w:rsidR="004C3D08" w:rsidRPr="0084230C">
        <w:rPr>
          <w:rFonts w:hint="cs"/>
          <w:rtl/>
        </w:rPr>
        <w:t>ت</w:t>
      </w:r>
      <w:r w:rsidR="00AA0996" w:rsidRPr="0084230C">
        <w:rPr>
          <w:rFonts w:hint="cs"/>
          <w:rtl/>
        </w:rPr>
        <w:t>ه إن لم يكن له مثل أكثر ما كانت من يوم الغصب إل</w:t>
      </w:r>
      <w:r w:rsidR="003E55FE" w:rsidRPr="0084230C">
        <w:rPr>
          <w:rFonts w:hint="cs"/>
          <w:rtl/>
        </w:rPr>
        <w:t>ى</w:t>
      </w:r>
      <w:r w:rsidR="00AA0996" w:rsidRPr="0084230C">
        <w:rPr>
          <w:rFonts w:hint="cs"/>
          <w:rtl/>
        </w:rPr>
        <w:t xml:space="preserve"> يوم التّلف. </w:t>
      </w:r>
    </w:p>
    <w:p w:rsidR="00F709F2" w:rsidRPr="0084230C" w:rsidRDefault="00AA0996" w:rsidP="003E55FE">
      <w:pPr>
        <w:bidi/>
        <w:ind w:firstLine="284"/>
        <w:jc w:val="both"/>
        <w:rPr>
          <w:rStyle w:val="Char0"/>
        </w:rPr>
      </w:pPr>
      <w:r w:rsidRPr="0084230C">
        <w:rPr>
          <w:rFonts w:cs="B Yagut" w:hint="cs"/>
          <w:b/>
          <w:bCs/>
          <w:sz w:val="28"/>
          <w:szCs w:val="28"/>
          <w:rtl/>
          <w:lang w:bidi="fa-IR"/>
        </w:rPr>
        <w:t>فصل</w:t>
      </w:r>
      <w:r w:rsidR="008F67F8" w:rsidRPr="0084230C">
        <w:rPr>
          <w:rFonts w:cs="B Lotus" w:hint="cs"/>
          <w:sz w:val="28"/>
          <w:szCs w:val="28"/>
          <w:rtl/>
          <w:lang w:bidi="fa-IR"/>
        </w:rPr>
        <w:t>:</w:t>
      </w:r>
      <w:r w:rsidRPr="0084230C">
        <w:rPr>
          <w:rFonts w:cs="B Lotus" w:hint="cs"/>
          <w:sz w:val="28"/>
          <w:szCs w:val="28"/>
          <w:rtl/>
          <w:lang w:bidi="fa-IR"/>
        </w:rPr>
        <w:t xml:space="preserve"> </w:t>
      </w:r>
      <w:r w:rsidR="008F67F8" w:rsidRPr="0084230C">
        <w:rPr>
          <w:rStyle w:val="Char0"/>
          <w:rFonts w:hint="cs"/>
          <w:rtl/>
        </w:rPr>
        <w:t>و</w:t>
      </w:r>
      <w:r w:rsidR="00871E45" w:rsidRPr="0084230C">
        <w:rPr>
          <w:rStyle w:val="Char0"/>
          <w:rFonts w:hint="cs"/>
          <w:rtl/>
        </w:rPr>
        <w:t>الشفع</w:t>
      </w:r>
      <w:r w:rsidR="008F67F8" w:rsidRPr="0084230C">
        <w:rPr>
          <w:rStyle w:val="Char0"/>
          <w:rFonts w:hint="cs"/>
          <w:rtl/>
        </w:rPr>
        <w:t>ة واجبة</w:t>
      </w:r>
      <w:r w:rsidR="00871E45" w:rsidRPr="0084230C">
        <w:rPr>
          <w:rStyle w:val="Char0"/>
          <w:rFonts w:hint="cs"/>
          <w:rtl/>
        </w:rPr>
        <w:t xml:space="preserve"> </w:t>
      </w:r>
      <w:r w:rsidR="004D4AA0" w:rsidRPr="0084230C">
        <w:rPr>
          <w:rStyle w:val="Char0"/>
          <w:rFonts w:hint="cs"/>
          <w:rtl/>
        </w:rPr>
        <w:t>با</w:t>
      </w:r>
      <w:r w:rsidR="008F67F8" w:rsidRPr="0084230C">
        <w:rPr>
          <w:rStyle w:val="Char0"/>
          <w:rFonts w:hint="cs"/>
          <w:rtl/>
        </w:rPr>
        <w:t>لخلطة</w:t>
      </w:r>
      <w:r w:rsidR="004D4AA0" w:rsidRPr="0084230C">
        <w:rPr>
          <w:rStyle w:val="Char0"/>
          <w:rFonts w:hint="cs"/>
          <w:rtl/>
        </w:rPr>
        <w:t xml:space="preserve"> </w:t>
      </w:r>
      <w:r w:rsidR="005F2ABF" w:rsidRPr="0084230C">
        <w:rPr>
          <w:rStyle w:val="Char0"/>
          <w:rFonts w:hint="cs"/>
          <w:rtl/>
        </w:rPr>
        <w:t xml:space="preserve">دون الجوار فيما ينقسم </w:t>
      </w:r>
      <w:r w:rsidR="008F67F8" w:rsidRPr="0084230C">
        <w:rPr>
          <w:rStyle w:val="Char0"/>
          <w:rFonts w:hint="cs"/>
          <w:rtl/>
        </w:rPr>
        <w:t>دون ما لا ينقسم، و</w:t>
      </w:r>
      <w:r w:rsidR="008301C5" w:rsidRPr="0084230C">
        <w:rPr>
          <w:rStyle w:val="Char0"/>
          <w:rFonts w:hint="cs"/>
          <w:rtl/>
        </w:rPr>
        <w:t xml:space="preserve">في كلّ ما لا ينقل </w:t>
      </w:r>
      <w:r w:rsidR="00A76E3D" w:rsidRPr="0084230C">
        <w:rPr>
          <w:rStyle w:val="Char0"/>
          <w:rFonts w:hint="cs"/>
          <w:rtl/>
        </w:rPr>
        <w:t xml:space="preserve">من الأرض كالعقار </w:t>
      </w:r>
      <w:r w:rsidR="008F67F8" w:rsidRPr="0084230C">
        <w:rPr>
          <w:rStyle w:val="Char0"/>
          <w:rFonts w:hint="cs"/>
          <w:rtl/>
        </w:rPr>
        <w:t>و</w:t>
      </w:r>
      <w:r w:rsidR="00AA028A" w:rsidRPr="0084230C">
        <w:rPr>
          <w:rStyle w:val="Char0"/>
          <w:rFonts w:hint="cs"/>
          <w:rtl/>
        </w:rPr>
        <w:t xml:space="preserve">غيره </w:t>
      </w:r>
      <w:r w:rsidR="006B3725" w:rsidRPr="0084230C">
        <w:rPr>
          <w:rStyle w:val="Char0"/>
          <w:rFonts w:hint="cs"/>
          <w:rtl/>
        </w:rPr>
        <w:t xml:space="preserve">بالثّمن الّذي وقع عليه </w:t>
      </w:r>
      <w:r w:rsidR="008F67F8" w:rsidRPr="0084230C">
        <w:rPr>
          <w:rStyle w:val="Char0"/>
          <w:rFonts w:hint="cs"/>
          <w:rtl/>
        </w:rPr>
        <w:t>البيع و</w:t>
      </w:r>
      <w:r w:rsidR="00EE51D9" w:rsidRPr="0084230C">
        <w:rPr>
          <w:rStyle w:val="Char0"/>
          <w:rFonts w:hint="cs"/>
          <w:rtl/>
        </w:rPr>
        <w:t>هي ع</w:t>
      </w:r>
      <w:r w:rsidR="008F67F8" w:rsidRPr="0084230C">
        <w:rPr>
          <w:rStyle w:val="Char0"/>
          <w:rFonts w:hint="cs"/>
          <w:rtl/>
        </w:rPr>
        <w:t>ل</w:t>
      </w:r>
      <w:r w:rsidR="003E55FE" w:rsidRPr="0084230C">
        <w:rPr>
          <w:rStyle w:val="Char0"/>
          <w:rFonts w:hint="cs"/>
          <w:rtl/>
        </w:rPr>
        <w:t>ى</w:t>
      </w:r>
      <w:r w:rsidR="008F67F8" w:rsidRPr="0084230C">
        <w:rPr>
          <w:rStyle w:val="Char0"/>
          <w:rFonts w:hint="cs"/>
          <w:rtl/>
        </w:rPr>
        <w:t xml:space="preserve"> الفور. فإن أخّرها مع القدرة</w:t>
      </w:r>
      <w:r w:rsidR="0012657B" w:rsidRPr="0084230C">
        <w:rPr>
          <w:rStyle w:val="Char0"/>
          <w:rFonts w:hint="cs"/>
          <w:rtl/>
        </w:rPr>
        <w:t xml:space="preserve"> </w:t>
      </w:r>
      <w:r w:rsidR="007F6250" w:rsidRPr="0084230C">
        <w:rPr>
          <w:rStyle w:val="Char0"/>
          <w:rFonts w:hint="cs"/>
          <w:rtl/>
        </w:rPr>
        <w:t xml:space="preserve">عليها بطلت. </w:t>
      </w:r>
      <w:r w:rsidR="008F67F8" w:rsidRPr="0084230C">
        <w:rPr>
          <w:rStyle w:val="Char0"/>
          <w:rFonts w:hint="cs"/>
          <w:rtl/>
        </w:rPr>
        <w:t>وإذا تزوّج امرأة</w:t>
      </w:r>
      <w:r w:rsidR="00C672CF" w:rsidRPr="0084230C">
        <w:rPr>
          <w:rStyle w:val="Char0"/>
          <w:rFonts w:hint="cs"/>
          <w:rtl/>
        </w:rPr>
        <w:t xml:space="preserve"> عل</w:t>
      </w:r>
      <w:r w:rsidR="003E55FE" w:rsidRPr="0084230C">
        <w:rPr>
          <w:rStyle w:val="Char0"/>
          <w:rFonts w:hint="cs"/>
          <w:rtl/>
        </w:rPr>
        <w:t>ى</w:t>
      </w:r>
      <w:r w:rsidR="00C672CF" w:rsidRPr="0084230C">
        <w:rPr>
          <w:rStyle w:val="Char0"/>
          <w:rFonts w:hint="cs"/>
          <w:rtl/>
        </w:rPr>
        <w:t xml:space="preserve"> شقصٍ أخذهُ الشّفيع بمهر </w:t>
      </w:r>
      <w:r w:rsidR="008F67F8" w:rsidRPr="0084230C">
        <w:rPr>
          <w:rStyle w:val="Char0"/>
          <w:rFonts w:hint="cs"/>
          <w:rtl/>
        </w:rPr>
        <w:t>المثل، و</w:t>
      </w:r>
      <w:r w:rsidR="00B1292B" w:rsidRPr="0084230C">
        <w:rPr>
          <w:rStyle w:val="Char0"/>
          <w:rFonts w:hint="cs"/>
          <w:rtl/>
        </w:rPr>
        <w:t>إن كان الش</w:t>
      </w:r>
      <w:r w:rsidR="00472F59" w:rsidRPr="0084230C">
        <w:rPr>
          <w:rStyle w:val="Char0"/>
          <w:rFonts w:hint="cs"/>
          <w:rtl/>
        </w:rPr>
        <w:t>ّ</w:t>
      </w:r>
      <w:r w:rsidR="00B1292B" w:rsidRPr="0084230C">
        <w:rPr>
          <w:rStyle w:val="Char0"/>
          <w:rFonts w:hint="cs"/>
          <w:rtl/>
        </w:rPr>
        <w:t>فعاء</w:t>
      </w:r>
      <w:r w:rsidR="00472F59" w:rsidRPr="0084230C">
        <w:rPr>
          <w:rStyle w:val="Char0"/>
          <w:rFonts w:hint="cs"/>
          <w:rtl/>
        </w:rPr>
        <w:t xml:space="preserve"> جما</w:t>
      </w:r>
      <w:r w:rsidR="008F67F8" w:rsidRPr="0084230C">
        <w:rPr>
          <w:rStyle w:val="Char0"/>
          <w:rFonts w:hint="cs"/>
          <w:rtl/>
        </w:rPr>
        <w:t>عة</w:t>
      </w:r>
      <w:r w:rsidR="00472F59" w:rsidRPr="0084230C">
        <w:rPr>
          <w:rStyle w:val="Char0"/>
          <w:rFonts w:hint="cs"/>
          <w:rtl/>
        </w:rPr>
        <w:t xml:space="preserve"> استحقّوها </w:t>
      </w:r>
      <w:r w:rsidR="001C6DF6" w:rsidRPr="0084230C">
        <w:rPr>
          <w:rStyle w:val="Char0"/>
          <w:rFonts w:hint="cs"/>
          <w:rtl/>
        </w:rPr>
        <w:t>عل</w:t>
      </w:r>
      <w:r w:rsidR="003E55FE" w:rsidRPr="0084230C">
        <w:rPr>
          <w:rStyle w:val="Char0"/>
          <w:rFonts w:hint="cs"/>
          <w:rtl/>
        </w:rPr>
        <w:t>ى</w:t>
      </w:r>
      <w:r w:rsidR="001C6DF6" w:rsidRPr="0084230C">
        <w:rPr>
          <w:rStyle w:val="Char0"/>
          <w:rFonts w:hint="cs"/>
          <w:rtl/>
        </w:rPr>
        <w:t xml:space="preserve"> قدر الأملاك.</w:t>
      </w:r>
    </w:p>
    <w:p w:rsidR="0039116B" w:rsidRPr="0084230C" w:rsidRDefault="001B4080" w:rsidP="003E55FE">
      <w:pPr>
        <w:bidi/>
        <w:jc w:val="lowKashida"/>
        <w:rPr>
          <w:rFonts w:cs="B Lotus"/>
          <w:sz w:val="28"/>
          <w:szCs w:val="28"/>
          <w:rtl/>
          <w:lang w:bidi="fa-IR"/>
        </w:rPr>
      </w:pPr>
      <w:r w:rsidRPr="0084230C">
        <w:rPr>
          <w:rFonts w:cs="B Yagut" w:hint="cs"/>
          <w:b/>
          <w:bCs/>
          <w:sz w:val="30"/>
          <w:szCs w:val="30"/>
          <w:rtl/>
          <w:lang w:bidi="fa-IR"/>
        </w:rPr>
        <w:t>فصل</w:t>
      </w:r>
      <w:r w:rsidR="0039116B" w:rsidRPr="0084230C">
        <w:rPr>
          <w:rFonts w:cs="B Lotus" w:hint="cs"/>
          <w:sz w:val="28"/>
          <w:szCs w:val="28"/>
          <w:rtl/>
          <w:lang w:bidi="fa-IR"/>
        </w:rPr>
        <w:t>:</w:t>
      </w:r>
      <w:r w:rsidRPr="0084230C">
        <w:rPr>
          <w:rFonts w:cs="B Lotus" w:hint="cs"/>
          <w:sz w:val="28"/>
          <w:szCs w:val="28"/>
          <w:rtl/>
          <w:lang w:bidi="fa-IR"/>
        </w:rPr>
        <w:t xml:space="preserve"> </w:t>
      </w:r>
    </w:p>
    <w:p w:rsidR="0039116B" w:rsidRPr="0084230C" w:rsidRDefault="00F868F6" w:rsidP="0050735A">
      <w:pPr>
        <w:pStyle w:val="a5"/>
        <w:rPr>
          <w:rtl/>
        </w:rPr>
      </w:pPr>
      <w:r w:rsidRPr="0084230C">
        <w:rPr>
          <w:rFonts w:hint="cs"/>
          <w:rtl/>
        </w:rPr>
        <w:t xml:space="preserve">و كسي كه به زور گرفت مالي كه تعلّق به ديگري دارد لازم او است برگرداندن آن مال به صاحبش و بهاي كمبود (اگر كمبود پيدا شده است) </w:t>
      </w:r>
      <w:r w:rsidR="008363C7" w:rsidRPr="0084230C">
        <w:rPr>
          <w:rFonts w:hint="cs"/>
          <w:rtl/>
        </w:rPr>
        <w:t xml:space="preserve">و كراية مانندش. پس اگر آن مالي </w:t>
      </w:r>
      <w:r w:rsidR="0042000C" w:rsidRPr="0084230C">
        <w:rPr>
          <w:rFonts w:hint="cs"/>
          <w:rtl/>
        </w:rPr>
        <w:t xml:space="preserve">كه به غصب گرفته بود </w:t>
      </w:r>
      <w:r w:rsidR="002038A6" w:rsidRPr="0084230C">
        <w:rPr>
          <w:rFonts w:hint="cs"/>
          <w:rtl/>
        </w:rPr>
        <w:t xml:space="preserve">تلف شده باشد، غرامت مي‌كشد به دادن مانند آن به صاحبش هر گاه آن مال غصب </w:t>
      </w:r>
      <w:r w:rsidR="006D34FC" w:rsidRPr="0084230C">
        <w:rPr>
          <w:rFonts w:hint="cs"/>
          <w:rtl/>
        </w:rPr>
        <w:t xml:space="preserve">شده مانند داشته باشد </w:t>
      </w:r>
      <w:r w:rsidR="0039116B" w:rsidRPr="0084230C">
        <w:rPr>
          <w:rFonts w:hint="cs"/>
          <w:rtl/>
        </w:rPr>
        <w:t>(</w:t>
      </w:r>
      <w:r w:rsidR="006D34FC" w:rsidRPr="0084230C">
        <w:rPr>
          <w:rFonts w:hint="cs"/>
          <w:rtl/>
        </w:rPr>
        <w:t>به اينكه كَيْلي باشد حبوبات</w:t>
      </w:r>
      <w:r w:rsidR="0039116B" w:rsidRPr="0084230C">
        <w:rPr>
          <w:rFonts w:hint="cs"/>
          <w:rtl/>
        </w:rPr>
        <w:t>)</w:t>
      </w:r>
      <w:r w:rsidR="006D34FC" w:rsidRPr="0084230C">
        <w:rPr>
          <w:rFonts w:hint="cs"/>
          <w:rtl/>
        </w:rPr>
        <w:t xml:space="preserve">، يا غرامت بكشد به قيمت آن </w:t>
      </w:r>
      <w:r w:rsidR="00281516" w:rsidRPr="0084230C">
        <w:rPr>
          <w:rFonts w:hint="cs"/>
          <w:rtl/>
        </w:rPr>
        <w:t xml:space="preserve">پرداختن اگر مانند ندارد، </w:t>
      </w:r>
      <w:r w:rsidR="0039116B" w:rsidRPr="0084230C">
        <w:rPr>
          <w:rFonts w:hint="cs"/>
          <w:rtl/>
        </w:rPr>
        <w:t>(</w:t>
      </w:r>
      <w:r w:rsidR="00281516" w:rsidRPr="0084230C">
        <w:rPr>
          <w:rFonts w:hint="cs"/>
          <w:rtl/>
        </w:rPr>
        <w:t>مثل حيوانات</w:t>
      </w:r>
      <w:r w:rsidR="0039116B" w:rsidRPr="0084230C">
        <w:rPr>
          <w:rFonts w:hint="cs"/>
          <w:rtl/>
        </w:rPr>
        <w:t>)</w:t>
      </w:r>
      <w:r w:rsidR="00281516" w:rsidRPr="0084230C">
        <w:rPr>
          <w:rFonts w:hint="cs"/>
          <w:rtl/>
        </w:rPr>
        <w:t xml:space="preserve"> كه بيشترين قيمت را بايد بپردازد، از روز غصب كردن </w:t>
      </w:r>
      <w:r w:rsidR="003E7E4E" w:rsidRPr="0084230C">
        <w:rPr>
          <w:rFonts w:hint="cs"/>
          <w:rtl/>
        </w:rPr>
        <w:t xml:space="preserve">تا روز تلف شدن. </w:t>
      </w:r>
      <w:r w:rsidR="0039116B" w:rsidRPr="0084230C">
        <w:rPr>
          <w:rFonts w:hint="cs"/>
          <w:rtl/>
        </w:rPr>
        <w:t>(</w:t>
      </w:r>
      <w:r w:rsidR="003E7E4E" w:rsidRPr="0084230C">
        <w:rPr>
          <w:rFonts w:hint="cs"/>
          <w:rtl/>
        </w:rPr>
        <w:t>هر روزي كه در آن روز قيمت مال غصبي بيشتر بوده باشد، به حساب همان روز قيمتش از غاصب گرفته مي‌شود و به مالك پرداخت مي‌گردد</w:t>
      </w:r>
      <w:r w:rsidR="0039116B" w:rsidRPr="0084230C">
        <w:rPr>
          <w:rFonts w:hint="cs"/>
          <w:rtl/>
        </w:rPr>
        <w:t>)</w:t>
      </w:r>
      <w:r w:rsidR="003E7E4E" w:rsidRPr="0084230C">
        <w:rPr>
          <w:rFonts w:hint="cs"/>
          <w:rtl/>
        </w:rPr>
        <w:t xml:space="preserve">. </w:t>
      </w:r>
    </w:p>
    <w:p w:rsidR="009F5114" w:rsidRPr="0084230C" w:rsidRDefault="003E7E4E" w:rsidP="003E55FE">
      <w:pPr>
        <w:bidi/>
        <w:jc w:val="lowKashida"/>
        <w:rPr>
          <w:rFonts w:cs="B Lotus"/>
          <w:sz w:val="28"/>
          <w:szCs w:val="28"/>
          <w:rtl/>
          <w:lang w:bidi="fa-IR"/>
        </w:rPr>
      </w:pPr>
      <w:r w:rsidRPr="0084230C">
        <w:rPr>
          <w:rFonts w:cs="B Yagut" w:hint="cs"/>
          <w:b/>
          <w:bCs/>
          <w:sz w:val="30"/>
          <w:szCs w:val="30"/>
          <w:rtl/>
          <w:lang w:bidi="fa-IR"/>
        </w:rPr>
        <w:t>فصل</w:t>
      </w:r>
      <w:r w:rsidR="009F5114" w:rsidRPr="0084230C">
        <w:rPr>
          <w:rFonts w:cs="B Lotus" w:hint="cs"/>
          <w:sz w:val="28"/>
          <w:szCs w:val="28"/>
          <w:rtl/>
          <w:lang w:bidi="fa-IR"/>
        </w:rPr>
        <w:t>:</w:t>
      </w:r>
      <w:r w:rsidRPr="0084230C">
        <w:rPr>
          <w:rFonts w:cs="B Lotus" w:hint="cs"/>
          <w:sz w:val="28"/>
          <w:szCs w:val="28"/>
          <w:rtl/>
          <w:lang w:bidi="fa-IR"/>
        </w:rPr>
        <w:t xml:space="preserve"> </w:t>
      </w:r>
    </w:p>
    <w:p w:rsidR="001C6DF6" w:rsidRPr="0084230C" w:rsidRDefault="003E7E4E" w:rsidP="0050735A">
      <w:pPr>
        <w:pStyle w:val="a5"/>
        <w:rPr>
          <w:rtl/>
        </w:rPr>
      </w:pPr>
      <w:r w:rsidRPr="0084230C">
        <w:rPr>
          <w:rFonts w:hint="cs"/>
          <w:rtl/>
        </w:rPr>
        <w:t xml:space="preserve">و شفعه </w:t>
      </w:r>
      <w:r w:rsidR="00C042F4" w:rsidRPr="0084230C">
        <w:rPr>
          <w:rFonts w:hint="cs"/>
          <w:rtl/>
        </w:rPr>
        <w:t xml:space="preserve">حقّي </w:t>
      </w:r>
      <w:r w:rsidR="00FC7923" w:rsidRPr="0084230C">
        <w:rPr>
          <w:rFonts w:hint="cs"/>
          <w:rtl/>
        </w:rPr>
        <w:t xml:space="preserve">است قهري كه به شركت ثابت </w:t>
      </w:r>
      <w:r w:rsidR="00315553" w:rsidRPr="0084230C">
        <w:rPr>
          <w:rFonts w:hint="cs"/>
          <w:rtl/>
        </w:rPr>
        <w:t>مي‌شود نه به همسايگي، در چيزي كه قسمت شدن را مي‌پذيرد</w:t>
      </w:r>
      <w:r w:rsidR="003962E4" w:rsidRPr="0084230C">
        <w:rPr>
          <w:rFonts w:hint="cs"/>
          <w:rtl/>
        </w:rPr>
        <w:t>،</w:t>
      </w:r>
      <w:r w:rsidR="00315553" w:rsidRPr="0084230C">
        <w:rPr>
          <w:rFonts w:hint="cs"/>
          <w:rtl/>
        </w:rPr>
        <w:t xml:space="preserve"> نه در چيزي كه قسمت شدن را نمي‌پذيرد.</w:t>
      </w:r>
    </w:p>
    <w:p w:rsidR="00E572EC" w:rsidRPr="0084230C" w:rsidRDefault="001C50FE" w:rsidP="0050735A">
      <w:pPr>
        <w:pStyle w:val="a5"/>
        <w:rPr>
          <w:rtl/>
        </w:rPr>
      </w:pPr>
      <w:r w:rsidRPr="0084230C">
        <w:rPr>
          <w:rFonts w:hint="cs"/>
          <w:rtl/>
        </w:rPr>
        <w:t>(چيزي كه مي‌شود قسمت كرد مانند خانه، و چيزي كه نمي‌توان قسمت كرد مانند حمّام</w:t>
      </w:r>
      <w:r w:rsidR="003962E4" w:rsidRPr="0084230C">
        <w:rPr>
          <w:rFonts w:hint="cs"/>
          <w:rtl/>
        </w:rPr>
        <w:t>،</w:t>
      </w:r>
      <w:r w:rsidRPr="0084230C">
        <w:rPr>
          <w:rFonts w:hint="cs"/>
          <w:rtl/>
        </w:rPr>
        <w:t xml:space="preserve"> </w:t>
      </w:r>
      <w:r w:rsidR="004C3644" w:rsidRPr="0084230C">
        <w:rPr>
          <w:rFonts w:hint="cs"/>
          <w:rtl/>
        </w:rPr>
        <w:t xml:space="preserve">زيرا اگر قسمت شود محلّ آب گرم جائي مي‌افتد و محلّ </w:t>
      </w:r>
      <w:r w:rsidR="00366B3E" w:rsidRPr="0084230C">
        <w:rPr>
          <w:rFonts w:hint="cs"/>
          <w:rtl/>
        </w:rPr>
        <w:t>آب سرد جائي ديگر و نفعش از بين مي‌رود)</w:t>
      </w:r>
      <w:r w:rsidR="003962E4" w:rsidRPr="0084230C">
        <w:rPr>
          <w:rFonts w:hint="cs"/>
          <w:rtl/>
        </w:rPr>
        <w:t>.</w:t>
      </w:r>
      <w:r w:rsidR="00366B3E" w:rsidRPr="0084230C">
        <w:rPr>
          <w:rFonts w:hint="cs"/>
          <w:rtl/>
        </w:rPr>
        <w:t xml:space="preserve"> </w:t>
      </w:r>
      <w:r w:rsidR="00162A9B" w:rsidRPr="0084230C">
        <w:rPr>
          <w:rFonts w:hint="cs"/>
          <w:rtl/>
        </w:rPr>
        <w:t xml:space="preserve">و شفعه در هر چيزي است كه جابجا از زمين نمي‌شود، مانند زمين </w:t>
      </w:r>
      <w:r w:rsidR="00B67F60" w:rsidRPr="0084230C">
        <w:rPr>
          <w:rFonts w:hint="cs"/>
          <w:rtl/>
        </w:rPr>
        <w:t>(</w:t>
      </w:r>
      <w:r w:rsidR="00162A9B" w:rsidRPr="0084230C">
        <w:rPr>
          <w:rFonts w:hint="cs"/>
          <w:rtl/>
        </w:rPr>
        <w:t xml:space="preserve">و نخيل </w:t>
      </w:r>
      <w:r w:rsidR="005242A2" w:rsidRPr="0084230C">
        <w:rPr>
          <w:rFonts w:hint="cs"/>
          <w:rtl/>
        </w:rPr>
        <w:t>و اشجار تابعة آن و خانه</w:t>
      </w:r>
      <w:r w:rsidR="00B67F60" w:rsidRPr="0084230C">
        <w:rPr>
          <w:rFonts w:hint="cs"/>
          <w:rtl/>
        </w:rPr>
        <w:t>)</w:t>
      </w:r>
      <w:r w:rsidR="005242A2" w:rsidRPr="0084230C">
        <w:rPr>
          <w:rFonts w:hint="cs"/>
          <w:rtl/>
        </w:rPr>
        <w:t xml:space="preserve">. و مستحقّ شفعه </w:t>
      </w:r>
      <w:r w:rsidR="006D360B" w:rsidRPr="0084230C">
        <w:rPr>
          <w:rFonts w:hint="cs"/>
          <w:rtl/>
        </w:rPr>
        <w:t>سهم شريك خود را كه به شخصي</w:t>
      </w:r>
      <w:r w:rsidR="00302984" w:rsidRPr="0084230C">
        <w:rPr>
          <w:rFonts w:hint="cs"/>
          <w:rtl/>
        </w:rPr>
        <w:t xml:space="preserve"> ديگر فروخته است، به شفعه مي‌گيرد </w:t>
      </w:r>
      <w:r w:rsidR="004C6DD3" w:rsidRPr="0084230C">
        <w:rPr>
          <w:rFonts w:hint="cs"/>
          <w:rtl/>
        </w:rPr>
        <w:t xml:space="preserve">و همان قيمتي كه بيع بر آن واقع شده مي‌پردازد. </w:t>
      </w:r>
      <w:r w:rsidR="00B67F60" w:rsidRPr="0084230C">
        <w:rPr>
          <w:rFonts w:hint="cs"/>
          <w:rtl/>
        </w:rPr>
        <w:t>(</w:t>
      </w:r>
      <w:r w:rsidR="00145F31" w:rsidRPr="0084230C">
        <w:rPr>
          <w:rFonts w:hint="cs"/>
          <w:rtl/>
        </w:rPr>
        <w:t>مثلاً اگر زيد و عمرو در زميني شريك باشند و عمرو سهم خود را از زمين به بكر بفروشد، به يكصد تومان كه زيد يكصد تومان را به بكر مي‌دهد و به شفعه</w:t>
      </w:r>
      <w:r w:rsidR="00A1329E" w:rsidRPr="0084230C">
        <w:rPr>
          <w:rFonts w:hint="cs"/>
          <w:rtl/>
        </w:rPr>
        <w:t xml:space="preserve"> زمين خريدي او را از او مي‌گيرد</w:t>
      </w:r>
      <w:r w:rsidR="00B67F60" w:rsidRPr="0084230C">
        <w:rPr>
          <w:rFonts w:hint="cs"/>
          <w:rtl/>
        </w:rPr>
        <w:t>)</w:t>
      </w:r>
      <w:r w:rsidR="00A1329E" w:rsidRPr="0084230C">
        <w:rPr>
          <w:rFonts w:hint="cs"/>
          <w:rtl/>
        </w:rPr>
        <w:t xml:space="preserve">. و حقّ شفعه حقّ فوري است </w:t>
      </w:r>
      <w:r w:rsidR="00B67F60" w:rsidRPr="0084230C">
        <w:rPr>
          <w:rFonts w:hint="cs"/>
          <w:rtl/>
        </w:rPr>
        <w:t>(</w:t>
      </w:r>
      <w:r w:rsidR="00A1329E" w:rsidRPr="0084230C">
        <w:rPr>
          <w:rFonts w:hint="cs"/>
          <w:rtl/>
        </w:rPr>
        <w:t xml:space="preserve">كه مستحقّ </w:t>
      </w:r>
      <w:r w:rsidR="00E572EC" w:rsidRPr="0084230C">
        <w:rPr>
          <w:rFonts w:hint="cs"/>
          <w:rtl/>
        </w:rPr>
        <w:t>شفعه همين كه باخبر شد شريكش سهم خود را از زمين فروخته است بايد بي‌درنگ مطالبة شفعه نمايد</w:t>
      </w:r>
      <w:r w:rsidR="00B67F60" w:rsidRPr="0084230C">
        <w:rPr>
          <w:rFonts w:hint="cs"/>
          <w:rtl/>
        </w:rPr>
        <w:t>)</w:t>
      </w:r>
      <w:r w:rsidR="00E572EC" w:rsidRPr="0084230C">
        <w:rPr>
          <w:rFonts w:hint="cs"/>
          <w:rtl/>
        </w:rPr>
        <w:t xml:space="preserve">، پس اگر تأخير نمود از مطالبه به شفعه </w:t>
      </w:r>
      <w:r w:rsidR="0036757F" w:rsidRPr="0084230C">
        <w:rPr>
          <w:rFonts w:hint="cs"/>
          <w:rtl/>
        </w:rPr>
        <w:t xml:space="preserve">پس از خبر شدن با توانائي بر مطالبه، </w:t>
      </w:r>
      <w:r w:rsidR="00F340C7" w:rsidRPr="0084230C">
        <w:rPr>
          <w:rFonts w:hint="cs"/>
          <w:rtl/>
        </w:rPr>
        <w:t xml:space="preserve">در اين حال حقّ شفعة او باطل مي‌شود. </w:t>
      </w:r>
      <w:r w:rsidR="00EA3F25" w:rsidRPr="0084230C">
        <w:rPr>
          <w:rFonts w:hint="cs"/>
          <w:rtl/>
        </w:rPr>
        <w:t xml:space="preserve">و هر گاه يكي از شريكان در زمين، با زني زناشوئي نمود و سهم خود را از زمين مشترك مهرية او ساخت، در اينحال مستحقّ شفعه مهر المثل </w:t>
      </w:r>
      <w:r w:rsidR="001A4562" w:rsidRPr="0084230C">
        <w:rPr>
          <w:rFonts w:hint="cs"/>
          <w:rtl/>
        </w:rPr>
        <w:t xml:space="preserve">آن زن را مي‌پردازد و سهم آن شريك به شفعه مي‌گيرد. </w:t>
      </w:r>
      <w:r w:rsidR="00B67F60" w:rsidRPr="0084230C">
        <w:rPr>
          <w:rFonts w:hint="cs"/>
          <w:rtl/>
        </w:rPr>
        <w:t>(مهر المثل</w:t>
      </w:r>
      <w:r w:rsidR="001A4562" w:rsidRPr="0084230C">
        <w:rPr>
          <w:rFonts w:hint="cs"/>
          <w:rtl/>
        </w:rPr>
        <w:t>: مانند اينكه نظر مي‌شود مهريّة خواهر آن زن چقدر است، و به همان حساب مهريّة آن زن پرداخت مي‌شود</w:t>
      </w:r>
      <w:r w:rsidR="00B67F60" w:rsidRPr="0084230C">
        <w:rPr>
          <w:rFonts w:hint="cs"/>
          <w:rtl/>
        </w:rPr>
        <w:t>).</w:t>
      </w:r>
      <w:r w:rsidR="001A4562" w:rsidRPr="0084230C">
        <w:rPr>
          <w:rFonts w:hint="cs"/>
          <w:rtl/>
        </w:rPr>
        <w:t xml:space="preserve"> و اگر مستحقّين شفعه گروهي باشند، حقّ شفعه‌شان به حساب مقدار ملكشان است</w:t>
      </w:r>
      <w:r w:rsidR="00B67F60" w:rsidRPr="0084230C">
        <w:rPr>
          <w:rFonts w:hint="cs"/>
          <w:rtl/>
        </w:rPr>
        <w:t>.</w:t>
      </w:r>
      <w:r w:rsidR="001A4562" w:rsidRPr="0084230C">
        <w:rPr>
          <w:rFonts w:hint="cs"/>
          <w:rtl/>
        </w:rPr>
        <w:t xml:space="preserve"> </w:t>
      </w:r>
      <w:r w:rsidR="00B67F60" w:rsidRPr="0084230C">
        <w:rPr>
          <w:rFonts w:hint="cs"/>
          <w:rtl/>
        </w:rPr>
        <w:t>(</w:t>
      </w:r>
      <w:r w:rsidR="001A4562" w:rsidRPr="0084230C">
        <w:rPr>
          <w:rFonts w:hint="cs"/>
          <w:rtl/>
        </w:rPr>
        <w:t xml:space="preserve">يعني كسي كه نصف دارد سه برابر كسي مي‌گيرد كه شش يك دارد. مثلاً زيد نصف زمين دارد، و عمرو </w:t>
      </w:r>
      <w:r w:rsidR="004553D8" w:rsidRPr="0084230C">
        <w:rPr>
          <w:rFonts w:hint="cs"/>
          <w:rtl/>
        </w:rPr>
        <w:t>شش يك زمين دارد، بكر سه يك زمين دارد كه اگر بكر سهم خود را به ديگري فروخت، زيد و عمرو سهم بكر را به شفعه مي‌گيرند</w:t>
      </w:r>
      <w:r w:rsidR="00F76DBB" w:rsidRPr="0084230C">
        <w:rPr>
          <w:rFonts w:hint="cs"/>
          <w:rtl/>
        </w:rPr>
        <w:t>،</w:t>
      </w:r>
      <w:r w:rsidR="004553D8" w:rsidRPr="0084230C">
        <w:rPr>
          <w:rFonts w:hint="cs"/>
          <w:rtl/>
        </w:rPr>
        <w:t xml:space="preserve"> سه قسمت آن براي زيد و يك قسمت براي عمرو</w:t>
      </w:r>
      <w:r w:rsidR="00F76DBB" w:rsidRPr="0084230C">
        <w:rPr>
          <w:rFonts w:hint="cs"/>
          <w:rtl/>
        </w:rPr>
        <w:t>)</w:t>
      </w:r>
      <w:r w:rsidR="004553D8" w:rsidRPr="0084230C">
        <w:rPr>
          <w:rFonts w:hint="cs"/>
          <w:rtl/>
        </w:rPr>
        <w:t>.</w:t>
      </w:r>
    </w:p>
    <w:p w:rsidR="002E6C61" w:rsidRPr="0084230C" w:rsidRDefault="00917FF1" w:rsidP="003E55FE">
      <w:pPr>
        <w:bidi/>
        <w:ind w:firstLine="284"/>
        <w:jc w:val="both"/>
        <w:rPr>
          <w:rFonts w:cs="B Lotus"/>
          <w:sz w:val="28"/>
          <w:szCs w:val="28"/>
          <w:rtl/>
        </w:rPr>
      </w:pPr>
      <w:r w:rsidRPr="0084230C">
        <w:rPr>
          <w:rFonts w:cs="B Yagut" w:hint="cs"/>
          <w:b/>
          <w:bCs/>
          <w:sz w:val="28"/>
          <w:szCs w:val="28"/>
          <w:rtl/>
        </w:rPr>
        <w:t>فصل</w:t>
      </w:r>
      <w:r w:rsidR="002E6C61" w:rsidRPr="0084230C">
        <w:rPr>
          <w:rFonts w:cs="B Yagut" w:hint="cs"/>
          <w:b/>
          <w:bCs/>
          <w:sz w:val="28"/>
          <w:szCs w:val="28"/>
          <w:rtl/>
        </w:rPr>
        <w:t>:</w:t>
      </w:r>
      <w:r w:rsidRPr="0084230C">
        <w:rPr>
          <w:rFonts w:cs="B Lotus" w:hint="cs"/>
          <w:sz w:val="28"/>
          <w:szCs w:val="28"/>
          <w:rtl/>
        </w:rPr>
        <w:t xml:space="preserve"> </w:t>
      </w:r>
      <w:r w:rsidR="002E6C61" w:rsidRPr="0084230C">
        <w:rPr>
          <w:rStyle w:val="Char0"/>
          <w:rFonts w:hint="cs"/>
          <w:rtl/>
        </w:rPr>
        <w:t>وللقراض أربعة شرائط</w:t>
      </w:r>
      <w:r w:rsidR="003C4604" w:rsidRPr="0084230C">
        <w:rPr>
          <w:rStyle w:val="Char0"/>
          <w:rFonts w:hint="cs"/>
          <w:rtl/>
        </w:rPr>
        <w:t>: أن يكون عل</w:t>
      </w:r>
      <w:r w:rsidR="003E55FE" w:rsidRPr="0084230C">
        <w:rPr>
          <w:rStyle w:val="Char0"/>
          <w:rFonts w:hint="cs"/>
          <w:rtl/>
        </w:rPr>
        <w:t>ى</w:t>
      </w:r>
      <w:r w:rsidR="003C4604" w:rsidRPr="0084230C">
        <w:rPr>
          <w:rStyle w:val="Char0"/>
          <w:rFonts w:hint="cs"/>
          <w:rtl/>
        </w:rPr>
        <w:t xml:space="preserve"> ناض من الدّراهم والد</w:t>
      </w:r>
      <w:r w:rsidR="008452C4" w:rsidRPr="0084230C">
        <w:rPr>
          <w:rStyle w:val="Char0"/>
          <w:rFonts w:hint="cs"/>
          <w:rtl/>
        </w:rPr>
        <w:t>ّ</w:t>
      </w:r>
      <w:r w:rsidR="003C4604" w:rsidRPr="0084230C">
        <w:rPr>
          <w:rStyle w:val="Char0"/>
          <w:rFonts w:hint="cs"/>
          <w:rtl/>
        </w:rPr>
        <w:t>نانير،</w:t>
      </w:r>
      <w:r w:rsidR="008452C4" w:rsidRPr="0084230C">
        <w:rPr>
          <w:rStyle w:val="Char0"/>
          <w:rFonts w:hint="cs"/>
          <w:rtl/>
        </w:rPr>
        <w:t xml:space="preserve"> </w:t>
      </w:r>
      <w:r w:rsidR="002E6C61" w:rsidRPr="0084230C">
        <w:rPr>
          <w:rStyle w:val="Char0"/>
          <w:rFonts w:hint="cs"/>
          <w:rtl/>
        </w:rPr>
        <w:t>و</w:t>
      </w:r>
      <w:r w:rsidR="00AD5B9A" w:rsidRPr="0084230C">
        <w:rPr>
          <w:rStyle w:val="Char0"/>
          <w:rFonts w:hint="cs"/>
          <w:rtl/>
        </w:rPr>
        <w:t>أن يأذن رب</w:t>
      </w:r>
      <w:r w:rsidR="0043131B" w:rsidRPr="0084230C">
        <w:rPr>
          <w:rStyle w:val="Char0"/>
          <w:rFonts w:hint="cs"/>
          <w:rtl/>
        </w:rPr>
        <w:t>ّ</w:t>
      </w:r>
      <w:r w:rsidR="006B0FCF" w:rsidRPr="0084230C">
        <w:rPr>
          <w:rStyle w:val="Char0"/>
          <w:rFonts w:ascii="Times New Roman" w:hAnsi="Times New Roman" w:cs="Times New Roman" w:hint="cs"/>
          <w:rtl/>
        </w:rPr>
        <w:t>‌</w:t>
      </w:r>
      <w:r w:rsidR="006B0FCF" w:rsidRPr="0084230C">
        <w:rPr>
          <w:rStyle w:val="Char0"/>
          <w:rFonts w:hint="cs"/>
          <w:rtl/>
        </w:rPr>
        <w:t>ال</w:t>
      </w:r>
      <w:r w:rsidR="00AD5B9A" w:rsidRPr="0084230C">
        <w:rPr>
          <w:rStyle w:val="Char0"/>
          <w:rFonts w:hint="cs"/>
          <w:rtl/>
        </w:rPr>
        <w:t>مال</w:t>
      </w:r>
      <w:r w:rsidR="0043131B" w:rsidRPr="0084230C">
        <w:rPr>
          <w:rStyle w:val="Char0"/>
          <w:rFonts w:hint="cs"/>
          <w:rtl/>
        </w:rPr>
        <w:t xml:space="preserve"> </w:t>
      </w:r>
      <w:r w:rsidR="008C4E33" w:rsidRPr="0084230C">
        <w:rPr>
          <w:rStyle w:val="Char0"/>
          <w:rFonts w:hint="cs"/>
          <w:rtl/>
        </w:rPr>
        <w:t xml:space="preserve">للعامل في التصرّف مطلقاً، أو فيما لا ينقطع </w:t>
      </w:r>
      <w:r w:rsidR="00A86D6A" w:rsidRPr="0084230C">
        <w:rPr>
          <w:rStyle w:val="Char0"/>
          <w:rFonts w:hint="cs"/>
          <w:rtl/>
        </w:rPr>
        <w:t xml:space="preserve">وجودهُ </w:t>
      </w:r>
      <w:r w:rsidR="002E6C61" w:rsidRPr="0084230C">
        <w:rPr>
          <w:rStyle w:val="Char0"/>
          <w:rFonts w:hint="cs"/>
          <w:rtl/>
        </w:rPr>
        <w:t>غالباً، وأن يشترط له</w:t>
      </w:r>
      <w:r w:rsidR="00E92A0B" w:rsidRPr="0084230C">
        <w:rPr>
          <w:rStyle w:val="Char0"/>
          <w:rFonts w:hint="cs"/>
          <w:rtl/>
        </w:rPr>
        <w:t xml:space="preserve"> جزءاً معلوماً </w:t>
      </w:r>
      <w:r w:rsidR="007B2475" w:rsidRPr="0084230C">
        <w:rPr>
          <w:rStyle w:val="Char0"/>
          <w:rFonts w:hint="cs"/>
          <w:rtl/>
        </w:rPr>
        <w:t xml:space="preserve">من الرّبح، </w:t>
      </w:r>
      <w:r w:rsidR="002E6C61" w:rsidRPr="0084230C">
        <w:rPr>
          <w:rStyle w:val="Char0"/>
          <w:rFonts w:hint="cs"/>
          <w:rtl/>
        </w:rPr>
        <w:t>و</w:t>
      </w:r>
      <w:r w:rsidR="00E62CC9" w:rsidRPr="0084230C">
        <w:rPr>
          <w:rStyle w:val="Char0"/>
          <w:rFonts w:hint="cs"/>
          <w:rtl/>
        </w:rPr>
        <w:t>أن لا يق</w:t>
      </w:r>
      <w:r w:rsidR="002E6C61" w:rsidRPr="0084230C">
        <w:rPr>
          <w:rStyle w:val="Char0"/>
          <w:rFonts w:hint="cs"/>
          <w:rtl/>
        </w:rPr>
        <w:t>در بِمدَّة، و</w:t>
      </w:r>
      <w:r w:rsidR="00E62CC9" w:rsidRPr="0084230C">
        <w:rPr>
          <w:rStyle w:val="Char0"/>
          <w:rFonts w:hint="cs"/>
          <w:rtl/>
        </w:rPr>
        <w:t>لا ضمان عل</w:t>
      </w:r>
      <w:r w:rsidR="003E55FE" w:rsidRPr="0084230C">
        <w:rPr>
          <w:rStyle w:val="Char0"/>
          <w:rFonts w:hint="cs"/>
          <w:rtl/>
        </w:rPr>
        <w:t>ى</w:t>
      </w:r>
      <w:r w:rsidR="00E62CC9" w:rsidRPr="0084230C">
        <w:rPr>
          <w:rStyle w:val="Char0"/>
          <w:rFonts w:hint="cs"/>
          <w:rtl/>
        </w:rPr>
        <w:t xml:space="preserve"> العامل </w:t>
      </w:r>
      <w:r w:rsidR="00C95D41" w:rsidRPr="0084230C">
        <w:rPr>
          <w:rStyle w:val="Char0"/>
          <w:rFonts w:hint="cs"/>
          <w:rtl/>
        </w:rPr>
        <w:t>إ</w:t>
      </w:r>
      <w:r w:rsidR="00E62CC9" w:rsidRPr="0084230C">
        <w:rPr>
          <w:rStyle w:val="Char0"/>
          <w:rFonts w:hint="cs"/>
          <w:rtl/>
        </w:rPr>
        <w:t xml:space="preserve">لّا </w:t>
      </w:r>
      <w:r w:rsidR="00C95D41" w:rsidRPr="0084230C">
        <w:rPr>
          <w:rStyle w:val="Char0"/>
          <w:rFonts w:hint="cs"/>
          <w:rtl/>
        </w:rPr>
        <w:t xml:space="preserve">بعدوان. </w:t>
      </w:r>
      <w:r w:rsidR="002E6C61" w:rsidRPr="0084230C">
        <w:rPr>
          <w:rStyle w:val="Char0"/>
          <w:rFonts w:hint="cs"/>
          <w:rtl/>
        </w:rPr>
        <w:t>وإذا حصل ربح و</w:t>
      </w:r>
      <w:r w:rsidR="00C62EC1" w:rsidRPr="0084230C">
        <w:rPr>
          <w:rStyle w:val="Char0"/>
          <w:rFonts w:hint="cs"/>
          <w:rtl/>
        </w:rPr>
        <w:t>خسران جبر الخسران بالر</w:t>
      </w:r>
      <w:r w:rsidR="009955EC" w:rsidRPr="0084230C">
        <w:rPr>
          <w:rStyle w:val="Char0"/>
          <w:rFonts w:hint="cs"/>
          <w:rtl/>
        </w:rPr>
        <w:t>ِّ</w:t>
      </w:r>
      <w:r w:rsidR="00C62EC1" w:rsidRPr="0084230C">
        <w:rPr>
          <w:rStyle w:val="Char0"/>
          <w:rFonts w:hint="cs"/>
          <w:rtl/>
        </w:rPr>
        <w:t>بح.</w:t>
      </w:r>
      <w:r w:rsidR="009955EC" w:rsidRPr="0084230C">
        <w:rPr>
          <w:rStyle w:val="Char0"/>
          <w:rFonts w:hint="cs"/>
          <w:rtl/>
        </w:rPr>
        <w:t xml:space="preserve"> </w:t>
      </w:r>
    </w:p>
    <w:p w:rsidR="004553D8" w:rsidRPr="0084230C" w:rsidRDefault="00B946CA" w:rsidP="003E55FE">
      <w:pPr>
        <w:bidi/>
        <w:ind w:firstLine="284"/>
        <w:jc w:val="both"/>
        <w:rPr>
          <w:rFonts w:cs="B Lotus"/>
          <w:sz w:val="28"/>
          <w:szCs w:val="28"/>
          <w:rtl/>
        </w:rPr>
      </w:pPr>
      <w:r w:rsidRPr="0084230C">
        <w:rPr>
          <w:rFonts w:cs="B Yagut" w:hint="cs"/>
          <w:b/>
          <w:bCs/>
          <w:sz w:val="28"/>
          <w:szCs w:val="28"/>
          <w:rtl/>
        </w:rPr>
        <w:t>فصل</w:t>
      </w:r>
      <w:r w:rsidR="002E6C61" w:rsidRPr="0084230C">
        <w:rPr>
          <w:rFonts w:cs="B Lotus" w:hint="cs"/>
          <w:sz w:val="28"/>
          <w:szCs w:val="28"/>
          <w:rtl/>
        </w:rPr>
        <w:t>:</w:t>
      </w:r>
      <w:r w:rsidRPr="0084230C">
        <w:rPr>
          <w:rFonts w:cs="B Lotus" w:hint="cs"/>
          <w:sz w:val="28"/>
          <w:szCs w:val="28"/>
          <w:rtl/>
        </w:rPr>
        <w:t xml:space="preserve"> </w:t>
      </w:r>
      <w:r w:rsidR="002E6C61" w:rsidRPr="0084230C">
        <w:rPr>
          <w:rStyle w:val="Char0"/>
          <w:rFonts w:hint="cs"/>
          <w:rtl/>
        </w:rPr>
        <w:t>والمساقاة جائزة عل</w:t>
      </w:r>
      <w:r w:rsidR="003E55FE" w:rsidRPr="0084230C">
        <w:rPr>
          <w:rStyle w:val="Char0"/>
          <w:rFonts w:hint="cs"/>
          <w:rtl/>
        </w:rPr>
        <w:t>ى</w:t>
      </w:r>
      <w:r w:rsidR="002E6C61" w:rsidRPr="0084230C">
        <w:rPr>
          <w:rStyle w:val="Char0"/>
          <w:rFonts w:hint="cs"/>
          <w:rtl/>
        </w:rPr>
        <w:t xml:space="preserve"> النّخل والكرم، ولها شرطان: أحدهما أن يقدّرها بمدّة معلومة</w:t>
      </w:r>
      <w:r w:rsidR="00EB4CF1" w:rsidRPr="0084230C">
        <w:rPr>
          <w:rStyle w:val="Char0"/>
          <w:rFonts w:hint="cs"/>
          <w:rtl/>
        </w:rPr>
        <w:t xml:space="preserve">، </w:t>
      </w:r>
      <w:r w:rsidR="002E6C61" w:rsidRPr="0084230C">
        <w:rPr>
          <w:rStyle w:val="Char0"/>
          <w:rFonts w:hint="cs"/>
          <w:rtl/>
        </w:rPr>
        <w:t>و</w:t>
      </w:r>
      <w:r w:rsidR="003522ED" w:rsidRPr="0084230C">
        <w:rPr>
          <w:rStyle w:val="Char0"/>
          <w:rFonts w:hint="cs"/>
          <w:rtl/>
        </w:rPr>
        <w:t xml:space="preserve">الثّاني أن يعيّن للعامل جزءاً معلوماً </w:t>
      </w:r>
      <w:r w:rsidR="00C83407" w:rsidRPr="0084230C">
        <w:rPr>
          <w:rStyle w:val="Char0"/>
          <w:rFonts w:hint="cs"/>
          <w:rtl/>
        </w:rPr>
        <w:t>من الث</w:t>
      </w:r>
      <w:r w:rsidR="00625403" w:rsidRPr="0084230C">
        <w:rPr>
          <w:rStyle w:val="Char0"/>
          <w:rFonts w:hint="cs"/>
          <w:rtl/>
        </w:rPr>
        <w:t>ّ</w:t>
      </w:r>
      <w:r w:rsidR="002E6C61" w:rsidRPr="0084230C">
        <w:rPr>
          <w:rStyle w:val="Char0"/>
          <w:rFonts w:hint="cs"/>
          <w:rtl/>
        </w:rPr>
        <w:t>مرة</w:t>
      </w:r>
      <w:r w:rsidR="00C83407" w:rsidRPr="0084230C">
        <w:rPr>
          <w:rStyle w:val="Char0"/>
          <w:rFonts w:hint="cs"/>
          <w:rtl/>
        </w:rPr>
        <w:t>.</w:t>
      </w:r>
      <w:r w:rsidR="00625403" w:rsidRPr="0084230C">
        <w:rPr>
          <w:rStyle w:val="Char0"/>
          <w:rFonts w:hint="cs"/>
          <w:rtl/>
        </w:rPr>
        <w:t xml:space="preserve"> ثمّ </w:t>
      </w:r>
      <w:r w:rsidR="002E6C61" w:rsidRPr="0084230C">
        <w:rPr>
          <w:rStyle w:val="Char0"/>
          <w:rFonts w:hint="cs"/>
          <w:rtl/>
        </w:rPr>
        <w:t>العمل فيها عل</w:t>
      </w:r>
      <w:r w:rsidR="003E55FE" w:rsidRPr="0084230C">
        <w:rPr>
          <w:rStyle w:val="Char0"/>
          <w:rFonts w:hint="cs"/>
          <w:rtl/>
        </w:rPr>
        <w:t>ى</w:t>
      </w:r>
      <w:r w:rsidR="002E6C61" w:rsidRPr="0084230C">
        <w:rPr>
          <w:rStyle w:val="Char0"/>
          <w:rFonts w:hint="cs"/>
          <w:rtl/>
        </w:rPr>
        <w:t xml:space="preserve"> ضربين</w:t>
      </w:r>
      <w:r w:rsidR="0051442D" w:rsidRPr="0084230C">
        <w:rPr>
          <w:rStyle w:val="Char0"/>
          <w:rFonts w:hint="cs"/>
          <w:rtl/>
        </w:rPr>
        <w:t>: عمل يعود نفعه</w:t>
      </w:r>
      <w:r w:rsidR="00C822BB" w:rsidRPr="0084230C">
        <w:rPr>
          <w:rStyle w:val="Char0"/>
          <w:rFonts w:hint="cs"/>
          <w:rtl/>
        </w:rPr>
        <w:t xml:space="preserve"> إل</w:t>
      </w:r>
      <w:r w:rsidR="003E55FE" w:rsidRPr="0084230C">
        <w:rPr>
          <w:rStyle w:val="Char0"/>
          <w:rFonts w:hint="cs"/>
          <w:rtl/>
        </w:rPr>
        <w:t>ى</w:t>
      </w:r>
      <w:r w:rsidR="00C822BB" w:rsidRPr="0084230C">
        <w:rPr>
          <w:rStyle w:val="Char0"/>
          <w:rFonts w:hint="cs"/>
          <w:rtl/>
        </w:rPr>
        <w:t xml:space="preserve"> الثّمرة</w:t>
      </w:r>
      <w:r w:rsidR="0051442D" w:rsidRPr="0084230C">
        <w:rPr>
          <w:rStyle w:val="Char0"/>
          <w:rFonts w:hint="cs"/>
          <w:rtl/>
        </w:rPr>
        <w:t xml:space="preserve"> فهو </w:t>
      </w:r>
      <w:r w:rsidR="00C822BB" w:rsidRPr="0084230C">
        <w:rPr>
          <w:rStyle w:val="Char0"/>
          <w:rFonts w:hint="cs"/>
          <w:rtl/>
        </w:rPr>
        <w:t>عل</w:t>
      </w:r>
      <w:r w:rsidR="003E55FE" w:rsidRPr="0084230C">
        <w:rPr>
          <w:rStyle w:val="Char0"/>
          <w:rFonts w:hint="cs"/>
          <w:rtl/>
        </w:rPr>
        <w:t>ى</w:t>
      </w:r>
      <w:r w:rsidR="00C822BB" w:rsidRPr="0084230C">
        <w:rPr>
          <w:rStyle w:val="Char0"/>
          <w:rFonts w:hint="cs"/>
          <w:rtl/>
        </w:rPr>
        <w:t xml:space="preserve"> العامل. و</w:t>
      </w:r>
      <w:r w:rsidR="00221BBA" w:rsidRPr="0084230C">
        <w:rPr>
          <w:rStyle w:val="Char0"/>
          <w:rFonts w:hint="cs"/>
          <w:rtl/>
        </w:rPr>
        <w:t xml:space="preserve">عمل يعود نفعه </w:t>
      </w:r>
      <w:r w:rsidR="00F30C0E" w:rsidRPr="0084230C">
        <w:rPr>
          <w:rStyle w:val="Char0"/>
          <w:rFonts w:hint="cs"/>
          <w:rtl/>
        </w:rPr>
        <w:t>إل</w:t>
      </w:r>
      <w:r w:rsidR="003E55FE" w:rsidRPr="0084230C">
        <w:rPr>
          <w:rStyle w:val="Char0"/>
          <w:rFonts w:hint="cs"/>
          <w:rtl/>
        </w:rPr>
        <w:t>ى</w:t>
      </w:r>
      <w:r w:rsidR="00F30C0E" w:rsidRPr="0084230C">
        <w:rPr>
          <w:rStyle w:val="Char0"/>
          <w:rFonts w:hint="cs"/>
          <w:rtl/>
        </w:rPr>
        <w:t xml:space="preserve"> الأرض فهو عل</w:t>
      </w:r>
      <w:r w:rsidR="003E55FE" w:rsidRPr="0084230C">
        <w:rPr>
          <w:rStyle w:val="Char0"/>
          <w:rFonts w:hint="cs"/>
          <w:rtl/>
        </w:rPr>
        <w:t>ى</w:t>
      </w:r>
      <w:r w:rsidR="00F30C0E" w:rsidRPr="0084230C">
        <w:rPr>
          <w:rStyle w:val="Char0"/>
          <w:rFonts w:hint="cs"/>
          <w:rtl/>
        </w:rPr>
        <w:t xml:space="preserve"> ربّ المال.</w:t>
      </w:r>
    </w:p>
    <w:p w:rsidR="00A120E0" w:rsidRPr="0084230C" w:rsidRDefault="00D22F0A" w:rsidP="003E55FE">
      <w:pPr>
        <w:bidi/>
        <w:jc w:val="lowKashida"/>
        <w:rPr>
          <w:rFonts w:cs="B Lotus"/>
          <w:sz w:val="28"/>
          <w:szCs w:val="28"/>
          <w:rtl/>
        </w:rPr>
      </w:pPr>
      <w:r w:rsidRPr="0084230C">
        <w:rPr>
          <w:rFonts w:cs="B Yagut" w:hint="cs"/>
          <w:b/>
          <w:bCs/>
          <w:sz w:val="30"/>
          <w:szCs w:val="30"/>
          <w:rtl/>
        </w:rPr>
        <w:t>فصل</w:t>
      </w:r>
      <w:r w:rsidR="00A120E0" w:rsidRPr="0084230C">
        <w:rPr>
          <w:rStyle w:val="Char5"/>
          <w:rFonts w:hint="cs"/>
          <w:rtl/>
        </w:rPr>
        <w:t>:</w:t>
      </w:r>
    </w:p>
    <w:p w:rsidR="00A16962" w:rsidRPr="0084230C" w:rsidRDefault="00694A97" w:rsidP="0050735A">
      <w:pPr>
        <w:pStyle w:val="a5"/>
        <w:rPr>
          <w:rtl/>
        </w:rPr>
      </w:pPr>
      <w:r w:rsidRPr="0084230C">
        <w:rPr>
          <w:rFonts w:hint="cs"/>
          <w:rtl/>
        </w:rPr>
        <w:t xml:space="preserve">و براي درست بودن قِراضْ </w:t>
      </w:r>
      <w:r w:rsidR="00A120E0" w:rsidRPr="0084230C">
        <w:rPr>
          <w:rFonts w:hint="cs"/>
          <w:rtl/>
        </w:rPr>
        <w:t>چهار شرط است</w:t>
      </w:r>
      <w:r w:rsidR="00CE1C33" w:rsidRPr="0084230C">
        <w:rPr>
          <w:rFonts w:hint="cs"/>
          <w:rtl/>
        </w:rPr>
        <w:t xml:space="preserve">: </w:t>
      </w:r>
      <w:r w:rsidR="00A120E0" w:rsidRPr="0084230C">
        <w:rPr>
          <w:rFonts w:hint="cs"/>
          <w:rtl/>
        </w:rPr>
        <w:t xml:space="preserve">1- </w:t>
      </w:r>
      <w:r w:rsidR="00CE1C33" w:rsidRPr="0084230C">
        <w:rPr>
          <w:rFonts w:hint="cs"/>
          <w:rtl/>
        </w:rPr>
        <w:t>آنكه باشد بر نقدينه از سكّه‌هاي</w:t>
      </w:r>
      <w:r w:rsidRPr="0084230C">
        <w:rPr>
          <w:rFonts w:hint="cs"/>
          <w:rtl/>
        </w:rPr>
        <w:t xml:space="preserve"> </w:t>
      </w:r>
      <w:r w:rsidR="00CE1C33" w:rsidRPr="0084230C">
        <w:rPr>
          <w:rFonts w:hint="cs"/>
          <w:rtl/>
        </w:rPr>
        <w:t xml:space="preserve">نقره و طلا (و اسكناس كه نمايندة آن دواست) </w:t>
      </w:r>
      <w:r w:rsidR="00A120E0" w:rsidRPr="0084230C">
        <w:rPr>
          <w:rFonts w:hint="cs"/>
          <w:rtl/>
        </w:rPr>
        <w:t xml:space="preserve">2- </w:t>
      </w:r>
      <w:r w:rsidR="002B33F2" w:rsidRPr="0084230C">
        <w:rPr>
          <w:rFonts w:hint="cs"/>
          <w:rtl/>
        </w:rPr>
        <w:t xml:space="preserve">و آنكه اذن دهد صاحب سرمايه </w:t>
      </w:r>
      <w:r w:rsidR="00151F9C" w:rsidRPr="0084230C">
        <w:rPr>
          <w:rFonts w:hint="cs"/>
          <w:rtl/>
        </w:rPr>
        <w:t>براي عامل در تصرّف نم</w:t>
      </w:r>
      <w:r w:rsidR="00747466" w:rsidRPr="0084230C">
        <w:rPr>
          <w:rFonts w:hint="cs"/>
          <w:rtl/>
        </w:rPr>
        <w:t xml:space="preserve">ودن در مال قراض، </w:t>
      </w:r>
      <w:r w:rsidR="00D54229" w:rsidRPr="0084230C">
        <w:rPr>
          <w:rFonts w:hint="cs"/>
          <w:rtl/>
        </w:rPr>
        <w:t xml:space="preserve">بدون قيد تعيين جنس مورد معامله </w:t>
      </w:r>
      <w:r w:rsidR="00C37C28" w:rsidRPr="0084230C">
        <w:rPr>
          <w:rFonts w:hint="cs"/>
          <w:rtl/>
        </w:rPr>
        <w:t xml:space="preserve">و يا با قيد تعيين جنسي كه در غالب </w:t>
      </w:r>
      <w:r w:rsidR="003723D7" w:rsidRPr="0084230C">
        <w:rPr>
          <w:rFonts w:hint="cs"/>
          <w:rtl/>
        </w:rPr>
        <w:t xml:space="preserve">يافته مي‌شود، </w:t>
      </w:r>
      <w:r w:rsidR="00A120E0" w:rsidRPr="0084230C">
        <w:rPr>
          <w:rFonts w:hint="cs"/>
          <w:rtl/>
        </w:rPr>
        <w:t xml:space="preserve">3- </w:t>
      </w:r>
      <w:r w:rsidR="003723D7" w:rsidRPr="0084230C">
        <w:rPr>
          <w:rFonts w:hint="cs"/>
          <w:rtl/>
        </w:rPr>
        <w:t xml:space="preserve">و آنكه </w:t>
      </w:r>
      <w:r w:rsidR="00926159" w:rsidRPr="0084230C">
        <w:rPr>
          <w:rFonts w:hint="cs"/>
          <w:rtl/>
        </w:rPr>
        <w:t xml:space="preserve">قسمت </w:t>
      </w:r>
      <w:r w:rsidR="00B20314" w:rsidRPr="0084230C">
        <w:rPr>
          <w:rFonts w:hint="cs"/>
          <w:rtl/>
        </w:rPr>
        <w:t xml:space="preserve">معيّني از فائده براي عامل معيّن كند، </w:t>
      </w:r>
      <w:r w:rsidR="00A120E0" w:rsidRPr="0084230C">
        <w:rPr>
          <w:rFonts w:hint="cs"/>
          <w:rtl/>
        </w:rPr>
        <w:t xml:space="preserve">4- </w:t>
      </w:r>
      <w:r w:rsidR="00B20314" w:rsidRPr="0084230C">
        <w:rPr>
          <w:rFonts w:hint="cs"/>
          <w:rtl/>
        </w:rPr>
        <w:t xml:space="preserve">و آنكه </w:t>
      </w:r>
      <w:r w:rsidR="009B2E13" w:rsidRPr="0084230C">
        <w:rPr>
          <w:rFonts w:hint="cs"/>
          <w:rtl/>
        </w:rPr>
        <w:t xml:space="preserve">معيّن كرده نشود معامله در قراض به مدّت معيّني. غرامت نيست بر عامل اگر مال قراض تلف شد، مگر در صورتي كه عامل تعدّي نموده باشد، (مثل </w:t>
      </w:r>
      <w:r w:rsidR="005927E3" w:rsidRPr="0084230C">
        <w:rPr>
          <w:rFonts w:hint="cs"/>
          <w:rtl/>
        </w:rPr>
        <w:t xml:space="preserve">اينكه گفته باشد صاحب </w:t>
      </w:r>
      <w:r w:rsidR="00A6496A" w:rsidRPr="0084230C">
        <w:rPr>
          <w:rFonts w:hint="cs"/>
          <w:rtl/>
        </w:rPr>
        <w:t>مال به عامل كه</w:t>
      </w:r>
      <w:r w:rsidR="00A120E0" w:rsidRPr="0084230C">
        <w:rPr>
          <w:rFonts w:hint="cs"/>
          <w:rtl/>
        </w:rPr>
        <w:t>:</w:t>
      </w:r>
      <w:r w:rsidR="00A6496A" w:rsidRPr="0084230C">
        <w:rPr>
          <w:rFonts w:hint="cs"/>
          <w:rtl/>
        </w:rPr>
        <w:t xml:space="preserve"> </w:t>
      </w:r>
      <w:r w:rsidR="00A55788" w:rsidRPr="0084230C">
        <w:rPr>
          <w:rFonts w:hint="cs"/>
          <w:rtl/>
        </w:rPr>
        <w:t xml:space="preserve">فلان جنس مَخَر </w:t>
      </w:r>
      <w:r w:rsidR="00462A49" w:rsidRPr="0084230C">
        <w:rPr>
          <w:rFonts w:hint="cs"/>
          <w:rtl/>
        </w:rPr>
        <w:t xml:space="preserve">و آن را خريده </w:t>
      </w:r>
      <w:r w:rsidR="008533C5" w:rsidRPr="0084230C">
        <w:rPr>
          <w:rFonts w:hint="cs"/>
          <w:rtl/>
        </w:rPr>
        <w:t xml:space="preserve">و زيان كرده باشد) و هر گاه بدست آمد </w:t>
      </w:r>
      <w:r w:rsidR="00361AAA" w:rsidRPr="0084230C">
        <w:rPr>
          <w:rFonts w:hint="cs"/>
          <w:rtl/>
        </w:rPr>
        <w:t xml:space="preserve">سود و زيان </w:t>
      </w:r>
      <w:r w:rsidR="008F7FDF" w:rsidRPr="0084230C">
        <w:rPr>
          <w:rFonts w:hint="cs"/>
          <w:rtl/>
        </w:rPr>
        <w:t xml:space="preserve">كه جبران خسارت از </w:t>
      </w:r>
      <w:r w:rsidR="006D30B5" w:rsidRPr="0084230C">
        <w:rPr>
          <w:rFonts w:hint="cs"/>
          <w:rtl/>
        </w:rPr>
        <w:t xml:space="preserve">فائده مي‌شود. (مثلاً زيد يكهزار تومان به حسين داد كه در آن معامله </w:t>
      </w:r>
      <w:r w:rsidR="00887135" w:rsidRPr="0084230C">
        <w:rPr>
          <w:rFonts w:hint="cs"/>
          <w:rtl/>
        </w:rPr>
        <w:t xml:space="preserve">نمايد </w:t>
      </w:r>
      <w:r w:rsidR="005C5294" w:rsidRPr="0084230C">
        <w:rPr>
          <w:rFonts w:hint="cs"/>
          <w:rtl/>
        </w:rPr>
        <w:t xml:space="preserve">فائده </w:t>
      </w:r>
      <w:r w:rsidR="00D179EF" w:rsidRPr="0084230C">
        <w:rPr>
          <w:rFonts w:hint="cs"/>
          <w:rtl/>
        </w:rPr>
        <w:t xml:space="preserve">به نصف كه اين سپردن مال يا اجازة معامله </w:t>
      </w:r>
      <w:r w:rsidR="006523C2" w:rsidRPr="0084230C">
        <w:rPr>
          <w:rFonts w:hint="cs"/>
          <w:rtl/>
        </w:rPr>
        <w:t xml:space="preserve">و تعيين نصيب حسين را </w:t>
      </w:r>
      <w:r w:rsidR="006A1E61" w:rsidRPr="0084230C">
        <w:rPr>
          <w:rFonts w:hint="cs"/>
          <w:rtl/>
        </w:rPr>
        <w:t xml:space="preserve">قراض مي‌نامند. </w:t>
      </w:r>
      <w:r w:rsidR="00C1795C" w:rsidRPr="0084230C">
        <w:rPr>
          <w:rFonts w:hint="cs"/>
          <w:rtl/>
        </w:rPr>
        <w:t xml:space="preserve">هر گاه حسين را </w:t>
      </w:r>
      <w:r w:rsidR="00A53EB5" w:rsidRPr="0084230C">
        <w:rPr>
          <w:rFonts w:hint="cs"/>
          <w:rtl/>
        </w:rPr>
        <w:t xml:space="preserve">در اين يكهزار تومان كه در معامله انداخت، </w:t>
      </w:r>
      <w:r w:rsidR="00B97E7C" w:rsidRPr="0084230C">
        <w:rPr>
          <w:rFonts w:hint="cs"/>
          <w:rtl/>
        </w:rPr>
        <w:t xml:space="preserve">يكهزار نفع برد، و دويست تومان ضرر كرد، </w:t>
      </w:r>
      <w:r w:rsidR="00A43F59" w:rsidRPr="0084230C">
        <w:rPr>
          <w:rFonts w:hint="cs"/>
          <w:rtl/>
        </w:rPr>
        <w:t>كه مي‌گوئيم</w:t>
      </w:r>
      <w:r w:rsidR="00A120E0" w:rsidRPr="0084230C">
        <w:rPr>
          <w:rFonts w:hint="cs"/>
          <w:rtl/>
        </w:rPr>
        <w:t>:</w:t>
      </w:r>
      <w:r w:rsidR="00A43F59" w:rsidRPr="0084230C">
        <w:rPr>
          <w:rFonts w:hint="cs"/>
          <w:rtl/>
        </w:rPr>
        <w:t xml:space="preserve"> فائده هشتصد </w:t>
      </w:r>
      <w:r w:rsidR="00E90D30" w:rsidRPr="0084230C">
        <w:rPr>
          <w:rFonts w:hint="cs"/>
          <w:rtl/>
        </w:rPr>
        <w:t>تومان است</w:t>
      </w:r>
      <w:r w:rsidR="00A16962" w:rsidRPr="0084230C">
        <w:rPr>
          <w:rFonts w:hint="cs"/>
          <w:rtl/>
        </w:rPr>
        <w:t>،</w:t>
      </w:r>
      <w:r w:rsidR="00E90D30" w:rsidRPr="0084230C">
        <w:rPr>
          <w:rFonts w:hint="cs"/>
          <w:rtl/>
        </w:rPr>
        <w:t xml:space="preserve"> زيرا ضرر را از فائده كم مي‌كنيم براي اينكه سرمايه بايد سلامت بماند، و هشتصد تومان نصف مي‌شود، چهارصد تومان </w:t>
      </w:r>
      <w:r w:rsidR="003F70D0" w:rsidRPr="0084230C">
        <w:rPr>
          <w:rFonts w:hint="cs"/>
          <w:rtl/>
        </w:rPr>
        <w:t>بر</w:t>
      </w:r>
      <w:r w:rsidR="00A16962" w:rsidRPr="0084230C">
        <w:rPr>
          <w:rFonts w:hint="cs"/>
          <w:rtl/>
        </w:rPr>
        <w:t>اي زيد و چهارصد تومان براي حسين</w:t>
      </w:r>
      <w:r w:rsidR="003F70D0" w:rsidRPr="0084230C">
        <w:rPr>
          <w:rFonts w:hint="cs"/>
          <w:rtl/>
        </w:rPr>
        <w:t xml:space="preserve"> </w:t>
      </w:r>
      <w:r w:rsidR="00545781" w:rsidRPr="0084230C">
        <w:rPr>
          <w:rFonts w:hint="cs"/>
          <w:rtl/>
        </w:rPr>
        <w:t>و زيد را رب‌ّالمال يعني صاحب سرمايه و حسين را عامل يعني كارگر در آن نامند</w:t>
      </w:r>
      <w:r w:rsidR="00A16962" w:rsidRPr="0084230C">
        <w:rPr>
          <w:rFonts w:hint="cs"/>
          <w:rtl/>
        </w:rPr>
        <w:t>)</w:t>
      </w:r>
      <w:r w:rsidR="00545781" w:rsidRPr="0084230C">
        <w:rPr>
          <w:rFonts w:hint="cs"/>
          <w:rtl/>
        </w:rPr>
        <w:t xml:space="preserve">. </w:t>
      </w:r>
    </w:p>
    <w:p w:rsidR="003364CF" w:rsidRPr="0084230C" w:rsidRDefault="00545781" w:rsidP="003E55FE">
      <w:pPr>
        <w:bidi/>
        <w:jc w:val="lowKashida"/>
        <w:rPr>
          <w:rFonts w:cs="B Lotus"/>
          <w:sz w:val="28"/>
          <w:szCs w:val="28"/>
          <w:rtl/>
          <w:lang w:bidi="fa-IR"/>
        </w:rPr>
      </w:pPr>
      <w:r w:rsidRPr="0084230C">
        <w:rPr>
          <w:rFonts w:cs="B Yagut" w:hint="cs"/>
          <w:b/>
          <w:bCs/>
          <w:sz w:val="30"/>
          <w:szCs w:val="30"/>
          <w:rtl/>
          <w:lang w:bidi="fa-IR"/>
        </w:rPr>
        <w:t>فصل</w:t>
      </w:r>
      <w:r w:rsidR="003364CF" w:rsidRPr="0084230C">
        <w:rPr>
          <w:rFonts w:cs="B Lotus" w:hint="cs"/>
          <w:sz w:val="28"/>
          <w:szCs w:val="28"/>
          <w:rtl/>
          <w:lang w:bidi="fa-IR"/>
        </w:rPr>
        <w:t>:</w:t>
      </w:r>
    </w:p>
    <w:p w:rsidR="004557CC" w:rsidRPr="0084230C" w:rsidRDefault="00F4419F" w:rsidP="0050735A">
      <w:pPr>
        <w:pStyle w:val="a5"/>
        <w:rPr>
          <w:rtl/>
        </w:rPr>
      </w:pPr>
      <w:r w:rsidRPr="0084230C">
        <w:rPr>
          <w:rFonts w:hint="cs"/>
          <w:rtl/>
        </w:rPr>
        <w:t xml:space="preserve">و عقد مساقات (يعني آبياري) </w:t>
      </w:r>
      <w:r w:rsidR="001D275B" w:rsidRPr="0084230C">
        <w:rPr>
          <w:rFonts w:hint="cs"/>
          <w:rtl/>
        </w:rPr>
        <w:t xml:space="preserve">روا است بر درخت خرما و درخت </w:t>
      </w:r>
      <w:r w:rsidR="003364CF" w:rsidRPr="0084230C">
        <w:rPr>
          <w:rFonts w:hint="cs"/>
          <w:rtl/>
        </w:rPr>
        <w:t>انگور. و براي مساقات دو شرط است</w:t>
      </w:r>
      <w:r w:rsidR="001D275B" w:rsidRPr="0084230C">
        <w:rPr>
          <w:rFonts w:hint="cs"/>
          <w:rtl/>
        </w:rPr>
        <w:t>: يكي اينكه آبياري را براي مدّت معلومي معيّن نمايد، دوم اينكه براي عامل قسمت معلومي از ثمره قرار ده</w:t>
      </w:r>
      <w:r w:rsidR="003364CF" w:rsidRPr="0084230C">
        <w:rPr>
          <w:rFonts w:hint="cs"/>
          <w:rtl/>
        </w:rPr>
        <w:t>د (مانند اينكه تقي به نقي بگويد</w:t>
      </w:r>
      <w:r w:rsidR="001D275B" w:rsidRPr="0084230C">
        <w:rPr>
          <w:rFonts w:hint="cs"/>
          <w:rtl/>
        </w:rPr>
        <w:t xml:space="preserve">: </w:t>
      </w:r>
      <w:r w:rsidR="002E31AF" w:rsidRPr="0084230C">
        <w:rPr>
          <w:rFonts w:hint="cs"/>
          <w:rtl/>
        </w:rPr>
        <w:t xml:space="preserve">من عقد آبياري با تو بستم براي مدّت يكسال، </w:t>
      </w:r>
      <w:r w:rsidR="00185F38" w:rsidRPr="0084230C">
        <w:rPr>
          <w:rFonts w:hint="cs"/>
          <w:rtl/>
        </w:rPr>
        <w:t xml:space="preserve">بر اينكه نصف </w:t>
      </w:r>
      <w:r w:rsidR="000926B4" w:rsidRPr="0084230C">
        <w:rPr>
          <w:rFonts w:hint="cs"/>
          <w:rtl/>
        </w:rPr>
        <w:t xml:space="preserve">ثمرة نخيل و انگورها </w:t>
      </w:r>
      <w:r w:rsidR="004557CC" w:rsidRPr="0084230C">
        <w:rPr>
          <w:rFonts w:hint="cs"/>
          <w:rtl/>
        </w:rPr>
        <w:t xml:space="preserve">براي تو باشد) و </w:t>
      </w:r>
      <w:r w:rsidR="003364CF" w:rsidRPr="0084230C">
        <w:rPr>
          <w:rFonts w:hint="cs"/>
          <w:rtl/>
        </w:rPr>
        <w:t>كار در عقد آبياري بر دو نوع است</w:t>
      </w:r>
      <w:r w:rsidR="004557CC" w:rsidRPr="0084230C">
        <w:rPr>
          <w:rFonts w:hint="cs"/>
          <w:rtl/>
        </w:rPr>
        <w:t>:</w:t>
      </w:r>
      <w:r w:rsidR="003364CF" w:rsidRPr="0084230C">
        <w:rPr>
          <w:rFonts w:hint="cs"/>
          <w:rtl/>
        </w:rPr>
        <w:t xml:space="preserve"> 1- </w:t>
      </w:r>
      <w:r w:rsidR="004557CC" w:rsidRPr="0084230C">
        <w:rPr>
          <w:rFonts w:hint="cs"/>
          <w:rtl/>
        </w:rPr>
        <w:t xml:space="preserve">كاري كه فائده‌اش به ثمر برسد، </w:t>
      </w:r>
      <w:r w:rsidR="003364CF" w:rsidRPr="0084230C">
        <w:rPr>
          <w:rFonts w:hint="cs"/>
          <w:rtl/>
        </w:rPr>
        <w:t>(</w:t>
      </w:r>
      <w:r w:rsidR="004557CC" w:rsidRPr="0084230C">
        <w:rPr>
          <w:rFonts w:hint="cs"/>
          <w:rtl/>
        </w:rPr>
        <w:t>مثل آب دادن</w:t>
      </w:r>
      <w:r w:rsidR="00D630B0" w:rsidRPr="0084230C">
        <w:rPr>
          <w:rFonts w:hint="cs"/>
          <w:rtl/>
        </w:rPr>
        <w:t xml:space="preserve"> </w:t>
      </w:r>
      <w:r w:rsidR="004557CC" w:rsidRPr="0084230C">
        <w:rPr>
          <w:rFonts w:hint="cs"/>
          <w:rtl/>
        </w:rPr>
        <w:t>و شيار نمودن كه</w:t>
      </w:r>
      <w:r w:rsidR="003364CF" w:rsidRPr="0084230C">
        <w:rPr>
          <w:rFonts w:hint="cs"/>
          <w:rtl/>
        </w:rPr>
        <w:t>)</w:t>
      </w:r>
      <w:r w:rsidR="004557CC" w:rsidRPr="0084230C">
        <w:rPr>
          <w:rFonts w:hint="cs"/>
          <w:rtl/>
        </w:rPr>
        <w:t xml:space="preserve"> لازم عامل است. و كاري كه فائده‌اش براي زمين و ملك باشد، </w:t>
      </w:r>
      <w:r w:rsidR="003364CF" w:rsidRPr="0084230C">
        <w:rPr>
          <w:rFonts w:hint="cs"/>
          <w:rtl/>
        </w:rPr>
        <w:t>(</w:t>
      </w:r>
      <w:r w:rsidR="00636071" w:rsidRPr="0084230C">
        <w:rPr>
          <w:rFonts w:hint="cs"/>
          <w:rtl/>
        </w:rPr>
        <w:t>مانند سدّ و بند و بخش‌بندي آب كه</w:t>
      </w:r>
      <w:r w:rsidR="003364CF" w:rsidRPr="0084230C">
        <w:rPr>
          <w:rFonts w:hint="cs"/>
          <w:rtl/>
        </w:rPr>
        <w:t>)</w:t>
      </w:r>
      <w:r w:rsidR="00636071" w:rsidRPr="0084230C">
        <w:rPr>
          <w:rFonts w:hint="cs"/>
          <w:rtl/>
        </w:rPr>
        <w:t xml:space="preserve"> لازم صاحب ملك است. </w:t>
      </w:r>
      <w:r w:rsidR="003364CF" w:rsidRPr="0084230C">
        <w:rPr>
          <w:rFonts w:hint="cs"/>
          <w:rtl/>
        </w:rPr>
        <w:t>(</w:t>
      </w:r>
      <w:r w:rsidR="00636071" w:rsidRPr="0084230C">
        <w:rPr>
          <w:rFonts w:hint="cs"/>
          <w:rtl/>
        </w:rPr>
        <w:t xml:space="preserve">دارندة زمين و ملك را مالك نامند، و كارگر در آن را كه براي بَرْ به كار پردازد و بازيار، </w:t>
      </w:r>
      <w:r w:rsidR="008832CE" w:rsidRPr="0084230C">
        <w:rPr>
          <w:rFonts w:hint="cs"/>
          <w:rtl/>
        </w:rPr>
        <w:t>يا بَرْزگر ناميده شود عامل نامند</w:t>
      </w:r>
      <w:r w:rsidR="003364CF" w:rsidRPr="0084230C">
        <w:rPr>
          <w:rFonts w:hint="cs"/>
          <w:rtl/>
        </w:rPr>
        <w:t>)</w:t>
      </w:r>
      <w:r w:rsidR="008832CE" w:rsidRPr="0084230C">
        <w:rPr>
          <w:rFonts w:hint="cs"/>
          <w:rtl/>
        </w:rPr>
        <w:t>.</w:t>
      </w:r>
    </w:p>
    <w:p w:rsidR="008832CE" w:rsidRPr="0084230C" w:rsidRDefault="009A03F9" w:rsidP="003E55FE">
      <w:pPr>
        <w:bidi/>
        <w:ind w:firstLine="284"/>
        <w:jc w:val="both"/>
        <w:rPr>
          <w:rFonts w:cs="B Lotus"/>
          <w:sz w:val="28"/>
          <w:szCs w:val="28"/>
          <w:rtl/>
          <w:lang w:bidi="fa-IR"/>
        </w:rPr>
      </w:pPr>
      <w:r w:rsidRPr="0084230C">
        <w:rPr>
          <w:rFonts w:cs="B Yagut" w:hint="cs"/>
          <w:b/>
          <w:bCs/>
          <w:sz w:val="28"/>
          <w:szCs w:val="28"/>
          <w:rtl/>
          <w:lang w:bidi="fa-IR"/>
        </w:rPr>
        <w:t>فصل</w:t>
      </w:r>
      <w:r w:rsidR="00E65764" w:rsidRPr="0084230C">
        <w:rPr>
          <w:rFonts w:cs="B Lotus" w:hint="cs"/>
          <w:sz w:val="28"/>
          <w:szCs w:val="28"/>
          <w:rtl/>
          <w:lang w:bidi="fa-IR"/>
        </w:rPr>
        <w:t>:</w:t>
      </w:r>
      <w:r w:rsidRPr="0084230C">
        <w:rPr>
          <w:rFonts w:cs="B Lotus" w:hint="cs"/>
          <w:sz w:val="28"/>
          <w:szCs w:val="28"/>
          <w:rtl/>
          <w:lang w:bidi="fa-IR"/>
        </w:rPr>
        <w:t xml:space="preserve"> </w:t>
      </w:r>
      <w:r w:rsidR="00E65764" w:rsidRPr="0084230C">
        <w:rPr>
          <w:rStyle w:val="Char0"/>
          <w:rFonts w:hint="cs"/>
          <w:rtl/>
        </w:rPr>
        <w:t>و</w:t>
      </w:r>
      <w:r w:rsidR="00891C84" w:rsidRPr="0084230C">
        <w:rPr>
          <w:rStyle w:val="Char0"/>
          <w:rFonts w:hint="cs"/>
          <w:rtl/>
        </w:rPr>
        <w:t xml:space="preserve">كلّ </w:t>
      </w:r>
      <w:r w:rsidR="00E65764" w:rsidRPr="0084230C">
        <w:rPr>
          <w:rStyle w:val="Char0"/>
          <w:rFonts w:hint="cs"/>
          <w:rtl/>
        </w:rPr>
        <w:t>ما أمكن ال</w:t>
      </w:r>
      <w:r w:rsidR="003E55FE" w:rsidRPr="0084230C">
        <w:rPr>
          <w:rStyle w:val="Char0"/>
          <w:rFonts w:hint="cs"/>
          <w:rtl/>
        </w:rPr>
        <w:t>إ</w:t>
      </w:r>
      <w:r w:rsidR="006C285A" w:rsidRPr="0084230C">
        <w:rPr>
          <w:rStyle w:val="Char0"/>
          <w:rFonts w:hint="cs"/>
          <w:rtl/>
        </w:rPr>
        <w:t xml:space="preserve">نتفاع </w:t>
      </w:r>
      <w:r w:rsidR="00E65764" w:rsidRPr="0084230C">
        <w:rPr>
          <w:rStyle w:val="Char0"/>
          <w:rFonts w:hint="cs"/>
          <w:rtl/>
        </w:rPr>
        <w:t>به مع بقاء عينه صحّت إ</w:t>
      </w:r>
      <w:r w:rsidR="00516264" w:rsidRPr="0084230C">
        <w:rPr>
          <w:rStyle w:val="Char0"/>
          <w:rFonts w:hint="cs"/>
          <w:rtl/>
        </w:rPr>
        <w:t xml:space="preserve">جارته إذا قدرت منفعته </w:t>
      </w:r>
      <w:r w:rsidR="00E65764" w:rsidRPr="0084230C">
        <w:rPr>
          <w:rStyle w:val="Char0"/>
          <w:rFonts w:hint="cs"/>
          <w:rtl/>
        </w:rPr>
        <w:t>بأحد أمرين: بمدّة أو عمل، و</w:t>
      </w:r>
      <w:r w:rsidR="00F15496" w:rsidRPr="0084230C">
        <w:rPr>
          <w:rStyle w:val="Char0"/>
          <w:rFonts w:hint="cs"/>
          <w:rtl/>
        </w:rPr>
        <w:t xml:space="preserve">إطلاقها يقتضي تعجيل </w:t>
      </w:r>
      <w:r w:rsidR="00E65764" w:rsidRPr="0084230C">
        <w:rPr>
          <w:rStyle w:val="Char0"/>
          <w:rFonts w:hint="cs"/>
          <w:rtl/>
        </w:rPr>
        <w:t>الأجرة</w:t>
      </w:r>
      <w:r w:rsidR="00A910CF" w:rsidRPr="0084230C">
        <w:rPr>
          <w:rStyle w:val="Char0"/>
          <w:rFonts w:hint="cs"/>
          <w:rtl/>
        </w:rPr>
        <w:t xml:space="preserve"> إلّا أن يشترط الت</w:t>
      </w:r>
      <w:r w:rsidR="00B71C70" w:rsidRPr="0084230C">
        <w:rPr>
          <w:rStyle w:val="Char0"/>
          <w:rFonts w:hint="cs"/>
          <w:rtl/>
        </w:rPr>
        <w:t>ّ</w:t>
      </w:r>
      <w:r w:rsidR="00A910CF" w:rsidRPr="0084230C">
        <w:rPr>
          <w:rStyle w:val="Char0"/>
          <w:rFonts w:hint="cs"/>
          <w:rtl/>
        </w:rPr>
        <w:t>أجيل،</w:t>
      </w:r>
      <w:r w:rsidR="00E65764" w:rsidRPr="0084230C">
        <w:rPr>
          <w:rStyle w:val="Char0"/>
          <w:rFonts w:hint="cs"/>
          <w:rtl/>
        </w:rPr>
        <w:t xml:space="preserve"> ولا تبطل الإجارة</w:t>
      </w:r>
      <w:r w:rsidR="00B71C70" w:rsidRPr="0084230C">
        <w:rPr>
          <w:rStyle w:val="Char0"/>
          <w:rFonts w:hint="cs"/>
          <w:rtl/>
        </w:rPr>
        <w:t xml:space="preserve"> بموت أحد المتعاقدين، </w:t>
      </w:r>
      <w:r w:rsidR="00E65764" w:rsidRPr="0084230C">
        <w:rPr>
          <w:rStyle w:val="Char0"/>
          <w:rFonts w:hint="cs"/>
          <w:rtl/>
        </w:rPr>
        <w:t>و</w:t>
      </w:r>
      <w:r w:rsidR="003822E9" w:rsidRPr="0084230C">
        <w:rPr>
          <w:rStyle w:val="Char0"/>
          <w:rFonts w:hint="cs"/>
          <w:rtl/>
        </w:rPr>
        <w:t xml:space="preserve">تبطل بتلف العين </w:t>
      </w:r>
      <w:r w:rsidR="00E65764" w:rsidRPr="0084230C">
        <w:rPr>
          <w:rStyle w:val="Char0"/>
          <w:rFonts w:hint="cs"/>
          <w:rtl/>
        </w:rPr>
        <w:t>المستأجرة، و</w:t>
      </w:r>
      <w:r w:rsidR="00564FC5" w:rsidRPr="0084230C">
        <w:rPr>
          <w:rStyle w:val="Char0"/>
          <w:rFonts w:hint="cs"/>
          <w:rtl/>
        </w:rPr>
        <w:t>لا ضمان علي الأجير إلّا بعدوان.</w:t>
      </w:r>
    </w:p>
    <w:p w:rsidR="00E65764" w:rsidRPr="0084230C" w:rsidRDefault="00564FC5" w:rsidP="003E55FE">
      <w:pPr>
        <w:bidi/>
        <w:ind w:firstLine="284"/>
        <w:jc w:val="both"/>
        <w:rPr>
          <w:rFonts w:cs="B Lotus"/>
          <w:sz w:val="28"/>
          <w:szCs w:val="28"/>
          <w:rtl/>
          <w:lang w:bidi="fa-IR"/>
        </w:rPr>
      </w:pPr>
      <w:r w:rsidRPr="0084230C">
        <w:rPr>
          <w:rFonts w:cs="B Yagut" w:hint="cs"/>
          <w:b/>
          <w:bCs/>
          <w:sz w:val="28"/>
          <w:szCs w:val="28"/>
          <w:rtl/>
          <w:lang w:bidi="fa-IR"/>
        </w:rPr>
        <w:t>فصل</w:t>
      </w:r>
      <w:r w:rsidR="00E65764" w:rsidRPr="0084230C">
        <w:rPr>
          <w:rFonts w:cs="B Lotus" w:hint="cs"/>
          <w:sz w:val="28"/>
          <w:szCs w:val="28"/>
          <w:rtl/>
          <w:lang w:bidi="fa-IR"/>
        </w:rPr>
        <w:t>:</w:t>
      </w:r>
      <w:r w:rsidRPr="0084230C">
        <w:rPr>
          <w:rFonts w:cs="B Lotus" w:hint="cs"/>
          <w:sz w:val="28"/>
          <w:szCs w:val="28"/>
          <w:rtl/>
          <w:lang w:bidi="fa-IR"/>
        </w:rPr>
        <w:t xml:space="preserve"> </w:t>
      </w:r>
      <w:r w:rsidR="00E65764" w:rsidRPr="0084230C">
        <w:rPr>
          <w:rStyle w:val="Char0"/>
          <w:rFonts w:hint="cs"/>
          <w:rtl/>
        </w:rPr>
        <w:t>والجعالة جائزة، و</w:t>
      </w:r>
      <w:r w:rsidR="005B4C82" w:rsidRPr="0084230C">
        <w:rPr>
          <w:rStyle w:val="Char0"/>
          <w:rFonts w:hint="cs"/>
          <w:rtl/>
        </w:rPr>
        <w:t xml:space="preserve">هو أن يشترط في ردّ ضالّته عوضاً معلوماً، فإذا ردّها استحقّ ذالك </w:t>
      </w:r>
      <w:r w:rsidR="0075351C" w:rsidRPr="0084230C">
        <w:rPr>
          <w:rStyle w:val="Char0"/>
          <w:rFonts w:hint="cs"/>
          <w:rtl/>
        </w:rPr>
        <w:t>العوض المشروط.</w:t>
      </w:r>
    </w:p>
    <w:p w:rsidR="00564FC5" w:rsidRPr="0084230C" w:rsidRDefault="0075351C" w:rsidP="003E55FE">
      <w:pPr>
        <w:bidi/>
        <w:ind w:firstLine="284"/>
        <w:jc w:val="both"/>
        <w:rPr>
          <w:rFonts w:cs="B Lotus"/>
          <w:sz w:val="28"/>
          <w:szCs w:val="28"/>
          <w:rtl/>
          <w:lang w:bidi="fa-IR"/>
        </w:rPr>
      </w:pPr>
      <w:r w:rsidRPr="0084230C">
        <w:rPr>
          <w:rFonts w:cs="B Lotus" w:hint="cs"/>
          <w:sz w:val="28"/>
          <w:szCs w:val="28"/>
          <w:rtl/>
          <w:lang w:bidi="fa-IR"/>
        </w:rPr>
        <w:t xml:space="preserve"> </w:t>
      </w:r>
      <w:r w:rsidR="00F96983" w:rsidRPr="0084230C">
        <w:rPr>
          <w:rFonts w:cs="B Yagut" w:hint="cs"/>
          <w:b/>
          <w:bCs/>
          <w:sz w:val="28"/>
          <w:szCs w:val="28"/>
          <w:rtl/>
          <w:lang w:bidi="fa-IR"/>
        </w:rPr>
        <w:t>فصل</w:t>
      </w:r>
      <w:r w:rsidR="00E65764" w:rsidRPr="0084230C">
        <w:rPr>
          <w:rFonts w:cs="B Lotus" w:hint="cs"/>
          <w:sz w:val="28"/>
          <w:szCs w:val="28"/>
          <w:rtl/>
          <w:lang w:bidi="fa-IR"/>
        </w:rPr>
        <w:t>:</w:t>
      </w:r>
      <w:r w:rsidR="00F96983" w:rsidRPr="0084230C">
        <w:rPr>
          <w:rFonts w:cs="B Lotus" w:hint="cs"/>
          <w:sz w:val="28"/>
          <w:szCs w:val="28"/>
          <w:rtl/>
          <w:lang w:bidi="fa-IR"/>
        </w:rPr>
        <w:t xml:space="preserve"> </w:t>
      </w:r>
      <w:r w:rsidR="00E65764" w:rsidRPr="0084230C">
        <w:rPr>
          <w:rStyle w:val="Char0"/>
          <w:rFonts w:hint="cs"/>
          <w:rtl/>
        </w:rPr>
        <w:t>و</w:t>
      </w:r>
      <w:r w:rsidR="00CC7118" w:rsidRPr="0084230C">
        <w:rPr>
          <w:rStyle w:val="Char0"/>
          <w:rFonts w:hint="cs"/>
          <w:rtl/>
        </w:rPr>
        <w:t xml:space="preserve">إذا دفع إلي رجُلٍ </w:t>
      </w:r>
      <w:r w:rsidR="00BD3950" w:rsidRPr="0084230C">
        <w:rPr>
          <w:rStyle w:val="Char0"/>
          <w:rFonts w:hint="cs"/>
          <w:rtl/>
        </w:rPr>
        <w:t xml:space="preserve">أرضاً ليزرعها </w:t>
      </w:r>
      <w:r w:rsidR="00E65764" w:rsidRPr="0084230C">
        <w:rPr>
          <w:rStyle w:val="Char0"/>
          <w:rFonts w:hint="cs"/>
          <w:rtl/>
        </w:rPr>
        <w:t>و</w:t>
      </w:r>
      <w:r w:rsidR="009C6B64" w:rsidRPr="0084230C">
        <w:rPr>
          <w:rStyle w:val="Char0"/>
          <w:rFonts w:hint="cs"/>
          <w:rtl/>
        </w:rPr>
        <w:t xml:space="preserve">شرط لهُ جزءاً </w:t>
      </w:r>
      <w:r w:rsidR="00EC46D3" w:rsidRPr="0084230C">
        <w:rPr>
          <w:rStyle w:val="Char0"/>
          <w:rFonts w:hint="cs"/>
          <w:rtl/>
        </w:rPr>
        <w:t xml:space="preserve">معلوماً </w:t>
      </w:r>
      <w:r w:rsidR="00E65764" w:rsidRPr="0084230C">
        <w:rPr>
          <w:rStyle w:val="Char0"/>
          <w:rFonts w:hint="cs"/>
          <w:rtl/>
        </w:rPr>
        <w:t>من ريعها لم يجز، و</w:t>
      </w:r>
      <w:r w:rsidR="00C25DEB" w:rsidRPr="0084230C">
        <w:rPr>
          <w:rStyle w:val="Char0"/>
          <w:rFonts w:hint="cs"/>
          <w:rtl/>
        </w:rPr>
        <w:t>إن أكراها إيّاه بذهب أو فضّ</w:t>
      </w:r>
      <w:r w:rsidR="00E65764" w:rsidRPr="0084230C">
        <w:rPr>
          <w:rStyle w:val="Char0"/>
          <w:rFonts w:hint="cs"/>
          <w:rtl/>
        </w:rPr>
        <w:t>ة</w:t>
      </w:r>
      <w:r w:rsidR="00C25DEB" w:rsidRPr="0084230C">
        <w:rPr>
          <w:rStyle w:val="Char0"/>
          <w:rFonts w:hint="cs"/>
          <w:rtl/>
        </w:rPr>
        <w:t xml:space="preserve"> أو شرط لهُ طعاماً </w:t>
      </w:r>
      <w:r w:rsidR="00973CE2" w:rsidRPr="0084230C">
        <w:rPr>
          <w:rStyle w:val="Char0"/>
          <w:rFonts w:hint="cs"/>
          <w:rtl/>
        </w:rPr>
        <w:t xml:space="preserve">معلوماً </w:t>
      </w:r>
      <w:r w:rsidR="000A2CDC" w:rsidRPr="0084230C">
        <w:rPr>
          <w:rStyle w:val="Char0"/>
          <w:rFonts w:hint="cs"/>
          <w:rtl/>
        </w:rPr>
        <w:t>في ذمّته جاز.</w:t>
      </w:r>
    </w:p>
    <w:p w:rsidR="00097004" w:rsidRPr="0084230C" w:rsidRDefault="000A2CDC" w:rsidP="003E55FE">
      <w:pPr>
        <w:bidi/>
        <w:jc w:val="lowKashida"/>
        <w:rPr>
          <w:rFonts w:cs="B Lotus"/>
          <w:sz w:val="28"/>
          <w:szCs w:val="28"/>
          <w:rtl/>
          <w:lang w:bidi="fa-IR"/>
        </w:rPr>
      </w:pPr>
      <w:r w:rsidRPr="0084230C">
        <w:rPr>
          <w:rFonts w:cs="B Yagut" w:hint="cs"/>
          <w:b/>
          <w:bCs/>
          <w:sz w:val="30"/>
          <w:szCs w:val="30"/>
          <w:rtl/>
          <w:lang w:bidi="fa-IR"/>
        </w:rPr>
        <w:t>فصل</w:t>
      </w:r>
      <w:r w:rsidR="00097004" w:rsidRPr="0084230C">
        <w:rPr>
          <w:rFonts w:cs="B Lotus" w:hint="cs"/>
          <w:sz w:val="28"/>
          <w:szCs w:val="28"/>
          <w:rtl/>
          <w:lang w:bidi="fa-IR"/>
        </w:rPr>
        <w:t>:</w:t>
      </w:r>
    </w:p>
    <w:p w:rsidR="00260A76" w:rsidRPr="0084230C" w:rsidRDefault="008339CC" w:rsidP="0050735A">
      <w:pPr>
        <w:pStyle w:val="a5"/>
        <w:rPr>
          <w:i/>
          <w:rtl/>
        </w:rPr>
      </w:pPr>
      <w:r w:rsidRPr="0084230C">
        <w:rPr>
          <w:rFonts w:hint="cs"/>
          <w:rtl/>
        </w:rPr>
        <w:t xml:space="preserve">و هر چه ممكن باشد استفاده از آن با باقي ماندن عين آن، درست است اجاره دادنش (اجاره به معني به مزد دادن) </w:t>
      </w:r>
      <w:r w:rsidR="00B3653D" w:rsidRPr="0084230C">
        <w:rPr>
          <w:rFonts w:hint="cs"/>
          <w:rtl/>
        </w:rPr>
        <w:t xml:space="preserve">هر گاه منفعت </w:t>
      </w:r>
      <w:r w:rsidR="006F31CB" w:rsidRPr="0084230C">
        <w:rPr>
          <w:rFonts w:hint="cs"/>
          <w:rtl/>
        </w:rPr>
        <w:t>آن چيز به يكي از دو چيز تعيين</w:t>
      </w:r>
      <w:r w:rsidR="00D630B0" w:rsidRPr="0084230C">
        <w:rPr>
          <w:rFonts w:hint="cs"/>
          <w:rtl/>
        </w:rPr>
        <w:t xml:space="preserve"> </w:t>
      </w:r>
      <w:r w:rsidR="006F31CB" w:rsidRPr="0084230C">
        <w:rPr>
          <w:rFonts w:hint="cs"/>
          <w:rtl/>
        </w:rPr>
        <w:t xml:space="preserve">شود. </w:t>
      </w:r>
      <w:r w:rsidR="00B626D8" w:rsidRPr="0084230C">
        <w:rPr>
          <w:rFonts w:hint="cs"/>
          <w:rtl/>
        </w:rPr>
        <w:t xml:space="preserve">به مدّت معيّن شود (مانند اين خانه را براي مدّت يكسال به اجارة تو دادم به هزار تومان) </w:t>
      </w:r>
      <w:r w:rsidR="00AD237E" w:rsidRPr="0084230C">
        <w:rPr>
          <w:rFonts w:hint="cs"/>
          <w:i/>
          <w:rtl/>
        </w:rPr>
        <w:t>و يا به كار معيّن شود، (مانند كندن اين چا</w:t>
      </w:r>
      <w:r w:rsidR="00731691" w:rsidRPr="0084230C">
        <w:rPr>
          <w:rFonts w:hint="cs"/>
          <w:i/>
          <w:rtl/>
        </w:rPr>
        <w:t>ه به اجارة تو دادم به صد تومان)، و بي‌قيد مدّت بودن اجاره، خواهان شتاب دادن مزد است، مگر اينكه</w:t>
      </w:r>
      <w:r w:rsidR="00260A76" w:rsidRPr="0084230C">
        <w:rPr>
          <w:rFonts w:hint="cs"/>
          <w:i/>
          <w:rtl/>
        </w:rPr>
        <w:t xml:space="preserve"> قيد مدّت شرط شود (كه</w:t>
      </w:r>
      <w:r w:rsidR="00C45DC4" w:rsidRPr="0084230C">
        <w:rPr>
          <w:rFonts w:hint="cs"/>
          <w:i/>
          <w:rtl/>
        </w:rPr>
        <w:t xml:space="preserve"> حق الإجار</w:t>
      </w:r>
      <w:r w:rsidR="00C45DC4" w:rsidRPr="0084230C">
        <w:rPr>
          <w:rFonts w:ascii="mylotus" w:hAnsi="mylotus" w:cs="mylotus"/>
          <w:i/>
          <w:rtl/>
        </w:rPr>
        <w:t>ة</w:t>
      </w:r>
      <w:r w:rsidR="00731691" w:rsidRPr="0084230C">
        <w:rPr>
          <w:rFonts w:hint="cs"/>
          <w:i/>
          <w:rtl/>
        </w:rPr>
        <w:t xml:space="preserve"> </w:t>
      </w:r>
      <w:r w:rsidR="00B71FBB" w:rsidRPr="0084230C">
        <w:rPr>
          <w:rFonts w:hint="cs"/>
          <w:i/>
          <w:rtl/>
        </w:rPr>
        <w:t xml:space="preserve">پس از دو ماه بدهد، </w:t>
      </w:r>
      <w:r w:rsidR="0054136F" w:rsidRPr="0084230C">
        <w:rPr>
          <w:rFonts w:hint="cs"/>
          <w:i/>
          <w:rtl/>
        </w:rPr>
        <w:t>كه در اينحال پس از دو ماه بايد مزد را بپردازد</w:t>
      </w:r>
      <w:r w:rsidR="00260A76" w:rsidRPr="0084230C">
        <w:rPr>
          <w:rFonts w:hint="cs"/>
          <w:i/>
          <w:rtl/>
        </w:rPr>
        <w:t>)</w:t>
      </w:r>
      <w:r w:rsidR="0054136F" w:rsidRPr="0084230C">
        <w:rPr>
          <w:rFonts w:hint="cs"/>
          <w:i/>
          <w:rtl/>
        </w:rPr>
        <w:t xml:space="preserve">. </w:t>
      </w:r>
      <w:r w:rsidR="00943B4C" w:rsidRPr="0084230C">
        <w:rPr>
          <w:rFonts w:hint="cs"/>
          <w:i/>
          <w:rtl/>
        </w:rPr>
        <w:t xml:space="preserve">اجاره عقد لازمي است كه به مرگ اجاره </w:t>
      </w:r>
      <w:r w:rsidR="00FB6853" w:rsidRPr="0084230C">
        <w:rPr>
          <w:rFonts w:hint="cs"/>
          <w:i/>
          <w:rtl/>
        </w:rPr>
        <w:t>دهنده و يا اجاره گيرنده باطل نمي‌شود</w:t>
      </w:r>
      <w:r w:rsidR="00260A76" w:rsidRPr="0084230C">
        <w:rPr>
          <w:rFonts w:hint="cs"/>
          <w:i/>
          <w:rtl/>
        </w:rPr>
        <w:t>،</w:t>
      </w:r>
      <w:r w:rsidR="00FB6853" w:rsidRPr="0084230C">
        <w:rPr>
          <w:rFonts w:cs="B Yagut" w:hint="cs"/>
          <w:iCs/>
          <w:rtl/>
        </w:rPr>
        <w:t xml:space="preserve"> </w:t>
      </w:r>
      <w:r w:rsidR="00260A76" w:rsidRPr="0084230C">
        <w:rPr>
          <w:rFonts w:hint="cs"/>
          <w:i/>
          <w:rtl/>
        </w:rPr>
        <w:t>(</w:t>
      </w:r>
      <w:r w:rsidR="00C91AA9" w:rsidRPr="0084230C">
        <w:rPr>
          <w:rFonts w:hint="cs"/>
          <w:i/>
          <w:rtl/>
        </w:rPr>
        <w:t>زيرا ميراث بران آن دو جايشان را مي‌گيرند. اگر كسي كه خانه را براي مدّتي يكسال به اجاره گرفته بود پس از دو ماه م</w:t>
      </w:r>
      <w:r w:rsidR="00FB31A7" w:rsidRPr="0084230C">
        <w:rPr>
          <w:rFonts w:hint="cs"/>
          <w:i/>
          <w:rtl/>
        </w:rPr>
        <w:t>ُ</w:t>
      </w:r>
      <w:r w:rsidR="00C91AA9" w:rsidRPr="0084230C">
        <w:rPr>
          <w:rFonts w:hint="cs"/>
          <w:i/>
          <w:rtl/>
        </w:rPr>
        <w:t>رد،</w:t>
      </w:r>
      <w:r w:rsidR="00FB31A7" w:rsidRPr="0084230C">
        <w:rPr>
          <w:rFonts w:hint="cs"/>
          <w:i/>
          <w:rtl/>
        </w:rPr>
        <w:t xml:space="preserve"> </w:t>
      </w:r>
      <w:r w:rsidR="00BF6BF0" w:rsidRPr="0084230C">
        <w:rPr>
          <w:rFonts w:hint="cs"/>
          <w:i/>
          <w:rtl/>
        </w:rPr>
        <w:t>ميراث برانش ده ماه ديگر از آن خانه استفاده مي‌كنند</w:t>
      </w:r>
      <w:r w:rsidR="00260A76" w:rsidRPr="0084230C">
        <w:rPr>
          <w:rFonts w:hint="cs"/>
          <w:i/>
          <w:rtl/>
        </w:rPr>
        <w:t>)</w:t>
      </w:r>
      <w:r w:rsidR="00BF6BF0" w:rsidRPr="0084230C">
        <w:rPr>
          <w:rFonts w:hint="cs"/>
          <w:i/>
          <w:rtl/>
        </w:rPr>
        <w:t xml:space="preserve">. و اجاره باطل </w:t>
      </w:r>
      <w:r w:rsidR="00906891" w:rsidRPr="0084230C">
        <w:rPr>
          <w:rFonts w:hint="cs"/>
          <w:i/>
          <w:rtl/>
        </w:rPr>
        <w:t xml:space="preserve">مي‌شود موقعي </w:t>
      </w:r>
      <w:r w:rsidR="00052683" w:rsidRPr="0084230C">
        <w:rPr>
          <w:rFonts w:hint="cs"/>
          <w:i/>
          <w:rtl/>
        </w:rPr>
        <w:t xml:space="preserve">كه عين اجاره </w:t>
      </w:r>
      <w:r w:rsidR="001024FD" w:rsidRPr="0084230C">
        <w:rPr>
          <w:rFonts w:hint="cs"/>
          <w:i/>
          <w:rtl/>
        </w:rPr>
        <w:t xml:space="preserve">شده تلف شود، </w:t>
      </w:r>
      <w:r w:rsidR="00260A76" w:rsidRPr="0084230C">
        <w:rPr>
          <w:rFonts w:hint="cs"/>
          <w:i/>
          <w:rtl/>
        </w:rPr>
        <w:t>(</w:t>
      </w:r>
      <w:r w:rsidR="001024FD" w:rsidRPr="0084230C">
        <w:rPr>
          <w:rFonts w:hint="cs"/>
          <w:i/>
          <w:rtl/>
        </w:rPr>
        <w:t xml:space="preserve">اگر خانه‌اي </w:t>
      </w:r>
      <w:r w:rsidR="008E66CC" w:rsidRPr="0084230C">
        <w:rPr>
          <w:rFonts w:hint="cs"/>
          <w:i/>
          <w:rtl/>
        </w:rPr>
        <w:t xml:space="preserve">كه اجاره داده شده است ويران شد، اجاره </w:t>
      </w:r>
      <w:r w:rsidR="00247380" w:rsidRPr="0084230C">
        <w:rPr>
          <w:rFonts w:hint="cs"/>
          <w:i/>
          <w:rtl/>
        </w:rPr>
        <w:t>باطل مي‌شود</w:t>
      </w:r>
      <w:r w:rsidR="00260A76" w:rsidRPr="0084230C">
        <w:rPr>
          <w:rFonts w:hint="cs"/>
          <w:i/>
          <w:rtl/>
        </w:rPr>
        <w:t>)</w:t>
      </w:r>
      <w:r w:rsidR="00247380" w:rsidRPr="0084230C">
        <w:rPr>
          <w:rFonts w:hint="cs"/>
          <w:i/>
          <w:rtl/>
        </w:rPr>
        <w:t xml:space="preserve">. </w:t>
      </w:r>
    </w:p>
    <w:p w:rsidR="009023E5" w:rsidRPr="0084230C" w:rsidRDefault="00247380" w:rsidP="00C45DC4">
      <w:pPr>
        <w:bidi/>
        <w:jc w:val="lowKashida"/>
        <w:rPr>
          <w:rFonts w:cs="B Lotus"/>
          <w:i/>
          <w:sz w:val="28"/>
          <w:szCs w:val="28"/>
          <w:rtl/>
          <w:lang w:bidi="fa-IR"/>
        </w:rPr>
      </w:pPr>
      <w:r w:rsidRPr="0084230C">
        <w:rPr>
          <w:rFonts w:cs="B Yagut" w:hint="cs"/>
          <w:b/>
          <w:bCs/>
          <w:i/>
          <w:sz w:val="30"/>
          <w:szCs w:val="30"/>
          <w:rtl/>
          <w:lang w:bidi="fa-IR"/>
        </w:rPr>
        <w:t>فصل</w:t>
      </w:r>
      <w:r w:rsidR="009023E5" w:rsidRPr="0084230C">
        <w:rPr>
          <w:rFonts w:cs="B Yagut" w:hint="cs"/>
          <w:b/>
          <w:bCs/>
          <w:i/>
          <w:sz w:val="30"/>
          <w:szCs w:val="30"/>
          <w:rtl/>
          <w:lang w:bidi="fa-IR"/>
        </w:rPr>
        <w:t>:</w:t>
      </w:r>
      <w:r w:rsidRPr="0084230C">
        <w:rPr>
          <w:rFonts w:cs="B Lotus" w:hint="cs"/>
          <w:i/>
          <w:sz w:val="28"/>
          <w:szCs w:val="28"/>
          <w:rtl/>
          <w:lang w:bidi="fa-IR"/>
        </w:rPr>
        <w:t xml:space="preserve"> </w:t>
      </w:r>
    </w:p>
    <w:p w:rsidR="003A1150" w:rsidRPr="0084230C" w:rsidRDefault="00BB5F06" w:rsidP="0050735A">
      <w:pPr>
        <w:pStyle w:val="a5"/>
        <w:rPr>
          <w:rtl/>
        </w:rPr>
      </w:pPr>
      <w:r w:rsidRPr="0084230C">
        <w:rPr>
          <w:rFonts w:hint="cs"/>
          <w:rtl/>
        </w:rPr>
        <w:t xml:space="preserve">و جعاله روا است. </w:t>
      </w:r>
      <w:r w:rsidR="009023E5" w:rsidRPr="0084230C">
        <w:rPr>
          <w:rFonts w:hint="cs"/>
          <w:rtl/>
        </w:rPr>
        <w:t>(</w:t>
      </w:r>
      <w:r w:rsidRPr="0084230C">
        <w:rPr>
          <w:rFonts w:hint="cs"/>
          <w:rtl/>
        </w:rPr>
        <w:t>جعاله به معني م</w:t>
      </w:r>
      <w:r w:rsidR="00E7028C" w:rsidRPr="0084230C">
        <w:rPr>
          <w:rFonts w:hint="cs"/>
          <w:rtl/>
        </w:rPr>
        <w:t>َ</w:t>
      </w:r>
      <w:r w:rsidRPr="0084230C">
        <w:rPr>
          <w:rFonts w:hint="cs"/>
          <w:rtl/>
        </w:rPr>
        <w:t>ق</w:t>
      </w:r>
      <w:r w:rsidR="00E7028C" w:rsidRPr="0084230C">
        <w:rPr>
          <w:rFonts w:hint="cs"/>
          <w:rtl/>
        </w:rPr>
        <w:t>ْطع دادن، كُنْترات نمودن</w:t>
      </w:r>
      <w:r w:rsidR="009023E5" w:rsidRPr="0084230C">
        <w:rPr>
          <w:rFonts w:hint="cs"/>
          <w:rtl/>
        </w:rPr>
        <w:t>)</w:t>
      </w:r>
      <w:r w:rsidR="00E7028C" w:rsidRPr="0084230C">
        <w:rPr>
          <w:rFonts w:hint="cs"/>
          <w:rtl/>
        </w:rPr>
        <w:t xml:space="preserve">، </w:t>
      </w:r>
      <w:r w:rsidR="00B40A64" w:rsidRPr="0084230C">
        <w:rPr>
          <w:rFonts w:hint="cs"/>
          <w:rtl/>
        </w:rPr>
        <w:t xml:space="preserve">و آن عبارت از اين است كه شرط نمايد براي پس آورندة گم شده‌اش عوض معلومي بپردازد كه هر گاه كسي گم شده‌اش را پس آورد مستحقّ آن عوض شرط شده خواهد بود، </w:t>
      </w:r>
      <w:r w:rsidR="009023E5" w:rsidRPr="0084230C">
        <w:rPr>
          <w:rFonts w:hint="cs"/>
          <w:rtl/>
        </w:rPr>
        <w:t>(</w:t>
      </w:r>
      <w:r w:rsidR="00B40A64" w:rsidRPr="0084230C">
        <w:rPr>
          <w:rFonts w:hint="cs"/>
          <w:rtl/>
        </w:rPr>
        <w:t xml:space="preserve">مثلاً </w:t>
      </w:r>
      <w:r w:rsidR="009023E5" w:rsidRPr="0084230C">
        <w:rPr>
          <w:rFonts w:hint="cs"/>
          <w:rtl/>
        </w:rPr>
        <w:t>گاوش گم شده بود گفت</w:t>
      </w:r>
      <w:r w:rsidR="00D069A9" w:rsidRPr="0084230C">
        <w:rPr>
          <w:rFonts w:hint="cs"/>
          <w:rtl/>
        </w:rPr>
        <w:t xml:space="preserve">: هر كس گاو مرا پيدا كند و بياورد، ده تومان به او مي‌دهم كه در اين حال آن كسي كه گاوش را پيدا كرد و آورد نزد صاحبش، </w:t>
      </w:r>
      <w:r w:rsidR="007B5353" w:rsidRPr="0084230C">
        <w:rPr>
          <w:rFonts w:hint="cs"/>
          <w:rtl/>
        </w:rPr>
        <w:t xml:space="preserve">مستحقّ </w:t>
      </w:r>
      <w:r w:rsidR="00792CE3" w:rsidRPr="0084230C">
        <w:rPr>
          <w:rFonts w:hint="cs"/>
          <w:rtl/>
        </w:rPr>
        <w:t xml:space="preserve">آن ده تومان مي‌شود. جعاله </w:t>
      </w:r>
      <w:r w:rsidR="001D4DCB" w:rsidRPr="0084230C">
        <w:rPr>
          <w:rFonts w:hint="cs"/>
          <w:rtl/>
        </w:rPr>
        <w:t>به معني مقطع، مانند اجاره است مُنتهي نامعلومي بيشتري در آن مسامحه است.</w:t>
      </w:r>
      <w:r w:rsidR="009023E5" w:rsidRPr="0084230C">
        <w:rPr>
          <w:rFonts w:hint="cs"/>
          <w:rtl/>
        </w:rPr>
        <w:t xml:space="preserve"> مثلاً اگر كسي به معمار گفت</w:t>
      </w:r>
      <w:r w:rsidR="005D4577" w:rsidRPr="0084230C">
        <w:rPr>
          <w:rFonts w:hint="cs"/>
          <w:rtl/>
        </w:rPr>
        <w:t xml:space="preserve">: خانه‌اي را به اين </w:t>
      </w:r>
      <w:r w:rsidR="003E301D" w:rsidRPr="0084230C">
        <w:rPr>
          <w:rFonts w:hint="cs"/>
          <w:rtl/>
        </w:rPr>
        <w:t xml:space="preserve">طول و عرض و ارتفاع و داراي </w:t>
      </w:r>
      <w:r w:rsidR="003B76C0" w:rsidRPr="0084230C">
        <w:rPr>
          <w:rFonts w:hint="cs"/>
          <w:rtl/>
        </w:rPr>
        <w:t xml:space="preserve">اينقدر </w:t>
      </w:r>
      <w:r w:rsidR="0088423F" w:rsidRPr="0084230C">
        <w:rPr>
          <w:rFonts w:hint="cs"/>
          <w:rtl/>
        </w:rPr>
        <w:t>اطاق و مزايا به مقطع تو دادم به ده هزار تومان و معمار پذيرفت، اين را هم جعاله نامند</w:t>
      </w:r>
      <w:r w:rsidR="009023E5" w:rsidRPr="0084230C">
        <w:rPr>
          <w:rFonts w:hint="cs"/>
          <w:rtl/>
        </w:rPr>
        <w:t>)</w:t>
      </w:r>
      <w:r w:rsidR="0088423F" w:rsidRPr="0084230C">
        <w:rPr>
          <w:rFonts w:hint="cs"/>
          <w:rtl/>
        </w:rPr>
        <w:t>.</w:t>
      </w:r>
    </w:p>
    <w:p w:rsidR="009023E5" w:rsidRPr="0084230C" w:rsidRDefault="0088423F" w:rsidP="00C45DC4">
      <w:pPr>
        <w:bidi/>
        <w:jc w:val="lowKashida"/>
        <w:rPr>
          <w:rFonts w:cs="B Lotus"/>
          <w:i/>
          <w:sz w:val="28"/>
          <w:szCs w:val="28"/>
          <w:rtl/>
          <w:lang w:bidi="fa-IR"/>
        </w:rPr>
      </w:pPr>
      <w:r w:rsidRPr="0084230C">
        <w:rPr>
          <w:rFonts w:cs="B Yagut" w:hint="cs"/>
          <w:b/>
          <w:bCs/>
          <w:i/>
          <w:sz w:val="30"/>
          <w:szCs w:val="30"/>
          <w:rtl/>
          <w:lang w:bidi="fa-IR"/>
        </w:rPr>
        <w:t>فصل</w:t>
      </w:r>
      <w:r w:rsidR="009023E5" w:rsidRPr="0084230C">
        <w:rPr>
          <w:rFonts w:cs="B Lotus" w:hint="cs"/>
          <w:i/>
          <w:sz w:val="28"/>
          <w:szCs w:val="28"/>
          <w:rtl/>
          <w:lang w:bidi="fa-IR"/>
        </w:rPr>
        <w:t>:</w:t>
      </w:r>
      <w:r w:rsidRPr="0084230C">
        <w:rPr>
          <w:rFonts w:cs="B Lotus" w:hint="cs"/>
          <w:i/>
          <w:sz w:val="28"/>
          <w:szCs w:val="28"/>
          <w:rtl/>
          <w:lang w:bidi="fa-IR"/>
        </w:rPr>
        <w:t xml:space="preserve"> </w:t>
      </w:r>
    </w:p>
    <w:p w:rsidR="0088423F" w:rsidRPr="0084230C" w:rsidRDefault="00D203EB" w:rsidP="0050735A">
      <w:pPr>
        <w:pStyle w:val="a5"/>
        <w:rPr>
          <w:rtl/>
        </w:rPr>
      </w:pPr>
      <w:r w:rsidRPr="0084230C">
        <w:rPr>
          <w:rFonts w:hint="cs"/>
          <w:rtl/>
        </w:rPr>
        <w:t xml:space="preserve">و هر گاه سپرد زميني را به كسي تا در آن زراعت نمايد و در مقابل كشتن او مقدار معيّني از حاصل آن كشت براي او شرط نمود، </w:t>
      </w:r>
      <w:r w:rsidR="00B151BE" w:rsidRPr="0084230C">
        <w:rPr>
          <w:rFonts w:hint="cs"/>
          <w:rtl/>
        </w:rPr>
        <w:t>اينطور جائز نيست</w:t>
      </w:r>
      <w:r w:rsidR="009023E5" w:rsidRPr="0084230C">
        <w:rPr>
          <w:rFonts w:hint="cs"/>
          <w:rtl/>
        </w:rPr>
        <w:t>،</w:t>
      </w:r>
      <w:r w:rsidR="0043586F" w:rsidRPr="0084230C">
        <w:rPr>
          <w:rFonts w:cs="B Yagut" w:hint="cs"/>
          <w:iCs/>
          <w:rtl/>
        </w:rPr>
        <w:t xml:space="preserve"> </w:t>
      </w:r>
      <w:r w:rsidR="009023E5" w:rsidRPr="0084230C">
        <w:rPr>
          <w:rFonts w:hint="cs"/>
          <w:rtl/>
        </w:rPr>
        <w:t>(</w:t>
      </w:r>
      <w:r w:rsidR="0043586F" w:rsidRPr="0084230C">
        <w:rPr>
          <w:rFonts w:hint="cs"/>
          <w:rtl/>
        </w:rPr>
        <w:t>زيرا ممكن است از آن كشت حاصلي بدست نيايد، و زحمت كشتن آن عامل به هدر رود</w:t>
      </w:r>
      <w:r w:rsidR="009023E5" w:rsidRPr="0084230C">
        <w:rPr>
          <w:rFonts w:hint="cs"/>
          <w:rtl/>
        </w:rPr>
        <w:t>)</w:t>
      </w:r>
      <w:r w:rsidR="0043586F" w:rsidRPr="0084230C">
        <w:rPr>
          <w:rFonts w:hint="cs"/>
          <w:rtl/>
        </w:rPr>
        <w:t xml:space="preserve">. امّا اگر زمين را براي زراعت به كراية </w:t>
      </w:r>
      <w:r w:rsidR="006B7AC4" w:rsidRPr="0084230C">
        <w:rPr>
          <w:rFonts w:hint="cs"/>
          <w:rtl/>
        </w:rPr>
        <w:t>او داد در</w:t>
      </w:r>
      <w:r w:rsidR="009023E5" w:rsidRPr="0084230C">
        <w:rPr>
          <w:rFonts w:hint="cs"/>
          <w:rtl/>
        </w:rPr>
        <w:t xml:space="preserve"> مقابل زر و يا سيم (به اينكه گفت</w:t>
      </w:r>
      <w:r w:rsidR="006B7AC4" w:rsidRPr="0084230C">
        <w:rPr>
          <w:rFonts w:hint="cs"/>
          <w:rtl/>
        </w:rPr>
        <w:t xml:space="preserve">: بيست من گندم مثلاً در اين زمين برايم بكار به ده مثقال طلا، </w:t>
      </w:r>
      <w:r w:rsidR="00E54475" w:rsidRPr="0084230C">
        <w:rPr>
          <w:rFonts w:hint="cs"/>
          <w:rtl/>
        </w:rPr>
        <w:t>يا پنجاه تومان اسكناس</w:t>
      </w:r>
      <w:r w:rsidR="009023E5" w:rsidRPr="0084230C">
        <w:rPr>
          <w:rFonts w:hint="cs"/>
          <w:rtl/>
        </w:rPr>
        <w:t>)</w:t>
      </w:r>
      <w:r w:rsidR="00E54475" w:rsidRPr="0084230C">
        <w:rPr>
          <w:rFonts w:hint="cs"/>
          <w:rtl/>
        </w:rPr>
        <w:t xml:space="preserve">، و يا اينكه براي او در مقابل كشتنش </w:t>
      </w:r>
      <w:r w:rsidR="00F41B9A" w:rsidRPr="0084230C">
        <w:rPr>
          <w:rFonts w:hint="cs"/>
          <w:rtl/>
        </w:rPr>
        <w:t>خوراك معي</w:t>
      </w:r>
      <w:r w:rsidR="00EE1BFF" w:rsidRPr="0084230C">
        <w:rPr>
          <w:rFonts w:hint="cs"/>
          <w:rtl/>
        </w:rPr>
        <w:t>ّ</w:t>
      </w:r>
      <w:r w:rsidR="00F41B9A" w:rsidRPr="0084230C">
        <w:rPr>
          <w:rFonts w:hint="cs"/>
          <w:rtl/>
        </w:rPr>
        <w:t>ن</w:t>
      </w:r>
      <w:r w:rsidR="00EE1BFF" w:rsidRPr="0084230C">
        <w:rPr>
          <w:rFonts w:hint="cs"/>
          <w:rtl/>
        </w:rPr>
        <w:t xml:space="preserve"> در ذمّت خود ملتزم شد، </w:t>
      </w:r>
      <w:r w:rsidR="009023E5" w:rsidRPr="0084230C">
        <w:rPr>
          <w:rFonts w:hint="cs"/>
          <w:rtl/>
        </w:rPr>
        <w:t>(به اينكه گفت</w:t>
      </w:r>
      <w:r w:rsidR="00EE1BFF" w:rsidRPr="0084230C">
        <w:rPr>
          <w:rFonts w:hint="cs"/>
          <w:rtl/>
        </w:rPr>
        <w:t xml:space="preserve">: اين بيست من گندم </w:t>
      </w:r>
      <w:r w:rsidR="002E7E1A" w:rsidRPr="0084230C">
        <w:rPr>
          <w:rFonts w:hint="cs"/>
          <w:rtl/>
        </w:rPr>
        <w:t>در اين زمين بكار كه بيست من گندم به تو خواهم داد</w:t>
      </w:r>
      <w:r w:rsidR="009023E5" w:rsidRPr="0084230C">
        <w:rPr>
          <w:rFonts w:hint="cs"/>
          <w:rtl/>
        </w:rPr>
        <w:t>)</w:t>
      </w:r>
      <w:r w:rsidR="002E7E1A" w:rsidRPr="0084230C">
        <w:rPr>
          <w:rFonts w:hint="cs"/>
          <w:rtl/>
        </w:rPr>
        <w:t>، در اين چند صورت جائز است.</w:t>
      </w:r>
    </w:p>
    <w:p w:rsidR="00A238B2" w:rsidRPr="0084230C" w:rsidRDefault="00955731" w:rsidP="00C45DC4">
      <w:pPr>
        <w:bidi/>
        <w:jc w:val="both"/>
        <w:rPr>
          <w:rFonts w:cs="B Lotus"/>
          <w:i/>
          <w:sz w:val="28"/>
          <w:szCs w:val="28"/>
          <w:rtl/>
          <w:lang w:bidi="fa-IR"/>
        </w:rPr>
      </w:pPr>
      <w:r w:rsidRPr="0084230C">
        <w:rPr>
          <w:rFonts w:cs="B Yagut" w:hint="cs"/>
          <w:b/>
          <w:bCs/>
          <w:i/>
          <w:sz w:val="28"/>
          <w:szCs w:val="28"/>
          <w:rtl/>
          <w:lang w:bidi="fa-IR"/>
        </w:rPr>
        <w:t>فصل</w:t>
      </w:r>
      <w:r w:rsidR="003866AD" w:rsidRPr="0084230C">
        <w:rPr>
          <w:rFonts w:cs="B Lotus" w:hint="cs"/>
          <w:i/>
          <w:sz w:val="28"/>
          <w:szCs w:val="28"/>
          <w:rtl/>
          <w:lang w:bidi="fa-IR"/>
        </w:rPr>
        <w:t>:</w:t>
      </w:r>
      <w:r w:rsidRPr="0084230C">
        <w:rPr>
          <w:rFonts w:cs="B Lotus" w:hint="cs"/>
          <w:i/>
          <w:sz w:val="28"/>
          <w:szCs w:val="28"/>
          <w:rtl/>
          <w:lang w:bidi="fa-IR"/>
        </w:rPr>
        <w:t xml:space="preserve"> </w:t>
      </w:r>
      <w:r w:rsidR="003866AD" w:rsidRPr="0084230C">
        <w:rPr>
          <w:rStyle w:val="Char0"/>
          <w:rFonts w:hint="cs"/>
          <w:rtl/>
        </w:rPr>
        <w:t>وإحياء الموات جائز بشرطين: أن يكون المحيي مسلماً و</w:t>
      </w:r>
      <w:r w:rsidR="003E18A6" w:rsidRPr="0084230C">
        <w:rPr>
          <w:rStyle w:val="Char0"/>
          <w:rFonts w:hint="cs"/>
          <w:rtl/>
        </w:rPr>
        <w:t>أن تكون ا</w:t>
      </w:r>
      <w:r w:rsidR="007176DC" w:rsidRPr="0084230C">
        <w:rPr>
          <w:rStyle w:val="Char0"/>
          <w:rFonts w:hint="cs"/>
          <w:rtl/>
        </w:rPr>
        <w:t>لأرض حرّ</w:t>
      </w:r>
      <w:r w:rsidR="003866AD" w:rsidRPr="0084230C">
        <w:rPr>
          <w:rStyle w:val="Char0"/>
          <w:rFonts w:hint="cs"/>
          <w:rtl/>
        </w:rPr>
        <w:t>ة</w:t>
      </w:r>
      <w:r w:rsidR="007176DC" w:rsidRPr="0084230C">
        <w:rPr>
          <w:rStyle w:val="Char0"/>
          <w:rFonts w:hint="cs"/>
          <w:rtl/>
        </w:rPr>
        <w:t xml:space="preserve"> لم يجر عليها م</w:t>
      </w:r>
      <w:r w:rsidR="00B17177" w:rsidRPr="0084230C">
        <w:rPr>
          <w:rStyle w:val="Char0"/>
          <w:rFonts w:hint="cs"/>
          <w:rtl/>
        </w:rPr>
        <w:t>ِ</w:t>
      </w:r>
      <w:r w:rsidR="007176DC" w:rsidRPr="0084230C">
        <w:rPr>
          <w:rStyle w:val="Char0"/>
          <w:rFonts w:hint="cs"/>
          <w:rtl/>
        </w:rPr>
        <w:t>لك لمس</w:t>
      </w:r>
      <w:r w:rsidR="003866AD" w:rsidRPr="0084230C">
        <w:rPr>
          <w:rStyle w:val="Char0"/>
          <w:rFonts w:hint="cs"/>
          <w:rtl/>
        </w:rPr>
        <w:t>ل</w:t>
      </w:r>
      <w:r w:rsidR="007176DC" w:rsidRPr="0084230C">
        <w:rPr>
          <w:rStyle w:val="Char0"/>
          <w:rFonts w:hint="cs"/>
          <w:rtl/>
        </w:rPr>
        <w:t>م</w:t>
      </w:r>
      <w:r w:rsidR="003E18A6" w:rsidRPr="0084230C">
        <w:rPr>
          <w:rStyle w:val="Char0"/>
          <w:rFonts w:hint="cs"/>
          <w:rtl/>
        </w:rPr>
        <w:t>،</w:t>
      </w:r>
      <w:r w:rsidR="00B17177" w:rsidRPr="0084230C">
        <w:rPr>
          <w:rStyle w:val="Char0"/>
          <w:rFonts w:hint="cs"/>
          <w:rtl/>
        </w:rPr>
        <w:t xml:space="preserve"> </w:t>
      </w:r>
      <w:r w:rsidR="003866AD" w:rsidRPr="0084230C">
        <w:rPr>
          <w:rStyle w:val="Char0"/>
          <w:rFonts w:hint="cs"/>
          <w:rtl/>
        </w:rPr>
        <w:t>وصفة</w:t>
      </w:r>
      <w:r w:rsidR="008A711F" w:rsidRPr="0084230C">
        <w:rPr>
          <w:rStyle w:val="Char0"/>
          <w:rFonts w:hint="cs"/>
          <w:rtl/>
        </w:rPr>
        <w:t xml:space="preserve"> الإحياء </w:t>
      </w:r>
      <w:r w:rsidR="003866AD" w:rsidRPr="0084230C">
        <w:rPr>
          <w:rStyle w:val="Char0"/>
          <w:rFonts w:hint="cs"/>
          <w:rtl/>
        </w:rPr>
        <w:t>ما كان في العادة</w:t>
      </w:r>
      <w:r w:rsidR="003E1697" w:rsidRPr="0084230C">
        <w:rPr>
          <w:rStyle w:val="Char0"/>
          <w:rFonts w:hint="cs"/>
          <w:rtl/>
        </w:rPr>
        <w:t xml:space="preserve"> عمار</w:t>
      </w:r>
      <w:r w:rsidR="003866AD" w:rsidRPr="0084230C">
        <w:rPr>
          <w:rStyle w:val="Char0"/>
          <w:rFonts w:hint="cs"/>
          <w:rtl/>
        </w:rPr>
        <w:t>ة للمحيا. و</w:t>
      </w:r>
      <w:r w:rsidR="003E1697" w:rsidRPr="0084230C">
        <w:rPr>
          <w:rStyle w:val="Char0"/>
          <w:rFonts w:hint="cs"/>
          <w:rtl/>
        </w:rPr>
        <w:t>يجب بذل الماء</w:t>
      </w:r>
      <w:r w:rsidR="003E1697" w:rsidRPr="0084230C">
        <w:rPr>
          <w:rStyle w:val="Char0"/>
          <w:rFonts w:ascii="Times New Roman" w:hAnsi="Times New Roman" w:cs="Times New Roman" w:hint="cs"/>
          <w:rtl/>
        </w:rPr>
        <w:t>‌</w:t>
      </w:r>
      <w:r w:rsidR="00C45DC4" w:rsidRPr="0084230C">
        <w:rPr>
          <w:rStyle w:val="Char0"/>
          <w:rFonts w:hint="cs"/>
          <w:rtl/>
        </w:rPr>
        <w:t xml:space="preserve"> بثلاثة </w:t>
      </w:r>
      <w:r w:rsidR="003866AD" w:rsidRPr="0084230C">
        <w:rPr>
          <w:rStyle w:val="Char0"/>
          <w:rFonts w:hint="cs"/>
          <w:rtl/>
        </w:rPr>
        <w:t>شرائط</w:t>
      </w:r>
      <w:r w:rsidR="009E1FB6" w:rsidRPr="0084230C">
        <w:rPr>
          <w:rStyle w:val="Char0"/>
          <w:rFonts w:hint="cs"/>
          <w:rtl/>
        </w:rPr>
        <w:t xml:space="preserve">: أن يفضل </w:t>
      </w:r>
      <w:r w:rsidR="003866AD" w:rsidRPr="0084230C">
        <w:rPr>
          <w:rStyle w:val="Char0"/>
          <w:rFonts w:hint="cs"/>
          <w:rtl/>
        </w:rPr>
        <w:t>عن جاجته، و</w:t>
      </w:r>
      <w:r w:rsidR="006B78D3" w:rsidRPr="0084230C">
        <w:rPr>
          <w:rStyle w:val="Char0"/>
          <w:rFonts w:hint="cs"/>
          <w:rtl/>
        </w:rPr>
        <w:t xml:space="preserve">أن يحتاج إليه غيره لنفسه أو لبهيمته، </w:t>
      </w:r>
      <w:r w:rsidR="003866AD" w:rsidRPr="0084230C">
        <w:rPr>
          <w:rStyle w:val="Char0"/>
          <w:rFonts w:hint="cs"/>
          <w:rtl/>
        </w:rPr>
        <w:t>و</w:t>
      </w:r>
      <w:r w:rsidR="008862CB" w:rsidRPr="0084230C">
        <w:rPr>
          <w:rStyle w:val="Char0"/>
          <w:rFonts w:hint="cs"/>
          <w:rtl/>
        </w:rPr>
        <w:t>أن يكون</w:t>
      </w:r>
      <w:r w:rsidR="00D630B0" w:rsidRPr="0084230C">
        <w:rPr>
          <w:rStyle w:val="Char0"/>
          <w:rFonts w:hint="cs"/>
          <w:rtl/>
        </w:rPr>
        <w:t xml:space="preserve"> </w:t>
      </w:r>
      <w:r w:rsidR="008862CB" w:rsidRPr="0084230C">
        <w:rPr>
          <w:rStyle w:val="Char0"/>
          <w:rFonts w:hint="cs"/>
          <w:rtl/>
        </w:rPr>
        <w:t>ممّا</w:t>
      </w:r>
      <w:r w:rsidR="009C5F89" w:rsidRPr="0084230C">
        <w:rPr>
          <w:rStyle w:val="Char0"/>
          <w:rFonts w:hint="cs"/>
          <w:rtl/>
        </w:rPr>
        <w:t xml:space="preserve"> </w:t>
      </w:r>
      <w:r w:rsidR="00F275C2" w:rsidRPr="0084230C">
        <w:rPr>
          <w:rStyle w:val="Char0"/>
          <w:rFonts w:hint="cs"/>
          <w:rtl/>
        </w:rPr>
        <w:t xml:space="preserve">يستخلف </w:t>
      </w:r>
      <w:r w:rsidR="00C52D46" w:rsidRPr="0084230C">
        <w:rPr>
          <w:rStyle w:val="Char0"/>
          <w:rFonts w:hint="cs"/>
          <w:rtl/>
        </w:rPr>
        <w:t>في بئر أو عين.</w:t>
      </w:r>
    </w:p>
    <w:p w:rsidR="00270945" w:rsidRPr="0084230C" w:rsidRDefault="00C52D46" w:rsidP="00C45DC4">
      <w:pPr>
        <w:bidi/>
        <w:ind w:firstLine="284"/>
        <w:jc w:val="both"/>
        <w:rPr>
          <w:rFonts w:cs="B Lotus"/>
          <w:i/>
          <w:sz w:val="28"/>
          <w:szCs w:val="28"/>
          <w:rtl/>
          <w:lang w:bidi="fa-IR"/>
        </w:rPr>
      </w:pPr>
      <w:r w:rsidRPr="0084230C">
        <w:rPr>
          <w:rFonts w:cs="B Lotus" w:hint="cs"/>
          <w:i/>
          <w:sz w:val="28"/>
          <w:szCs w:val="28"/>
          <w:rtl/>
          <w:lang w:bidi="fa-IR"/>
        </w:rPr>
        <w:t xml:space="preserve"> </w:t>
      </w:r>
      <w:r w:rsidRPr="0084230C">
        <w:rPr>
          <w:rFonts w:cs="B Yagut" w:hint="cs"/>
          <w:b/>
          <w:bCs/>
          <w:i/>
          <w:sz w:val="28"/>
          <w:szCs w:val="28"/>
          <w:rtl/>
          <w:lang w:bidi="fa-IR"/>
        </w:rPr>
        <w:t>فصل</w:t>
      </w:r>
      <w:r w:rsidR="00A238B2" w:rsidRPr="0084230C">
        <w:rPr>
          <w:rFonts w:cs="B Lotus" w:hint="cs"/>
          <w:i/>
          <w:sz w:val="28"/>
          <w:szCs w:val="28"/>
          <w:rtl/>
          <w:lang w:bidi="fa-IR"/>
        </w:rPr>
        <w:t>:</w:t>
      </w:r>
      <w:r w:rsidRPr="0084230C">
        <w:rPr>
          <w:rFonts w:cs="B Lotus" w:hint="cs"/>
          <w:i/>
          <w:sz w:val="28"/>
          <w:szCs w:val="28"/>
          <w:rtl/>
          <w:lang w:bidi="fa-IR"/>
        </w:rPr>
        <w:t xml:space="preserve"> </w:t>
      </w:r>
      <w:r w:rsidR="00A238B2" w:rsidRPr="0084230C">
        <w:rPr>
          <w:rStyle w:val="Char0"/>
          <w:rFonts w:hint="cs"/>
          <w:rtl/>
        </w:rPr>
        <w:t>و</w:t>
      </w:r>
      <w:r w:rsidR="001E4F66" w:rsidRPr="0084230C">
        <w:rPr>
          <w:rStyle w:val="Char0"/>
          <w:rFonts w:hint="cs"/>
          <w:rtl/>
        </w:rPr>
        <w:t>الوقف جائ</w:t>
      </w:r>
      <w:r w:rsidR="00A238B2" w:rsidRPr="0084230C">
        <w:rPr>
          <w:rStyle w:val="Char0"/>
          <w:rFonts w:hint="cs"/>
          <w:rtl/>
        </w:rPr>
        <w:t>ز</w:t>
      </w:r>
      <w:r w:rsidR="001E4F66" w:rsidRPr="0084230C">
        <w:rPr>
          <w:rStyle w:val="Char0"/>
          <w:rFonts w:hint="cs"/>
          <w:rtl/>
        </w:rPr>
        <w:t xml:space="preserve"> بثلا</w:t>
      </w:r>
      <w:r w:rsidR="00A238B2" w:rsidRPr="0084230C">
        <w:rPr>
          <w:rStyle w:val="Char0"/>
          <w:rFonts w:hint="cs"/>
          <w:rtl/>
        </w:rPr>
        <w:t>ثة شرائط</w:t>
      </w:r>
      <w:r w:rsidR="001E4F66" w:rsidRPr="0084230C">
        <w:rPr>
          <w:rStyle w:val="Char0"/>
          <w:rFonts w:hint="cs"/>
          <w:rtl/>
        </w:rPr>
        <w:t>:</w:t>
      </w:r>
      <w:r w:rsidR="001E4F66" w:rsidRPr="0084230C">
        <w:rPr>
          <w:rStyle w:val="Char0"/>
          <w:rFonts w:ascii="Times New Roman" w:hAnsi="Times New Roman" w:cs="Times New Roman" w:hint="cs"/>
          <w:rtl/>
        </w:rPr>
        <w:t>‌</w:t>
      </w:r>
      <w:r w:rsidR="001E4F66" w:rsidRPr="0084230C">
        <w:rPr>
          <w:rStyle w:val="Char0"/>
          <w:rFonts w:hint="cs"/>
          <w:rtl/>
        </w:rPr>
        <w:t xml:space="preserve"> أن يكون ممّا </w:t>
      </w:r>
      <w:r w:rsidR="007F4892" w:rsidRPr="0084230C">
        <w:rPr>
          <w:rStyle w:val="Char0"/>
          <w:rFonts w:hint="cs"/>
          <w:rtl/>
        </w:rPr>
        <w:t xml:space="preserve">ينتفع </w:t>
      </w:r>
      <w:r w:rsidR="00A238B2" w:rsidRPr="0084230C">
        <w:rPr>
          <w:rStyle w:val="Char0"/>
          <w:rFonts w:hint="cs"/>
          <w:rtl/>
        </w:rPr>
        <w:t>به مع بقاء عينه، وأن يكون عل</w:t>
      </w:r>
      <w:r w:rsidR="00C45DC4" w:rsidRPr="0084230C">
        <w:rPr>
          <w:rStyle w:val="Char0"/>
          <w:rFonts w:hint="cs"/>
          <w:rtl/>
        </w:rPr>
        <w:t>ى</w:t>
      </w:r>
      <w:r w:rsidR="00A238B2" w:rsidRPr="0084230C">
        <w:rPr>
          <w:rStyle w:val="Char0"/>
          <w:rFonts w:hint="cs"/>
          <w:rtl/>
        </w:rPr>
        <w:t xml:space="preserve"> أصل موجود و</w:t>
      </w:r>
      <w:r w:rsidR="004D4F09" w:rsidRPr="0084230C">
        <w:rPr>
          <w:rStyle w:val="Char0"/>
          <w:rFonts w:hint="cs"/>
          <w:rtl/>
        </w:rPr>
        <w:t xml:space="preserve">فرع لا ينقطع، </w:t>
      </w:r>
      <w:r w:rsidR="00A238B2" w:rsidRPr="0084230C">
        <w:rPr>
          <w:rStyle w:val="Char0"/>
          <w:rFonts w:hint="cs"/>
          <w:rtl/>
        </w:rPr>
        <w:t>وأن لا يكون في محظور و</w:t>
      </w:r>
      <w:r w:rsidR="00F617F8" w:rsidRPr="0084230C">
        <w:rPr>
          <w:rStyle w:val="Char0"/>
          <w:rFonts w:hint="cs"/>
          <w:rtl/>
        </w:rPr>
        <w:t>هو عل</w:t>
      </w:r>
      <w:r w:rsidR="00C45DC4" w:rsidRPr="0084230C">
        <w:rPr>
          <w:rStyle w:val="Char0"/>
          <w:rFonts w:hint="cs"/>
          <w:rtl/>
        </w:rPr>
        <w:t>ى</w:t>
      </w:r>
      <w:r w:rsidR="00F617F8" w:rsidRPr="0084230C">
        <w:rPr>
          <w:rStyle w:val="Char0"/>
          <w:rFonts w:hint="cs"/>
          <w:rtl/>
        </w:rPr>
        <w:t xml:space="preserve"> ما شرط</w:t>
      </w:r>
      <w:r w:rsidR="00AC4804" w:rsidRPr="0084230C">
        <w:rPr>
          <w:rStyle w:val="Char0"/>
          <w:rFonts w:hint="cs"/>
          <w:rtl/>
        </w:rPr>
        <w:t xml:space="preserve"> ا</w:t>
      </w:r>
      <w:r w:rsidR="00A238B2" w:rsidRPr="0084230C">
        <w:rPr>
          <w:rStyle w:val="Char0"/>
          <w:rFonts w:hint="cs"/>
          <w:rtl/>
        </w:rPr>
        <w:t>لواقف من تقديم أو تأخير أو تسوية</w:t>
      </w:r>
      <w:r w:rsidR="00AC4804" w:rsidRPr="0084230C">
        <w:rPr>
          <w:rStyle w:val="Char0"/>
          <w:rFonts w:hint="cs"/>
          <w:rtl/>
        </w:rPr>
        <w:t xml:space="preserve"> أو تفضيل.</w:t>
      </w:r>
    </w:p>
    <w:p w:rsidR="00A238B2" w:rsidRPr="0084230C" w:rsidRDefault="00025EFA" w:rsidP="00C45DC4">
      <w:pPr>
        <w:bidi/>
        <w:jc w:val="lowKashida"/>
        <w:rPr>
          <w:rFonts w:cs="B Lotus"/>
          <w:i/>
          <w:sz w:val="28"/>
          <w:szCs w:val="28"/>
          <w:rtl/>
          <w:lang w:bidi="fa-IR"/>
        </w:rPr>
      </w:pPr>
      <w:r w:rsidRPr="0084230C">
        <w:rPr>
          <w:rFonts w:cs="B Yagut" w:hint="cs"/>
          <w:b/>
          <w:bCs/>
          <w:i/>
          <w:sz w:val="30"/>
          <w:szCs w:val="30"/>
          <w:rtl/>
          <w:lang w:bidi="fa-IR"/>
        </w:rPr>
        <w:t>فصل</w:t>
      </w:r>
      <w:r w:rsidR="00A238B2" w:rsidRPr="0084230C">
        <w:rPr>
          <w:rFonts w:cs="B Lotus" w:hint="cs"/>
          <w:i/>
          <w:sz w:val="28"/>
          <w:szCs w:val="28"/>
          <w:rtl/>
          <w:lang w:bidi="fa-IR"/>
        </w:rPr>
        <w:t>:</w:t>
      </w:r>
      <w:r w:rsidRPr="0084230C">
        <w:rPr>
          <w:rFonts w:cs="B Lotus" w:hint="cs"/>
          <w:i/>
          <w:sz w:val="28"/>
          <w:szCs w:val="28"/>
          <w:rtl/>
          <w:lang w:bidi="fa-IR"/>
        </w:rPr>
        <w:t xml:space="preserve"> </w:t>
      </w:r>
    </w:p>
    <w:p w:rsidR="00EE5E91" w:rsidRPr="0084230C" w:rsidRDefault="00FB7742" w:rsidP="0050735A">
      <w:pPr>
        <w:pStyle w:val="a5"/>
        <w:rPr>
          <w:rFonts w:cs="B Yagut"/>
          <w:b/>
          <w:bCs/>
          <w:sz w:val="30"/>
          <w:szCs w:val="30"/>
          <w:rtl/>
        </w:rPr>
      </w:pPr>
      <w:r w:rsidRPr="0084230C">
        <w:rPr>
          <w:rFonts w:hint="cs"/>
          <w:rtl/>
        </w:rPr>
        <w:t>و زنده كردن زمين</w:t>
      </w:r>
      <w:r w:rsidR="004C4F27" w:rsidRPr="0084230C">
        <w:rPr>
          <w:rFonts w:hint="cs"/>
          <w:rtl/>
        </w:rPr>
        <w:t xml:space="preserve"> بي‌</w:t>
      </w:r>
      <w:r w:rsidR="00DE5BE7" w:rsidRPr="0084230C">
        <w:rPr>
          <w:rFonts w:hint="cs"/>
          <w:rtl/>
        </w:rPr>
        <w:t>صاحب روا است به د</w:t>
      </w:r>
      <w:r w:rsidR="00EE5E91" w:rsidRPr="0084230C">
        <w:rPr>
          <w:rFonts w:hint="cs"/>
          <w:rtl/>
        </w:rPr>
        <w:t>و شرط</w:t>
      </w:r>
      <w:r w:rsidR="00DE5BE7" w:rsidRPr="0084230C">
        <w:rPr>
          <w:rFonts w:hint="cs"/>
          <w:rtl/>
        </w:rPr>
        <w:t xml:space="preserve">: </w:t>
      </w:r>
      <w:r w:rsidR="00EE5E91" w:rsidRPr="0084230C">
        <w:rPr>
          <w:rFonts w:hint="cs"/>
          <w:rtl/>
        </w:rPr>
        <w:t xml:space="preserve">1- </w:t>
      </w:r>
      <w:r w:rsidR="00DE5BE7" w:rsidRPr="0084230C">
        <w:rPr>
          <w:rFonts w:hint="cs"/>
          <w:rtl/>
        </w:rPr>
        <w:t xml:space="preserve">آنكه زنده كنندة زمين مسمان باشد، </w:t>
      </w:r>
      <w:r w:rsidR="00EE5E91" w:rsidRPr="0084230C">
        <w:rPr>
          <w:rFonts w:hint="cs"/>
          <w:rtl/>
        </w:rPr>
        <w:t xml:space="preserve">2- </w:t>
      </w:r>
      <w:r w:rsidR="00DE5BE7" w:rsidRPr="0084230C">
        <w:rPr>
          <w:rFonts w:hint="cs"/>
          <w:rtl/>
        </w:rPr>
        <w:t>و</w:t>
      </w:r>
      <w:r w:rsidR="00F37417" w:rsidRPr="0084230C">
        <w:rPr>
          <w:rFonts w:hint="cs"/>
          <w:rtl/>
        </w:rPr>
        <w:t xml:space="preserve"> آنكه زمين آزاد باشد كه پيش از آن در ملك هيچ مسلماني داخل نشده باشد، و چگونگي زنده كردن به حساب آنچه كه در عادت تعمير </w:t>
      </w:r>
      <w:r w:rsidR="00C05550" w:rsidRPr="0084230C">
        <w:rPr>
          <w:rFonts w:hint="cs"/>
          <w:rtl/>
        </w:rPr>
        <w:t xml:space="preserve">و آباد كردن زمين است مي‌باشد (مثلاً </w:t>
      </w:r>
      <w:r w:rsidR="007A0483" w:rsidRPr="0084230C">
        <w:rPr>
          <w:rFonts w:hint="cs"/>
          <w:rtl/>
        </w:rPr>
        <w:t xml:space="preserve">زميني كه احياء مي‌شود براي خانه، احياء آن به ديوار كشيدن دور زمين و چسباندن در روي آن، و احياء زمين براي كشت به آماده ساختن آن و كشيدن آب و يا ممرّ براي آن، و احياء زمين براي نشاندن نهال </w:t>
      </w:r>
      <w:r w:rsidR="00A34902" w:rsidRPr="0084230C">
        <w:rPr>
          <w:rFonts w:hint="cs"/>
          <w:rtl/>
        </w:rPr>
        <w:t xml:space="preserve">به سدّ و بند و جاري ساختن آب و كشيدن دراو و غيره) </w:t>
      </w:r>
      <w:r w:rsidR="0059437F" w:rsidRPr="0084230C">
        <w:rPr>
          <w:rFonts w:hint="cs"/>
          <w:rtl/>
        </w:rPr>
        <w:t>و واجب اس</w:t>
      </w:r>
      <w:r w:rsidR="00EE5E91" w:rsidRPr="0084230C">
        <w:rPr>
          <w:rFonts w:hint="cs"/>
          <w:rtl/>
        </w:rPr>
        <w:t>ت بخشودن آب به ديگران به سه شرط</w:t>
      </w:r>
      <w:r w:rsidR="0059437F" w:rsidRPr="0084230C">
        <w:rPr>
          <w:rFonts w:hint="cs"/>
          <w:rtl/>
        </w:rPr>
        <w:t xml:space="preserve">: </w:t>
      </w:r>
      <w:r w:rsidR="00EE5E91" w:rsidRPr="0084230C">
        <w:rPr>
          <w:rFonts w:hint="cs"/>
          <w:rtl/>
        </w:rPr>
        <w:t xml:space="preserve">1- </w:t>
      </w:r>
      <w:r w:rsidR="0059437F" w:rsidRPr="0084230C">
        <w:rPr>
          <w:rFonts w:hint="cs"/>
          <w:rtl/>
        </w:rPr>
        <w:t xml:space="preserve">آنكه آب زياده از حاجت </w:t>
      </w:r>
      <w:r w:rsidR="00BA3886" w:rsidRPr="0084230C">
        <w:rPr>
          <w:rFonts w:hint="cs"/>
          <w:rtl/>
        </w:rPr>
        <w:t xml:space="preserve">صاحب آب باشد، </w:t>
      </w:r>
      <w:r w:rsidR="00EE5E91" w:rsidRPr="0084230C">
        <w:rPr>
          <w:rFonts w:hint="cs"/>
          <w:rtl/>
        </w:rPr>
        <w:t xml:space="preserve">2- </w:t>
      </w:r>
      <w:r w:rsidR="00BA3886" w:rsidRPr="0084230C">
        <w:rPr>
          <w:rFonts w:hint="cs"/>
          <w:rtl/>
        </w:rPr>
        <w:t xml:space="preserve">و آنكه ديگري نياز به آب داشته باشد براي خودش و يا حيوانش نه براي </w:t>
      </w:r>
      <w:r w:rsidR="00337761" w:rsidRPr="0084230C">
        <w:rPr>
          <w:rFonts w:hint="cs"/>
          <w:rtl/>
        </w:rPr>
        <w:t xml:space="preserve">درختان، </w:t>
      </w:r>
      <w:r w:rsidR="00EE5E91" w:rsidRPr="0084230C">
        <w:rPr>
          <w:rFonts w:hint="cs"/>
          <w:rtl/>
        </w:rPr>
        <w:t xml:space="preserve">3- </w:t>
      </w:r>
      <w:r w:rsidR="003A50F1" w:rsidRPr="0084230C">
        <w:rPr>
          <w:rFonts w:hint="cs"/>
          <w:rtl/>
        </w:rPr>
        <w:t xml:space="preserve">و آنكه آب از جائي باشد كه جايش پر مي‌شود، مانند آب چاه و چشمه نه آب استخر و آب انبار. </w:t>
      </w:r>
    </w:p>
    <w:p w:rsidR="00EE5E91" w:rsidRPr="0084230C" w:rsidRDefault="003A50F1" w:rsidP="00C45DC4">
      <w:pPr>
        <w:bidi/>
        <w:jc w:val="lowKashida"/>
        <w:rPr>
          <w:rFonts w:cs="B Lotus"/>
          <w:i/>
          <w:sz w:val="28"/>
          <w:szCs w:val="28"/>
          <w:rtl/>
          <w:lang w:bidi="fa-IR"/>
        </w:rPr>
      </w:pPr>
      <w:r w:rsidRPr="0084230C">
        <w:rPr>
          <w:rFonts w:cs="B Yagut" w:hint="cs"/>
          <w:b/>
          <w:bCs/>
          <w:i/>
          <w:sz w:val="30"/>
          <w:szCs w:val="30"/>
          <w:rtl/>
          <w:lang w:bidi="fa-IR"/>
        </w:rPr>
        <w:t>فصل</w:t>
      </w:r>
      <w:r w:rsidR="00EE5E91" w:rsidRPr="0084230C">
        <w:rPr>
          <w:rFonts w:cs="B Lotus" w:hint="cs"/>
          <w:i/>
          <w:sz w:val="28"/>
          <w:szCs w:val="28"/>
          <w:rtl/>
          <w:lang w:bidi="fa-IR"/>
        </w:rPr>
        <w:t>:</w:t>
      </w:r>
      <w:r w:rsidRPr="0084230C">
        <w:rPr>
          <w:rFonts w:cs="B Lotus" w:hint="cs"/>
          <w:i/>
          <w:sz w:val="28"/>
          <w:szCs w:val="28"/>
          <w:rtl/>
          <w:lang w:bidi="fa-IR"/>
        </w:rPr>
        <w:t xml:space="preserve"> </w:t>
      </w:r>
    </w:p>
    <w:p w:rsidR="00AC4804" w:rsidRPr="0084230C" w:rsidRDefault="00EE5E91" w:rsidP="0050735A">
      <w:pPr>
        <w:pStyle w:val="a5"/>
        <w:rPr>
          <w:rtl/>
        </w:rPr>
      </w:pPr>
      <w:r w:rsidRPr="0084230C">
        <w:rPr>
          <w:rFonts w:hint="cs"/>
          <w:rtl/>
        </w:rPr>
        <w:t>و وقف درست است به سه شرط</w:t>
      </w:r>
      <w:r w:rsidR="003A50F1" w:rsidRPr="0084230C">
        <w:rPr>
          <w:rFonts w:hint="cs"/>
          <w:rtl/>
        </w:rPr>
        <w:t xml:space="preserve">: </w:t>
      </w:r>
      <w:r w:rsidRPr="0084230C">
        <w:rPr>
          <w:rFonts w:hint="cs"/>
          <w:rtl/>
        </w:rPr>
        <w:t xml:space="preserve">1- </w:t>
      </w:r>
      <w:r w:rsidR="00615108" w:rsidRPr="0084230C">
        <w:rPr>
          <w:rFonts w:hint="cs"/>
          <w:rtl/>
        </w:rPr>
        <w:t>آنكه موقوف چيزي باشد كه استفاده از آن بشود با ماندن عين آن (مانند وقف دك</w:t>
      </w:r>
      <w:r w:rsidR="00403911" w:rsidRPr="0084230C">
        <w:rPr>
          <w:rFonts w:hint="cs"/>
          <w:rtl/>
        </w:rPr>
        <w:t>ّ</w:t>
      </w:r>
      <w:r w:rsidR="00615108" w:rsidRPr="0084230C">
        <w:rPr>
          <w:rFonts w:hint="cs"/>
          <w:rtl/>
        </w:rPr>
        <w:t>ان</w:t>
      </w:r>
      <w:r w:rsidR="00403911" w:rsidRPr="0084230C">
        <w:rPr>
          <w:rFonts w:hint="cs"/>
          <w:rtl/>
        </w:rPr>
        <w:t xml:space="preserve"> كه از غ</w:t>
      </w:r>
      <w:r w:rsidR="002C7AC3" w:rsidRPr="0084230C">
        <w:rPr>
          <w:rFonts w:hint="cs"/>
          <w:rtl/>
        </w:rPr>
        <w:t xml:space="preserve">لّة آن استفاده مي‌شود و دكّان مي‌ماند نه وقف كردن نان كه چون خورده شود نماند) </w:t>
      </w:r>
      <w:r w:rsidRPr="0084230C">
        <w:rPr>
          <w:rFonts w:hint="cs"/>
          <w:rtl/>
        </w:rPr>
        <w:t xml:space="preserve">2- </w:t>
      </w:r>
      <w:r w:rsidR="002C7AC3" w:rsidRPr="0084230C">
        <w:rPr>
          <w:rFonts w:hint="cs"/>
          <w:rtl/>
        </w:rPr>
        <w:t xml:space="preserve">و آنكه وقف بر چيزي باشد كه در وقت وقف موجود باشد و پس از آن بر چيزي كه پيوسته موجود باشد (مثلاً وقف بر زيد نمايد كه در وقت وقف موجود باشد و پس از او وقف </w:t>
      </w:r>
      <w:r w:rsidR="0006640E" w:rsidRPr="0084230C">
        <w:rPr>
          <w:rFonts w:hint="cs"/>
          <w:rtl/>
        </w:rPr>
        <w:t xml:space="preserve">بر فقراء نمايد كه هميش فقراء موجود باشند و يا اينكه وقف بر زيد نمايد كه امام مسجد است، و پس از زيد بر كساني كه امام آن مسجد شوند) </w:t>
      </w:r>
      <w:r w:rsidRPr="0084230C">
        <w:rPr>
          <w:rFonts w:hint="cs"/>
          <w:rtl/>
        </w:rPr>
        <w:t xml:space="preserve">3- </w:t>
      </w:r>
      <w:r w:rsidR="0006640E" w:rsidRPr="0084230C">
        <w:rPr>
          <w:rFonts w:hint="cs"/>
          <w:rtl/>
        </w:rPr>
        <w:t xml:space="preserve">و آنكه وقف در راه حرام نباشد. </w:t>
      </w:r>
      <w:r w:rsidRPr="0084230C">
        <w:rPr>
          <w:rFonts w:hint="cs"/>
          <w:rtl/>
        </w:rPr>
        <w:t>(</w:t>
      </w:r>
      <w:r w:rsidR="0006640E" w:rsidRPr="0084230C">
        <w:rPr>
          <w:rFonts w:hint="cs"/>
          <w:rtl/>
        </w:rPr>
        <w:t xml:space="preserve">امّا وقف در راه حرام مثل </w:t>
      </w:r>
      <w:r w:rsidR="00C31404" w:rsidRPr="0084230C">
        <w:rPr>
          <w:rFonts w:hint="cs"/>
          <w:rtl/>
        </w:rPr>
        <w:t>وقف بر معبد نصاري درست نيست</w:t>
      </w:r>
      <w:r w:rsidRPr="0084230C">
        <w:rPr>
          <w:rFonts w:hint="cs"/>
          <w:rtl/>
        </w:rPr>
        <w:t>)</w:t>
      </w:r>
      <w:r w:rsidR="00C31404" w:rsidRPr="0084230C">
        <w:rPr>
          <w:rFonts w:hint="cs"/>
          <w:rtl/>
        </w:rPr>
        <w:t xml:space="preserve">، </w:t>
      </w:r>
      <w:r w:rsidR="00A577E5" w:rsidRPr="0084230C">
        <w:rPr>
          <w:rFonts w:hint="cs"/>
          <w:rtl/>
        </w:rPr>
        <w:t>و در وقف بنا به شرط واقف عمل مي‌شود از جلو انداختن (مثل آنكه بگويد</w:t>
      </w:r>
      <w:r w:rsidRPr="0084230C">
        <w:rPr>
          <w:rFonts w:hint="cs"/>
          <w:rtl/>
        </w:rPr>
        <w:t>:</w:t>
      </w:r>
      <w:r w:rsidR="00A577E5" w:rsidRPr="0084230C">
        <w:rPr>
          <w:rFonts w:hint="cs"/>
          <w:rtl/>
        </w:rPr>
        <w:t xml:space="preserve"> از غلّة اين وقف اوّل به زيد بدهيد) و يا بدنبال انداختن (مثل اينكه بگويد</w:t>
      </w:r>
      <w:r w:rsidRPr="0084230C">
        <w:rPr>
          <w:rFonts w:hint="cs"/>
          <w:rtl/>
        </w:rPr>
        <w:t>:</w:t>
      </w:r>
      <w:r w:rsidR="00A577E5" w:rsidRPr="0084230C">
        <w:rPr>
          <w:rFonts w:hint="cs"/>
          <w:rtl/>
        </w:rPr>
        <w:t xml:space="preserve"> به فقراء</w:t>
      </w:r>
      <w:r w:rsidR="004C4F27" w:rsidRPr="0084230C">
        <w:rPr>
          <w:rFonts w:hint="cs"/>
          <w:rtl/>
        </w:rPr>
        <w:t xml:space="preserve"> بعد از </w:t>
      </w:r>
      <w:r w:rsidR="00A577E5" w:rsidRPr="0084230C">
        <w:rPr>
          <w:rFonts w:hint="cs"/>
          <w:rtl/>
        </w:rPr>
        <w:t>رسانيدن سهم زيد بدهيد) و يا يكسان نمودن (مثل اينكه بگويد</w:t>
      </w:r>
      <w:r w:rsidRPr="0084230C">
        <w:rPr>
          <w:rFonts w:hint="cs"/>
          <w:rtl/>
        </w:rPr>
        <w:t>:</w:t>
      </w:r>
      <w:r w:rsidR="00A577E5" w:rsidRPr="0084230C">
        <w:rPr>
          <w:rFonts w:hint="cs"/>
          <w:rtl/>
        </w:rPr>
        <w:t xml:space="preserve"> به زيد و فقراء يكسان بدهيد) و يا برتري دادن (مثل آنكه بگويد</w:t>
      </w:r>
      <w:r w:rsidRPr="0084230C">
        <w:rPr>
          <w:rFonts w:hint="cs"/>
          <w:rtl/>
        </w:rPr>
        <w:t>:</w:t>
      </w:r>
      <w:r w:rsidR="00A577E5" w:rsidRPr="0084230C">
        <w:rPr>
          <w:rFonts w:hint="cs"/>
          <w:rtl/>
        </w:rPr>
        <w:t xml:space="preserve"> به زيد دو برابر فقراء بدهيد).</w:t>
      </w:r>
    </w:p>
    <w:p w:rsidR="00A577E5" w:rsidRPr="0084230C" w:rsidRDefault="009126F2" w:rsidP="0050735A">
      <w:pPr>
        <w:pStyle w:val="a5"/>
        <w:rPr>
          <w:rtl/>
        </w:rPr>
      </w:pPr>
      <w:r w:rsidRPr="0084230C">
        <w:rPr>
          <w:rFonts w:hint="cs"/>
          <w:rtl/>
        </w:rPr>
        <w:t>(</w:t>
      </w:r>
      <w:r w:rsidR="00A577E5" w:rsidRPr="0084230C">
        <w:rPr>
          <w:rFonts w:hint="cs"/>
          <w:rtl/>
        </w:rPr>
        <w:t>و</w:t>
      </w:r>
      <w:r w:rsidR="00DC251B" w:rsidRPr="0084230C">
        <w:rPr>
          <w:rFonts w:hint="cs"/>
          <w:rtl/>
        </w:rPr>
        <w:t>َ</w:t>
      </w:r>
      <w:r w:rsidR="00A577E5" w:rsidRPr="0084230C">
        <w:rPr>
          <w:rFonts w:hint="cs"/>
          <w:rtl/>
        </w:rPr>
        <w:t>ق</w:t>
      </w:r>
      <w:r w:rsidR="00DC251B" w:rsidRPr="0084230C">
        <w:rPr>
          <w:rFonts w:hint="cs"/>
          <w:rtl/>
        </w:rPr>
        <w:t>ْ</w:t>
      </w:r>
      <w:r w:rsidR="00A577E5" w:rsidRPr="0084230C">
        <w:rPr>
          <w:rFonts w:hint="cs"/>
          <w:rtl/>
        </w:rPr>
        <w:t>ف</w:t>
      </w:r>
      <w:r w:rsidR="00DC251B" w:rsidRPr="0084230C">
        <w:rPr>
          <w:rFonts w:hint="cs"/>
          <w:rtl/>
        </w:rPr>
        <w:t>ٌ</w:t>
      </w:r>
      <w:r w:rsidR="00A577E5" w:rsidRPr="0084230C">
        <w:rPr>
          <w:rFonts w:hint="cs"/>
          <w:rtl/>
        </w:rPr>
        <w:t>:</w:t>
      </w:r>
      <w:r w:rsidR="00DC251B" w:rsidRPr="0084230C">
        <w:rPr>
          <w:rFonts w:hint="cs"/>
          <w:rtl/>
        </w:rPr>
        <w:t xml:space="preserve"> به معني ايستادن، و در اينجا مقصود از آن مالي است كه در راه خير ايستانده مي‌شود، </w:t>
      </w:r>
      <w:r w:rsidR="00124ECD" w:rsidRPr="0084230C">
        <w:rPr>
          <w:rFonts w:hint="cs"/>
          <w:rtl/>
        </w:rPr>
        <w:t>تا كسي در آن تصر</w:t>
      </w:r>
      <w:r w:rsidR="00150B1E" w:rsidRPr="0084230C">
        <w:rPr>
          <w:rFonts w:hint="cs"/>
          <w:rtl/>
        </w:rPr>
        <w:t>ّ</w:t>
      </w:r>
      <w:r w:rsidR="00124ECD" w:rsidRPr="0084230C">
        <w:rPr>
          <w:rFonts w:hint="cs"/>
          <w:rtl/>
        </w:rPr>
        <w:t>في</w:t>
      </w:r>
      <w:r w:rsidR="00150B1E" w:rsidRPr="0084230C">
        <w:rPr>
          <w:rFonts w:hint="cs"/>
          <w:rtl/>
        </w:rPr>
        <w:t xml:space="preserve"> </w:t>
      </w:r>
      <w:r w:rsidR="00406135" w:rsidRPr="0084230C">
        <w:rPr>
          <w:rFonts w:hint="cs"/>
          <w:rtl/>
        </w:rPr>
        <w:t>نتواند مگر هر تصرّفي كه به مصلحت مال وقف باشد. وقف كننده را واقف نامند، و مال وقف شده را مَوْقُوْ</w:t>
      </w:r>
      <w:r w:rsidR="00962B5F" w:rsidRPr="0084230C">
        <w:rPr>
          <w:rFonts w:hint="cs"/>
          <w:rtl/>
        </w:rPr>
        <w:t>فة</w:t>
      </w:r>
      <w:r w:rsidR="00406135" w:rsidRPr="0084230C">
        <w:rPr>
          <w:rFonts w:hint="cs"/>
          <w:rtl/>
        </w:rPr>
        <w:t xml:space="preserve"> نامند، و شخص يا چيزي كه موقوفه براي آن است مَوْقُوفٌ عَلَيْهِ نامند</w:t>
      </w:r>
      <w:r w:rsidR="00962B5F" w:rsidRPr="0084230C">
        <w:rPr>
          <w:rFonts w:hint="cs"/>
          <w:rtl/>
        </w:rPr>
        <w:t>)</w:t>
      </w:r>
      <w:r w:rsidR="00406135" w:rsidRPr="0084230C">
        <w:rPr>
          <w:rFonts w:hint="cs"/>
          <w:rtl/>
        </w:rPr>
        <w:t>.</w:t>
      </w:r>
    </w:p>
    <w:p w:rsidR="00020AFC" w:rsidRPr="0084230C" w:rsidRDefault="006546C5" w:rsidP="00C45DC4">
      <w:pPr>
        <w:bidi/>
        <w:ind w:firstLine="284"/>
        <w:jc w:val="both"/>
        <w:rPr>
          <w:rFonts w:cs="B Lotus"/>
          <w:i/>
          <w:sz w:val="28"/>
          <w:szCs w:val="28"/>
          <w:rtl/>
          <w:lang w:bidi="fa-IR"/>
        </w:rPr>
      </w:pPr>
      <w:r w:rsidRPr="0084230C">
        <w:rPr>
          <w:rFonts w:cs="B Yagut" w:hint="cs"/>
          <w:b/>
          <w:bCs/>
          <w:i/>
          <w:sz w:val="28"/>
          <w:szCs w:val="28"/>
          <w:rtl/>
          <w:lang w:bidi="fa-IR"/>
        </w:rPr>
        <w:t>فصل</w:t>
      </w:r>
      <w:r w:rsidR="00020AFC" w:rsidRPr="0084230C">
        <w:rPr>
          <w:rFonts w:cs="B Lotus" w:hint="cs"/>
          <w:i/>
          <w:sz w:val="28"/>
          <w:szCs w:val="28"/>
          <w:rtl/>
          <w:lang w:bidi="fa-IR"/>
        </w:rPr>
        <w:t xml:space="preserve">: </w:t>
      </w:r>
      <w:r w:rsidR="00020AFC" w:rsidRPr="0084230C">
        <w:rPr>
          <w:rStyle w:val="Char0"/>
          <w:rFonts w:hint="cs"/>
          <w:rtl/>
        </w:rPr>
        <w:t>وكلّ ما جاز بيعه جاز هبته، و</w:t>
      </w:r>
      <w:r w:rsidRPr="0084230C">
        <w:rPr>
          <w:rStyle w:val="Char0"/>
          <w:rFonts w:hint="cs"/>
          <w:rtl/>
        </w:rPr>
        <w:t xml:space="preserve">لا تلزم </w:t>
      </w:r>
      <w:r w:rsidR="00020AFC" w:rsidRPr="0084230C">
        <w:rPr>
          <w:rStyle w:val="Char0"/>
          <w:rFonts w:hint="cs"/>
          <w:rtl/>
        </w:rPr>
        <w:t xml:space="preserve">الهبة </w:t>
      </w:r>
      <w:r w:rsidRPr="0084230C">
        <w:rPr>
          <w:rStyle w:val="Char0"/>
          <w:rFonts w:hint="cs"/>
          <w:rtl/>
        </w:rPr>
        <w:t xml:space="preserve">إلّا بالقبض، </w:t>
      </w:r>
      <w:r w:rsidR="00020AFC" w:rsidRPr="0084230C">
        <w:rPr>
          <w:rStyle w:val="Char0"/>
          <w:rFonts w:hint="cs"/>
          <w:rtl/>
        </w:rPr>
        <w:t>و</w:t>
      </w:r>
      <w:r w:rsidR="0057465E" w:rsidRPr="0084230C">
        <w:rPr>
          <w:rStyle w:val="Char0"/>
          <w:rFonts w:hint="cs"/>
          <w:rtl/>
        </w:rPr>
        <w:t xml:space="preserve">إذا قبضها الموهوب </w:t>
      </w:r>
      <w:r w:rsidR="00EF442C" w:rsidRPr="0084230C">
        <w:rPr>
          <w:rStyle w:val="Char0"/>
          <w:rFonts w:hint="cs"/>
          <w:rtl/>
        </w:rPr>
        <w:t>له لم يكن للهواهب</w:t>
      </w:r>
      <w:r w:rsidR="00FE2196" w:rsidRPr="0084230C">
        <w:rPr>
          <w:rStyle w:val="Char0"/>
          <w:rFonts w:hint="cs"/>
          <w:rtl/>
        </w:rPr>
        <w:t xml:space="preserve"> </w:t>
      </w:r>
      <w:r w:rsidR="00E06DF1" w:rsidRPr="0084230C">
        <w:rPr>
          <w:rStyle w:val="Char0"/>
          <w:rFonts w:hint="cs"/>
          <w:rtl/>
        </w:rPr>
        <w:t>أن ي</w:t>
      </w:r>
      <w:r w:rsidR="00020AFC" w:rsidRPr="0084230C">
        <w:rPr>
          <w:rStyle w:val="Char0"/>
          <w:rFonts w:hint="cs"/>
          <w:rtl/>
        </w:rPr>
        <w:t>رجع فيها إلّا أن يكون والداً، و</w:t>
      </w:r>
      <w:r w:rsidR="00E06DF1" w:rsidRPr="0084230C">
        <w:rPr>
          <w:rStyle w:val="Char0"/>
          <w:rFonts w:hint="cs"/>
          <w:rtl/>
        </w:rPr>
        <w:t xml:space="preserve">إذا أعمر شيئاًً أو أرقبهُ كان للمعمر أو للمرقب </w:t>
      </w:r>
      <w:r w:rsidR="00020AFC" w:rsidRPr="0084230C">
        <w:rPr>
          <w:rStyle w:val="Char0"/>
          <w:rFonts w:hint="cs"/>
          <w:rtl/>
        </w:rPr>
        <w:t>ولورثت</w:t>
      </w:r>
      <w:r w:rsidR="00552837" w:rsidRPr="0084230C">
        <w:rPr>
          <w:rStyle w:val="Char0"/>
          <w:rFonts w:hint="cs"/>
          <w:rtl/>
        </w:rPr>
        <w:t xml:space="preserve">ه </w:t>
      </w:r>
      <w:r w:rsidR="004128CC" w:rsidRPr="0084230C">
        <w:rPr>
          <w:rStyle w:val="Char0"/>
          <w:rFonts w:hint="cs"/>
          <w:rtl/>
        </w:rPr>
        <w:t xml:space="preserve">من بعده. </w:t>
      </w:r>
    </w:p>
    <w:p w:rsidR="00406135" w:rsidRPr="0084230C" w:rsidRDefault="004128CC" w:rsidP="00C45DC4">
      <w:pPr>
        <w:bidi/>
        <w:ind w:firstLine="284"/>
        <w:jc w:val="both"/>
        <w:rPr>
          <w:rFonts w:cs="B Lotus"/>
          <w:i/>
          <w:sz w:val="28"/>
          <w:szCs w:val="28"/>
          <w:lang w:bidi="fa-IR"/>
        </w:rPr>
      </w:pPr>
      <w:r w:rsidRPr="0084230C">
        <w:rPr>
          <w:rFonts w:cs="B Yagut" w:hint="cs"/>
          <w:b/>
          <w:bCs/>
          <w:i/>
          <w:sz w:val="28"/>
          <w:szCs w:val="28"/>
          <w:rtl/>
          <w:lang w:bidi="fa-IR"/>
        </w:rPr>
        <w:t>فصل</w:t>
      </w:r>
      <w:r w:rsidR="00020AFC" w:rsidRPr="0084230C">
        <w:rPr>
          <w:rFonts w:cs="B Lotus" w:hint="cs"/>
          <w:i/>
          <w:sz w:val="28"/>
          <w:szCs w:val="28"/>
          <w:rtl/>
          <w:lang w:bidi="fa-IR"/>
        </w:rPr>
        <w:t>:</w:t>
      </w:r>
      <w:r w:rsidRPr="0084230C">
        <w:rPr>
          <w:rFonts w:cs="B Lotus" w:hint="cs"/>
          <w:i/>
          <w:sz w:val="28"/>
          <w:szCs w:val="28"/>
          <w:rtl/>
          <w:lang w:bidi="fa-IR"/>
        </w:rPr>
        <w:t xml:space="preserve"> </w:t>
      </w:r>
      <w:r w:rsidR="00020AFC" w:rsidRPr="0084230C">
        <w:rPr>
          <w:rStyle w:val="Char0"/>
          <w:rFonts w:hint="cs"/>
          <w:rtl/>
        </w:rPr>
        <w:t>و</w:t>
      </w:r>
      <w:r w:rsidR="00C634A7" w:rsidRPr="0084230C">
        <w:rPr>
          <w:rStyle w:val="Char0"/>
          <w:rFonts w:hint="cs"/>
          <w:rtl/>
        </w:rPr>
        <w:t>إذا وجد لُقط</w:t>
      </w:r>
      <w:r w:rsidR="00020AFC" w:rsidRPr="0084230C">
        <w:rPr>
          <w:rStyle w:val="Char0"/>
          <w:rFonts w:hint="cs"/>
          <w:rtl/>
        </w:rPr>
        <w:t>ة</w:t>
      </w:r>
      <w:r w:rsidR="00C634A7" w:rsidRPr="0084230C">
        <w:rPr>
          <w:rStyle w:val="Char0"/>
          <w:rFonts w:hint="cs"/>
          <w:rtl/>
        </w:rPr>
        <w:t xml:space="preserve"> </w:t>
      </w:r>
      <w:r w:rsidR="00F5046F" w:rsidRPr="0084230C">
        <w:rPr>
          <w:rStyle w:val="Char0"/>
          <w:rFonts w:hint="cs"/>
          <w:rtl/>
        </w:rPr>
        <w:t xml:space="preserve">في </w:t>
      </w:r>
      <w:r w:rsidR="00433221" w:rsidRPr="0084230C">
        <w:rPr>
          <w:rStyle w:val="Char0"/>
          <w:rFonts w:hint="cs"/>
          <w:rtl/>
        </w:rPr>
        <w:t xml:space="preserve">موات </w:t>
      </w:r>
      <w:r w:rsidR="00020AFC" w:rsidRPr="0084230C">
        <w:rPr>
          <w:rStyle w:val="Char0"/>
          <w:rFonts w:hint="cs"/>
          <w:rtl/>
        </w:rPr>
        <w:t>أو طريق فله أخذها وتركها، و</w:t>
      </w:r>
      <w:r w:rsidR="0081669C" w:rsidRPr="0084230C">
        <w:rPr>
          <w:rStyle w:val="Char0"/>
          <w:rFonts w:hint="cs"/>
          <w:rtl/>
        </w:rPr>
        <w:t>أخذها أولي من تركها إن كان عل</w:t>
      </w:r>
      <w:r w:rsidR="00C45DC4" w:rsidRPr="0084230C">
        <w:rPr>
          <w:rStyle w:val="Char0"/>
          <w:rFonts w:hint="cs"/>
          <w:rtl/>
        </w:rPr>
        <w:t>ى</w:t>
      </w:r>
      <w:r w:rsidR="0081669C" w:rsidRPr="0084230C">
        <w:rPr>
          <w:rStyle w:val="Char0"/>
          <w:rFonts w:hint="cs"/>
          <w:rtl/>
        </w:rPr>
        <w:t xml:space="preserve"> </w:t>
      </w:r>
      <w:r w:rsidR="00020AFC" w:rsidRPr="0084230C">
        <w:rPr>
          <w:rStyle w:val="Char0"/>
          <w:rFonts w:hint="cs"/>
          <w:rtl/>
        </w:rPr>
        <w:t>ثقة</w:t>
      </w:r>
      <w:r w:rsidR="00137257" w:rsidRPr="0084230C">
        <w:rPr>
          <w:rStyle w:val="Char0"/>
          <w:rFonts w:hint="cs"/>
          <w:rtl/>
        </w:rPr>
        <w:t xml:space="preserve"> </w:t>
      </w:r>
      <w:r w:rsidR="004A1E52" w:rsidRPr="0084230C">
        <w:rPr>
          <w:rStyle w:val="Char0"/>
          <w:rFonts w:hint="cs"/>
          <w:rtl/>
        </w:rPr>
        <w:t>من القيام</w:t>
      </w:r>
      <w:r w:rsidR="00D630B0" w:rsidRPr="0084230C">
        <w:rPr>
          <w:rStyle w:val="Char0"/>
          <w:rFonts w:hint="cs"/>
          <w:rtl/>
        </w:rPr>
        <w:t xml:space="preserve"> </w:t>
      </w:r>
      <w:r w:rsidR="004A1E52" w:rsidRPr="0084230C">
        <w:rPr>
          <w:rStyle w:val="Char0"/>
          <w:rFonts w:hint="cs"/>
          <w:rtl/>
        </w:rPr>
        <w:t xml:space="preserve">بها. </w:t>
      </w:r>
      <w:r w:rsidR="00020AFC" w:rsidRPr="0084230C">
        <w:rPr>
          <w:rStyle w:val="Char0"/>
          <w:rFonts w:hint="cs"/>
          <w:rtl/>
        </w:rPr>
        <w:t>و</w:t>
      </w:r>
      <w:r w:rsidR="00682666" w:rsidRPr="0084230C">
        <w:rPr>
          <w:rStyle w:val="Char0"/>
          <w:rFonts w:hint="cs"/>
          <w:rtl/>
        </w:rPr>
        <w:t xml:space="preserve">إذا أخذها وجب عليه أن يعرف </w:t>
      </w:r>
      <w:r w:rsidR="00020AFC" w:rsidRPr="0084230C">
        <w:rPr>
          <w:rStyle w:val="Char0"/>
          <w:rFonts w:hint="cs"/>
          <w:rtl/>
        </w:rPr>
        <w:t>ستة أشياء</w:t>
      </w:r>
      <w:r w:rsidR="00605CC4" w:rsidRPr="0084230C">
        <w:rPr>
          <w:rStyle w:val="Char0"/>
          <w:rFonts w:hint="cs"/>
          <w:rtl/>
        </w:rPr>
        <w:t>: 1</w:t>
      </w:r>
      <w:r w:rsidR="00C45DC4" w:rsidRPr="0084230C">
        <w:rPr>
          <w:rStyle w:val="Char0"/>
          <w:rFonts w:hint="cs"/>
          <w:rtl/>
        </w:rPr>
        <w:t>-</w:t>
      </w:r>
      <w:r w:rsidR="00605CC4" w:rsidRPr="0084230C">
        <w:rPr>
          <w:rStyle w:val="Char0"/>
          <w:rFonts w:hint="cs"/>
          <w:rtl/>
        </w:rPr>
        <w:t xml:space="preserve"> وعائَها 2</w:t>
      </w:r>
      <w:r w:rsidR="00C45DC4" w:rsidRPr="0084230C">
        <w:rPr>
          <w:rStyle w:val="Char0"/>
          <w:rFonts w:hint="cs"/>
          <w:rtl/>
        </w:rPr>
        <w:t>-</w:t>
      </w:r>
      <w:r w:rsidR="00605CC4" w:rsidRPr="0084230C">
        <w:rPr>
          <w:rStyle w:val="Char0"/>
          <w:rFonts w:hint="cs"/>
          <w:rtl/>
        </w:rPr>
        <w:t xml:space="preserve"> </w:t>
      </w:r>
      <w:r w:rsidR="00204F45" w:rsidRPr="0084230C">
        <w:rPr>
          <w:rStyle w:val="Char0"/>
          <w:rFonts w:hint="cs"/>
          <w:rtl/>
        </w:rPr>
        <w:t>عفاصها 3</w:t>
      </w:r>
      <w:r w:rsidR="00C45DC4" w:rsidRPr="0084230C">
        <w:rPr>
          <w:rStyle w:val="Char0"/>
          <w:rFonts w:hint="cs"/>
          <w:rtl/>
        </w:rPr>
        <w:t>-</w:t>
      </w:r>
      <w:r w:rsidR="00204F45" w:rsidRPr="0084230C">
        <w:rPr>
          <w:rStyle w:val="Char0"/>
          <w:rFonts w:hint="cs"/>
          <w:rtl/>
        </w:rPr>
        <w:t xml:space="preserve"> </w:t>
      </w:r>
      <w:r w:rsidR="007D5886" w:rsidRPr="0084230C">
        <w:rPr>
          <w:rStyle w:val="Char0"/>
          <w:rFonts w:hint="cs"/>
          <w:rtl/>
        </w:rPr>
        <w:t>وكائها 4</w:t>
      </w:r>
      <w:r w:rsidR="00C45DC4" w:rsidRPr="0084230C">
        <w:rPr>
          <w:rStyle w:val="Char0"/>
          <w:rFonts w:hint="cs"/>
          <w:rtl/>
        </w:rPr>
        <w:t>-</w:t>
      </w:r>
      <w:r w:rsidR="007D5886" w:rsidRPr="0084230C">
        <w:rPr>
          <w:rStyle w:val="Char0"/>
          <w:rFonts w:hint="cs"/>
          <w:rtl/>
        </w:rPr>
        <w:t xml:space="preserve"> </w:t>
      </w:r>
      <w:r w:rsidR="00183A49" w:rsidRPr="0084230C">
        <w:rPr>
          <w:rStyle w:val="Char0"/>
          <w:rFonts w:hint="cs"/>
          <w:rtl/>
        </w:rPr>
        <w:t>جنسها 5</w:t>
      </w:r>
      <w:r w:rsidR="00C45DC4" w:rsidRPr="0084230C">
        <w:rPr>
          <w:rStyle w:val="Char0"/>
          <w:rFonts w:hint="cs"/>
          <w:rtl/>
        </w:rPr>
        <w:t>-</w:t>
      </w:r>
      <w:r w:rsidR="00183A49" w:rsidRPr="0084230C">
        <w:rPr>
          <w:rStyle w:val="Char0"/>
          <w:rFonts w:hint="cs"/>
          <w:rtl/>
        </w:rPr>
        <w:t xml:space="preserve"> عددها 6</w:t>
      </w:r>
      <w:r w:rsidR="00C45DC4" w:rsidRPr="0084230C">
        <w:rPr>
          <w:rStyle w:val="Char0"/>
          <w:rFonts w:hint="cs"/>
          <w:rtl/>
        </w:rPr>
        <w:t>-</w:t>
      </w:r>
      <w:r w:rsidR="00183A49" w:rsidRPr="0084230C">
        <w:rPr>
          <w:rStyle w:val="Char0"/>
          <w:rFonts w:hint="cs"/>
          <w:rtl/>
        </w:rPr>
        <w:t xml:space="preserve"> وزنها، و يحفظها </w:t>
      </w:r>
      <w:r w:rsidR="00787153" w:rsidRPr="0084230C">
        <w:rPr>
          <w:rStyle w:val="Char0"/>
          <w:rFonts w:hint="cs"/>
          <w:rtl/>
        </w:rPr>
        <w:t xml:space="preserve">في حرز مثلها. </w:t>
      </w:r>
      <w:r w:rsidR="00B72283" w:rsidRPr="0084230C">
        <w:rPr>
          <w:rStyle w:val="Char0"/>
          <w:rFonts w:hint="cs"/>
          <w:rtl/>
        </w:rPr>
        <w:t>ثمّ إذا أراد تملّكها عرّفها سَن</w:t>
      </w:r>
      <w:r w:rsidR="008C2CEC" w:rsidRPr="0084230C">
        <w:rPr>
          <w:rStyle w:val="Char0"/>
          <w:rFonts w:hint="cs"/>
          <w:rtl/>
        </w:rPr>
        <w:t>ة عل</w:t>
      </w:r>
      <w:r w:rsidR="00C45DC4" w:rsidRPr="0084230C">
        <w:rPr>
          <w:rStyle w:val="Char0"/>
          <w:rFonts w:hint="cs"/>
          <w:rtl/>
        </w:rPr>
        <w:t>ى</w:t>
      </w:r>
      <w:r w:rsidR="008C2CEC" w:rsidRPr="0084230C">
        <w:rPr>
          <w:rStyle w:val="Char0"/>
          <w:rFonts w:hint="cs"/>
          <w:rtl/>
        </w:rPr>
        <w:t xml:space="preserve"> أبواب المساجد و</w:t>
      </w:r>
      <w:r w:rsidR="00B72283" w:rsidRPr="0084230C">
        <w:rPr>
          <w:rStyle w:val="Char0"/>
          <w:rFonts w:hint="cs"/>
          <w:rtl/>
        </w:rPr>
        <w:t xml:space="preserve">في الموضع الذّي </w:t>
      </w:r>
      <w:r w:rsidR="00B66117" w:rsidRPr="0084230C">
        <w:rPr>
          <w:rStyle w:val="Char0"/>
          <w:rFonts w:hint="cs"/>
          <w:rtl/>
        </w:rPr>
        <w:t xml:space="preserve">وجدها فيه. </w:t>
      </w:r>
      <w:r w:rsidR="00B72FF4" w:rsidRPr="0084230C">
        <w:rPr>
          <w:rStyle w:val="Char0"/>
          <w:rFonts w:hint="cs"/>
          <w:rtl/>
        </w:rPr>
        <w:t xml:space="preserve">فإن لم يجد صاحبها </w:t>
      </w:r>
      <w:r w:rsidR="0029138C" w:rsidRPr="0084230C">
        <w:rPr>
          <w:rStyle w:val="Char0"/>
          <w:rFonts w:hint="cs"/>
          <w:rtl/>
        </w:rPr>
        <w:t xml:space="preserve">كان له أن يتملّكها </w:t>
      </w:r>
      <w:r w:rsidR="00433837" w:rsidRPr="0084230C">
        <w:rPr>
          <w:rStyle w:val="Char0"/>
          <w:rFonts w:hint="cs"/>
          <w:rtl/>
        </w:rPr>
        <w:t>بشرط الض</w:t>
      </w:r>
      <w:r w:rsidR="00BB0254" w:rsidRPr="0084230C">
        <w:rPr>
          <w:rStyle w:val="Char0"/>
          <w:rFonts w:hint="cs"/>
          <w:rtl/>
        </w:rPr>
        <w:t>ّ</w:t>
      </w:r>
      <w:r w:rsidR="00433837" w:rsidRPr="0084230C">
        <w:rPr>
          <w:rStyle w:val="Char0"/>
          <w:rFonts w:hint="cs"/>
          <w:rtl/>
        </w:rPr>
        <w:t>مان.</w:t>
      </w:r>
      <w:r w:rsidR="008C2CEC" w:rsidRPr="0084230C">
        <w:rPr>
          <w:rStyle w:val="Char0"/>
          <w:rFonts w:hint="cs"/>
          <w:rtl/>
        </w:rPr>
        <w:t xml:space="preserve"> و</w:t>
      </w:r>
      <w:r w:rsidR="00BB0254" w:rsidRPr="0084230C">
        <w:rPr>
          <w:rStyle w:val="Char0"/>
          <w:rFonts w:hint="cs"/>
          <w:rtl/>
        </w:rPr>
        <w:t>اللّقط</w:t>
      </w:r>
      <w:r w:rsidR="008C2CEC" w:rsidRPr="0084230C">
        <w:rPr>
          <w:rStyle w:val="Char0"/>
          <w:rFonts w:hint="cs"/>
          <w:rtl/>
        </w:rPr>
        <w:t>ة عل</w:t>
      </w:r>
      <w:r w:rsidR="00C45DC4" w:rsidRPr="0084230C">
        <w:rPr>
          <w:rStyle w:val="Char0"/>
          <w:rFonts w:hint="cs"/>
          <w:rtl/>
        </w:rPr>
        <w:t>ى</w:t>
      </w:r>
      <w:r w:rsidR="008C2CEC" w:rsidRPr="0084230C">
        <w:rPr>
          <w:rStyle w:val="Char0"/>
          <w:rFonts w:hint="cs"/>
          <w:rtl/>
        </w:rPr>
        <w:t xml:space="preserve"> أربعة أضرب</w:t>
      </w:r>
      <w:r w:rsidR="00BB0254" w:rsidRPr="0084230C">
        <w:rPr>
          <w:rStyle w:val="Char0"/>
          <w:rFonts w:hint="cs"/>
          <w:rtl/>
        </w:rPr>
        <w:t>: أحدها ما يبقي عل</w:t>
      </w:r>
      <w:r w:rsidR="00C45DC4" w:rsidRPr="0084230C">
        <w:rPr>
          <w:rStyle w:val="Char0"/>
          <w:rFonts w:hint="cs"/>
          <w:rtl/>
        </w:rPr>
        <w:t>ى</w:t>
      </w:r>
      <w:r w:rsidR="00BB0254" w:rsidRPr="0084230C">
        <w:rPr>
          <w:rStyle w:val="Char0"/>
          <w:rFonts w:hint="cs"/>
          <w:rtl/>
        </w:rPr>
        <w:t xml:space="preserve"> الدّوام فهذا حكمه، </w:t>
      </w:r>
      <w:r w:rsidR="008C2CEC" w:rsidRPr="0084230C">
        <w:rPr>
          <w:rStyle w:val="Char0"/>
          <w:rFonts w:hint="cs"/>
          <w:rtl/>
        </w:rPr>
        <w:t>و</w:t>
      </w:r>
      <w:r w:rsidR="00E15A49" w:rsidRPr="0084230C">
        <w:rPr>
          <w:rStyle w:val="Char0"/>
          <w:rFonts w:hint="cs"/>
          <w:rtl/>
        </w:rPr>
        <w:t>الثّ</w:t>
      </w:r>
      <w:r w:rsidR="00B63F09" w:rsidRPr="0084230C">
        <w:rPr>
          <w:rStyle w:val="Char0"/>
          <w:rFonts w:hint="cs"/>
          <w:rtl/>
        </w:rPr>
        <w:t>اني ما لا يبقي كالطّعام الرّطب فهو مخي</w:t>
      </w:r>
      <w:r w:rsidR="00B15C59" w:rsidRPr="0084230C">
        <w:rPr>
          <w:rStyle w:val="Char0"/>
          <w:rFonts w:hint="cs"/>
          <w:rtl/>
        </w:rPr>
        <w:t>ّ</w:t>
      </w:r>
      <w:r w:rsidR="00B63F09" w:rsidRPr="0084230C">
        <w:rPr>
          <w:rStyle w:val="Char0"/>
          <w:rFonts w:hint="cs"/>
          <w:rtl/>
        </w:rPr>
        <w:t>ر</w:t>
      </w:r>
      <w:r w:rsidR="008C2CEC" w:rsidRPr="0084230C">
        <w:rPr>
          <w:rStyle w:val="Char0"/>
          <w:rFonts w:hint="cs"/>
          <w:rtl/>
        </w:rPr>
        <w:t xml:space="preserve"> بين أكله وغرمه أو بيعه و</w:t>
      </w:r>
      <w:r w:rsidR="00B15C59" w:rsidRPr="0084230C">
        <w:rPr>
          <w:rStyle w:val="Char0"/>
          <w:rFonts w:hint="cs"/>
          <w:rtl/>
        </w:rPr>
        <w:t>حفظ ثمنه.</w:t>
      </w:r>
      <w:r w:rsidR="00693042" w:rsidRPr="0084230C">
        <w:rPr>
          <w:rStyle w:val="Char0"/>
          <w:rFonts w:hint="cs"/>
          <w:rtl/>
        </w:rPr>
        <w:t xml:space="preserve"> والثّالث ما يبقي بعلاج كالرّطب، فيفعل ما فيه المصحلة من بيعه و حفظ ثمنه أو تجفيفه وحفظه، والرّابع ما يحتاج إل</w:t>
      </w:r>
      <w:r w:rsidR="00C45DC4" w:rsidRPr="0084230C">
        <w:rPr>
          <w:rStyle w:val="Char0"/>
          <w:rFonts w:hint="cs"/>
          <w:rtl/>
        </w:rPr>
        <w:t>ى</w:t>
      </w:r>
      <w:r w:rsidR="00693042" w:rsidRPr="0084230C">
        <w:rPr>
          <w:rStyle w:val="Char0"/>
          <w:rFonts w:hint="cs"/>
          <w:rtl/>
        </w:rPr>
        <w:t xml:space="preserve"> نفقة كالحيوان وهو ضربان: حيوان لا يمتنع بنفسه فهو مخيّر بين أكله و غرم ثمنه أو تركه والتّطوع بالانفاق عليه أو بيعه وحفظ ثمنه، وحيوان يمتنع بنفسه فإن وجده في الصّحراء تركه وإن وجده في الحضر فهو مخيّر بين الأشياء الثلاثة فيه.</w:t>
      </w:r>
      <w:r w:rsidR="00693042" w:rsidRPr="0084230C">
        <w:rPr>
          <w:rFonts w:cs="B Lotus" w:hint="cs"/>
          <w:i/>
          <w:sz w:val="28"/>
          <w:szCs w:val="28"/>
          <w:rtl/>
          <w:lang w:bidi="fa-IR"/>
        </w:rPr>
        <w:t xml:space="preserve"> </w:t>
      </w:r>
    </w:p>
    <w:p w:rsidR="008C2CEC" w:rsidRPr="0084230C" w:rsidRDefault="00AD4A1E" w:rsidP="00C45DC4">
      <w:pPr>
        <w:bidi/>
        <w:jc w:val="lowKashida"/>
        <w:rPr>
          <w:rFonts w:cs="B Lotus"/>
          <w:i/>
          <w:sz w:val="28"/>
          <w:szCs w:val="28"/>
          <w:rtl/>
          <w:lang w:bidi="fa-IR"/>
        </w:rPr>
      </w:pPr>
      <w:r w:rsidRPr="0084230C">
        <w:rPr>
          <w:rFonts w:cs="B Yagut" w:hint="cs"/>
          <w:b/>
          <w:bCs/>
          <w:i/>
          <w:sz w:val="30"/>
          <w:szCs w:val="30"/>
          <w:rtl/>
          <w:lang w:bidi="fa-IR"/>
        </w:rPr>
        <w:t>فصل</w:t>
      </w:r>
      <w:r w:rsidR="008C2CEC" w:rsidRPr="0084230C">
        <w:rPr>
          <w:rFonts w:cs="B Lotus" w:hint="cs"/>
          <w:i/>
          <w:sz w:val="28"/>
          <w:szCs w:val="28"/>
          <w:rtl/>
          <w:lang w:bidi="fa-IR"/>
        </w:rPr>
        <w:t>:</w:t>
      </w:r>
    </w:p>
    <w:p w:rsidR="00A44C8E" w:rsidRPr="0084230C" w:rsidRDefault="00025AEC" w:rsidP="0050735A">
      <w:pPr>
        <w:pStyle w:val="a5"/>
        <w:rPr>
          <w:rtl/>
        </w:rPr>
      </w:pPr>
      <w:r w:rsidRPr="0084230C">
        <w:rPr>
          <w:rFonts w:hint="cs"/>
          <w:rtl/>
        </w:rPr>
        <w:t>و هر چه درست باشد فروختنش، درست است هبه نمودنش، و لازم نمي‌شود هبه مگر به تحويل گرفتن كسي كه هبه به او شده است. و هر گاه كسي كه هبه به وي داده شده آن را تحويل گرفت هبه كننده نمي‌تواند در آن رجوع كند كه آن را پس بگيرد،</w:t>
      </w:r>
      <w:r w:rsidR="00C35779" w:rsidRPr="0084230C">
        <w:rPr>
          <w:rFonts w:hint="cs"/>
          <w:rtl/>
        </w:rPr>
        <w:t xml:space="preserve"> مگر آنكه هبه كننده پدر و يا مادر باشد (يعني زاينده باشد </w:t>
      </w:r>
      <w:r w:rsidR="00F63614" w:rsidRPr="0084230C">
        <w:rPr>
          <w:rFonts w:hint="cs"/>
          <w:rtl/>
        </w:rPr>
        <w:t>از پدر پ</w:t>
      </w:r>
      <w:r w:rsidR="00A44C8E" w:rsidRPr="0084230C">
        <w:rPr>
          <w:rFonts w:hint="cs"/>
          <w:rtl/>
        </w:rPr>
        <w:t>در و مادر مادر و هر چه بالا رود،</w:t>
      </w:r>
      <w:r w:rsidR="00F63614" w:rsidRPr="0084230C">
        <w:rPr>
          <w:rFonts w:hint="cs"/>
          <w:rtl/>
        </w:rPr>
        <w:t xml:space="preserve"> كه مي‌تواند آنچه به فرزند خود داده است، </w:t>
      </w:r>
      <w:r w:rsidR="005E2A25" w:rsidRPr="0084230C">
        <w:rPr>
          <w:rFonts w:hint="cs"/>
          <w:rtl/>
        </w:rPr>
        <w:t>پس بگيرد</w:t>
      </w:r>
      <w:r w:rsidR="00A44C8E" w:rsidRPr="0084230C">
        <w:rPr>
          <w:rFonts w:hint="cs"/>
          <w:rtl/>
        </w:rPr>
        <w:t>)</w:t>
      </w:r>
      <w:r w:rsidR="005E2A25" w:rsidRPr="0084230C">
        <w:rPr>
          <w:rFonts w:hint="cs"/>
          <w:rtl/>
        </w:rPr>
        <w:t xml:space="preserve">. </w:t>
      </w:r>
      <w:r w:rsidR="009C6B14" w:rsidRPr="0084230C">
        <w:rPr>
          <w:rFonts w:hint="cs"/>
          <w:rtl/>
        </w:rPr>
        <w:t xml:space="preserve">و هر گاه چيزي را به عمر كسي داد و </w:t>
      </w:r>
      <w:r w:rsidR="00A44C8E" w:rsidRPr="0084230C">
        <w:rPr>
          <w:rFonts w:hint="cs"/>
          <w:rtl/>
        </w:rPr>
        <w:t>يا به گردن او داد (به اينكه گفت</w:t>
      </w:r>
      <w:r w:rsidR="009C6B14" w:rsidRPr="0084230C">
        <w:rPr>
          <w:rFonts w:hint="cs"/>
          <w:rtl/>
        </w:rPr>
        <w:t xml:space="preserve">: اين خانه مثلاً براي تو دادم كه ملك تو باشد تا زنده هستي و هر گاه بميري بخودم برگردد) كه در اينحال </w:t>
      </w:r>
      <w:r w:rsidR="00111FE7" w:rsidRPr="0084230C">
        <w:rPr>
          <w:rFonts w:hint="cs"/>
          <w:rtl/>
        </w:rPr>
        <w:t xml:space="preserve">مال هبه شده ملك هبه </w:t>
      </w:r>
      <w:r w:rsidR="00A43C41" w:rsidRPr="0084230C">
        <w:rPr>
          <w:rFonts w:hint="cs"/>
          <w:rtl/>
        </w:rPr>
        <w:t>داده شده است و به دهنده بر نمي‌گردد بلكه</w:t>
      </w:r>
      <w:r w:rsidR="004C4F27" w:rsidRPr="0084230C">
        <w:rPr>
          <w:rFonts w:hint="cs"/>
          <w:rtl/>
        </w:rPr>
        <w:t xml:space="preserve"> بعد از </w:t>
      </w:r>
      <w:r w:rsidR="00D06C1D" w:rsidRPr="0084230C">
        <w:rPr>
          <w:rFonts w:hint="cs"/>
          <w:rtl/>
        </w:rPr>
        <w:t xml:space="preserve">هبه داده شده براي ميراث بران او است. </w:t>
      </w:r>
    </w:p>
    <w:p w:rsidR="00A44C8E" w:rsidRPr="0084230C" w:rsidRDefault="0068577F" w:rsidP="00C45DC4">
      <w:pPr>
        <w:bidi/>
        <w:jc w:val="lowKashida"/>
        <w:rPr>
          <w:rFonts w:cs="B Lotus"/>
          <w:i/>
          <w:sz w:val="28"/>
          <w:szCs w:val="28"/>
          <w:rtl/>
          <w:lang w:bidi="fa-IR"/>
        </w:rPr>
      </w:pPr>
      <w:r w:rsidRPr="0084230C">
        <w:rPr>
          <w:rFonts w:cs="B Yagut" w:hint="cs"/>
          <w:b/>
          <w:bCs/>
          <w:i/>
          <w:sz w:val="30"/>
          <w:szCs w:val="30"/>
          <w:rtl/>
          <w:lang w:bidi="fa-IR"/>
        </w:rPr>
        <w:t>فصل</w:t>
      </w:r>
      <w:r w:rsidR="00A44C8E" w:rsidRPr="0084230C">
        <w:rPr>
          <w:rFonts w:cs="B Lotus" w:hint="cs"/>
          <w:i/>
          <w:sz w:val="28"/>
          <w:szCs w:val="28"/>
          <w:rtl/>
          <w:lang w:bidi="fa-IR"/>
        </w:rPr>
        <w:t>:</w:t>
      </w:r>
    </w:p>
    <w:p w:rsidR="00C35779" w:rsidRPr="0084230C" w:rsidRDefault="00422835" w:rsidP="0050735A">
      <w:pPr>
        <w:pStyle w:val="a5"/>
        <w:rPr>
          <w:rtl/>
        </w:rPr>
      </w:pPr>
      <w:r w:rsidRPr="0084230C">
        <w:rPr>
          <w:rFonts w:hint="cs"/>
          <w:rtl/>
        </w:rPr>
        <w:t xml:space="preserve">و هر گاه يابيد مال افتاده در زمين موات و يا در كوچه پس مي‌رسد او را بر داشتن آن و نبرداشتنش، و برداشتنش بهتر است از نبر داشتنش </w:t>
      </w:r>
      <w:r w:rsidR="003A2395" w:rsidRPr="0084230C">
        <w:rPr>
          <w:rFonts w:hint="cs"/>
          <w:rtl/>
        </w:rPr>
        <w:t xml:space="preserve">اگر اعتماد به خود دارد در نگهداري آن، و هر گاه آن مال افتاده را برداشت، واجب </w:t>
      </w:r>
      <w:r w:rsidR="00A44C8E" w:rsidRPr="0084230C">
        <w:rPr>
          <w:rFonts w:hint="cs"/>
          <w:rtl/>
        </w:rPr>
        <w:t>است بر او آنكه بشناسد شش چيز را</w:t>
      </w:r>
      <w:r w:rsidR="003A2395" w:rsidRPr="0084230C">
        <w:rPr>
          <w:rFonts w:hint="cs"/>
          <w:rtl/>
        </w:rPr>
        <w:t>: 1</w:t>
      </w:r>
      <w:r w:rsidR="00C45DC4" w:rsidRPr="0084230C">
        <w:rPr>
          <w:rFonts w:hint="cs"/>
          <w:rtl/>
        </w:rPr>
        <w:t>-</w:t>
      </w:r>
      <w:r w:rsidR="003A2395" w:rsidRPr="0084230C">
        <w:rPr>
          <w:rFonts w:hint="cs"/>
          <w:rtl/>
        </w:rPr>
        <w:t xml:space="preserve"> ظرف آن، 2</w:t>
      </w:r>
      <w:r w:rsidR="00C45DC4" w:rsidRPr="0084230C">
        <w:rPr>
          <w:rFonts w:hint="cs"/>
          <w:rtl/>
        </w:rPr>
        <w:t>-</w:t>
      </w:r>
      <w:r w:rsidR="003A2395" w:rsidRPr="0084230C">
        <w:rPr>
          <w:rFonts w:hint="cs"/>
          <w:rtl/>
        </w:rPr>
        <w:t xml:space="preserve"> </w:t>
      </w:r>
      <w:r w:rsidR="00617070" w:rsidRPr="0084230C">
        <w:rPr>
          <w:rFonts w:hint="cs"/>
          <w:rtl/>
        </w:rPr>
        <w:t>جاي آن را كه از چرم باشد، 3</w:t>
      </w:r>
      <w:r w:rsidR="00C45DC4" w:rsidRPr="0084230C">
        <w:rPr>
          <w:rFonts w:hint="cs"/>
          <w:rtl/>
        </w:rPr>
        <w:t>-</w:t>
      </w:r>
      <w:r w:rsidR="00617070" w:rsidRPr="0084230C">
        <w:rPr>
          <w:rFonts w:hint="cs"/>
          <w:rtl/>
        </w:rPr>
        <w:t xml:space="preserve"> پوشش آن، 4</w:t>
      </w:r>
      <w:r w:rsidR="00C45DC4" w:rsidRPr="0084230C">
        <w:rPr>
          <w:rFonts w:hint="cs"/>
          <w:rtl/>
        </w:rPr>
        <w:t>-</w:t>
      </w:r>
      <w:r w:rsidR="00617070" w:rsidRPr="0084230C">
        <w:rPr>
          <w:rFonts w:hint="cs"/>
          <w:rtl/>
        </w:rPr>
        <w:t xml:space="preserve"> جنس آن را كه طلا يا نقره يا</w:t>
      </w:r>
      <w:r w:rsidR="00D630B0" w:rsidRPr="0084230C">
        <w:rPr>
          <w:rFonts w:hint="cs"/>
          <w:rtl/>
        </w:rPr>
        <w:t xml:space="preserve"> </w:t>
      </w:r>
      <w:r w:rsidR="00617070" w:rsidRPr="0084230C">
        <w:rPr>
          <w:rFonts w:hint="cs"/>
          <w:rtl/>
        </w:rPr>
        <w:t>غيره است، 5</w:t>
      </w:r>
      <w:r w:rsidR="00C45DC4" w:rsidRPr="0084230C">
        <w:rPr>
          <w:rFonts w:hint="cs"/>
          <w:rtl/>
        </w:rPr>
        <w:t>-</w:t>
      </w:r>
      <w:r w:rsidR="00617070" w:rsidRPr="0084230C">
        <w:rPr>
          <w:rFonts w:hint="cs"/>
          <w:rtl/>
        </w:rPr>
        <w:t xml:space="preserve"> شمار آن،</w:t>
      </w:r>
      <w:r w:rsidR="00D630B0" w:rsidRPr="0084230C">
        <w:rPr>
          <w:rFonts w:hint="cs"/>
          <w:rtl/>
        </w:rPr>
        <w:t xml:space="preserve"> </w:t>
      </w:r>
      <w:r w:rsidR="00617070" w:rsidRPr="0084230C">
        <w:rPr>
          <w:rFonts w:hint="cs"/>
          <w:rtl/>
        </w:rPr>
        <w:t>6</w:t>
      </w:r>
      <w:r w:rsidR="00C45DC4" w:rsidRPr="0084230C">
        <w:rPr>
          <w:rFonts w:hint="cs"/>
          <w:rtl/>
        </w:rPr>
        <w:t>-</w:t>
      </w:r>
      <w:r w:rsidR="00617070" w:rsidRPr="0084230C">
        <w:rPr>
          <w:rFonts w:hint="cs"/>
          <w:rtl/>
        </w:rPr>
        <w:t xml:space="preserve"> وزن آن. و واجب است بر او آنكه نگهداريش كند در جاي مانند آن (</w:t>
      </w:r>
      <w:r w:rsidR="004D73CC" w:rsidRPr="0084230C">
        <w:rPr>
          <w:rFonts w:hint="cs"/>
          <w:rtl/>
        </w:rPr>
        <w:t xml:space="preserve">مثلاً پول را در صندوق آهني مي‌نهند، و بر اين هر چيزي را در جاي مخصوص آن نگهدارند) پس از آنكه آن شش چيز را دانست و آن مال را در جاي مانندش نگهداشت، اگر بخواهد به ملك خود در آورد، </w:t>
      </w:r>
      <w:r w:rsidR="00C46E39" w:rsidRPr="0084230C">
        <w:rPr>
          <w:rFonts w:hint="cs"/>
          <w:rtl/>
        </w:rPr>
        <w:t>بايد آن را يك سا</w:t>
      </w:r>
      <w:r w:rsidR="00815BA3" w:rsidRPr="0084230C">
        <w:rPr>
          <w:rFonts w:hint="cs"/>
          <w:rtl/>
        </w:rPr>
        <w:t xml:space="preserve">ل بر درهاي مسجدها و در محلّي كه آن مال را از آنجا برداشته است، بشناساند. پس اگر يكسال گذشت و صاحب آن پيدا نشد، </w:t>
      </w:r>
      <w:r w:rsidR="003B04D9" w:rsidRPr="0084230C">
        <w:rPr>
          <w:rFonts w:hint="cs"/>
          <w:rtl/>
        </w:rPr>
        <w:t>مي‌رسد او را به ملك خود آوردن به شرط غ</w:t>
      </w:r>
      <w:r w:rsidR="0023485C" w:rsidRPr="0084230C">
        <w:rPr>
          <w:rFonts w:hint="cs"/>
          <w:rtl/>
        </w:rPr>
        <w:t>رامت كه هر گاه</w:t>
      </w:r>
      <w:r w:rsidR="00D630B0" w:rsidRPr="0084230C">
        <w:rPr>
          <w:rFonts w:hint="cs"/>
          <w:rtl/>
        </w:rPr>
        <w:t xml:space="preserve"> </w:t>
      </w:r>
      <w:r w:rsidR="0023485C" w:rsidRPr="0084230C">
        <w:rPr>
          <w:rFonts w:hint="cs"/>
          <w:rtl/>
        </w:rPr>
        <w:t>صاحبش آمد، قيمت آن را و يا عين آن را اگر باقي است به صاحبش بدهد</w:t>
      </w:r>
      <w:r w:rsidR="003551BF" w:rsidRPr="0084230C">
        <w:rPr>
          <w:rFonts w:hint="cs"/>
          <w:rtl/>
        </w:rPr>
        <w:t>. و مال افتاده بر چهار گونه است</w:t>
      </w:r>
      <w:r w:rsidR="0023485C" w:rsidRPr="0084230C">
        <w:rPr>
          <w:rFonts w:hint="cs"/>
          <w:rtl/>
        </w:rPr>
        <w:t>:‌ يكي آنچه مي‌ماند و مصرفي ندارد، مانند زر و سيم، پس حكم آن چنان است كه ياد شد، دوم آنچه نمي‌ماند، مانند خوراك تر، مثل هريسه، پس ياب</w:t>
      </w:r>
      <w:r w:rsidR="004D2F84" w:rsidRPr="0084230C">
        <w:rPr>
          <w:rFonts w:hint="cs"/>
          <w:rtl/>
        </w:rPr>
        <w:t>نده اختيار دارد بخوردش و غرامتش بكشد و يا بفروشد و نگهداري قيمت آن نمايد.</w:t>
      </w:r>
      <w:r w:rsidR="00E92512" w:rsidRPr="0084230C">
        <w:rPr>
          <w:rFonts w:hint="cs"/>
          <w:rtl/>
        </w:rPr>
        <w:t xml:space="preserve"> و نوع سوم از انواع لُقطه، آنچه مي‌ماند به علاج و درمان، مانند رطب، پس مي‌كند آنچه مصلحت در آن است، از فروختن آن</w:t>
      </w:r>
      <w:r w:rsidR="00D630B0" w:rsidRPr="0084230C">
        <w:rPr>
          <w:rFonts w:hint="cs"/>
          <w:rtl/>
        </w:rPr>
        <w:t xml:space="preserve"> </w:t>
      </w:r>
      <w:r w:rsidR="00E92512" w:rsidRPr="0084230C">
        <w:rPr>
          <w:rFonts w:hint="cs"/>
          <w:rtl/>
        </w:rPr>
        <w:t>و نگهداري قيمتش، يا خشك كردنش و نگهداريش، و نوع چهارم: آنچه نيازمند به مصرف باشد مانند جانور، و آن بر دو قسم است:</w:t>
      </w:r>
      <w:r w:rsidR="00D630B0" w:rsidRPr="0084230C">
        <w:rPr>
          <w:rFonts w:hint="cs"/>
          <w:rtl/>
        </w:rPr>
        <w:t xml:space="preserve"> </w:t>
      </w:r>
      <w:r w:rsidR="00E92512" w:rsidRPr="0084230C">
        <w:rPr>
          <w:rFonts w:hint="cs"/>
          <w:rtl/>
        </w:rPr>
        <w:t>1- جانوري كه نگهداري خود از درندگان نمي‌تواند، مانند گوسفند، پس او مخير است ميان ذبح آن و خوردنش و غرامت قيمتش، يا گذاشتنش و به رايگان مصرف آن دادن، يا فروختنش و نگهداري قيمتش، 2- و جانوري كه نگهداري خود از درندگان مي‌تواند، مانند شتر، پس اگر يابيدش در صحرا بحال خود بگذاردش و اگر يابيد آن را در نزديك شهر، پس او اختيار دارد ميان آن سه چيز: از ذبح و خوردنش و غرامت قيمتش، يا به رايگاني مصرف آن دادن و يا فروختن و نگهداري قيمتش.</w:t>
      </w:r>
    </w:p>
    <w:p w:rsidR="004D2F84" w:rsidRPr="0084230C" w:rsidRDefault="00CC141E" w:rsidP="00C45DC4">
      <w:pPr>
        <w:bidi/>
        <w:ind w:firstLine="284"/>
        <w:jc w:val="both"/>
        <w:rPr>
          <w:rFonts w:cs="B Lotus"/>
          <w:i/>
          <w:sz w:val="28"/>
          <w:szCs w:val="28"/>
          <w:rtl/>
          <w:lang w:bidi="fa-IR"/>
        </w:rPr>
      </w:pPr>
      <w:r w:rsidRPr="0084230C">
        <w:rPr>
          <w:rFonts w:cs="B Yagut" w:hint="cs"/>
          <w:b/>
          <w:bCs/>
          <w:i/>
          <w:sz w:val="28"/>
          <w:szCs w:val="28"/>
          <w:rtl/>
          <w:lang w:bidi="fa-IR"/>
        </w:rPr>
        <w:t>فصل</w:t>
      </w:r>
      <w:r w:rsidR="00975F11" w:rsidRPr="0084230C">
        <w:rPr>
          <w:rFonts w:cs="B Yagut" w:hint="cs"/>
          <w:b/>
          <w:bCs/>
          <w:i/>
          <w:sz w:val="28"/>
          <w:szCs w:val="28"/>
          <w:rtl/>
          <w:lang w:bidi="fa-IR"/>
        </w:rPr>
        <w:t>:</w:t>
      </w:r>
      <w:r w:rsidRPr="0084230C">
        <w:rPr>
          <w:rFonts w:cs="B Lotus" w:hint="cs"/>
          <w:i/>
          <w:sz w:val="28"/>
          <w:szCs w:val="28"/>
          <w:rtl/>
          <w:lang w:bidi="fa-IR"/>
        </w:rPr>
        <w:t xml:space="preserve"> </w:t>
      </w:r>
      <w:r w:rsidR="00975F11" w:rsidRPr="0084230C">
        <w:rPr>
          <w:rStyle w:val="Char0"/>
          <w:rFonts w:hint="cs"/>
          <w:rtl/>
        </w:rPr>
        <w:t>وإذا وجد لقيط بقارعة الطّريق، فأخذه وتربيته و</w:t>
      </w:r>
      <w:r w:rsidR="00482409" w:rsidRPr="0084230C">
        <w:rPr>
          <w:rStyle w:val="Char0"/>
          <w:rFonts w:hint="cs"/>
          <w:rtl/>
        </w:rPr>
        <w:t xml:space="preserve">كفالته </w:t>
      </w:r>
      <w:r w:rsidR="00975F11" w:rsidRPr="0084230C">
        <w:rPr>
          <w:rStyle w:val="Char0"/>
          <w:rFonts w:hint="cs"/>
          <w:rtl/>
        </w:rPr>
        <w:t>واجبة</w:t>
      </w:r>
      <w:r w:rsidR="00C6055B" w:rsidRPr="0084230C">
        <w:rPr>
          <w:rStyle w:val="Char0"/>
          <w:rFonts w:hint="cs"/>
          <w:rtl/>
        </w:rPr>
        <w:t xml:space="preserve"> </w:t>
      </w:r>
      <w:r w:rsidR="00B65AA4" w:rsidRPr="0084230C">
        <w:rPr>
          <w:rStyle w:val="Char0"/>
          <w:rFonts w:hint="cs"/>
          <w:rtl/>
        </w:rPr>
        <w:t>عل</w:t>
      </w:r>
      <w:r w:rsidR="00C45DC4" w:rsidRPr="0084230C">
        <w:rPr>
          <w:rStyle w:val="Char0"/>
          <w:rFonts w:hint="cs"/>
          <w:rtl/>
        </w:rPr>
        <w:t>ى</w:t>
      </w:r>
      <w:r w:rsidR="00B65AA4" w:rsidRPr="0084230C">
        <w:rPr>
          <w:rStyle w:val="Char0"/>
          <w:rFonts w:hint="cs"/>
          <w:rtl/>
        </w:rPr>
        <w:t xml:space="preserve"> الكفا</w:t>
      </w:r>
      <w:r w:rsidR="00975F11" w:rsidRPr="0084230C">
        <w:rPr>
          <w:rStyle w:val="Char0"/>
          <w:rFonts w:hint="cs"/>
          <w:rtl/>
        </w:rPr>
        <w:t>ية</w:t>
      </w:r>
      <w:r w:rsidR="00B65AA4" w:rsidRPr="0084230C">
        <w:rPr>
          <w:rStyle w:val="Char0"/>
          <w:rFonts w:hint="cs"/>
          <w:rtl/>
        </w:rPr>
        <w:t xml:space="preserve">. </w:t>
      </w:r>
      <w:r w:rsidR="00975F11" w:rsidRPr="0084230C">
        <w:rPr>
          <w:rStyle w:val="Char0"/>
          <w:rFonts w:hint="cs"/>
          <w:rtl/>
        </w:rPr>
        <w:t>و</w:t>
      </w:r>
      <w:r w:rsidR="00AA7F23" w:rsidRPr="0084230C">
        <w:rPr>
          <w:rStyle w:val="Char0"/>
          <w:rFonts w:hint="cs"/>
          <w:rtl/>
        </w:rPr>
        <w:t xml:space="preserve">لا يقرّ إلّا في يد أمين، </w:t>
      </w:r>
      <w:r w:rsidR="00596C57" w:rsidRPr="0084230C">
        <w:rPr>
          <w:rStyle w:val="Char0"/>
          <w:rFonts w:hint="cs"/>
          <w:rtl/>
        </w:rPr>
        <w:t>فإن و</w:t>
      </w:r>
      <w:r w:rsidR="008A232A" w:rsidRPr="0084230C">
        <w:rPr>
          <w:rStyle w:val="Char0"/>
          <w:rFonts w:hint="cs"/>
          <w:rtl/>
        </w:rPr>
        <w:t>جد معه مال أنفق عليه الحاكم منه، و</w:t>
      </w:r>
      <w:r w:rsidR="00596C57" w:rsidRPr="0084230C">
        <w:rPr>
          <w:rStyle w:val="Char0"/>
          <w:rFonts w:hint="cs"/>
          <w:rtl/>
        </w:rPr>
        <w:t xml:space="preserve">إن لم يوجد معه مال </w:t>
      </w:r>
      <w:r w:rsidR="00917655" w:rsidRPr="0084230C">
        <w:rPr>
          <w:rStyle w:val="Char0"/>
          <w:rFonts w:hint="cs"/>
          <w:rtl/>
        </w:rPr>
        <w:t>فنفقته في بيت المال.</w:t>
      </w:r>
    </w:p>
    <w:p w:rsidR="00EB0E22" w:rsidRPr="0084230C" w:rsidRDefault="00716B5A" w:rsidP="00C45DC4">
      <w:pPr>
        <w:bidi/>
        <w:jc w:val="lowKashida"/>
        <w:rPr>
          <w:rFonts w:cs="B Lotus"/>
          <w:i/>
          <w:sz w:val="28"/>
          <w:szCs w:val="28"/>
          <w:rtl/>
          <w:lang w:bidi="fa-IR"/>
        </w:rPr>
      </w:pPr>
      <w:r w:rsidRPr="0084230C">
        <w:rPr>
          <w:rFonts w:cs="B Yagut" w:hint="cs"/>
          <w:b/>
          <w:bCs/>
          <w:i/>
          <w:sz w:val="30"/>
          <w:szCs w:val="30"/>
          <w:rtl/>
          <w:lang w:bidi="fa-IR"/>
        </w:rPr>
        <w:t>فصل</w:t>
      </w:r>
      <w:r w:rsidR="00EB0E22" w:rsidRPr="0084230C">
        <w:rPr>
          <w:rFonts w:cs="B Yagut" w:hint="cs"/>
          <w:b/>
          <w:bCs/>
          <w:i/>
          <w:sz w:val="30"/>
          <w:szCs w:val="30"/>
          <w:rtl/>
          <w:lang w:bidi="fa-IR"/>
        </w:rPr>
        <w:t>:</w:t>
      </w:r>
      <w:r w:rsidRPr="0084230C">
        <w:rPr>
          <w:rFonts w:cs="B Lotus" w:hint="cs"/>
          <w:i/>
          <w:sz w:val="28"/>
          <w:szCs w:val="28"/>
          <w:rtl/>
          <w:lang w:bidi="fa-IR"/>
        </w:rPr>
        <w:t xml:space="preserve"> </w:t>
      </w:r>
    </w:p>
    <w:p w:rsidR="00B24B96" w:rsidRPr="0084230C" w:rsidRDefault="00716B5A" w:rsidP="0050735A">
      <w:pPr>
        <w:pStyle w:val="a5"/>
        <w:rPr>
          <w:rtl/>
        </w:rPr>
      </w:pPr>
      <w:r w:rsidRPr="0084230C">
        <w:rPr>
          <w:rFonts w:hint="cs"/>
          <w:rtl/>
        </w:rPr>
        <w:t xml:space="preserve">و هر گاه يافته شد بچة افتاده در ميانة راه، پس برداشتنش و پرورشش و نگهداريش واجب است بر سبيل كفايت </w:t>
      </w:r>
      <w:r w:rsidR="00EB0E22" w:rsidRPr="0084230C">
        <w:rPr>
          <w:rFonts w:hint="cs"/>
          <w:rtl/>
        </w:rPr>
        <w:t>(</w:t>
      </w:r>
      <w:r w:rsidRPr="0084230C">
        <w:rPr>
          <w:rFonts w:hint="cs"/>
          <w:rtl/>
        </w:rPr>
        <w:t xml:space="preserve">كه اگر </w:t>
      </w:r>
      <w:r w:rsidR="00A06D01" w:rsidRPr="0084230C">
        <w:rPr>
          <w:rFonts w:hint="cs"/>
          <w:rtl/>
        </w:rPr>
        <w:t>بعضي از مسلمانان اين كار را كردند از گردن همه آيد، و اگر هيچكدام او را بر نداشتند و ضايع شد، همه عاصي شوند</w:t>
      </w:r>
      <w:r w:rsidR="00EB0E22" w:rsidRPr="0084230C">
        <w:rPr>
          <w:rFonts w:hint="cs"/>
          <w:rtl/>
        </w:rPr>
        <w:t>)</w:t>
      </w:r>
      <w:r w:rsidR="00A06D01" w:rsidRPr="0084230C">
        <w:rPr>
          <w:rFonts w:hint="cs"/>
          <w:rtl/>
        </w:rPr>
        <w:t xml:space="preserve">. و گذاشته نمي‌شود مگر در دست شخص با امانت، </w:t>
      </w:r>
      <w:r w:rsidR="00EB0E22" w:rsidRPr="0084230C">
        <w:rPr>
          <w:rFonts w:hint="cs"/>
          <w:rtl/>
        </w:rPr>
        <w:t>(</w:t>
      </w:r>
      <w:r w:rsidR="00A06D01" w:rsidRPr="0084230C">
        <w:rPr>
          <w:rFonts w:hint="cs"/>
          <w:rtl/>
        </w:rPr>
        <w:t>و مبادا كه اگر دست آدم بي‌امانت باشد ادّعاي بردگي او نمايد</w:t>
      </w:r>
      <w:r w:rsidR="00EB0E22" w:rsidRPr="0084230C">
        <w:rPr>
          <w:rFonts w:hint="cs"/>
          <w:rtl/>
        </w:rPr>
        <w:t>)</w:t>
      </w:r>
      <w:r w:rsidR="00A06D01" w:rsidRPr="0084230C">
        <w:rPr>
          <w:rFonts w:hint="cs"/>
          <w:rtl/>
        </w:rPr>
        <w:t xml:space="preserve">. و هر گاه همراه لقيط يعني بچه افتاده در كوچه مالي بود، حكومت شرع مصرف كودك را از آن مال همراه كودك مي‌پردازد. </w:t>
      </w:r>
      <w:r w:rsidR="008F0EAC" w:rsidRPr="0084230C">
        <w:rPr>
          <w:rFonts w:hint="cs"/>
          <w:rtl/>
        </w:rPr>
        <w:t>(قصد از حاكم در كتب فقه مفتيان هستند</w:t>
      </w:r>
      <w:r w:rsidR="00EB0E22" w:rsidRPr="0084230C">
        <w:rPr>
          <w:rFonts w:hint="cs"/>
          <w:rtl/>
        </w:rPr>
        <w:t>،</w:t>
      </w:r>
      <w:r w:rsidR="008F0EAC" w:rsidRPr="0084230C">
        <w:rPr>
          <w:rFonts w:cs="B Yagut" w:hint="cs"/>
          <w:iCs/>
          <w:rtl/>
        </w:rPr>
        <w:t xml:space="preserve"> </w:t>
      </w:r>
      <w:r w:rsidR="00935813" w:rsidRPr="0084230C">
        <w:rPr>
          <w:rFonts w:hint="cs"/>
          <w:rtl/>
        </w:rPr>
        <w:t>زيرا مفتي حاكم شرعي است) و اگر همراه كودك مالي نبود، پس مصرف كودك در بيت المال است.</w:t>
      </w:r>
    </w:p>
    <w:p w:rsidR="00460132" w:rsidRPr="0084230C" w:rsidRDefault="00623D19" w:rsidP="00C45DC4">
      <w:pPr>
        <w:bidi/>
        <w:ind w:firstLine="284"/>
        <w:jc w:val="both"/>
        <w:rPr>
          <w:rFonts w:cs="B Lotus"/>
          <w:i/>
          <w:sz w:val="28"/>
          <w:szCs w:val="28"/>
          <w:rtl/>
          <w:lang w:bidi="fa-IR"/>
        </w:rPr>
      </w:pPr>
      <w:r w:rsidRPr="0084230C">
        <w:rPr>
          <w:rFonts w:cs="B Yagut" w:hint="cs"/>
          <w:b/>
          <w:bCs/>
          <w:i/>
          <w:sz w:val="28"/>
          <w:szCs w:val="28"/>
          <w:rtl/>
          <w:lang w:bidi="fa-IR"/>
        </w:rPr>
        <w:t>فصل</w:t>
      </w:r>
      <w:r w:rsidR="00EA25F2" w:rsidRPr="0084230C">
        <w:rPr>
          <w:rFonts w:cs="B Yagut" w:hint="cs"/>
          <w:b/>
          <w:bCs/>
          <w:i/>
          <w:sz w:val="28"/>
          <w:szCs w:val="28"/>
          <w:rtl/>
          <w:lang w:bidi="fa-IR"/>
        </w:rPr>
        <w:t>:</w:t>
      </w:r>
      <w:r w:rsidRPr="0084230C">
        <w:rPr>
          <w:rFonts w:cs="B Lotus" w:hint="cs"/>
          <w:i/>
          <w:sz w:val="28"/>
          <w:szCs w:val="28"/>
          <w:rtl/>
          <w:lang w:bidi="fa-IR"/>
        </w:rPr>
        <w:t xml:space="preserve"> </w:t>
      </w:r>
      <w:r w:rsidR="00734F45" w:rsidRPr="0084230C">
        <w:rPr>
          <w:rStyle w:val="Char0"/>
          <w:rFonts w:hint="cs"/>
          <w:rtl/>
        </w:rPr>
        <w:t>والوديعة</w:t>
      </w:r>
      <w:r w:rsidR="00DC511F" w:rsidRPr="0084230C">
        <w:rPr>
          <w:rStyle w:val="Char0"/>
          <w:rFonts w:hint="cs"/>
          <w:rtl/>
        </w:rPr>
        <w:t xml:space="preserve"> </w:t>
      </w:r>
      <w:r w:rsidR="00734F45" w:rsidRPr="0084230C">
        <w:rPr>
          <w:rStyle w:val="Char0"/>
          <w:rFonts w:hint="cs"/>
          <w:rtl/>
        </w:rPr>
        <w:t>أمانة، و</w:t>
      </w:r>
      <w:r w:rsidR="00AC1CA2" w:rsidRPr="0084230C">
        <w:rPr>
          <w:rStyle w:val="Char0"/>
          <w:rFonts w:hint="cs"/>
          <w:rtl/>
        </w:rPr>
        <w:t>يستحب</w:t>
      </w:r>
      <w:r w:rsidR="00734F45" w:rsidRPr="0084230C">
        <w:rPr>
          <w:rStyle w:val="Char0"/>
          <w:rFonts w:hint="cs"/>
          <w:rtl/>
        </w:rPr>
        <w:t>ّ قبولها لمن قام بالأمانة فيها و</w:t>
      </w:r>
      <w:r w:rsidR="00BB715E" w:rsidRPr="0084230C">
        <w:rPr>
          <w:rStyle w:val="Char0"/>
          <w:rFonts w:hint="cs"/>
          <w:rtl/>
        </w:rPr>
        <w:t>لا يضمن إلّا بالت</w:t>
      </w:r>
      <w:r w:rsidR="00DF245C" w:rsidRPr="0084230C">
        <w:rPr>
          <w:rStyle w:val="Char0"/>
          <w:rFonts w:hint="cs"/>
          <w:rtl/>
        </w:rPr>
        <w:t>ّ</w:t>
      </w:r>
      <w:r w:rsidR="00BB715E" w:rsidRPr="0084230C">
        <w:rPr>
          <w:rStyle w:val="Char0"/>
          <w:rFonts w:hint="cs"/>
          <w:rtl/>
        </w:rPr>
        <w:t>عد</w:t>
      </w:r>
      <w:r w:rsidR="00DF245C" w:rsidRPr="0084230C">
        <w:rPr>
          <w:rStyle w:val="Char0"/>
          <w:rFonts w:hint="cs"/>
          <w:rtl/>
        </w:rPr>
        <w:t>ّ</w:t>
      </w:r>
      <w:r w:rsidR="00BB715E" w:rsidRPr="0084230C">
        <w:rPr>
          <w:rStyle w:val="Char0"/>
          <w:rFonts w:hint="cs"/>
          <w:rtl/>
        </w:rPr>
        <w:t>ي،</w:t>
      </w:r>
      <w:r w:rsidR="00734F45" w:rsidRPr="0084230C">
        <w:rPr>
          <w:rStyle w:val="Char0"/>
          <w:rFonts w:hint="cs"/>
          <w:rtl/>
        </w:rPr>
        <w:t xml:space="preserve"> و</w:t>
      </w:r>
      <w:r w:rsidR="00DF245C" w:rsidRPr="0084230C">
        <w:rPr>
          <w:rStyle w:val="Char0"/>
          <w:rFonts w:hint="cs"/>
          <w:rtl/>
        </w:rPr>
        <w:t xml:space="preserve">قول المودَع </w:t>
      </w:r>
      <w:r w:rsidR="007C406A" w:rsidRPr="0084230C">
        <w:rPr>
          <w:rStyle w:val="Char0"/>
          <w:rFonts w:hint="cs"/>
          <w:rtl/>
        </w:rPr>
        <w:t xml:space="preserve">في ردّها </w:t>
      </w:r>
      <w:r w:rsidR="00A8048E" w:rsidRPr="0084230C">
        <w:rPr>
          <w:rStyle w:val="Char0"/>
          <w:rFonts w:hint="cs"/>
          <w:rtl/>
        </w:rPr>
        <w:t>عل</w:t>
      </w:r>
      <w:r w:rsidR="00C45DC4" w:rsidRPr="0084230C">
        <w:rPr>
          <w:rStyle w:val="Char0"/>
          <w:rFonts w:hint="cs"/>
          <w:rtl/>
        </w:rPr>
        <w:t>ى</w:t>
      </w:r>
      <w:r w:rsidR="00A8048E" w:rsidRPr="0084230C">
        <w:rPr>
          <w:rStyle w:val="Char0"/>
          <w:rFonts w:hint="cs"/>
          <w:rtl/>
        </w:rPr>
        <w:t xml:space="preserve"> المودع، </w:t>
      </w:r>
      <w:r w:rsidR="00734F45" w:rsidRPr="0084230C">
        <w:rPr>
          <w:rStyle w:val="Char0"/>
          <w:rFonts w:hint="cs"/>
          <w:rtl/>
        </w:rPr>
        <w:t>و</w:t>
      </w:r>
      <w:r w:rsidR="0089270A" w:rsidRPr="0084230C">
        <w:rPr>
          <w:rStyle w:val="Char0"/>
          <w:rFonts w:hint="cs"/>
          <w:rtl/>
        </w:rPr>
        <w:t xml:space="preserve">عليه أن يحفظها في حرز مثلها، </w:t>
      </w:r>
      <w:r w:rsidR="00734F45" w:rsidRPr="0084230C">
        <w:rPr>
          <w:rStyle w:val="Char0"/>
          <w:rFonts w:hint="cs"/>
          <w:rtl/>
        </w:rPr>
        <w:t>وإذا طولب فلم يخرجها مع القدرة</w:t>
      </w:r>
      <w:r w:rsidR="00B16D07" w:rsidRPr="0084230C">
        <w:rPr>
          <w:rStyle w:val="Char0"/>
          <w:rFonts w:hint="cs"/>
          <w:rtl/>
        </w:rPr>
        <w:t xml:space="preserve"> عليها حتّ</w:t>
      </w:r>
      <w:r w:rsidR="00C45DC4" w:rsidRPr="0084230C">
        <w:rPr>
          <w:rStyle w:val="Char0"/>
          <w:rFonts w:hint="cs"/>
          <w:rtl/>
        </w:rPr>
        <w:t>ى</w:t>
      </w:r>
      <w:r w:rsidR="00B16D07" w:rsidRPr="0084230C">
        <w:rPr>
          <w:rStyle w:val="Char0"/>
          <w:rFonts w:hint="cs"/>
          <w:rtl/>
        </w:rPr>
        <w:t xml:space="preserve"> تلفت ضمن.</w:t>
      </w:r>
    </w:p>
    <w:p w:rsidR="00DA0671" w:rsidRPr="0084230C" w:rsidRDefault="00DA0671" w:rsidP="00C45DC4">
      <w:pPr>
        <w:bidi/>
        <w:jc w:val="lowKashida"/>
        <w:rPr>
          <w:rFonts w:cs="B Lotus"/>
          <w:i/>
          <w:sz w:val="28"/>
          <w:szCs w:val="28"/>
          <w:rtl/>
          <w:lang w:bidi="fa-IR"/>
        </w:rPr>
      </w:pPr>
      <w:r w:rsidRPr="0084230C">
        <w:rPr>
          <w:rFonts w:cs="B Yagut" w:hint="cs"/>
          <w:b/>
          <w:bCs/>
          <w:i/>
          <w:sz w:val="30"/>
          <w:szCs w:val="30"/>
          <w:rtl/>
          <w:lang w:bidi="fa-IR"/>
        </w:rPr>
        <w:t>فصل</w:t>
      </w:r>
      <w:r w:rsidRPr="0084230C">
        <w:rPr>
          <w:rFonts w:cs="B Lotus" w:hint="cs"/>
          <w:i/>
          <w:sz w:val="28"/>
          <w:szCs w:val="28"/>
          <w:rtl/>
          <w:lang w:bidi="fa-IR"/>
        </w:rPr>
        <w:t>:</w:t>
      </w:r>
    </w:p>
    <w:p w:rsidR="00DA0671" w:rsidRDefault="00DA0671" w:rsidP="0050735A">
      <w:pPr>
        <w:pStyle w:val="a5"/>
        <w:rPr>
          <w:rtl/>
        </w:rPr>
      </w:pPr>
      <w:r w:rsidRPr="0084230C">
        <w:rPr>
          <w:rFonts w:hint="cs"/>
          <w:rtl/>
        </w:rPr>
        <w:t>و وديعه به معني سپرده، امانت است. سنّت است پذيرفتن سپرده براي كسي كه ايستادگي به امانت‌داري در آن بنمايد (يعني كسي كه مي‌داند امانت مردم را مي‌تواند نگهداري نمايد، سنّت است براي او قبول كردن آن و كسي كه اعتماد به امانت داري خود ندارد، روا نيست سپردة مردم را تحويل بگيرد) و كسي كه امانت را پذيرفت غرامت نمي‌كشد مگر در صورتي كه تعدّي بنمايد، (و آنكه دستبُرد در آن بنمايد، و يا در جاي مانند آن، جايش ندهد). و گفتار كسي كه سپرده نزد او است، پذيرفته است گرفته آنكه نگهدارش در جاي مانندش.</w:t>
      </w:r>
      <w:r w:rsidR="00D630B0" w:rsidRPr="0084230C">
        <w:rPr>
          <w:rFonts w:hint="cs"/>
          <w:rtl/>
        </w:rPr>
        <w:t xml:space="preserve"> </w:t>
      </w:r>
      <w:r w:rsidRPr="0084230C">
        <w:rPr>
          <w:rFonts w:hint="cs"/>
          <w:rtl/>
        </w:rPr>
        <w:t>و هر گاه كسي كه امانت نزد او است مطالبه شد بر پس دادنش بر صاحب امانت و پس نداد تا آنكه تلف شد غرامتش مي‌كشد.</w:t>
      </w:r>
    </w:p>
    <w:p w:rsidR="00393369" w:rsidRDefault="00393369" w:rsidP="00393369">
      <w:pPr>
        <w:pStyle w:val="a5"/>
        <w:rPr>
          <w:rtl/>
        </w:rPr>
        <w:sectPr w:rsidR="00393369" w:rsidSect="00A738A4">
          <w:headerReference w:type="default" r:id="rId22"/>
          <w:type w:val="oddPage"/>
          <w:pgSz w:w="7938" w:h="11907" w:code="9"/>
          <w:pgMar w:top="1021" w:right="851" w:bottom="737" w:left="851" w:header="454" w:footer="0" w:gutter="0"/>
          <w:cols w:space="720"/>
          <w:titlePg/>
          <w:bidi/>
          <w:rtlGutter/>
          <w:docGrid w:linePitch="360"/>
        </w:sectPr>
      </w:pPr>
    </w:p>
    <w:p w:rsidR="007F2124" w:rsidRPr="0084230C" w:rsidRDefault="00B16D07" w:rsidP="00AE2E38">
      <w:pPr>
        <w:pStyle w:val="a2"/>
        <w:rPr>
          <w:rtl/>
        </w:rPr>
      </w:pPr>
      <w:bookmarkStart w:id="34" w:name="_Toc341036720"/>
      <w:bookmarkStart w:id="35" w:name="_Toc393346542"/>
      <w:r w:rsidRPr="0084230C">
        <w:rPr>
          <w:rFonts w:hint="cs"/>
          <w:rtl/>
        </w:rPr>
        <w:t>ك</w:t>
      </w:r>
      <w:r w:rsidR="00304D4D" w:rsidRPr="0084230C">
        <w:rPr>
          <w:rFonts w:hint="cs"/>
          <w:rtl/>
        </w:rPr>
        <w:t>ِ</w:t>
      </w:r>
      <w:r w:rsidRPr="0084230C">
        <w:rPr>
          <w:rFonts w:hint="cs"/>
          <w:rtl/>
        </w:rPr>
        <w:t>ت</w:t>
      </w:r>
      <w:r w:rsidR="00304D4D" w:rsidRPr="0084230C">
        <w:rPr>
          <w:rFonts w:hint="cs"/>
          <w:rtl/>
        </w:rPr>
        <w:t>َ</w:t>
      </w:r>
      <w:r w:rsidRPr="0084230C">
        <w:rPr>
          <w:rFonts w:hint="cs"/>
          <w:rtl/>
        </w:rPr>
        <w:t>اب</w:t>
      </w:r>
      <w:r w:rsidR="00304D4D" w:rsidRPr="0084230C">
        <w:rPr>
          <w:rFonts w:hint="cs"/>
          <w:rtl/>
        </w:rPr>
        <w:t>ُ</w:t>
      </w:r>
      <w:r w:rsidRPr="0084230C">
        <w:rPr>
          <w:rFonts w:hint="cs"/>
          <w:rtl/>
        </w:rPr>
        <w:t xml:space="preserve"> الف</w:t>
      </w:r>
      <w:r w:rsidR="00304D4D" w:rsidRPr="0084230C">
        <w:rPr>
          <w:rFonts w:hint="cs"/>
          <w:rtl/>
        </w:rPr>
        <w:t>َ</w:t>
      </w:r>
      <w:r w:rsidRPr="0084230C">
        <w:rPr>
          <w:rFonts w:hint="cs"/>
          <w:rtl/>
        </w:rPr>
        <w:t>ر</w:t>
      </w:r>
      <w:r w:rsidR="00304D4D" w:rsidRPr="0084230C">
        <w:rPr>
          <w:rFonts w:hint="cs"/>
          <w:rtl/>
        </w:rPr>
        <w:t>َ</w:t>
      </w:r>
      <w:r w:rsidRPr="0084230C">
        <w:rPr>
          <w:rFonts w:hint="cs"/>
          <w:rtl/>
        </w:rPr>
        <w:t>ائ</w:t>
      </w:r>
      <w:r w:rsidR="00304D4D" w:rsidRPr="0084230C">
        <w:rPr>
          <w:rFonts w:hint="cs"/>
          <w:rtl/>
        </w:rPr>
        <w:t>ِ</w:t>
      </w:r>
      <w:r w:rsidRPr="0084230C">
        <w:rPr>
          <w:rFonts w:hint="cs"/>
          <w:rtl/>
        </w:rPr>
        <w:t>ض</w:t>
      </w:r>
      <w:r w:rsidR="00304D4D" w:rsidRPr="0084230C">
        <w:rPr>
          <w:rFonts w:hint="cs"/>
          <w:rtl/>
        </w:rPr>
        <w:t>ِ</w:t>
      </w:r>
      <w:r w:rsidRPr="0084230C">
        <w:rPr>
          <w:rFonts w:hint="cs"/>
          <w:rtl/>
        </w:rPr>
        <w:t xml:space="preserve"> و</w:t>
      </w:r>
      <w:r w:rsidR="00304D4D" w:rsidRPr="0084230C">
        <w:rPr>
          <w:rFonts w:hint="cs"/>
          <w:rtl/>
        </w:rPr>
        <w:t>َ</w:t>
      </w:r>
      <w:r w:rsidRPr="0084230C">
        <w:rPr>
          <w:rFonts w:hint="cs"/>
          <w:rtl/>
        </w:rPr>
        <w:t xml:space="preserve"> ال</w:t>
      </w:r>
      <w:r w:rsidR="00304D4D" w:rsidRPr="0084230C">
        <w:rPr>
          <w:rFonts w:hint="cs"/>
          <w:rtl/>
        </w:rPr>
        <w:t>ْ</w:t>
      </w:r>
      <w:r w:rsidRPr="0084230C">
        <w:rPr>
          <w:rFonts w:hint="cs"/>
          <w:rtl/>
        </w:rPr>
        <w:t>و</w:t>
      </w:r>
      <w:r w:rsidR="00304D4D" w:rsidRPr="0084230C">
        <w:rPr>
          <w:rFonts w:hint="cs"/>
          <w:rtl/>
        </w:rPr>
        <w:t>َ</w:t>
      </w:r>
      <w:r w:rsidRPr="0084230C">
        <w:rPr>
          <w:rFonts w:hint="cs"/>
          <w:rtl/>
        </w:rPr>
        <w:t>ص</w:t>
      </w:r>
      <w:r w:rsidR="00304D4D" w:rsidRPr="0084230C">
        <w:rPr>
          <w:rFonts w:hint="cs"/>
          <w:rtl/>
        </w:rPr>
        <w:t>َ</w:t>
      </w:r>
      <w:r w:rsidRPr="0084230C">
        <w:rPr>
          <w:rFonts w:hint="cs"/>
          <w:rtl/>
        </w:rPr>
        <w:t>اي</w:t>
      </w:r>
      <w:r w:rsidR="00304D4D" w:rsidRPr="0084230C">
        <w:rPr>
          <w:rFonts w:hint="cs"/>
          <w:rtl/>
        </w:rPr>
        <w:t>َ</w:t>
      </w:r>
      <w:r w:rsidRPr="0084230C">
        <w:rPr>
          <w:rFonts w:hint="cs"/>
          <w:rtl/>
        </w:rPr>
        <w:t>ا</w:t>
      </w:r>
      <w:bookmarkEnd w:id="34"/>
      <w:bookmarkEnd w:id="35"/>
    </w:p>
    <w:p w:rsidR="00A70F20" w:rsidRPr="0084230C" w:rsidRDefault="003C1805" w:rsidP="00E60DB3">
      <w:pPr>
        <w:pStyle w:val="a0"/>
        <w:rPr>
          <w:rtl/>
        </w:rPr>
      </w:pPr>
      <w:r w:rsidRPr="0084230C">
        <w:rPr>
          <w:rFonts w:hint="cs"/>
          <w:rtl/>
        </w:rPr>
        <w:t>والوارثون من الرّجال عشرة</w:t>
      </w:r>
      <w:r w:rsidR="00015833" w:rsidRPr="0084230C">
        <w:rPr>
          <w:rFonts w:hint="cs"/>
          <w:rtl/>
        </w:rPr>
        <w:t xml:space="preserve">: </w:t>
      </w:r>
      <w:r w:rsidRPr="0084230C">
        <w:rPr>
          <w:rFonts w:hint="cs"/>
          <w:rtl/>
        </w:rPr>
        <w:t>الإبن وابن الإبن وإن سفل، والأب والجدّ و</w:t>
      </w:r>
      <w:r w:rsidR="008C2D24" w:rsidRPr="0084230C">
        <w:rPr>
          <w:rFonts w:hint="cs"/>
          <w:rtl/>
        </w:rPr>
        <w:t>إن ع</w:t>
      </w:r>
      <w:r w:rsidRPr="0084230C">
        <w:rPr>
          <w:rFonts w:hint="cs"/>
          <w:rtl/>
        </w:rPr>
        <w:t>لا، والأخ وابن الأخ و</w:t>
      </w:r>
      <w:r w:rsidR="008C2D24" w:rsidRPr="0084230C">
        <w:rPr>
          <w:rFonts w:hint="cs"/>
          <w:rtl/>
        </w:rPr>
        <w:t xml:space="preserve">إن تراخي، </w:t>
      </w:r>
      <w:r w:rsidRPr="0084230C">
        <w:rPr>
          <w:rFonts w:hint="cs"/>
          <w:rtl/>
        </w:rPr>
        <w:t>و</w:t>
      </w:r>
      <w:r w:rsidR="00AF3E4F" w:rsidRPr="0084230C">
        <w:rPr>
          <w:rFonts w:hint="cs"/>
          <w:rtl/>
        </w:rPr>
        <w:t>العم</w:t>
      </w:r>
      <w:r w:rsidRPr="0084230C">
        <w:rPr>
          <w:rFonts w:hint="cs"/>
          <w:rtl/>
        </w:rPr>
        <w:t>ّ وابن العمّ وإن تباعدا، و</w:t>
      </w:r>
      <w:r w:rsidR="00DB4873" w:rsidRPr="0084230C">
        <w:rPr>
          <w:rFonts w:hint="cs"/>
          <w:rtl/>
        </w:rPr>
        <w:t>الز</w:t>
      </w:r>
      <w:r w:rsidR="00C31442" w:rsidRPr="0084230C">
        <w:rPr>
          <w:rFonts w:hint="cs"/>
          <w:rtl/>
        </w:rPr>
        <w:t>ّ</w:t>
      </w:r>
      <w:r w:rsidR="00DB4873" w:rsidRPr="0084230C">
        <w:rPr>
          <w:rFonts w:hint="cs"/>
          <w:rtl/>
        </w:rPr>
        <w:t>وج،</w:t>
      </w:r>
      <w:r w:rsidRPr="0084230C">
        <w:rPr>
          <w:rFonts w:hint="cs"/>
          <w:rtl/>
        </w:rPr>
        <w:t xml:space="preserve"> والمول</w:t>
      </w:r>
      <w:r w:rsidR="00C45DC4" w:rsidRPr="0084230C">
        <w:rPr>
          <w:rFonts w:hint="cs"/>
          <w:rtl/>
        </w:rPr>
        <w:t>ی</w:t>
      </w:r>
      <w:r w:rsidRPr="0084230C">
        <w:rPr>
          <w:rFonts w:hint="cs"/>
          <w:rtl/>
        </w:rPr>
        <w:t xml:space="preserve"> المعتق. و</w:t>
      </w:r>
      <w:r w:rsidR="00C31442" w:rsidRPr="0084230C">
        <w:rPr>
          <w:rFonts w:hint="cs"/>
          <w:rtl/>
        </w:rPr>
        <w:t>الوارثات من النس</w:t>
      </w:r>
      <w:r w:rsidR="00437C0F" w:rsidRPr="0084230C">
        <w:rPr>
          <w:rFonts w:hint="cs"/>
          <w:rtl/>
        </w:rPr>
        <w:t xml:space="preserve">ّاء </w:t>
      </w:r>
      <w:r w:rsidR="00E60DB3" w:rsidRPr="0084230C">
        <w:rPr>
          <w:rFonts w:hint="cs"/>
          <w:rtl/>
        </w:rPr>
        <w:t>سبعة: البنت، وبنت الا</w:t>
      </w:r>
      <w:r w:rsidRPr="0084230C">
        <w:rPr>
          <w:rFonts w:hint="cs"/>
          <w:rtl/>
        </w:rPr>
        <w:t>بن، و</w:t>
      </w:r>
      <w:r w:rsidR="00E60DB3" w:rsidRPr="0084230C">
        <w:rPr>
          <w:rFonts w:hint="cs"/>
          <w:rtl/>
        </w:rPr>
        <w:t>الأ</w:t>
      </w:r>
      <w:r w:rsidR="00B371D4" w:rsidRPr="0084230C">
        <w:rPr>
          <w:rFonts w:hint="cs"/>
          <w:rtl/>
        </w:rPr>
        <w:t>م</w:t>
      </w:r>
      <w:r w:rsidR="00D31BB0" w:rsidRPr="0084230C">
        <w:rPr>
          <w:rFonts w:hint="cs"/>
          <w:rtl/>
        </w:rPr>
        <w:t>ّ</w:t>
      </w:r>
      <w:r w:rsidR="00B371D4" w:rsidRPr="0084230C">
        <w:rPr>
          <w:rFonts w:hint="cs"/>
          <w:rtl/>
        </w:rPr>
        <w:t>،</w:t>
      </w:r>
      <w:r w:rsidR="00CC45B6" w:rsidRPr="0084230C">
        <w:rPr>
          <w:rFonts w:hint="cs"/>
          <w:rtl/>
        </w:rPr>
        <w:t xml:space="preserve"> </w:t>
      </w:r>
      <w:r w:rsidRPr="0084230C">
        <w:rPr>
          <w:rFonts w:hint="cs"/>
          <w:rtl/>
        </w:rPr>
        <w:t>و</w:t>
      </w:r>
      <w:r w:rsidR="002A5DA9" w:rsidRPr="0084230C">
        <w:rPr>
          <w:rFonts w:hint="cs"/>
          <w:rtl/>
        </w:rPr>
        <w:t>الجدّ</w:t>
      </w:r>
      <w:r w:rsidRPr="0084230C">
        <w:rPr>
          <w:rFonts w:hint="cs"/>
          <w:rtl/>
        </w:rPr>
        <w:t>ة، و</w:t>
      </w:r>
      <w:r w:rsidR="002A5DA9" w:rsidRPr="0084230C">
        <w:rPr>
          <w:rFonts w:hint="cs"/>
          <w:rtl/>
        </w:rPr>
        <w:t xml:space="preserve">الأخت، </w:t>
      </w:r>
      <w:r w:rsidRPr="0084230C">
        <w:rPr>
          <w:rFonts w:hint="cs"/>
          <w:rtl/>
        </w:rPr>
        <w:t>و</w:t>
      </w:r>
      <w:r w:rsidR="007355E1" w:rsidRPr="0084230C">
        <w:rPr>
          <w:rFonts w:hint="cs"/>
          <w:rtl/>
        </w:rPr>
        <w:t>الز</w:t>
      </w:r>
      <w:r w:rsidR="0057686B" w:rsidRPr="0084230C">
        <w:rPr>
          <w:rFonts w:hint="cs"/>
          <w:rtl/>
        </w:rPr>
        <w:t>ّ</w:t>
      </w:r>
      <w:r w:rsidRPr="0084230C">
        <w:rPr>
          <w:rFonts w:hint="cs"/>
          <w:rtl/>
        </w:rPr>
        <w:t>وجة والمولاة المعتقة</w:t>
      </w:r>
      <w:r w:rsidR="00A70F20" w:rsidRPr="0084230C">
        <w:rPr>
          <w:rFonts w:hint="cs"/>
          <w:rtl/>
        </w:rPr>
        <w:t>.</w:t>
      </w:r>
    </w:p>
    <w:p w:rsidR="0069283D" w:rsidRPr="0084230C" w:rsidRDefault="00863FFA" w:rsidP="0050735A">
      <w:pPr>
        <w:pStyle w:val="a3"/>
        <w:rPr>
          <w:rtl/>
        </w:rPr>
      </w:pPr>
      <w:bookmarkStart w:id="36" w:name="_Toc341036721"/>
      <w:bookmarkStart w:id="37" w:name="_Toc393346543"/>
      <w:r w:rsidRPr="0084230C">
        <w:rPr>
          <w:rFonts w:hint="cs"/>
          <w:rtl/>
        </w:rPr>
        <w:t>كتابيست در بيان بهر</w:t>
      </w:r>
      <w:r w:rsidR="0050735A" w:rsidRPr="0084230C">
        <w:rPr>
          <w:rFonts w:hint="cs"/>
          <w:rtl/>
        </w:rPr>
        <w:t>ۀ</w:t>
      </w:r>
      <w:r w:rsidRPr="0084230C">
        <w:rPr>
          <w:rFonts w:hint="cs"/>
          <w:rtl/>
        </w:rPr>
        <w:t xml:space="preserve"> ميراث‌بران و</w:t>
      </w:r>
      <w:r w:rsidR="00C45DC4" w:rsidRPr="0084230C">
        <w:rPr>
          <w:rFonts w:hint="cs"/>
          <w:rtl/>
        </w:rPr>
        <w:t xml:space="preserve"> سفارش‌ها</w:t>
      </w:r>
      <w:bookmarkEnd w:id="36"/>
      <w:bookmarkEnd w:id="37"/>
    </w:p>
    <w:p w:rsidR="00863FFA" w:rsidRPr="0084230C" w:rsidRDefault="00553B4A" w:rsidP="0050735A">
      <w:pPr>
        <w:pStyle w:val="a5"/>
        <w:rPr>
          <w:rtl/>
        </w:rPr>
      </w:pPr>
      <w:r w:rsidRPr="0084230C">
        <w:rPr>
          <w:rFonts w:hint="cs"/>
          <w:rtl/>
        </w:rPr>
        <w:t xml:space="preserve">و ميراث‌بران از مردان </w:t>
      </w:r>
      <w:r w:rsidR="00F173F0" w:rsidRPr="0084230C">
        <w:rPr>
          <w:rFonts w:hint="cs"/>
          <w:rtl/>
        </w:rPr>
        <w:t>ده كسند</w:t>
      </w:r>
      <w:r w:rsidR="002F7314" w:rsidRPr="0084230C">
        <w:rPr>
          <w:rFonts w:hint="cs"/>
          <w:rtl/>
        </w:rPr>
        <w:t>: پسر است و پسر پسر و هر قدر ب</w:t>
      </w:r>
      <w:r w:rsidR="00FE3468" w:rsidRPr="0084230C">
        <w:rPr>
          <w:rFonts w:hint="cs"/>
          <w:rtl/>
        </w:rPr>
        <w:t xml:space="preserve">زير رود (مانند پسر پسر پسر پسر) </w:t>
      </w:r>
      <w:r w:rsidR="00AF2883" w:rsidRPr="0084230C">
        <w:rPr>
          <w:rFonts w:hint="cs"/>
          <w:rtl/>
        </w:rPr>
        <w:t xml:space="preserve">و پدر است و پدر بزرگ و هر قدر بالا رود (مانند پدر پدر پدر پدر) و برادر و پسر برادر و اگر دور شود (مانند پسر پسر پسر برادر) </w:t>
      </w:r>
      <w:r w:rsidR="00C9694D" w:rsidRPr="0084230C">
        <w:rPr>
          <w:rFonts w:hint="cs"/>
          <w:rtl/>
        </w:rPr>
        <w:t xml:space="preserve">و عمو و پسر عمو و اگر دور شوند (مانند پسر پسر پسر عمو) و شوهر و آقاي آزاد كننده. </w:t>
      </w:r>
      <w:r w:rsidR="00F173F0" w:rsidRPr="0084230C">
        <w:rPr>
          <w:rFonts w:hint="cs"/>
          <w:rtl/>
        </w:rPr>
        <w:t>و ميراث بران از زنان هفت كسند</w:t>
      </w:r>
      <w:r w:rsidR="00285597" w:rsidRPr="0084230C">
        <w:rPr>
          <w:rFonts w:hint="cs"/>
          <w:rtl/>
        </w:rPr>
        <w:t>: دختر پسر، و مادر، و جدّه كه مادر</w:t>
      </w:r>
      <w:r w:rsidR="00775132" w:rsidRPr="0084230C">
        <w:rPr>
          <w:rFonts w:hint="cs"/>
          <w:rtl/>
        </w:rPr>
        <w:t>ِ</w:t>
      </w:r>
      <w:r w:rsidR="00285597" w:rsidRPr="0084230C">
        <w:rPr>
          <w:rFonts w:hint="cs"/>
          <w:rtl/>
        </w:rPr>
        <w:t xml:space="preserve"> مادر يا مادر پدر باشد، و زوجه بمعني همسر، و بي‌بي آزاد كننده.</w:t>
      </w:r>
    </w:p>
    <w:p w:rsidR="00775132" w:rsidRPr="0084230C" w:rsidRDefault="00C22D77" w:rsidP="00C45DC4">
      <w:pPr>
        <w:pStyle w:val="a0"/>
        <w:rPr>
          <w:rtl/>
        </w:rPr>
      </w:pPr>
      <w:r w:rsidRPr="0084230C">
        <w:rPr>
          <w:rFonts w:hint="cs"/>
          <w:rtl/>
        </w:rPr>
        <w:t>و</w:t>
      </w:r>
      <w:r w:rsidR="00213331" w:rsidRPr="0084230C">
        <w:rPr>
          <w:rFonts w:hint="cs"/>
          <w:rtl/>
        </w:rPr>
        <w:t xml:space="preserve">من لا يسقط بحال </w:t>
      </w:r>
      <w:r w:rsidRPr="0084230C">
        <w:rPr>
          <w:rFonts w:hint="cs"/>
          <w:rtl/>
        </w:rPr>
        <w:t>خمسة</w:t>
      </w:r>
      <w:r w:rsidR="00213331" w:rsidRPr="0084230C">
        <w:rPr>
          <w:rFonts w:hint="cs"/>
          <w:rtl/>
        </w:rPr>
        <w:t xml:space="preserve">: </w:t>
      </w:r>
      <w:r w:rsidRPr="0084230C">
        <w:rPr>
          <w:rFonts w:hint="cs"/>
          <w:rtl/>
        </w:rPr>
        <w:t>الزوجان و</w:t>
      </w:r>
      <w:r w:rsidR="00F70257" w:rsidRPr="0084230C">
        <w:rPr>
          <w:rFonts w:hint="cs"/>
          <w:rtl/>
        </w:rPr>
        <w:t>الأبوان وولد الصُّلب. و</w:t>
      </w:r>
      <w:r w:rsidR="009619F7" w:rsidRPr="0084230C">
        <w:rPr>
          <w:rFonts w:hint="cs"/>
          <w:rtl/>
        </w:rPr>
        <w:t xml:space="preserve">من لا يرث بحال </w:t>
      </w:r>
      <w:r w:rsidR="00F70257" w:rsidRPr="0084230C">
        <w:rPr>
          <w:rFonts w:hint="cs"/>
          <w:rtl/>
        </w:rPr>
        <w:t>سبعة: العبد، و</w:t>
      </w:r>
      <w:r w:rsidR="009619F7" w:rsidRPr="0084230C">
        <w:rPr>
          <w:rFonts w:hint="cs"/>
          <w:rtl/>
        </w:rPr>
        <w:t>المدب</w:t>
      </w:r>
      <w:r w:rsidR="00FD057C" w:rsidRPr="0084230C">
        <w:rPr>
          <w:rFonts w:hint="cs"/>
          <w:rtl/>
        </w:rPr>
        <w:t>ّ</w:t>
      </w:r>
      <w:r w:rsidR="009619F7" w:rsidRPr="0084230C">
        <w:rPr>
          <w:rFonts w:hint="cs"/>
          <w:rtl/>
        </w:rPr>
        <w:t>ر</w:t>
      </w:r>
      <w:r w:rsidR="00F70257" w:rsidRPr="0084230C">
        <w:rPr>
          <w:rFonts w:hint="cs"/>
          <w:rtl/>
        </w:rPr>
        <w:t>، و</w:t>
      </w:r>
      <w:r w:rsidR="00C45DC4" w:rsidRPr="0084230C">
        <w:rPr>
          <w:rFonts w:hint="cs"/>
          <w:rtl/>
        </w:rPr>
        <w:t>أ</w:t>
      </w:r>
      <w:r w:rsidR="00F70257" w:rsidRPr="0084230C">
        <w:rPr>
          <w:rFonts w:hint="cs"/>
          <w:rtl/>
        </w:rPr>
        <w:t>مّ الولد، والمكاتب، و</w:t>
      </w:r>
      <w:r w:rsidR="00FD057C" w:rsidRPr="0084230C">
        <w:rPr>
          <w:rFonts w:hint="cs"/>
          <w:rtl/>
        </w:rPr>
        <w:t>الق</w:t>
      </w:r>
      <w:r w:rsidR="00F70257" w:rsidRPr="0084230C">
        <w:rPr>
          <w:rFonts w:hint="cs"/>
          <w:rtl/>
        </w:rPr>
        <w:t>اتل، و</w:t>
      </w:r>
      <w:r w:rsidR="00FD057C" w:rsidRPr="0084230C">
        <w:rPr>
          <w:rFonts w:hint="cs"/>
          <w:rtl/>
        </w:rPr>
        <w:t xml:space="preserve">المرتدّ </w:t>
      </w:r>
      <w:r w:rsidR="00F70257" w:rsidRPr="0084230C">
        <w:rPr>
          <w:rFonts w:hint="cs"/>
          <w:rtl/>
        </w:rPr>
        <w:t>و</w:t>
      </w:r>
      <w:r w:rsidR="00F55C18" w:rsidRPr="0084230C">
        <w:rPr>
          <w:rFonts w:hint="cs"/>
          <w:rtl/>
        </w:rPr>
        <w:t>أهل مل</w:t>
      </w:r>
      <w:r w:rsidR="004B5E4E" w:rsidRPr="0084230C">
        <w:rPr>
          <w:rFonts w:hint="cs"/>
          <w:rtl/>
        </w:rPr>
        <w:t>ّ</w:t>
      </w:r>
      <w:r w:rsidR="00F55C18" w:rsidRPr="0084230C">
        <w:rPr>
          <w:rFonts w:hint="cs"/>
          <w:rtl/>
        </w:rPr>
        <w:t>تين.</w:t>
      </w:r>
      <w:r w:rsidR="00F70257" w:rsidRPr="0084230C">
        <w:rPr>
          <w:rFonts w:hint="cs"/>
          <w:rtl/>
        </w:rPr>
        <w:t xml:space="preserve"> وأقرب العصبات</w:t>
      </w:r>
      <w:r w:rsidR="004B5E4E" w:rsidRPr="0084230C">
        <w:rPr>
          <w:rFonts w:hint="cs"/>
          <w:rtl/>
        </w:rPr>
        <w:t>: الإبن، ثم</w:t>
      </w:r>
      <w:r w:rsidR="007B4F70" w:rsidRPr="0084230C">
        <w:rPr>
          <w:rFonts w:hint="cs"/>
          <w:rtl/>
        </w:rPr>
        <w:t>ّ</w:t>
      </w:r>
      <w:r w:rsidR="004B5E4E" w:rsidRPr="0084230C">
        <w:rPr>
          <w:rFonts w:hint="cs"/>
          <w:rtl/>
        </w:rPr>
        <w:t xml:space="preserve"> ابنه،</w:t>
      </w:r>
      <w:r w:rsidR="007B4F70" w:rsidRPr="0084230C">
        <w:rPr>
          <w:rFonts w:hint="cs"/>
          <w:rtl/>
        </w:rPr>
        <w:t xml:space="preserve"> ثم</w:t>
      </w:r>
      <w:r w:rsidR="007656C3" w:rsidRPr="0084230C">
        <w:rPr>
          <w:rFonts w:hint="cs"/>
          <w:rtl/>
        </w:rPr>
        <w:t>ّ</w:t>
      </w:r>
      <w:r w:rsidR="007B4F70" w:rsidRPr="0084230C">
        <w:rPr>
          <w:rFonts w:hint="cs"/>
          <w:rtl/>
        </w:rPr>
        <w:t xml:space="preserve"> الأب،</w:t>
      </w:r>
      <w:r w:rsidR="007656C3" w:rsidRPr="0084230C">
        <w:rPr>
          <w:rFonts w:hint="cs"/>
          <w:rtl/>
        </w:rPr>
        <w:t xml:space="preserve"> ثم</w:t>
      </w:r>
      <w:r w:rsidR="00156A9A" w:rsidRPr="0084230C">
        <w:rPr>
          <w:rFonts w:hint="cs"/>
          <w:rtl/>
        </w:rPr>
        <w:t>ّ</w:t>
      </w:r>
      <w:r w:rsidR="007656C3" w:rsidRPr="0084230C">
        <w:rPr>
          <w:rFonts w:hint="cs"/>
          <w:rtl/>
        </w:rPr>
        <w:t xml:space="preserve"> أبوه،</w:t>
      </w:r>
      <w:r w:rsidR="00156A9A" w:rsidRPr="0084230C">
        <w:rPr>
          <w:rFonts w:hint="cs"/>
          <w:rtl/>
        </w:rPr>
        <w:t xml:space="preserve"> </w:t>
      </w:r>
      <w:r w:rsidR="00F70257" w:rsidRPr="0084230C">
        <w:rPr>
          <w:rFonts w:hint="cs"/>
          <w:rtl/>
        </w:rPr>
        <w:t>ثمّ الأخ للأب و</w:t>
      </w:r>
      <w:r w:rsidR="0082327E" w:rsidRPr="0084230C">
        <w:rPr>
          <w:rFonts w:hint="cs"/>
          <w:rtl/>
        </w:rPr>
        <w:t>الا</w:t>
      </w:r>
      <w:r w:rsidR="001C60DC" w:rsidRPr="0084230C">
        <w:rPr>
          <w:rFonts w:hint="cs"/>
          <w:rtl/>
        </w:rPr>
        <w:t>ُ</w:t>
      </w:r>
      <w:r w:rsidR="0082327E" w:rsidRPr="0084230C">
        <w:rPr>
          <w:rFonts w:hint="cs"/>
          <w:rtl/>
        </w:rPr>
        <w:t>م</w:t>
      </w:r>
      <w:r w:rsidR="001C60DC" w:rsidRPr="0084230C">
        <w:rPr>
          <w:rFonts w:hint="cs"/>
          <w:rtl/>
        </w:rPr>
        <w:t>ِّ</w:t>
      </w:r>
      <w:r w:rsidR="0082327E" w:rsidRPr="0084230C">
        <w:rPr>
          <w:rFonts w:hint="cs"/>
          <w:rtl/>
        </w:rPr>
        <w:t>،</w:t>
      </w:r>
      <w:r w:rsidR="00F70257" w:rsidRPr="0084230C">
        <w:rPr>
          <w:rFonts w:hint="cs"/>
          <w:rtl/>
        </w:rPr>
        <w:t xml:space="preserve"> ثمّ ابن الأخ للاب و</w:t>
      </w:r>
      <w:r w:rsidR="00284C73" w:rsidRPr="0084230C">
        <w:rPr>
          <w:rFonts w:hint="cs"/>
          <w:rtl/>
        </w:rPr>
        <w:t>ال</w:t>
      </w:r>
      <w:r w:rsidR="00C45DC4" w:rsidRPr="0084230C">
        <w:rPr>
          <w:rFonts w:hint="cs"/>
          <w:rtl/>
        </w:rPr>
        <w:t>أ</w:t>
      </w:r>
      <w:r w:rsidR="00284C73" w:rsidRPr="0084230C">
        <w:rPr>
          <w:rFonts w:hint="cs"/>
          <w:rtl/>
        </w:rPr>
        <w:t xml:space="preserve">مّ، ثمّ ابن </w:t>
      </w:r>
      <w:r w:rsidR="006A6EA3" w:rsidRPr="0084230C">
        <w:rPr>
          <w:rFonts w:hint="cs"/>
          <w:rtl/>
        </w:rPr>
        <w:t xml:space="preserve">الأخ للأب، ثمّ </w:t>
      </w:r>
      <w:r w:rsidR="00D5474B" w:rsidRPr="0084230C">
        <w:rPr>
          <w:rFonts w:hint="cs"/>
          <w:rtl/>
        </w:rPr>
        <w:t>العمّ عل</w:t>
      </w:r>
      <w:r w:rsidR="00C45DC4" w:rsidRPr="0084230C">
        <w:rPr>
          <w:rFonts w:hint="cs"/>
          <w:rtl/>
        </w:rPr>
        <w:t>ی</w:t>
      </w:r>
      <w:r w:rsidR="00D5474B" w:rsidRPr="0084230C">
        <w:rPr>
          <w:rFonts w:hint="cs"/>
          <w:rtl/>
        </w:rPr>
        <w:t xml:space="preserve"> هذا </w:t>
      </w:r>
      <w:r w:rsidR="00B0384E" w:rsidRPr="0084230C">
        <w:rPr>
          <w:rFonts w:hint="cs"/>
          <w:rtl/>
        </w:rPr>
        <w:t>الترتيب،</w:t>
      </w:r>
      <w:r w:rsidR="00C42395" w:rsidRPr="0084230C">
        <w:rPr>
          <w:rFonts w:hint="cs"/>
          <w:rtl/>
        </w:rPr>
        <w:t xml:space="preserve"> ثم</w:t>
      </w:r>
      <w:r w:rsidR="005673B7" w:rsidRPr="0084230C">
        <w:rPr>
          <w:rFonts w:hint="cs"/>
          <w:rtl/>
        </w:rPr>
        <w:t>ّ</w:t>
      </w:r>
      <w:r w:rsidR="00C42395" w:rsidRPr="0084230C">
        <w:rPr>
          <w:rFonts w:hint="cs"/>
          <w:rtl/>
        </w:rPr>
        <w:t xml:space="preserve"> ابنه،</w:t>
      </w:r>
      <w:r w:rsidR="005673B7" w:rsidRPr="0084230C">
        <w:rPr>
          <w:rFonts w:hint="cs"/>
          <w:rtl/>
        </w:rPr>
        <w:t xml:space="preserve"> فإن</w:t>
      </w:r>
      <w:r w:rsidR="00F70257" w:rsidRPr="0084230C">
        <w:rPr>
          <w:rFonts w:hint="cs"/>
          <w:rtl/>
        </w:rPr>
        <w:t xml:space="preserve"> عدمت العصبات فالمول</w:t>
      </w:r>
      <w:r w:rsidR="00C45DC4" w:rsidRPr="0084230C">
        <w:rPr>
          <w:rFonts w:hint="cs"/>
          <w:rtl/>
        </w:rPr>
        <w:t>ی</w:t>
      </w:r>
      <w:r w:rsidR="00F70257" w:rsidRPr="0084230C">
        <w:rPr>
          <w:rFonts w:hint="cs"/>
          <w:rtl/>
        </w:rPr>
        <w:t xml:space="preserve"> المعتق. والفروض المذكورة</w:t>
      </w:r>
      <w:r w:rsidR="005673B7" w:rsidRPr="0084230C">
        <w:rPr>
          <w:rFonts w:hint="cs"/>
          <w:rtl/>
        </w:rPr>
        <w:t xml:space="preserve"> </w:t>
      </w:r>
      <w:r w:rsidR="0071409B" w:rsidRPr="0084230C">
        <w:rPr>
          <w:rFonts w:hint="cs"/>
          <w:rtl/>
        </w:rPr>
        <w:t>في كتاب الله تعال</w:t>
      </w:r>
      <w:r w:rsidR="00C45DC4" w:rsidRPr="0084230C">
        <w:rPr>
          <w:rFonts w:hint="cs"/>
          <w:rtl/>
        </w:rPr>
        <w:t>ی</w:t>
      </w:r>
      <w:r w:rsidR="0071409B" w:rsidRPr="0084230C">
        <w:rPr>
          <w:rFonts w:hint="cs"/>
          <w:rtl/>
        </w:rPr>
        <w:t xml:space="preserve"> ست</w:t>
      </w:r>
      <w:r w:rsidR="008212F0" w:rsidRPr="0084230C">
        <w:rPr>
          <w:rFonts w:hint="cs"/>
          <w:rtl/>
        </w:rPr>
        <w:t>ّ</w:t>
      </w:r>
      <w:r w:rsidR="00F70257" w:rsidRPr="0084230C">
        <w:rPr>
          <w:rFonts w:hint="cs"/>
          <w:rtl/>
        </w:rPr>
        <w:t>ة</w:t>
      </w:r>
      <w:r w:rsidR="0071409B" w:rsidRPr="0084230C">
        <w:rPr>
          <w:rFonts w:hint="cs"/>
          <w:rtl/>
        </w:rPr>
        <w:t>:</w:t>
      </w:r>
      <w:r w:rsidR="008212F0" w:rsidRPr="0084230C">
        <w:rPr>
          <w:rFonts w:hint="cs"/>
          <w:rtl/>
        </w:rPr>
        <w:t xml:space="preserve"> </w:t>
      </w:r>
      <w:r w:rsidR="00CB2E67" w:rsidRPr="0084230C">
        <w:rPr>
          <w:rFonts w:hint="cs"/>
          <w:rtl/>
        </w:rPr>
        <w:t>الن</w:t>
      </w:r>
      <w:r w:rsidR="009B0FE0" w:rsidRPr="0084230C">
        <w:rPr>
          <w:rFonts w:hint="cs"/>
          <w:rtl/>
        </w:rPr>
        <w:t>ّ</w:t>
      </w:r>
      <w:r w:rsidR="00CB2E67" w:rsidRPr="0084230C">
        <w:rPr>
          <w:rFonts w:hint="cs"/>
          <w:rtl/>
        </w:rPr>
        <w:t>صف،</w:t>
      </w:r>
      <w:r w:rsidR="00F70257" w:rsidRPr="0084230C">
        <w:rPr>
          <w:rFonts w:hint="cs"/>
          <w:rtl/>
        </w:rPr>
        <w:t xml:space="preserve"> و</w:t>
      </w:r>
      <w:r w:rsidR="009B0FE0" w:rsidRPr="0084230C">
        <w:rPr>
          <w:rFonts w:hint="cs"/>
          <w:rtl/>
        </w:rPr>
        <w:t>الر</w:t>
      </w:r>
      <w:r w:rsidR="00353ADE" w:rsidRPr="0084230C">
        <w:rPr>
          <w:rFonts w:hint="cs"/>
          <w:rtl/>
        </w:rPr>
        <w:t>ّ</w:t>
      </w:r>
      <w:r w:rsidR="009B0FE0" w:rsidRPr="0084230C">
        <w:rPr>
          <w:rFonts w:hint="cs"/>
          <w:rtl/>
        </w:rPr>
        <w:t>بع،</w:t>
      </w:r>
      <w:r w:rsidR="00F70257" w:rsidRPr="0084230C">
        <w:rPr>
          <w:rFonts w:hint="cs"/>
          <w:rtl/>
        </w:rPr>
        <w:t xml:space="preserve"> والثّمن، و</w:t>
      </w:r>
      <w:r w:rsidR="00353ADE" w:rsidRPr="0084230C">
        <w:rPr>
          <w:rFonts w:hint="cs"/>
          <w:rtl/>
        </w:rPr>
        <w:t>الث</w:t>
      </w:r>
      <w:r w:rsidR="00C725C0" w:rsidRPr="0084230C">
        <w:rPr>
          <w:rFonts w:hint="cs"/>
          <w:rtl/>
        </w:rPr>
        <w:t>ّ</w:t>
      </w:r>
      <w:r w:rsidR="00353ADE" w:rsidRPr="0084230C">
        <w:rPr>
          <w:rFonts w:hint="cs"/>
          <w:rtl/>
        </w:rPr>
        <w:t>لثان،</w:t>
      </w:r>
      <w:r w:rsidR="00F70257" w:rsidRPr="0084230C">
        <w:rPr>
          <w:rFonts w:hint="cs"/>
          <w:rtl/>
        </w:rPr>
        <w:t xml:space="preserve"> والثُّلث، و</w:t>
      </w:r>
      <w:r w:rsidR="00C725C0" w:rsidRPr="0084230C">
        <w:rPr>
          <w:rFonts w:hint="cs"/>
          <w:rtl/>
        </w:rPr>
        <w:t>الس</w:t>
      </w:r>
      <w:r w:rsidR="00D33F66" w:rsidRPr="0084230C">
        <w:rPr>
          <w:rFonts w:hint="cs"/>
          <w:rtl/>
        </w:rPr>
        <w:t xml:space="preserve">ُّدس، فالنّصف فرض </w:t>
      </w:r>
      <w:r w:rsidR="00F70257" w:rsidRPr="0084230C">
        <w:rPr>
          <w:rFonts w:hint="cs"/>
          <w:rtl/>
        </w:rPr>
        <w:t>خمسة</w:t>
      </w:r>
      <w:r w:rsidR="00701A10" w:rsidRPr="0084230C">
        <w:rPr>
          <w:rFonts w:hint="cs"/>
          <w:rtl/>
        </w:rPr>
        <w:t>: البنت، وبنت الإبن، والاُخت من الأب و</w:t>
      </w:r>
      <w:r w:rsidR="00D33F66" w:rsidRPr="0084230C">
        <w:rPr>
          <w:rFonts w:hint="cs"/>
          <w:rtl/>
        </w:rPr>
        <w:t>ال</w:t>
      </w:r>
      <w:r w:rsidR="00701A10" w:rsidRPr="0084230C">
        <w:rPr>
          <w:rFonts w:hint="cs"/>
          <w:rtl/>
        </w:rPr>
        <w:t>أمّ، والاُخت من الأب، و</w:t>
      </w:r>
      <w:r w:rsidR="002D3259" w:rsidRPr="0084230C">
        <w:rPr>
          <w:rFonts w:hint="cs"/>
          <w:rtl/>
        </w:rPr>
        <w:t xml:space="preserve">الزّوج إذا لم يكن معه ولد. </w:t>
      </w:r>
      <w:r w:rsidR="00701A10" w:rsidRPr="0084230C">
        <w:rPr>
          <w:rFonts w:hint="cs"/>
          <w:rtl/>
        </w:rPr>
        <w:t>والرّبع فرض اثنين</w:t>
      </w:r>
      <w:r w:rsidR="001A4B5D" w:rsidRPr="0084230C">
        <w:rPr>
          <w:rFonts w:hint="cs"/>
          <w:rtl/>
        </w:rPr>
        <w:t xml:space="preserve">: </w:t>
      </w:r>
      <w:r w:rsidR="00701A10" w:rsidRPr="0084230C">
        <w:rPr>
          <w:rFonts w:hint="cs"/>
          <w:rtl/>
        </w:rPr>
        <w:t>الزّوج مع الولد، أو ولد الإبن وهو فرض الزّوجة و</w:t>
      </w:r>
      <w:r w:rsidR="001A4B5D" w:rsidRPr="0084230C">
        <w:rPr>
          <w:rFonts w:hint="cs"/>
          <w:rtl/>
        </w:rPr>
        <w:t>الزّوجات مع عدم الولد أو ولد الأبن.</w:t>
      </w:r>
    </w:p>
    <w:p w:rsidR="001A4B5D" w:rsidRPr="0084230C" w:rsidRDefault="002B7E43" w:rsidP="0050735A">
      <w:pPr>
        <w:pStyle w:val="a5"/>
        <w:rPr>
          <w:rtl/>
        </w:rPr>
      </w:pPr>
      <w:r w:rsidRPr="0084230C">
        <w:rPr>
          <w:rFonts w:hint="cs"/>
          <w:rtl/>
        </w:rPr>
        <w:t xml:space="preserve">و </w:t>
      </w:r>
      <w:r w:rsidR="002F5BBB" w:rsidRPr="0084230C">
        <w:rPr>
          <w:rFonts w:hint="cs"/>
          <w:rtl/>
        </w:rPr>
        <w:t>كساني كه هيچگاه از ميراث</w:t>
      </w:r>
      <w:r w:rsidR="004C4F27" w:rsidRPr="0084230C">
        <w:rPr>
          <w:rFonts w:hint="cs"/>
          <w:rtl/>
        </w:rPr>
        <w:t xml:space="preserve"> نمي‌</w:t>
      </w:r>
      <w:r w:rsidR="00BF1660" w:rsidRPr="0084230C">
        <w:rPr>
          <w:rFonts w:hint="cs"/>
          <w:rtl/>
        </w:rPr>
        <w:t>افتند پنج كسند</w:t>
      </w:r>
      <w:r w:rsidR="00A63007" w:rsidRPr="0084230C">
        <w:rPr>
          <w:rFonts w:hint="cs"/>
          <w:rtl/>
        </w:rPr>
        <w:t>: زن و شوهر و پدر و مادر و پسر و دختر از كمر ميّت. و كساني ك</w:t>
      </w:r>
      <w:r w:rsidR="00852DDF" w:rsidRPr="0084230C">
        <w:rPr>
          <w:rFonts w:hint="cs"/>
          <w:rtl/>
        </w:rPr>
        <w:t>ه هيچگاه ميراث نمي‌برد هفت كسند</w:t>
      </w:r>
      <w:r w:rsidR="00A63007" w:rsidRPr="0084230C">
        <w:rPr>
          <w:rFonts w:hint="cs"/>
          <w:rtl/>
        </w:rPr>
        <w:t xml:space="preserve">: برده، و برده‌اي كه پس از مرگ آقايش آزاد مي‌شود، </w:t>
      </w:r>
      <w:r w:rsidR="00FE508B" w:rsidRPr="0084230C">
        <w:rPr>
          <w:rFonts w:hint="cs"/>
          <w:rtl/>
        </w:rPr>
        <w:t xml:space="preserve">و </w:t>
      </w:r>
      <w:r w:rsidR="00EE6864" w:rsidRPr="0084230C">
        <w:rPr>
          <w:rFonts w:hint="cs"/>
          <w:rtl/>
        </w:rPr>
        <w:t xml:space="preserve">برده‌اي كه از آقايش فرزند دارد، </w:t>
      </w:r>
      <w:r w:rsidR="00F25FC7" w:rsidRPr="0084230C">
        <w:rPr>
          <w:rFonts w:hint="cs"/>
          <w:rtl/>
        </w:rPr>
        <w:t xml:space="preserve">و برده‌اي كه خود را از آقايش باز خريده و كشنده، </w:t>
      </w:r>
      <w:r w:rsidR="00DD56ED" w:rsidRPr="0084230C">
        <w:rPr>
          <w:rFonts w:hint="cs"/>
          <w:rtl/>
        </w:rPr>
        <w:t xml:space="preserve">و برگشته از دين، و مردم دو دين </w:t>
      </w:r>
      <w:r w:rsidR="00852DDF" w:rsidRPr="0084230C">
        <w:rPr>
          <w:rFonts w:hint="cs"/>
          <w:rtl/>
        </w:rPr>
        <w:t>(</w:t>
      </w:r>
      <w:r w:rsidR="00DD56ED" w:rsidRPr="0084230C">
        <w:rPr>
          <w:rFonts w:hint="cs"/>
          <w:rtl/>
        </w:rPr>
        <w:t>كه يهودي ميراث نصراني نمي‌برد مثلاً</w:t>
      </w:r>
      <w:r w:rsidR="00852DDF" w:rsidRPr="0084230C">
        <w:rPr>
          <w:rFonts w:hint="cs"/>
          <w:rtl/>
        </w:rPr>
        <w:t>)</w:t>
      </w:r>
      <w:r w:rsidR="00464013" w:rsidRPr="0084230C">
        <w:rPr>
          <w:rFonts w:hint="cs"/>
          <w:rtl/>
        </w:rPr>
        <w:t xml:space="preserve">. </w:t>
      </w:r>
      <w:r w:rsidR="001E0A7B" w:rsidRPr="0084230C">
        <w:rPr>
          <w:rFonts w:hint="cs"/>
          <w:rtl/>
        </w:rPr>
        <w:t xml:space="preserve">و نزديكترين </w:t>
      </w:r>
      <w:r w:rsidR="00852DDF" w:rsidRPr="0084230C">
        <w:rPr>
          <w:rFonts w:hint="cs"/>
          <w:rtl/>
        </w:rPr>
        <w:t>عصبه‌ها</w:t>
      </w:r>
      <w:r w:rsidR="00635978" w:rsidRPr="0084230C">
        <w:rPr>
          <w:rFonts w:hint="cs"/>
          <w:rtl/>
        </w:rPr>
        <w:t xml:space="preserve">: </w:t>
      </w:r>
      <w:r w:rsidR="00B65931" w:rsidRPr="0084230C">
        <w:rPr>
          <w:rFonts w:hint="cs"/>
          <w:rtl/>
        </w:rPr>
        <w:t>پسر است، دگر پسر پسر، دگر پدر، دگر پدر پدر، دگ</w:t>
      </w:r>
      <w:r w:rsidR="00355EF8" w:rsidRPr="0084230C">
        <w:rPr>
          <w:rFonts w:hint="cs"/>
          <w:rtl/>
        </w:rPr>
        <w:t xml:space="preserve">ر برادر پدر و مادري، دگر برادر پدري، </w:t>
      </w:r>
      <w:r w:rsidR="00642A43" w:rsidRPr="0084230C">
        <w:rPr>
          <w:rFonts w:hint="cs"/>
          <w:rtl/>
        </w:rPr>
        <w:t xml:space="preserve">دگر پسر برادر پدر و مادري، </w:t>
      </w:r>
      <w:r w:rsidR="009E3409" w:rsidRPr="0084230C">
        <w:rPr>
          <w:rFonts w:hint="cs"/>
          <w:rtl/>
        </w:rPr>
        <w:t xml:space="preserve">دگر پسر برادر پدري، دگر عمو به اين ترتيب كه اوّل </w:t>
      </w:r>
      <w:r w:rsidR="00AD6B80" w:rsidRPr="0084230C">
        <w:rPr>
          <w:rFonts w:hint="cs"/>
          <w:rtl/>
        </w:rPr>
        <w:t>ع</w:t>
      </w:r>
      <w:r w:rsidR="00BA0BE8" w:rsidRPr="0084230C">
        <w:rPr>
          <w:rFonts w:hint="cs"/>
          <w:rtl/>
        </w:rPr>
        <w:t>موي پدر و مادري، دگر عموي پدري، دگر پسر عموي پدر و مادري،</w:t>
      </w:r>
      <w:r w:rsidR="001848F9" w:rsidRPr="0084230C">
        <w:rPr>
          <w:rFonts w:hint="cs"/>
          <w:rtl/>
        </w:rPr>
        <w:t xml:space="preserve"> دگر پسر</w:t>
      </w:r>
      <w:r w:rsidR="00D630B0" w:rsidRPr="0084230C">
        <w:rPr>
          <w:rFonts w:hint="cs"/>
          <w:rtl/>
        </w:rPr>
        <w:t xml:space="preserve"> </w:t>
      </w:r>
      <w:r w:rsidR="001848F9" w:rsidRPr="0084230C">
        <w:rPr>
          <w:rFonts w:hint="cs"/>
          <w:rtl/>
        </w:rPr>
        <w:t>عموي پدري،</w:t>
      </w:r>
      <w:r w:rsidR="00D630B0" w:rsidRPr="0084230C">
        <w:rPr>
          <w:rFonts w:hint="cs"/>
          <w:rtl/>
        </w:rPr>
        <w:t xml:space="preserve"> </w:t>
      </w:r>
      <w:r w:rsidR="008A0D51" w:rsidRPr="0084230C">
        <w:rPr>
          <w:rFonts w:hint="cs"/>
          <w:rtl/>
        </w:rPr>
        <w:t>پس اگر عصبه</w:t>
      </w:r>
      <w:r w:rsidR="004C4F27" w:rsidRPr="0084230C">
        <w:rPr>
          <w:rFonts w:hint="cs"/>
          <w:rtl/>
        </w:rPr>
        <w:t xml:space="preserve">‌ها </w:t>
      </w:r>
      <w:r w:rsidR="008A0D51" w:rsidRPr="0084230C">
        <w:rPr>
          <w:rFonts w:hint="cs"/>
          <w:rtl/>
        </w:rPr>
        <w:t xml:space="preserve">نباشند پس آقاي آزاد كننده ميراث مي‌برد. و بهره‌هاي </w:t>
      </w:r>
      <w:r w:rsidR="00FF249B" w:rsidRPr="0084230C">
        <w:rPr>
          <w:rFonts w:hint="cs"/>
          <w:rtl/>
        </w:rPr>
        <w:t xml:space="preserve">ميراث بران كه در قرآن كلام الله مجيد ياد شده است، </w:t>
      </w:r>
      <w:r w:rsidR="00852DDF" w:rsidRPr="0084230C">
        <w:rPr>
          <w:rFonts w:hint="cs"/>
          <w:rtl/>
        </w:rPr>
        <w:t>شش بهره است</w:t>
      </w:r>
      <w:r w:rsidR="00B94DDD" w:rsidRPr="0084230C">
        <w:rPr>
          <w:rFonts w:hint="cs"/>
          <w:rtl/>
        </w:rPr>
        <w:t>: نيم</w:t>
      </w:r>
      <w:r w:rsidR="00852DDF" w:rsidRPr="0084230C">
        <w:rPr>
          <w:rFonts w:hint="cs"/>
          <w:rtl/>
        </w:rPr>
        <w:t>،</w:t>
      </w:r>
      <w:r w:rsidR="00B94DDD" w:rsidRPr="0084230C">
        <w:rPr>
          <w:rFonts w:hint="cs"/>
          <w:rtl/>
        </w:rPr>
        <w:t xml:space="preserve"> و چهار يك، و هشت يك، و دو سه يك، و سه يك و</w:t>
      </w:r>
      <w:r w:rsidR="00852DDF" w:rsidRPr="0084230C">
        <w:rPr>
          <w:rFonts w:hint="cs"/>
          <w:rtl/>
        </w:rPr>
        <w:t xml:space="preserve"> شش يك . پس نيم بهرة پنج كس است</w:t>
      </w:r>
      <w:r w:rsidR="00B94DDD" w:rsidRPr="0084230C">
        <w:rPr>
          <w:rFonts w:hint="cs"/>
          <w:rtl/>
        </w:rPr>
        <w:t xml:space="preserve">: دختر و دختر پسر، و خواهر پدر و مادري، و خواهر پدري، و شوهر هر گاه همراه او فرزند يا فرزند پسر </w:t>
      </w:r>
      <w:r w:rsidR="00852DDF" w:rsidRPr="0084230C">
        <w:rPr>
          <w:rFonts w:hint="cs"/>
          <w:rtl/>
        </w:rPr>
        <w:t>نباشد. و چهار يك بهرة دو كس است</w:t>
      </w:r>
      <w:r w:rsidR="00B94DDD" w:rsidRPr="0084230C">
        <w:rPr>
          <w:rFonts w:hint="cs"/>
          <w:rtl/>
        </w:rPr>
        <w:t>:</w:t>
      </w:r>
      <w:r w:rsidR="00D630B0" w:rsidRPr="0084230C">
        <w:rPr>
          <w:rFonts w:hint="cs"/>
          <w:rtl/>
        </w:rPr>
        <w:t xml:space="preserve"> </w:t>
      </w:r>
      <w:r w:rsidR="00B94DDD" w:rsidRPr="0084230C">
        <w:rPr>
          <w:rFonts w:hint="cs"/>
          <w:rtl/>
        </w:rPr>
        <w:t>شوهر همراه فرزند يا فرزند پسر، و آن بهرة يك يا چند زن است، هنگامي كه فرزند يا فرزند پسر همراهشان نباشد.</w:t>
      </w:r>
    </w:p>
    <w:p w:rsidR="00B94DDD" w:rsidRPr="0084230C" w:rsidRDefault="00812284" w:rsidP="00A373DE">
      <w:pPr>
        <w:pStyle w:val="a0"/>
        <w:rPr>
          <w:rtl/>
        </w:rPr>
      </w:pPr>
      <w:r w:rsidRPr="0084230C">
        <w:rPr>
          <w:rFonts w:hint="cs"/>
          <w:rtl/>
        </w:rPr>
        <w:t>و</w:t>
      </w:r>
      <w:r w:rsidR="002426D6" w:rsidRPr="0084230C">
        <w:rPr>
          <w:rFonts w:hint="cs"/>
          <w:rtl/>
        </w:rPr>
        <w:t>الث</w:t>
      </w:r>
      <w:r w:rsidR="00337870" w:rsidRPr="0084230C">
        <w:rPr>
          <w:rFonts w:hint="cs"/>
          <w:rtl/>
        </w:rPr>
        <w:t>ّ</w:t>
      </w:r>
      <w:r w:rsidR="002426D6" w:rsidRPr="0084230C">
        <w:rPr>
          <w:rFonts w:hint="cs"/>
          <w:rtl/>
        </w:rPr>
        <w:t>م</w:t>
      </w:r>
      <w:r w:rsidR="00337870" w:rsidRPr="0084230C">
        <w:rPr>
          <w:rFonts w:hint="cs"/>
          <w:rtl/>
        </w:rPr>
        <w:t>ُ</w:t>
      </w:r>
      <w:r w:rsidR="002426D6" w:rsidRPr="0084230C">
        <w:rPr>
          <w:rFonts w:hint="cs"/>
          <w:rtl/>
        </w:rPr>
        <w:t>ن</w:t>
      </w:r>
      <w:r w:rsidR="004104BC" w:rsidRPr="0084230C">
        <w:rPr>
          <w:rFonts w:hint="cs"/>
          <w:rtl/>
        </w:rPr>
        <w:t xml:space="preserve"> فرض الزّوجة و</w:t>
      </w:r>
      <w:r w:rsidR="00F911C4" w:rsidRPr="0084230C">
        <w:rPr>
          <w:rFonts w:hint="cs"/>
          <w:rtl/>
        </w:rPr>
        <w:t>ال</w:t>
      </w:r>
      <w:r w:rsidR="004104BC" w:rsidRPr="0084230C">
        <w:rPr>
          <w:rFonts w:hint="cs"/>
          <w:rtl/>
        </w:rPr>
        <w:t>زّوجات مع الولد أو ولد الإبن. و</w:t>
      </w:r>
      <w:r w:rsidR="00F911C4" w:rsidRPr="0084230C">
        <w:rPr>
          <w:rFonts w:hint="cs"/>
          <w:rtl/>
        </w:rPr>
        <w:t xml:space="preserve">الثّلثان فرض </w:t>
      </w:r>
      <w:r w:rsidR="000C061B" w:rsidRPr="0084230C">
        <w:rPr>
          <w:rFonts w:hint="cs"/>
          <w:rtl/>
        </w:rPr>
        <w:t>أ</w:t>
      </w:r>
      <w:r w:rsidR="004104BC" w:rsidRPr="0084230C">
        <w:rPr>
          <w:rFonts w:hint="cs"/>
          <w:rtl/>
        </w:rPr>
        <w:t>ربعة</w:t>
      </w:r>
      <w:r w:rsidR="00F911C4" w:rsidRPr="0084230C">
        <w:rPr>
          <w:rFonts w:hint="cs"/>
          <w:rtl/>
        </w:rPr>
        <w:t>:</w:t>
      </w:r>
      <w:r w:rsidR="000C061B" w:rsidRPr="0084230C">
        <w:rPr>
          <w:rFonts w:hint="cs"/>
          <w:rtl/>
        </w:rPr>
        <w:t xml:space="preserve"> </w:t>
      </w:r>
      <w:r w:rsidR="004104BC" w:rsidRPr="0084230C">
        <w:rPr>
          <w:rFonts w:hint="cs"/>
          <w:rtl/>
        </w:rPr>
        <w:t>البنتين، وبنتي الإبن، والأختين من الأب و</w:t>
      </w:r>
      <w:r w:rsidR="00762B91" w:rsidRPr="0084230C">
        <w:rPr>
          <w:rFonts w:hint="cs"/>
          <w:rtl/>
        </w:rPr>
        <w:t>الا</w:t>
      </w:r>
      <w:r w:rsidR="008850DD" w:rsidRPr="0084230C">
        <w:rPr>
          <w:rFonts w:hint="cs"/>
          <w:rtl/>
        </w:rPr>
        <w:t>ُ</w:t>
      </w:r>
      <w:r w:rsidR="00762B91" w:rsidRPr="0084230C">
        <w:rPr>
          <w:rFonts w:hint="cs"/>
          <w:rtl/>
        </w:rPr>
        <w:t>م</w:t>
      </w:r>
      <w:r w:rsidR="008850DD" w:rsidRPr="0084230C">
        <w:rPr>
          <w:rFonts w:hint="cs"/>
          <w:rtl/>
        </w:rPr>
        <w:t>ّ</w:t>
      </w:r>
      <w:r w:rsidR="00762B91" w:rsidRPr="0084230C">
        <w:rPr>
          <w:rFonts w:hint="cs"/>
          <w:rtl/>
        </w:rPr>
        <w:t>،</w:t>
      </w:r>
      <w:r w:rsidR="004104BC" w:rsidRPr="0084230C">
        <w:rPr>
          <w:rFonts w:hint="cs"/>
          <w:rtl/>
        </w:rPr>
        <w:t xml:space="preserve"> والأختين من الأب، والثلث فرض اثنتين</w:t>
      </w:r>
      <w:r w:rsidR="008850DD" w:rsidRPr="0084230C">
        <w:rPr>
          <w:rFonts w:hint="cs"/>
          <w:rtl/>
        </w:rPr>
        <w:t>: ال</w:t>
      </w:r>
      <w:r w:rsidR="00A373DE" w:rsidRPr="0084230C">
        <w:rPr>
          <w:rFonts w:hint="cs"/>
          <w:rtl/>
        </w:rPr>
        <w:t>أ</w:t>
      </w:r>
      <w:r w:rsidR="008850DD" w:rsidRPr="0084230C">
        <w:rPr>
          <w:rFonts w:hint="cs"/>
          <w:rtl/>
        </w:rPr>
        <w:t xml:space="preserve">مّ إذا لم تحجب، </w:t>
      </w:r>
      <w:r w:rsidR="004104BC" w:rsidRPr="0084230C">
        <w:rPr>
          <w:rFonts w:hint="cs"/>
          <w:rtl/>
        </w:rPr>
        <w:t>و</w:t>
      </w:r>
      <w:r w:rsidR="002D763A" w:rsidRPr="0084230C">
        <w:rPr>
          <w:rFonts w:hint="cs"/>
          <w:rtl/>
        </w:rPr>
        <w:t xml:space="preserve">هو للإثنين فصاعداً </w:t>
      </w:r>
      <w:r w:rsidR="004104BC" w:rsidRPr="0084230C">
        <w:rPr>
          <w:rFonts w:hint="cs"/>
          <w:rtl/>
        </w:rPr>
        <w:t>من الإخوة و</w:t>
      </w:r>
      <w:r w:rsidR="00993CF3" w:rsidRPr="0084230C">
        <w:rPr>
          <w:rFonts w:hint="cs"/>
          <w:rtl/>
        </w:rPr>
        <w:t>الأخوات من ولد ال</w:t>
      </w:r>
      <w:r w:rsidR="00A373DE" w:rsidRPr="0084230C">
        <w:rPr>
          <w:rFonts w:hint="cs"/>
          <w:rtl/>
        </w:rPr>
        <w:t>أ</w:t>
      </w:r>
      <w:r w:rsidR="00993CF3" w:rsidRPr="0084230C">
        <w:rPr>
          <w:rFonts w:hint="cs"/>
          <w:rtl/>
        </w:rPr>
        <w:t xml:space="preserve">مّ. </w:t>
      </w:r>
      <w:r w:rsidR="004104BC" w:rsidRPr="0084230C">
        <w:rPr>
          <w:rFonts w:hint="cs"/>
          <w:rtl/>
        </w:rPr>
        <w:t>و</w:t>
      </w:r>
      <w:r w:rsidR="00DA0EF6" w:rsidRPr="0084230C">
        <w:rPr>
          <w:rFonts w:hint="cs"/>
          <w:rtl/>
        </w:rPr>
        <w:t>السُّ</w:t>
      </w:r>
      <w:r w:rsidR="00F50D7E" w:rsidRPr="0084230C">
        <w:rPr>
          <w:rFonts w:hint="cs"/>
          <w:rtl/>
        </w:rPr>
        <w:t xml:space="preserve">دس </w:t>
      </w:r>
      <w:r w:rsidR="00567DFC" w:rsidRPr="0084230C">
        <w:rPr>
          <w:rFonts w:hint="cs"/>
          <w:rtl/>
        </w:rPr>
        <w:t xml:space="preserve">فرض </w:t>
      </w:r>
      <w:r w:rsidR="004104BC" w:rsidRPr="0084230C">
        <w:rPr>
          <w:rFonts w:hint="cs"/>
          <w:rtl/>
        </w:rPr>
        <w:t>سبعة</w:t>
      </w:r>
      <w:r w:rsidR="00567DFC" w:rsidRPr="0084230C">
        <w:rPr>
          <w:rFonts w:hint="cs"/>
          <w:rtl/>
        </w:rPr>
        <w:t xml:space="preserve">: </w:t>
      </w:r>
      <w:r w:rsidR="0057630B" w:rsidRPr="0084230C">
        <w:rPr>
          <w:rFonts w:hint="cs"/>
          <w:rtl/>
        </w:rPr>
        <w:t>ال</w:t>
      </w:r>
      <w:r w:rsidR="00A373DE" w:rsidRPr="0084230C">
        <w:rPr>
          <w:rFonts w:hint="cs"/>
          <w:rtl/>
        </w:rPr>
        <w:t>أ</w:t>
      </w:r>
      <w:r w:rsidR="0057630B" w:rsidRPr="0084230C">
        <w:rPr>
          <w:rFonts w:hint="cs"/>
          <w:rtl/>
        </w:rPr>
        <w:t xml:space="preserve">مّ مع الولد أو ولد الإبن </w:t>
      </w:r>
      <w:r w:rsidR="004104BC" w:rsidRPr="0084230C">
        <w:rPr>
          <w:rFonts w:hint="cs"/>
          <w:rtl/>
        </w:rPr>
        <w:t>أو اثنين فصاعداً من الإخوة والأخوات، وهو للجدّة عند عدم الامّ، ولبنت الإبن مع بنت الصّلب، وهو للاخت من الأب مع الأخت من الأب و</w:t>
      </w:r>
      <w:r w:rsidR="00886589" w:rsidRPr="0084230C">
        <w:rPr>
          <w:rFonts w:hint="cs"/>
          <w:rtl/>
        </w:rPr>
        <w:t>الام</w:t>
      </w:r>
      <w:r w:rsidR="004104BC" w:rsidRPr="0084230C">
        <w:rPr>
          <w:rFonts w:hint="cs"/>
          <w:rtl/>
        </w:rPr>
        <w:t>ّ، و</w:t>
      </w:r>
      <w:r w:rsidR="00413CDC" w:rsidRPr="0084230C">
        <w:rPr>
          <w:rFonts w:hint="cs"/>
          <w:rtl/>
        </w:rPr>
        <w:t>هو ف</w:t>
      </w:r>
      <w:r w:rsidR="004104BC" w:rsidRPr="0084230C">
        <w:rPr>
          <w:rFonts w:hint="cs"/>
          <w:rtl/>
        </w:rPr>
        <w:t>رض الأب مع الولد أو ولد الإبن و</w:t>
      </w:r>
      <w:r w:rsidR="00413CDC" w:rsidRPr="0084230C">
        <w:rPr>
          <w:rFonts w:hint="cs"/>
          <w:rtl/>
        </w:rPr>
        <w:t>فرض الجدّ عند عدم الأب،</w:t>
      </w:r>
      <w:r w:rsidR="004104BC" w:rsidRPr="0084230C">
        <w:rPr>
          <w:rFonts w:hint="cs"/>
          <w:rtl/>
        </w:rPr>
        <w:t xml:space="preserve"> و</w:t>
      </w:r>
      <w:r w:rsidR="00413CDC" w:rsidRPr="0084230C">
        <w:rPr>
          <w:rFonts w:hint="cs"/>
          <w:rtl/>
        </w:rPr>
        <w:t>هو فرض الواحد من ولد الامّ.</w:t>
      </w:r>
    </w:p>
    <w:p w:rsidR="00413CDC" w:rsidRPr="0084230C" w:rsidRDefault="00771245" w:rsidP="0050735A">
      <w:pPr>
        <w:pStyle w:val="a5"/>
        <w:rPr>
          <w:rtl/>
        </w:rPr>
      </w:pPr>
      <w:r w:rsidRPr="0084230C">
        <w:rPr>
          <w:rFonts w:hint="cs"/>
          <w:rtl/>
        </w:rPr>
        <w:t xml:space="preserve">و هشت يك بهرة يك يا چند زن است </w:t>
      </w:r>
      <w:r w:rsidR="0009095B" w:rsidRPr="0084230C">
        <w:rPr>
          <w:rFonts w:hint="cs"/>
          <w:rtl/>
        </w:rPr>
        <w:t>همراه فرزند يا فرزند پ</w:t>
      </w:r>
      <w:r w:rsidR="00351AD8" w:rsidRPr="0084230C">
        <w:rPr>
          <w:rFonts w:hint="cs"/>
          <w:rtl/>
        </w:rPr>
        <w:t>سر. و دو سه يك بهرة چهار كس است</w:t>
      </w:r>
      <w:r w:rsidR="0009095B" w:rsidRPr="0084230C">
        <w:rPr>
          <w:rFonts w:hint="cs"/>
          <w:rtl/>
        </w:rPr>
        <w:t>: دو دختر، و دو دختر پسر، و دو خواهر پدر و مادري، و دو خوا</w:t>
      </w:r>
      <w:r w:rsidR="00351AD8" w:rsidRPr="0084230C">
        <w:rPr>
          <w:rFonts w:hint="cs"/>
          <w:rtl/>
        </w:rPr>
        <w:t>هر پدري. و سه يك بهرة دو كس است</w:t>
      </w:r>
      <w:r w:rsidR="0009095B" w:rsidRPr="0084230C">
        <w:rPr>
          <w:rFonts w:hint="cs"/>
          <w:rtl/>
        </w:rPr>
        <w:t>: مادر وقتي كه بهره‌اش كم كرده نشد و بهرة دو تا يا بيشتر از برادران و خواهران</w:t>
      </w:r>
      <w:r w:rsidR="00351AD8" w:rsidRPr="0084230C">
        <w:rPr>
          <w:rFonts w:hint="cs"/>
          <w:rtl/>
        </w:rPr>
        <w:t xml:space="preserve"> مادري. و شش يك بهرة هفت كس است</w:t>
      </w:r>
      <w:r w:rsidR="0009095B" w:rsidRPr="0084230C">
        <w:rPr>
          <w:rFonts w:hint="cs"/>
          <w:rtl/>
        </w:rPr>
        <w:t xml:space="preserve">: مادر همراه فرزند يا فرزند پسر يا همراه دو تا يا بيشتر از برادران و خواهران ميّت، و بهرة مادر مادر و يا مادر پدر، </w:t>
      </w:r>
      <w:r w:rsidR="00351AD8" w:rsidRPr="0084230C">
        <w:rPr>
          <w:rFonts w:hint="cs"/>
          <w:rtl/>
        </w:rPr>
        <w:t>هنگامي س</w:t>
      </w:r>
      <w:r w:rsidR="009918E0" w:rsidRPr="0084230C">
        <w:rPr>
          <w:rFonts w:hint="cs"/>
          <w:rtl/>
        </w:rPr>
        <w:t xml:space="preserve">كه مادر نباشد، و بهرة دختر پسر همراه دختر ميّت است، و بهرة خواهر پدري همراه خواهر پدر و مادري است، و بهرة پدر است همراه فرزند </w:t>
      </w:r>
      <w:r w:rsidR="004F6760" w:rsidRPr="0084230C">
        <w:rPr>
          <w:rFonts w:hint="cs"/>
          <w:rtl/>
        </w:rPr>
        <w:t>يا فرزند پسر مي</w:t>
      </w:r>
      <w:r w:rsidR="00227092" w:rsidRPr="0084230C">
        <w:rPr>
          <w:rFonts w:hint="cs"/>
          <w:rtl/>
        </w:rPr>
        <w:t>ّ</w:t>
      </w:r>
      <w:r w:rsidR="004F6760" w:rsidRPr="0084230C">
        <w:rPr>
          <w:rFonts w:hint="cs"/>
          <w:rtl/>
        </w:rPr>
        <w:t>ت،</w:t>
      </w:r>
      <w:r w:rsidR="00227092" w:rsidRPr="0084230C">
        <w:rPr>
          <w:rFonts w:hint="cs"/>
          <w:rtl/>
        </w:rPr>
        <w:t xml:space="preserve"> و بهرة پدر پدر است وقتي كه پدر نباشد، و بهرة يك شخص از برادر يا خواهر مادري است.</w:t>
      </w:r>
    </w:p>
    <w:p w:rsidR="00584432" w:rsidRPr="0084230C" w:rsidRDefault="00351AD8" w:rsidP="00A373DE">
      <w:pPr>
        <w:pStyle w:val="a0"/>
        <w:rPr>
          <w:rtl/>
        </w:rPr>
      </w:pPr>
      <w:r w:rsidRPr="0084230C">
        <w:rPr>
          <w:rFonts w:hint="cs"/>
          <w:rtl/>
        </w:rPr>
        <w:t>و</w:t>
      </w:r>
      <w:r w:rsidR="00DA4C33" w:rsidRPr="0084230C">
        <w:rPr>
          <w:rFonts w:hint="cs"/>
          <w:rtl/>
        </w:rPr>
        <w:t xml:space="preserve">تسقط الجدّات بالأمّ، </w:t>
      </w:r>
      <w:r w:rsidRPr="0084230C">
        <w:rPr>
          <w:rFonts w:hint="cs"/>
          <w:rtl/>
        </w:rPr>
        <w:t>و</w:t>
      </w:r>
      <w:r w:rsidR="00525CE8" w:rsidRPr="0084230C">
        <w:rPr>
          <w:rFonts w:hint="cs"/>
          <w:rtl/>
        </w:rPr>
        <w:t xml:space="preserve">الأجداد بالأب. </w:t>
      </w:r>
      <w:r w:rsidRPr="0084230C">
        <w:rPr>
          <w:rFonts w:hint="cs"/>
          <w:rtl/>
        </w:rPr>
        <w:t>و</w:t>
      </w:r>
      <w:r w:rsidR="00EB00E3" w:rsidRPr="0084230C">
        <w:rPr>
          <w:rFonts w:hint="cs"/>
          <w:rtl/>
        </w:rPr>
        <w:t>يسقط ولد ال</w:t>
      </w:r>
      <w:r w:rsidR="00A373DE" w:rsidRPr="0084230C">
        <w:rPr>
          <w:rFonts w:hint="cs"/>
          <w:rtl/>
        </w:rPr>
        <w:t>أ</w:t>
      </w:r>
      <w:r w:rsidR="00EB00E3" w:rsidRPr="0084230C">
        <w:rPr>
          <w:rFonts w:hint="cs"/>
          <w:rtl/>
        </w:rPr>
        <w:t>مّ</w:t>
      </w:r>
      <w:r w:rsidR="00D630B0" w:rsidRPr="0084230C">
        <w:rPr>
          <w:rFonts w:hint="cs"/>
          <w:rtl/>
        </w:rPr>
        <w:t xml:space="preserve"> </w:t>
      </w:r>
      <w:r w:rsidRPr="0084230C">
        <w:rPr>
          <w:rFonts w:hint="cs"/>
          <w:rtl/>
        </w:rPr>
        <w:t>مع أربعة: الولد، وولد الإبن، والأب، و</w:t>
      </w:r>
      <w:r w:rsidR="00195D4F" w:rsidRPr="0084230C">
        <w:rPr>
          <w:rFonts w:hint="cs"/>
          <w:rtl/>
        </w:rPr>
        <w:t xml:space="preserve">الجدّ. </w:t>
      </w:r>
      <w:r w:rsidRPr="0084230C">
        <w:rPr>
          <w:rFonts w:hint="cs"/>
          <w:rtl/>
        </w:rPr>
        <w:t>ويسقط الأخ للأب والأمّ مع</w:t>
      </w:r>
      <w:r w:rsidR="00D630B0" w:rsidRPr="0084230C">
        <w:rPr>
          <w:rFonts w:hint="cs"/>
          <w:rtl/>
        </w:rPr>
        <w:t xml:space="preserve"> </w:t>
      </w:r>
      <w:r w:rsidRPr="0084230C">
        <w:rPr>
          <w:rFonts w:hint="cs"/>
          <w:rtl/>
        </w:rPr>
        <w:t>ثلاثـة: ال</w:t>
      </w:r>
      <w:r w:rsidR="00A373DE" w:rsidRPr="0084230C">
        <w:rPr>
          <w:rFonts w:hint="cs"/>
          <w:rtl/>
        </w:rPr>
        <w:t>إ</w:t>
      </w:r>
      <w:r w:rsidRPr="0084230C">
        <w:rPr>
          <w:rFonts w:hint="cs"/>
          <w:rtl/>
        </w:rPr>
        <w:t>بن، وابن الإبن، والأب. و</w:t>
      </w:r>
      <w:r w:rsidR="00DB396A" w:rsidRPr="0084230C">
        <w:rPr>
          <w:rFonts w:hint="cs"/>
          <w:rtl/>
        </w:rPr>
        <w:t>يسقط ولد الأب بهؤلاء الث</w:t>
      </w:r>
      <w:r w:rsidR="00911936" w:rsidRPr="0084230C">
        <w:rPr>
          <w:rFonts w:hint="cs"/>
          <w:rtl/>
        </w:rPr>
        <w:t>ّ</w:t>
      </w:r>
      <w:r w:rsidRPr="0084230C">
        <w:rPr>
          <w:rFonts w:hint="cs"/>
          <w:rtl/>
        </w:rPr>
        <w:t>لاثة و</w:t>
      </w:r>
      <w:r w:rsidR="00911936" w:rsidRPr="0084230C">
        <w:rPr>
          <w:rFonts w:hint="cs"/>
          <w:rtl/>
        </w:rPr>
        <w:t>بالأخ للأب</w:t>
      </w:r>
      <w:r w:rsidR="0084324E" w:rsidRPr="0084230C">
        <w:rPr>
          <w:rFonts w:hint="cs"/>
          <w:rtl/>
        </w:rPr>
        <w:t xml:space="preserve"> </w:t>
      </w:r>
      <w:r w:rsidRPr="0084230C">
        <w:rPr>
          <w:rFonts w:hint="cs"/>
          <w:rtl/>
        </w:rPr>
        <w:t>و</w:t>
      </w:r>
      <w:r w:rsidR="00D34C42" w:rsidRPr="0084230C">
        <w:rPr>
          <w:rFonts w:hint="cs"/>
          <w:rtl/>
        </w:rPr>
        <w:t xml:space="preserve">الأمّ. </w:t>
      </w:r>
      <w:r w:rsidRPr="0084230C">
        <w:rPr>
          <w:rFonts w:hint="cs"/>
          <w:rtl/>
        </w:rPr>
        <w:t>وأربعة</w:t>
      </w:r>
      <w:r w:rsidR="004122D7" w:rsidRPr="0084230C">
        <w:rPr>
          <w:rFonts w:hint="cs"/>
          <w:rtl/>
        </w:rPr>
        <w:t xml:space="preserve"> </w:t>
      </w:r>
      <w:r w:rsidR="008B37E9" w:rsidRPr="0084230C">
        <w:rPr>
          <w:rFonts w:hint="cs"/>
          <w:rtl/>
        </w:rPr>
        <w:t>يعص</w:t>
      </w:r>
      <w:r w:rsidR="00005D56" w:rsidRPr="0084230C">
        <w:rPr>
          <w:rFonts w:hint="cs"/>
          <w:rtl/>
        </w:rPr>
        <w:t>ّ</w:t>
      </w:r>
      <w:r w:rsidR="008B37E9" w:rsidRPr="0084230C">
        <w:rPr>
          <w:rFonts w:hint="cs"/>
          <w:rtl/>
        </w:rPr>
        <w:t>بون</w:t>
      </w:r>
      <w:r w:rsidR="00005D56" w:rsidRPr="0084230C">
        <w:rPr>
          <w:rFonts w:hint="cs"/>
          <w:rtl/>
        </w:rPr>
        <w:t xml:space="preserve"> </w:t>
      </w:r>
      <w:r w:rsidRPr="0084230C">
        <w:rPr>
          <w:rFonts w:hint="cs"/>
          <w:rtl/>
        </w:rPr>
        <w:t>أخواتهم</w:t>
      </w:r>
      <w:r w:rsidR="00572576" w:rsidRPr="0084230C">
        <w:rPr>
          <w:rFonts w:hint="cs"/>
          <w:rtl/>
        </w:rPr>
        <w:t>:</w:t>
      </w:r>
      <w:r w:rsidRPr="0084230C">
        <w:rPr>
          <w:rFonts w:hint="cs"/>
          <w:rtl/>
        </w:rPr>
        <w:t xml:space="preserve"> الإبن، وابن الإبن، والأخ من الأب و</w:t>
      </w:r>
      <w:r w:rsidR="00C548D1" w:rsidRPr="0084230C">
        <w:rPr>
          <w:rFonts w:hint="cs"/>
          <w:rtl/>
        </w:rPr>
        <w:t>الأم</w:t>
      </w:r>
      <w:r w:rsidR="003202CF" w:rsidRPr="0084230C">
        <w:rPr>
          <w:rFonts w:hint="cs"/>
          <w:rtl/>
        </w:rPr>
        <w:t>ّ</w:t>
      </w:r>
      <w:r w:rsidR="00C548D1" w:rsidRPr="0084230C">
        <w:rPr>
          <w:rFonts w:hint="cs"/>
          <w:rtl/>
        </w:rPr>
        <w:t>،</w:t>
      </w:r>
      <w:r w:rsidRPr="0084230C">
        <w:rPr>
          <w:rFonts w:hint="cs"/>
          <w:rtl/>
        </w:rPr>
        <w:t xml:space="preserve"> والأخ من الأب. وأربعة يرثون دون أخواتهم وهم: الأعمام، و</w:t>
      </w:r>
      <w:r w:rsidR="00E1118F" w:rsidRPr="0084230C">
        <w:rPr>
          <w:rFonts w:hint="cs"/>
          <w:rtl/>
        </w:rPr>
        <w:t xml:space="preserve">بنو الأعمام، </w:t>
      </w:r>
      <w:r w:rsidR="00584432" w:rsidRPr="0084230C">
        <w:rPr>
          <w:rFonts w:hint="cs"/>
          <w:rtl/>
        </w:rPr>
        <w:t>و</w:t>
      </w:r>
      <w:r w:rsidRPr="0084230C">
        <w:rPr>
          <w:rFonts w:hint="cs"/>
          <w:rtl/>
        </w:rPr>
        <w:t>بنو الأخ و</w:t>
      </w:r>
      <w:r w:rsidR="00D359F2" w:rsidRPr="0084230C">
        <w:rPr>
          <w:rFonts w:hint="cs"/>
          <w:rtl/>
        </w:rPr>
        <w:t>عصبات المول</w:t>
      </w:r>
      <w:r w:rsidR="00A373DE" w:rsidRPr="0084230C">
        <w:rPr>
          <w:rFonts w:hint="cs"/>
          <w:rtl/>
        </w:rPr>
        <w:t>ی</w:t>
      </w:r>
      <w:r w:rsidR="00D359F2" w:rsidRPr="0084230C">
        <w:rPr>
          <w:rFonts w:hint="cs"/>
          <w:rtl/>
        </w:rPr>
        <w:t xml:space="preserve"> المعتق.</w:t>
      </w:r>
    </w:p>
    <w:p w:rsidR="00D0689F" w:rsidRPr="0084230C" w:rsidRDefault="007F0E2D" w:rsidP="0050735A">
      <w:pPr>
        <w:pStyle w:val="a5"/>
        <w:rPr>
          <w:rtl/>
        </w:rPr>
      </w:pPr>
      <w:r w:rsidRPr="0084230C">
        <w:rPr>
          <w:rFonts w:hint="cs"/>
          <w:rtl/>
        </w:rPr>
        <w:t xml:space="preserve">و مي‌افتند مادران مادر و مادر پدر به مادر، كه هر گاه ميّت، مادر داشته باشد، مادر پدر و مادر مادر او ميراث نمي‌برند. و مي‌افتند پدران پدر به پدر، كه هر گاه متوفّي، </w:t>
      </w:r>
      <w:r w:rsidR="0039311D" w:rsidRPr="0084230C">
        <w:rPr>
          <w:rFonts w:hint="cs"/>
          <w:rtl/>
        </w:rPr>
        <w:t xml:space="preserve">پدر داشته باشد، پدر پدر ميراثش نمي‌برد. </w:t>
      </w:r>
      <w:r w:rsidR="00917B0E" w:rsidRPr="0084230C">
        <w:rPr>
          <w:rFonts w:hint="cs"/>
          <w:rtl/>
        </w:rPr>
        <w:t>و مي‌افتن</w:t>
      </w:r>
      <w:r w:rsidR="002B4298" w:rsidRPr="0084230C">
        <w:rPr>
          <w:rFonts w:hint="cs"/>
          <w:rtl/>
        </w:rPr>
        <w:t>د برادر و خواهر مادري به چهاركس</w:t>
      </w:r>
      <w:r w:rsidR="00917B0E" w:rsidRPr="0084230C">
        <w:rPr>
          <w:rFonts w:hint="cs"/>
          <w:rtl/>
        </w:rPr>
        <w:t xml:space="preserve">: به فرزند كه هر گاه ميّت، </w:t>
      </w:r>
      <w:r w:rsidR="00264DC9" w:rsidRPr="0084230C">
        <w:rPr>
          <w:rFonts w:hint="cs"/>
          <w:rtl/>
        </w:rPr>
        <w:t>فرزند داشته باشد چه پسر و چه دختر، برادران و خواهران مادري ميّت ميراث نمي‌برند. و به فرزند</w:t>
      </w:r>
      <w:r w:rsidR="00D630B0" w:rsidRPr="0084230C">
        <w:rPr>
          <w:rFonts w:hint="cs"/>
          <w:rtl/>
        </w:rPr>
        <w:t xml:space="preserve"> </w:t>
      </w:r>
      <w:r w:rsidR="00264DC9" w:rsidRPr="0084230C">
        <w:rPr>
          <w:rFonts w:hint="cs"/>
          <w:rtl/>
        </w:rPr>
        <w:t>پسر، كه اگر ميّت داراي</w:t>
      </w:r>
      <w:r w:rsidR="00D630B0" w:rsidRPr="0084230C">
        <w:rPr>
          <w:rFonts w:hint="cs"/>
          <w:rtl/>
        </w:rPr>
        <w:t xml:space="preserve"> </w:t>
      </w:r>
      <w:r w:rsidR="00264DC9" w:rsidRPr="0084230C">
        <w:rPr>
          <w:rFonts w:hint="cs"/>
          <w:rtl/>
        </w:rPr>
        <w:t xml:space="preserve">فرزند پسر باشد، چه پسر پسر و چه دختر پسر، برادران و خواهران مادري ميّت ميراث نمي‌برند. و به پدر، كه اگر ميّت، پدرش زنده باشد، برادران و خواهران (مادري) ميراث نمي‌برند. و به پدر پدر، كه اگر ميّت، </w:t>
      </w:r>
      <w:r w:rsidR="00252153" w:rsidRPr="0084230C">
        <w:rPr>
          <w:rFonts w:hint="cs"/>
          <w:rtl/>
        </w:rPr>
        <w:t xml:space="preserve">پدر پدرش زنده </w:t>
      </w:r>
      <w:r w:rsidR="00E22745" w:rsidRPr="0084230C">
        <w:rPr>
          <w:rFonts w:hint="cs"/>
          <w:rtl/>
        </w:rPr>
        <w:t>باشد، برادران و خواهران ما</w:t>
      </w:r>
      <w:r w:rsidR="00525E3F" w:rsidRPr="0084230C">
        <w:rPr>
          <w:rFonts w:hint="cs"/>
          <w:rtl/>
        </w:rPr>
        <w:t>دري ميّت میراث</w:t>
      </w:r>
      <w:r w:rsidR="004A0682" w:rsidRPr="0084230C">
        <w:rPr>
          <w:rFonts w:hint="cs"/>
          <w:rtl/>
        </w:rPr>
        <w:t xml:space="preserve"> نمی‌</w:t>
      </w:r>
      <w:r w:rsidR="00525E3F" w:rsidRPr="0084230C">
        <w:rPr>
          <w:rFonts w:hint="cs"/>
          <w:rtl/>
        </w:rPr>
        <w:t>برند. و</w:t>
      </w:r>
      <w:r w:rsidR="004A0682" w:rsidRPr="0084230C">
        <w:rPr>
          <w:rFonts w:hint="cs"/>
          <w:rtl/>
        </w:rPr>
        <w:t xml:space="preserve"> می‌</w:t>
      </w:r>
      <w:r w:rsidR="00525E3F" w:rsidRPr="0084230C">
        <w:rPr>
          <w:rFonts w:hint="cs"/>
          <w:rtl/>
        </w:rPr>
        <w:t xml:space="preserve">افتند </w:t>
      </w:r>
      <w:r w:rsidR="00E504E1" w:rsidRPr="0084230C">
        <w:rPr>
          <w:rFonts w:hint="cs"/>
          <w:rtl/>
        </w:rPr>
        <w:t xml:space="preserve">برادران </w:t>
      </w:r>
      <w:r w:rsidR="00044437" w:rsidRPr="0084230C">
        <w:rPr>
          <w:rFonts w:hint="cs"/>
          <w:rtl/>
        </w:rPr>
        <w:t>و خواهران پدری به پسر، و پسر پسر، و پدر، و برادران و خواهران پدر و مادری. و چهار کسند که بازوگیر خواهرانشان</w:t>
      </w:r>
      <w:r w:rsidR="004A0682" w:rsidRPr="0084230C">
        <w:rPr>
          <w:rFonts w:hint="cs"/>
          <w:rtl/>
        </w:rPr>
        <w:t xml:space="preserve"> می‌</w:t>
      </w:r>
      <w:r w:rsidR="002B4298" w:rsidRPr="0084230C">
        <w:rPr>
          <w:rFonts w:hint="cs"/>
          <w:rtl/>
        </w:rPr>
        <w:t>شوند</w:t>
      </w:r>
      <w:r w:rsidR="00044437" w:rsidRPr="0084230C">
        <w:rPr>
          <w:rFonts w:hint="cs"/>
          <w:rtl/>
        </w:rPr>
        <w:t xml:space="preserve">: </w:t>
      </w:r>
      <w:r w:rsidR="00834AD1" w:rsidRPr="0084230C">
        <w:rPr>
          <w:rFonts w:hint="cs"/>
          <w:rtl/>
        </w:rPr>
        <w:t xml:space="preserve">پسر، پسر پسر، </w:t>
      </w:r>
      <w:r w:rsidR="0044170D" w:rsidRPr="0084230C">
        <w:rPr>
          <w:rFonts w:hint="cs"/>
          <w:rtl/>
        </w:rPr>
        <w:t>برادر پدر و مادری، و برادر پدری که</w:t>
      </w:r>
      <w:r w:rsidR="0045471C" w:rsidRPr="0084230C">
        <w:rPr>
          <w:rFonts w:hint="cs"/>
          <w:rtl/>
        </w:rPr>
        <w:t xml:space="preserve"> پسر میراث</w:t>
      </w:r>
      <w:r w:rsidR="004A0682" w:rsidRPr="0084230C">
        <w:rPr>
          <w:rFonts w:hint="cs"/>
          <w:rtl/>
        </w:rPr>
        <w:t xml:space="preserve"> می‌</w:t>
      </w:r>
      <w:r w:rsidR="0045471C" w:rsidRPr="0084230C">
        <w:rPr>
          <w:rFonts w:hint="cs"/>
          <w:rtl/>
        </w:rPr>
        <w:t xml:space="preserve">برد، </w:t>
      </w:r>
      <w:r w:rsidR="00B000F3" w:rsidRPr="0084230C">
        <w:rPr>
          <w:rFonts w:hint="cs"/>
          <w:rtl/>
        </w:rPr>
        <w:t>و دختر که خواهر او است میراث</w:t>
      </w:r>
      <w:r w:rsidR="004A0682" w:rsidRPr="0084230C">
        <w:rPr>
          <w:rFonts w:hint="cs"/>
          <w:rtl/>
        </w:rPr>
        <w:t xml:space="preserve"> می‌</w:t>
      </w:r>
      <w:r w:rsidR="00B000F3" w:rsidRPr="0084230C">
        <w:rPr>
          <w:rFonts w:hint="cs"/>
          <w:rtl/>
        </w:rPr>
        <w:t>برد، و پسر پسر میراث</w:t>
      </w:r>
      <w:r w:rsidR="004A0682" w:rsidRPr="0084230C">
        <w:rPr>
          <w:rFonts w:hint="cs"/>
          <w:rtl/>
        </w:rPr>
        <w:t xml:space="preserve"> می‌</w:t>
      </w:r>
      <w:r w:rsidR="00B000F3" w:rsidRPr="0084230C">
        <w:rPr>
          <w:rFonts w:hint="cs"/>
          <w:rtl/>
        </w:rPr>
        <w:t>برد، و خواهرش یعنی دختر پسر میراث</w:t>
      </w:r>
      <w:r w:rsidR="004A0682" w:rsidRPr="0084230C">
        <w:rPr>
          <w:rFonts w:hint="cs"/>
          <w:rtl/>
        </w:rPr>
        <w:t xml:space="preserve"> می‌</w:t>
      </w:r>
      <w:r w:rsidR="00B000F3" w:rsidRPr="0084230C">
        <w:rPr>
          <w:rFonts w:hint="cs"/>
          <w:rtl/>
        </w:rPr>
        <w:t>برد، و برادر پدر و مادری میراث</w:t>
      </w:r>
      <w:r w:rsidR="004A0682" w:rsidRPr="0084230C">
        <w:rPr>
          <w:rFonts w:hint="cs"/>
          <w:rtl/>
        </w:rPr>
        <w:t xml:space="preserve"> می‌</w:t>
      </w:r>
      <w:r w:rsidR="00B000F3" w:rsidRPr="0084230C">
        <w:rPr>
          <w:rFonts w:hint="cs"/>
          <w:rtl/>
        </w:rPr>
        <w:t xml:space="preserve">برد، و </w:t>
      </w:r>
      <w:r w:rsidR="003170E9" w:rsidRPr="0084230C">
        <w:rPr>
          <w:rFonts w:hint="cs"/>
          <w:rtl/>
        </w:rPr>
        <w:t>خواهرش، خواهر پدری میراث</w:t>
      </w:r>
      <w:r w:rsidR="004A0682" w:rsidRPr="0084230C">
        <w:rPr>
          <w:rFonts w:hint="cs"/>
          <w:rtl/>
        </w:rPr>
        <w:t xml:space="preserve"> می‌</w:t>
      </w:r>
      <w:r w:rsidR="003170E9" w:rsidRPr="0084230C">
        <w:rPr>
          <w:rFonts w:hint="cs"/>
          <w:rtl/>
        </w:rPr>
        <w:t>برد. و چهار کسند که خودشان میراث</w:t>
      </w:r>
      <w:r w:rsidR="004A0682" w:rsidRPr="0084230C">
        <w:rPr>
          <w:rFonts w:hint="cs"/>
          <w:rtl/>
        </w:rPr>
        <w:t xml:space="preserve"> می‌</w:t>
      </w:r>
      <w:r w:rsidR="003170E9" w:rsidRPr="0084230C">
        <w:rPr>
          <w:rFonts w:hint="cs"/>
          <w:rtl/>
        </w:rPr>
        <w:t>برند ولی خواهرانشان می</w:t>
      </w:r>
      <w:r w:rsidR="002B4298" w:rsidRPr="0084230C">
        <w:rPr>
          <w:rFonts w:hint="cs"/>
          <w:rtl/>
        </w:rPr>
        <w:t>راث</w:t>
      </w:r>
      <w:r w:rsidR="004A0682" w:rsidRPr="0084230C">
        <w:rPr>
          <w:rFonts w:hint="cs"/>
          <w:rtl/>
        </w:rPr>
        <w:t xml:space="preserve"> نمی‌</w:t>
      </w:r>
      <w:r w:rsidR="002B4298" w:rsidRPr="0084230C">
        <w:rPr>
          <w:rFonts w:hint="cs"/>
          <w:rtl/>
        </w:rPr>
        <w:t>برند، و ایشان عبارتنداز</w:t>
      </w:r>
      <w:r w:rsidR="003170E9" w:rsidRPr="0084230C">
        <w:rPr>
          <w:rFonts w:hint="cs"/>
          <w:rtl/>
        </w:rPr>
        <w:t>: عموها</w:t>
      </w:r>
      <w:r w:rsidR="003D28FF" w:rsidRPr="0084230C">
        <w:rPr>
          <w:rFonts w:hint="cs"/>
          <w:rtl/>
        </w:rPr>
        <w:t>،</w:t>
      </w:r>
      <w:r w:rsidR="003170E9" w:rsidRPr="0084230C">
        <w:rPr>
          <w:rFonts w:hint="cs"/>
          <w:rtl/>
        </w:rPr>
        <w:t xml:space="preserve"> </w:t>
      </w:r>
      <w:r w:rsidR="00540465" w:rsidRPr="0084230C">
        <w:rPr>
          <w:rFonts w:hint="cs"/>
          <w:rtl/>
        </w:rPr>
        <w:t>پسران برادر، و عصبه آقای آزاد کننده</w:t>
      </w:r>
      <w:r w:rsidR="002B4298" w:rsidRPr="0084230C">
        <w:rPr>
          <w:rFonts w:hint="cs"/>
          <w:rtl/>
        </w:rPr>
        <w:t>،</w:t>
      </w:r>
      <w:r w:rsidR="00540465" w:rsidRPr="0084230C">
        <w:rPr>
          <w:rFonts w:cs="B Yagut" w:hint="cs"/>
          <w:iCs/>
          <w:rtl/>
        </w:rPr>
        <w:t xml:space="preserve"> </w:t>
      </w:r>
      <w:r w:rsidR="00EE4D88" w:rsidRPr="0084230C">
        <w:rPr>
          <w:rFonts w:hint="cs"/>
          <w:rtl/>
        </w:rPr>
        <w:t>زیرا عمو میراث</w:t>
      </w:r>
      <w:r w:rsidR="004A0682" w:rsidRPr="0084230C">
        <w:rPr>
          <w:rFonts w:hint="cs"/>
          <w:rtl/>
        </w:rPr>
        <w:t xml:space="preserve"> می‌</w:t>
      </w:r>
      <w:r w:rsidR="00EE4D88" w:rsidRPr="0084230C">
        <w:rPr>
          <w:rFonts w:hint="cs"/>
          <w:rtl/>
        </w:rPr>
        <w:t>برند، ولی خواهرانشان، دختران عمو، میراث</w:t>
      </w:r>
      <w:r w:rsidR="004A0682" w:rsidRPr="0084230C">
        <w:rPr>
          <w:rFonts w:hint="cs"/>
          <w:rtl/>
        </w:rPr>
        <w:t xml:space="preserve"> نمی‌</w:t>
      </w:r>
      <w:r w:rsidR="00EE4D88" w:rsidRPr="0084230C">
        <w:rPr>
          <w:rFonts w:hint="cs"/>
          <w:rtl/>
        </w:rPr>
        <w:t>برند، وعصبه آقای آزاد کننده میراث برده آزاد شده</w:t>
      </w:r>
      <w:r w:rsidR="004A0682" w:rsidRPr="0084230C">
        <w:rPr>
          <w:rFonts w:hint="cs"/>
          <w:rtl/>
        </w:rPr>
        <w:t xml:space="preserve"> می‌</w:t>
      </w:r>
      <w:r w:rsidR="00EE4D88" w:rsidRPr="0084230C">
        <w:rPr>
          <w:rFonts w:hint="cs"/>
          <w:rtl/>
        </w:rPr>
        <w:t>برد، ولی دختر آقای آزاد کننده، میراث برده آزاد شده را</w:t>
      </w:r>
      <w:r w:rsidR="004A0682" w:rsidRPr="0084230C">
        <w:rPr>
          <w:rFonts w:hint="cs"/>
          <w:rtl/>
        </w:rPr>
        <w:t xml:space="preserve"> نمی‌</w:t>
      </w:r>
      <w:r w:rsidR="00EE4D88" w:rsidRPr="0084230C">
        <w:rPr>
          <w:rFonts w:hint="cs"/>
          <w:rtl/>
        </w:rPr>
        <w:t>برد.</w:t>
      </w:r>
    </w:p>
    <w:p w:rsidR="00C01135" w:rsidRPr="0084230C" w:rsidRDefault="0040387B" w:rsidP="00A373DE">
      <w:pPr>
        <w:bidi/>
        <w:ind w:firstLine="284"/>
        <w:jc w:val="both"/>
        <w:rPr>
          <w:rFonts w:cs="B Lotus"/>
          <w:i/>
          <w:sz w:val="28"/>
          <w:szCs w:val="28"/>
          <w:rtl/>
          <w:lang w:bidi="fa-IR"/>
        </w:rPr>
      </w:pPr>
      <w:r w:rsidRPr="0084230C">
        <w:rPr>
          <w:rFonts w:cs="B Yagut" w:hint="cs"/>
          <w:b/>
          <w:bCs/>
          <w:i/>
          <w:sz w:val="28"/>
          <w:szCs w:val="28"/>
          <w:rtl/>
          <w:lang w:bidi="fa-IR"/>
        </w:rPr>
        <w:t>فصل</w:t>
      </w:r>
      <w:r w:rsidR="002B4298" w:rsidRPr="0084230C">
        <w:rPr>
          <w:rFonts w:cs="B Yagut" w:hint="cs"/>
          <w:b/>
          <w:bCs/>
          <w:i/>
          <w:sz w:val="28"/>
          <w:szCs w:val="28"/>
          <w:rtl/>
          <w:lang w:bidi="fa-IR"/>
        </w:rPr>
        <w:t>:</w:t>
      </w:r>
      <w:r w:rsidRPr="0084230C">
        <w:rPr>
          <w:rFonts w:cs="B Lotus" w:hint="cs"/>
          <w:i/>
          <w:sz w:val="28"/>
          <w:szCs w:val="28"/>
          <w:rtl/>
          <w:lang w:bidi="fa-IR"/>
        </w:rPr>
        <w:t xml:space="preserve"> </w:t>
      </w:r>
      <w:r w:rsidR="008C5DD5" w:rsidRPr="0084230C">
        <w:rPr>
          <w:rStyle w:val="Char0"/>
          <w:rFonts w:hint="cs"/>
          <w:rtl/>
        </w:rPr>
        <w:t>و</w:t>
      </w:r>
      <w:r w:rsidR="003B3A50" w:rsidRPr="0084230C">
        <w:rPr>
          <w:rStyle w:val="Char0"/>
          <w:rFonts w:hint="cs"/>
          <w:rtl/>
        </w:rPr>
        <w:t>تجوز الوصیّ</w:t>
      </w:r>
      <w:r w:rsidR="008C5DD5" w:rsidRPr="0084230C">
        <w:rPr>
          <w:rStyle w:val="Char0"/>
          <w:rFonts w:hint="cs"/>
          <w:rtl/>
        </w:rPr>
        <w:t>ة</w:t>
      </w:r>
      <w:r w:rsidR="00306B62" w:rsidRPr="0084230C">
        <w:rPr>
          <w:rStyle w:val="Char0"/>
          <w:rFonts w:hint="cs"/>
          <w:rtl/>
        </w:rPr>
        <w:t xml:space="preserve"> بالمعلوم والمجهول والموجود والمعدوم. و</w:t>
      </w:r>
      <w:r w:rsidR="00C01135" w:rsidRPr="0084230C">
        <w:rPr>
          <w:rStyle w:val="Char0"/>
          <w:rFonts w:hint="cs"/>
          <w:rtl/>
        </w:rPr>
        <w:t>ه</w:t>
      </w:r>
      <w:r w:rsidR="00A373DE" w:rsidRPr="0084230C">
        <w:rPr>
          <w:rStyle w:val="Char0"/>
          <w:rFonts w:hint="cs"/>
          <w:rtl/>
        </w:rPr>
        <w:t>ي</w:t>
      </w:r>
      <w:r w:rsidR="00C01135" w:rsidRPr="0084230C">
        <w:rPr>
          <w:rStyle w:val="Char0"/>
          <w:rFonts w:hint="cs"/>
          <w:rtl/>
        </w:rPr>
        <w:t xml:space="preserve"> من الثُّلث، فإن زاد وقف </w:t>
      </w:r>
      <w:r w:rsidR="00306B62" w:rsidRPr="0084230C">
        <w:rPr>
          <w:rStyle w:val="Char0"/>
          <w:rFonts w:hint="cs"/>
          <w:rtl/>
        </w:rPr>
        <w:t>علی إجازة الورثة. و</w:t>
      </w:r>
      <w:r w:rsidR="007E7C42" w:rsidRPr="0084230C">
        <w:rPr>
          <w:rStyle w:val="Char0"/>
          <w:rFonts w:hint="cs"/>
          <w:rtl/>
        </w:rPr>
        <w:t>لا تجوز الوصیّ</w:t>
      </w:r>
      <w:r w:rsidR="00306B62" w:rsidRPr="0084230C">
        <w:rPr>
          <w:rStyle w:val="Char0"/>
          <w:rFonts w:hint="cs"/>
          <w:rtl/>
        </w:rPr>
        <w:t>ة</w:t>
      </w:r>
      <w:r w:rsidR="007E7C42" w:rsidRPr="0084230C">
        <w:rPr>
          <w:rStyle w:val="Char0"/>
          <w:rFonts w:hint="cs"/>
          <w:rtl/>
        </w:rPr>
        <w:t xml:space="preserve"> لوارثٍ إلّا </w:t>
      </w:r>
      <w:r w:rsidR="00306B62" w:rsidRPr="0084230C">
        <w:rPr>
          <w:rStyle w:val="Char0"/>
          <w:rFonts w:hint="cs"/>
          <w:rtl/>
        </w:rPr>
        <w:t>أن یجیزها باق</w:t>
      </w:r>
      <w:r w:rsidR="00A373DE" w:rsidRPr="0084230C">
        <w:rPr>
          <w:rStyle w:val="Char0"/>
          <w:rFonts w:hint="cs"/>
          <w:rtl/>
        </w:rPr>
        <w:t>ي</w:t>
      </w:r>
      <w:r w:rsidR="00306B62" w:rsidRPr="0084230C">
        <w:rPr>
          <w:rStyle w:val="Char0"/>
          <w:rFonts w:hint="cs"/>
          <w:rtl/>
        </w:rPr>
        <w:t xml:space="preserve"> الورثة. و</w:t>
      </w:r>
      <w:r w:rsidR="001579A1" w:rsidRPr="0084230C">
        <w:rPr>
          <w:rStyle w:val="Char0"/>
          <w:rFonts w:hint="cs"/>
          <w:rtl/>
        </w:rPr>
        <w:t xml:space="preserve">تصحّ </w:t>
      </w:r>
      <w:r w:rsidR="004C287C" w:rsidRPr="0084230C">
        <w:rPr>
          <w:rStyle w:val="Char0"/>
          <w:rFonts w:hint="cs"/>
          <w:rtl/>
        </w:rPr>
        <w:t>الوصیّ</w:t>
      </w:r>
      <w:r w:rsidR="00306B62" w:rsidRPr="0084230C">
        <w:rPr>
          <w:rStyle w:val="Char0"/>
          <w:rFonts w:hint="cs"/>
          <w:rtl/>
        </w:rPr>
        <w:t>ة من کلّ بالغ عاقل لکلّ متملّک و</w:t>
      </w:r>
      <w:r w:rsidR="004C287C" w:rsidRPr="0084230C">
        <w:rPr>
          <w:rStyle w:val="Char0"/>
          <w:rFonts w:hint="cs"/>
          <w:rtl/>
        </w:rPr>
        <w:t>ف</w:t>
      </w:r>
      <w:r w:rsidR="00A373DE" w:rsidRPr="0084230C">
        <w:rPr>
          <w:rStyle w:val="Char0"/>
          <w:rFonts w:hint="cs"/>
          <w:rtl/>
        </w:rPr>
        <w:t>ي</w:t>
      </w:r>
      <w:r w:rsidR="004C287C" w:rsidRPr="0084230C">
        <w:rPr>
          <w:rStyle w:val="Char0"/>
          <w:rFonts w:hint="cs"/>
          <w:rtl/>
        </w:rPr>
        <w:t xml:space="preserve"> سبیل الله تعا</w:t>
      </w:r>
      <w:r w:rsidR="00306B62" w:rsidRPr="0084230C">
        <w:rPr>
          <w:rStyle w:val="Char0"/>
          <w:rFonts w:hint="cs"/>
          <w:rtl/>
        </w:rPr>
        <w:t>لی. و</w:t>
      </w:r>
      <w:r w:rsidR="004C287C" w:rsidRPr="0084230C">
        <w:rPr>
          <w:rStyle w:val="Char0"/>
          <w:rFonts w:hint="cs"/>
          <w:rtl/>
        </w:rPr>
        <w:t>تصحّ الوصیّ</w:t>
      </w:r>
      <w:r w:rsidR="00306B62" w:rsidRPr="0084230C">
        <w:rPr>
          <w:rStyle w:val="Char0"/>
          <w:rFonts w:hint="cs"/>
          <w:rtl/>
        </w:rPr>
        <w:t>ة إلی من اجتمعت فیه خمس خصال: الإسلام، والبلوغ، والعقل، و</w:t>
      </w:r>
      <w:r w:rsidR="004C287C" w:rsidRPr="0084230C">
        <w:rPr>
          <w:rStyle w:val="Char0"/>
          <w:rFonts w:hint="cs"/>
          <w:rtl/>
        </w:rPr>
        <w:t>الحر</w:t>
      </w:r>
      <w:r w:rsidR="00FB0281" w:rsidRPr="0084230C">
        <w:rPr>
          <w:rStyle w:val="Char0"/>
          <w:rFonts w:hint="cs"/>
          <w:rtl/>
        </w:rPr>
        <w:t>ّ</w:t>
      </w:r>
      <w:r w:rsidR="004C287C" w:rsidRPr="0084230C">
        <w:rPr>
          <w:rStyle w:val="Char0"/>
          <w:rFonts w:hint="cs"/>
          <w:rtl/>
        </w:rPr>
        <w:t>ی</w:t>
      </w:r>
      <w:r w:rsidR="00FB0281" w:rsidRPr="0084230C">
        <w:rPr>
          <w:rStyle w:val="Char0"/>
          <w:rFonts w:hint="cs"/>
          <w:rtl/>
        </w:rPr>
        <w:t>ّ</w:t>
      </w:r>
      <w:r w:rsidR="00306B62" w:rsidRPr="0084230C">
        <w:rPr>
          <w:rStyle w:val="Char0"/>
          <w:rFonts w:hint="cs"/>
          <w:rtl/>
        </w:rPr>
        <w:t>ة</w:t>
      </w:r>
      <w:r w:rsidR="004C287C" w:rsidRPr="0084230C">
        <w:rPr>
          <w:rStyle w:val="Char0"/>
          <w:rFonts w:hint="cs"/>
          <w:rtl/>
        </w:rPr>
        <w:t xml:space="preserve">، </w:t>
      </w:r>
      <w:r w:rsidR="00306B62" w:rsidRPr="0084230C">
        <w:rPr>
          <w:rStyle w:val="Char0"/>
          <w:rFonts w:hint="cs"/>
          <w:rtl/>
        </w:rPr>
        <w:t>والأمانة</w:t>
      </w:r>
      <w:r w:rsidR="00FB0281" w:rsidRPr="0084230C">
        <w:rPr>
          <w:rStyle w:val="Char0"/>
          <w:rFonts w:hint="cs"/>
          <w:rtl/>
        </w:rPr>
        <w:t>.</w:t>
      </w:r>
    </w:p>
    <w:p w:rsidR="00306B62" w:rsidRPr="0084230C" w:rsidRDefault="008731C3" w:rsidP="00A373DE">
      <w:pPr>
        <w:bidi/>
        <w:jc w:val="lowKashida"/>
        <w:rPr>
          <w:rFonts w:cs="B Lotus"/>
          <w:i/>
          <w:sz w:val="28"/>
          <w:szCs w:val="28"/>
          <w:rtl/>
          <w:lang w:bidi="fa-IR"/>
        </w:rPr>
      </w:pPr>
      <w:r w:rsidRPr="0084230C">
        <w:rPr>
          <w:rFonts w:cs="B Yagut" w:hint="cs"/>
          <w:b/>
          <w:bCs/>
          <w:i/>
          <w:sz w:val="30"/>
          <w:szCs w:val="30"/>
          <w:rtl/>
          <w:lang w:bidi="fa-IR"/>
        </w:rPr>
        <w:t>فصل</w:t>
      </w:r>
      <w:r w:rsidR="00306B62" w:rsidRPr="0084230C">
        <w:rPr>
          <w:rFonts w:cs="B Lotus" w:hint="cs"/>
          <w:i/>
          <w:sz w:val="28"/>
          <w:szCs w:val="28"/>
          <w:rtl/>
          <w:lang w:bidi="fa-IR"/>
        </w:rPr>
        <w:t>:</w:t>
      </w:r>
      <w:r w:rsidRPr="0084230C">
        <w:rPr>
          <w:rFonts w:cs="B Lotus" w:hint="cs"/>
          <w:i/>
          <w:sz w:val="28"/>
          <w:szCs w:val="28"/>
          <w:rtl/>
          <w:lang w:bidi="fa-IR"/>
        </w:rPr>
        <w:t xml:space="preserve"> </w:t>
      </w:r>
    </w:p>
    <w:p w:rsidR="00FB0281" w:rsidRDefault="00633582" w:rsidP="0050735A">
      <w:pPr>
        <w:pStyle w:val="a5"/>
        <w:rPr>
          <w:rtl/>
        </w:rPr>
      </w:pPr>
      <w:r w:rsidRPr="0084230C">
        <w:rPr>
          <w:rFonts w:hint="cs"/>
          <w:rtl/>
        </w:rPr>
        <w:t>و درست است وصیّت نمود</w:t>
      </w:r>
      <w:r w:rsidR="00306B62" w:rsidRPr="0084230C">
        <w:rPr>
          <w:rFonts w:hint="cs"/>
          <w:rtl/>
        </w:rPr>
        <w:t>ن به چیز معلوم، (مثل اینکه بگوید</w:t>
      </w:r>
      <w:r w:rsidRPr="0084230C">
        <w:rPr>
          <w:rFonts w:hint="cs"/>
          <w:rtl/>
        </w:rPr>
        <w:t>: ده تومان وصیّت کردم برای مسجد</w:t>
      </w:r>
      <w:r w:rsidR="00306B62" w:rsidRPr="0084230C">
        <w:rPr>
          <w:rFonts w:hint="cs"/>
          <w:rtl/>
        </w:rPr>
        <w:t>)</w:t>
      </w:r>
      <w:r w:rsidRPr="0084230C">
        <w:rPr>
          <w:rFonts w:hint="cs"/>
          <w:rtl/>
        </w:rPr>
        <w:t xml:space="preserve">، و به چیز نامعلوم، </w:t>
      </w:r>
      <w:r w:rsidR="00306B62" w:rsidRPr="0084230C">
        <w:rPr>
          <w:rFonts w:hint="cs"/>
          <w:rtl/>
        </w:rPr>
        <w:t>(مثل آنکه بگوید</w:t>
      </w:r>
      <w:r w:rsidR="00400E25" w:rsidRPr="0084230C">
        <w:rPr>
          <w:rFonts w:hint="cs"/>
          <w:rtl/>
        </w:rPr>
        <w:t xml:space="preserve">: یک چیزی </w:t>
      </w:r>
      <w:r w:rsidR="002E32C4" w:rsidRPr="0084230C">
        <w:rPr>
          <w:rFonts w:hint="cs"/>
          <w:rtl/>
        </w:rPr>
        <w:t>وصیّت کردم برای خیر، که از خودش سؤال</w:t>
      </w:r>
      <w:r w:rsidR="004A0682" w:rsidRPr="0084230C">
        <w:rPr>
          <w:rFonts w:hint="cs"/>
          <w:rtl/>
        </w:rPr>
        <w:t xml:space="preserve"> می‌</w:t>
      </w:r>
      <w:r w:rsidR="0002435A" w:rsidRPr="0084230C">
        <w:rPr>
          <w:rFonts w:hint="cs"/>
          <w:rtl/>
        </w:rPr>
        <w:t xml:space="preserve">شود که آن چیز کدام چیز است؟ </w:t>
      </w:r>
      <w:r w:rsidR="00D12D4D" w:rsidRPr="0084230C">
        <w:rPr>
          <w:rFonts w:hint="cs"/>
          <w:rtl/>
        </w:rPr>
        <w:t>اگر خودش بیان نکرد، ورثه</w:t>
      </w:r>
      <w:r w:rsidR="00AD64CC" w:rsidRPr="0084230C">
        <w:rPr>
          <w:rFonts w:hint="cs"/>
          <w:rtl/>
        </w:rPr>
        <w:t xml:space="preserve">‌اش </w:t>
      </w:r>
      <w:r w:rsidR="00D12D4D" w:rsidRPr="0084230C">
        <w:rPr>
          <w:rFonts w:hint="cs"/>
          <w:rtl/>
        </w:rPr>
        <w:t>بیان</w:t>
      </w:r>
      <w:r w:rsidR="004A0682" w:rsidRPr="0084230C">
        <w:rPr>
          <w:rFonts w:hint="cs"/>
          <w:rtl/>
        </w:rPr>
        <w:t xml:space="preserve"> می‌</w:t>
      </w:r>
      <w:r w:rsidR="00D12D4D" w:rsidRPr="0084230C">
        <w:rPr>
          <w:rFonts w:hint="cs"/>
          <w:rtl/>
        </w:rPr>
        <w:t>کنند</w:t>
      </w:r>
      <w:r w:rsidR="00306B62" w:rsidRPr="0084230C">
        <w:rPr>
          <w:rFonts w:hint="cs"/>
          <w:rtl/>
        </w:rPr>
        <w:t>)</w:t>
      </w:r>
      <w:r w:rsidR="00D12D4D" w:rsidRPr="0084230C">
        <w:rPr>
          <w:rFonts w:hint="cs"/>
          <w:rtl/>
        </w:rPr>
        <w:t>. و درست است وصیّت به چیزی که در وقت وصیّت</w:t>
      </w:r>
      <w:r w:rsidR="00A52B54" w:rsidRPr="0084230C">
        <w:rPr>
          <w:rFonts w:hint="cs"/>
          <w:rtl/>
        </w:rPr>
        <w:t xml:space="preserve"> موجود است، </w:t>
      </w:r>
      <w:r w:rsidR="00306B62" w:rsidRPr="0084230C">
        <w:rPr>
          <w:rFonts w:hint="cs"/>
          <w:rtl/>
        </w:rPr>
        <w:t>(مثل اینکه بگوید</w:t>
      </w:r>
      <w:r w:rsidR="00A52B54" w:rsidRPr="0084230C">
        <w:rPr>
          <w:rFonts w:hint="cs"/>
          <w:rtl/>
        </w:rPr>
        <w:t>: این ده کیسه برنج را برای فقراء وصیت نمودم</w:t>
      </w:r>
      <w:r w:rsidR="00306B62" w:rsidRPr="0084230C">
        <w:rPr>
          <w:rFonts w:hint="cs"/>
          <w:rtl/>
        </w:rPr>
        <w:t>)</w:t>
      </w:r>
      <w:r w:rsidR="00A52B54" w:rsidRPr="0084230C">
        <w:rPr>
          <w:rFonts w:hint="cs"/>
          <w:rtl/>
        </w:rPr>
        <w:t xml:space="preserve">، و به چیزی که در وقت وصیّت معدوم است و موجود نیست، </w:t>
      </w:r>
      <w:r w:rsidR="00306B62" w:rsidRPr="0084230C">
        <w:rPr>
          <w:rFonts w:hint="cs"/>
          <w:rtl/>
        </w:rPr>
        <w:t>(</w:t>
      </w:r>
      <w:r w:rsidR="00A52B54" w:rsidRPr="0084230C">
        <w:rPr>
          <w:rFonts w:hint="cs"/>
          <w:rtl/>
        </w:rPr>
        <w:t>مثل اینکه ثمره نخل که</w:t>
      </w:r>
      <w:r w:rsidR="004C4F27" w:rsidRPr="0084230C">
        <w:rPr>
          <w:rFonts w:hint="cs"/>
          <w:rtl/>
        </w:rPr>
        <w:t xml:space="preserve"> بعد از </w:t>
      </w:r>
      <w:r w:rsidR="00A52B54" w:rsidRPr="0084230C">
        <w:rPr>
          <w:rFonts w:hint="cs"/>
          <w:rtl/>
        </w:rPr>
        <w:t xml:space="preserve">شش ماه </w:t>
      </w:r>
      <w:r w:rsidR="002C5C24" w:rsidRPr="0084230C">
        <w:rPr>
          <w:rFonts w:hint="cs"/>
          <w:rtl/>
        </w:rPr>
        <w:t>ثمر</w:t>
      </w:r>
      <w:r w:rsidR="004A0682" w:rsidRPr="0084230C">
        <w:rPr>
          <w:rFonts w:hint="cs"/>
          <w:rtl/>
        </w:rPr>
        <w:t xml:space="preserve"> می‌</w:t>
      </w:r>
      <w:r w:rsidR="002C5C24" w:rsidRPr="0084230C">
        <w:rPr>
          <w:rFonts w:hint="cs"/>
          <w:rtl/>
        </w:rPr>
        <w:t xml:space="preserve">کند، </w:t>
      </w:r>
      <w:r w:rsidR="00B91457" w:rsidRPr="0084230C">
        <w:rPr>
          <w:rFonts w:hint="cs"/>
          <w:rtl/>
        </w:rPr>
        <w:t>وصیّت نمودم برای آب انبار ساختن</w:t>
      </w:r>
      <w:r w:rsidR="00306B62" w:rsidRPr="0084230C">
        <w:rPr>
          <w:rFonts w:hint="cs"/>
          <w:rtl/>
        </w:rPr>
        <w:t>)</w:t>
      </w:r>
      <w:r w:rsidR="00B91457" w:rsidRPr="0084230C">
        <w:rPr>
          <w:rFonts w:hint="cs"/>
          <w:rtl/>
        </w:rPr>
        <w:t>. و وصیّت از سه یک مال وصیّت کننده است، که پس از مرگش آنچه بماند سه یک آن در وصیّتش مصرف</w:t>
      </w:r>
      <w:r w:rsidR="004A0682" w:rsidRPr="0084230C">
        <w:rPr>
          <w:rFonts w:hint="cs"/>
          <w:rtl/>
        </w:rPr>
        <w:t xml:space="preserve"> می‌</w:t>
      </w:r>
      <w:r w:rsidR="00B91457" w:rsidRPr="0084230C">
        <w:rPr>
          <w:rFonts w:hint="cs"/>
          <w:rtl/>
        </w:rPr>
        <w:t>شود، پس اگر زیاده بر سه یک وصیّت نمود، در زیاده از سه یک موقوف است بر اجازه میراث بران</w:t>
      </w:r>
      <w:r w:rsidR="004C4F27" w:rsidRPr="0084230C">
        <w:rPr>
          <w:rFonts w:hint="cs"/>
          <w:rtl/>
        </w:rPr>
        <w:t xml:space="preserve"> بعد از </w:t>
      </w:r>
      <w:r w:rsidR="00B91457" w:rsidRPr="0084230C">
        <w:rPr>
          <w:rFonts w:hint="cs"/>
          <w:rtl/>
        </w:rPr>
        <w:t xml:space="preserve">مرگش، و اگر وصیّت </w:t>
      </w:r>
      <w:r w:rsidR="00F156A2" w:rsidRPr="0084230C">
        <w:rPr>
          <w:rFonts w:hint="cs"/>
          <w:rtl/>
        </w:rPr>
        <w:t>به</w:t>
      </w:r>
      <w:r w:rsidR="00822177" w:rsidRPr="0084230C">
        <w:rPr>
          <w:rFonts w:hint="cs"/>
          <w:rtl/>
        </w:rPr>
        <w:t xml:space="preserve"> کم‌تر</w:t>
      </w:r>
      <w:r w:rsidR="00F156A2" w:rsidRPr="0084230C">
        <w:rPr>
          <w:rFonts w:hint="cs"/>
          <w:rtl/>
        </w:rPr>
        <w:t xml:space="preserve"> از سه یک باشد، </w:t>
      </w:r>
      <w:r w:rsidR="00F04585" w:rsidRPr="0084230C">
        <w:rPr>
          <w:rFonts w:hint="cs"/>
          <w:rtl/>
        </w:rPr>
        <w:t xml:space="preserve">که همان مقدار </w:t>
      </w:r>
      <w:r w:rsidR="00CD2009" w:rsidRPr="0084230C">
        <w:rPr>
          <w:rFonts w:hint="cs"/>
          <w:rtl/>
        </w:rPr>
        <w:t>وصیّت شده از مالش انداخته</w:t>
      </w:r>
      <w:r w:rsidR="004A0682" w:rsidRPr="0084230C">
        <w:rPr>
          <w:rFonts w:hint="cs"/>
          <w:rtl/>
        </w:rPr>
        <w:t xml:space="preserve"> می‌</w:t>
      </w:r>
      <w:r w:rsidR="00CD2009" w:rsidRPr="0084230C">
        <w:rPr>
          <w:rFonts w:hint="cs"/>
          <w:rtl/>
        </w:rPr>
        <w:t>شود، و بقیّه برای میراث بران هر گاه بدهی نداشته باشد. اگر بدهی داشته باشد، اوّل بدهی داده</w:t>
      </w:r>
      <w:r w:rsidR="004A0682" w:rsidRPr="0084230C">
        <w:rPr>
          <w:rFonts w:hint="cs"/>
          <w:rtl/>
        </w:rPr>
        <w:t xml:space="preserve"> می‌</w:t>
      </w:r>
      <w:r w:rsidR="00CD2009" w:rsidRPr="0084230C">
        <w:rPr>
          <w:rFonts w:hint="cs"/>
          <w:rtl/>
        </w:rPr>
        <w:t>شود،</w:t>
      </w:r>
      <w:r w:rsidR="004C4F27" w:rsidRPr="0084230C">
        <w:rPr>
          <w:rFonts w:hint="cs"/>
          <w:rtl/>
        </w:rPr>
        <w:t xml:space="preserve"> بعد از </w:t>
      </w:r>
      <w:r w:rsidR="00CD2009" w:rsidRPr="0084230C">
        <w:rPr>
          <w:rFonts w:hint="cs"/>
          <w:rtl/>
        </w:rPr>
        <w:t>وصیّت از سه یک آنچه</w:t>
      </w:r>
      <w:r w:rsidR="004C4F27" w:rsidRPr="0084230C">
        <w:rPr>
          <w:rFonts w:hint="cs"/>
          <w:rtl/>
        </w:rPr>
        <w:t xml:space="preserve"> بعد از </w:t>
      </w:r>
      <w:r w:rsidR="00CD2009" w:rsidRPr="0084230C">
        <w:rPr>
          <w:rFonts w:hint="cs"/>
          <w:rtl/>
        </w:rPr>
        <w:t>بدهی بماند، بیرون</w:t>
      </w:r>
      <w:r w:rsidR="004A0682" w:rsidRPr="0084230C">
        <w:rPr>
          <w:rFonts w:hint="cs"/>
          <w:rtl/>
        </w:rPr>
        <w:t xml:space="preserve"> می‌</w:t>
      </w:r>
      <w:r w:rsidR="00CD2009" w:rsidRPr="0084230C">
        <w:rPr>
          <w:rFonts w:hint="cs"/>
          <w:rtl/>
        </w:rPr>
        <w:t>شود، و بقیه برای میراث بران. و درست نیست وصیّت برای میراث بر مگر اینکه باقی میراث بران</w:t>
      </w:r>
      <w:r w:rsidR="004C4F27" w:rsidRPr="0084230C">
        <w:rPr>
          <w:rFonts w:hint="cs"/>
          <w:rtl/>
        </w:rPr>
        <w:t xml:space="preserve"> بعد از </w:t>
      </w:r>
      <w:r w:rsidR="00CD2009" w:rsidRPr="0084230C">
        <w:rPr>
          <w:rFonts w:hint="cs"/>
          <w:rtl/>
        </w:rPr>
        <w:t xml:space="preserve">مرگ وصیّت کننده اجازه دهند. و درست است </w:t>
      </w:r>
      <w:r w:rsidR="00CA55A1" w:rsidRPr="0084230C">
        <w:rPr>
          <w:rFonts w:hint="cs"/>
          <w:rtl/>
        </w:rPr>
        <w:t>وصیّت کردن کسی که بالغ و عاقل باشد و وصیّت برای چیزی نماید که بتواند مالک شود، مثل مسجد و وصیّت</w:t>
      </w:r>
      <w:r w:rsidR="00FD7CFA" w:rsidRPr="0084230C">
        <w:rPr>
          <w:rFonts w:hint="cs"/>
          <w:rtl/>
        </w:rPr>
        <w:t xml:space="preserve"> در راه خدا باشد</w:t>
      </w:r>
      <w:r w:rsidR="00FD7CFA" w:rsidRPr="0084230C">
        <w:rPr>
          <w:rFonts w:cs="B Yagut"/>
          <w:iCs/>
        </w:rPr>
        <w:t>;</w:t>
      </w:r>
      <w:r w:rsidR="007324C3" w:rsidRPr="0084230C">
        <w:rPr>
          <w:rFonts w:cs="B Yagut" w:hint="cs"/>
          <w:iCs/>
          <w:rtl/>
        </w:rPr>
        <w:t xml:space="preserve"> </w:t>
      </w:r>
      <w:r w:rsidR="007324C3" w:rsidRPr="0084230C">
        <w:rPr>
          <w:rFonts w:hint="cs"/>
          <w:rtl/>
        </w:rPr>
        <w:t>یعنی وصیّت در معصیت روا نیست. تا اینجا وصیّت بود و از اینجا وصیّ معیّن کردن است که هر گاه کسی دارای فرزندان خردسال باشد، خوب است</w:t>
      </w:r>
      <w:r w:rsidR="004C4F27" w:rsidRPr="0084230C">
        <w:rPr>
          <w:rFonts w:hint="cs"/>
          <w:rtl/>
        </w:rPr>
        <w:t xml:space="preserve"> بعد از </w:t>
      </w:r>
      <w:r w:rsidR="007324C3" w:rsidRPr="0084230C">
        <w:rPr>
          <w:rFonts w:hint="cs"/>
          <w:rtl/>
        </w:rPr>
        <w:t xml:space="preserve">خود برای سرپرستی و نگهداری خردسالان </w:t>
      </w:r>
      <w:r w:rsidR="0002089E" w:rsidRPr="0084230C">
        <w:rPr>
          <w:rFonts w:hint="cs"/>
          <w:rtl/>
        </w:rPr>
        <w:t xml:space="preserve">و مالشان، </w:t>
      </w:r>
      <w:r w:rsidR="009259F4" w:rsidRPr="0084230C">
        <w:rPr>
          <w:rFonts w:hint="cs"/>
          <w:rtl/>
        </w:rPr>
        <w:t>وصیّ</w:t>
      </w:r>
      <w:r w:rsidR="009259F4" w:rsidRPr="0084230C">
        <w:rPr>
          <w:rFonts w:hint="cs"/>
          <w:color w:val="0000FF"/>
          <w:rtl/>
        </w:rPr>
        <w:t xml:space="preserve"> </w:t>
      </w:r>
      <w:r w:rsidR="009259F4" w:rsidRPr="0084230C">
        <w:rPr>
          <w:rFonts w:hint="cs"/>
          <w:rtl/>
        </w:rPr>
        <w:t>امینی معیّن کند. و درست است وصّی معیّن کردن ولی با</w:t>
      </w:r>
      <w:r w:rsidR="00306B62" w:rsidRPr="0084230C">
        <w:rPr>
          <w:rFonts w:hint="cs"/>
          <w:rtl/>
        </w:rPr>
        <w:t>ید وصّی دارای این پنج خصلت باشد</w:t>
      </w:r>
      <w:r w:rsidR="009259F4" w:rsidRPr="0084230C">
        <w:rPr>
          <w:rFonts w:hint="cs"/>
          <w:rtl/>
        </w:rPr>
        <w:t xml:space="preserve">: </w:t>
      </w:r>
      <w:r w:rsidR="00E82DE1" w:rsidRPr="0084230C">
        <w:rPr>
          <w:rFonts w:hint="cs"/>
          <w:rtl/>
        </w:rPr>
        <w:t>مسلمان باشد، بالغ باشد، عاقل باشد، آزاد باشد، امین باشد، تا در وصایت خود امانت داری نماید.</w:t>
      </w:r>
    </w:p>
    <w:p w:rsidR="0022726B" w:rsidRDefault="0022726B" w:rsidP="0022726B">
      <w:pPr>
        <w:pStyle w:val="a5"/>
        <w:rPr>
          <w:rtl/>
        </w:rPr>
        <w:sectPr w:rsidR="0022726B" w:rsidSect="00393369">
          <w:headerReference w:type="default" r:id="rId23"/>
          <w:type w:val="oddPage"/>
          <w:pgSz w:w="7938" w:h="11907" w:code="9"/>
          <w:pgMar w:top="1021" w:right="851" w:bottom="737" w:left="851" w:header="454" w:footer="0" w:gutter="0"/>
          <w:cols w:space="720"/>
          <w:titlePg/>
          <w:bidi/>
          <w:rtlGutter/>
          <w:docGrid w:linePitch="360"/>
        </w:sectPr>
      </w:pPr>
    </w:p>
    <w:p w:rsidR="00340848" w:rsidRPr="0084230C" w:rsidRDefault="00D84B3A" w:rsidP="00AE2E38">
      <w:pPr>
        <w:pStyle w:val="a2"/>
        <w:rPr>
          <w:rtl/>
        </w:rPr>
      </w:pPr>
      <w:bookmarkStart w:id="38" w:name="_Toc341036722"/>
      <w:bookmarkStart w:id="39" w:name="_Toc393346544"/>
      <w:r w:rsidRPr="0084230C">
        <w:rPr>
          <w:rFonts w:hint="cs"/>
          <w:rtl/>
        </w:rPr>
        <w:t>ک</w:t>
      </w:r>
      <w:r w:rsidR="008811DD" w:rsidRPr="0084230C">
        <w:rPr>
          <w:rFonts w:hint="cs"/>
          <w:rtl/>
        </w:rPr>
        <w:t>ِ</w:t>
      </w:r>
      <w:r w:rsidRPr="0084230C">
        <w:rPr>
          <w:rFonts w:hint="cs"/>
          <w:rtl/>
        </w:rPr>
        <w:t>ت</w:t>
      </w:r>
      <w:r w:rsidR="008811DD" w:rsidRPr="0084230C">
        <w:rPr>
          <w:rFonts w:hint="cs"/>
          <w:rtl/>
        </w:rPr>
        <w:t>َ</w:t>
      </w:r>
      <w:r w:rsidRPr="0084230C">
        <w:rPr>
          <w:rFonts w:hint="cs"/>
          <w:rtl/>
        </w:rPr>
        <w:t>اب</w:t>
      </w:r>
      <w:r w:rsidR="008811DD" w:rsidRPr="0084230C">
        <w:rPr>
          <w:rFonts w:hint="cs"/>
          <w:rtl/>
        </w:rPr>
        <w:t>ُ</w:t>
      </w:r>
      <w:r w:rsidRPr="0084230C">
        <w:rPr>
          <w:rFonts w:hint="cs"/>
          <w:rtl/>
        </w:rPr>
        <w:t xml:space="preserve"> الن</w:t>
      </w:r>
      <w:r w:rsidR="00926D14" w:rsidRPr="0084230C">
        <w:rPr>
          <w:rFonts w:hint="cs"/>
          <w:rtl/>
        </w:rPr>
        <w:t>ِّ</w:t>
      </w:r>
      <w:r w:rsidRPr="0084230C">
        <w:rPr>
          <w:rFonts w:hint="cs"/>
          <w:rtl/>
        </w:rPr>
        <w:t>ک</w:t>
      </w:r>
      <w:r w:rsidR="00926D14" w:rsidRPr="0084230C">
        <w:rPr>
          <w:rFonts w:hint="cs"/>
          <w:rtl/>
        </w:rPr>
        <w:t>َ</w:t>
      </w:r>
      <w:r w:rsidRPr="0084230C">
        <w:rPr>
          <w:rFonts w:hint="cs"/>
          <w:rtl/>
        </w:rPr>
        <w:t>اح</w:t>
      </w:r>
      <w:r w:rsidR="00926D14" w:rsidRPr="0084230C">
        <w:rPr>
          <w:rFonts w:hint="cs"/>
          <w:rtl/>
        </w:rPr>
        <w:t>ِ</w:t>
      </w:r>
      <w:r w:rsidRPr="0084230C">
        <w:rPr>
          <w:rFonts w:hint="cs"/>
          <w:rtl/>
        </w:rPr>
        <w:t xml:space="preserve"> و</w:t>
      </w:r>
      <w:r w:rsidR="00926D14" w:rsidRPr="0084230C">
        <w:rPr>
          <w:rFonts w:hint="cs"/>
          <w:rtl/>
        </w:rPr>
        <w:t>َ</w:t>
      </w:r>
      <w:r w:rsidRPr="0084230C">
        <w:rPr>
          <w:rFonts w:hint="cs"/>
          <w:rtl/>
        </w:rPr>
        <w:t>م</w:t>
      </w:r>
      <w:r w:rsidR="00926D14" w:rsidRPr="0084230C">
        <w:rPr>
          <w:rFonts w:hint="cs"/>
          <w:rtl/>
        </w:rPr>
        <w:t>َ</w:t>
      </w:r>
      <w:r w:rsidRPr="0084230C">
        <w:rPr>
          <w:rFonts w:hint="cs"/>
          <w:rtl/>
        </w:rPr>
        <w:t>ا ی</w:t>
      </w:r>
      <w:r w:rsidR="00926D14" w:rsidRPr="0084230C">
        <w:rPr>
          <w:rFonts w:hint="cs"/>
          <w:rtl/>
        </w:rPr>
        <w:t>َ</w:t>
      </w:r>
      <w:r w:rsidRPr="0084230C">
        <w:rPr>
          <w:rFonts w:hint="cs"/>
          <w:rtl/>
        </w:rPr>
        <w:t>ت</w:t>
      </w:r>
      <w:r w:rsidR="00926D14" w:rsidRPr="0084230C">
        <w:rPr>
          <w:rFonts w:hint="cs"/>
          <w:rtl/>
        </w:rPr>
        <w:t>َ</w:t>
      </w:r>
      <w:r w:rsidRPr="0084230C">
        <w:rPr>
          <w:rFonts w:hint="cs"/>
          <w:rtl/>
        </w:rPr>
        <w:t>ع</w:t>
      </w:r>
      <w:r w:rsidR="00926D14" w:rsidRPr="0084230C">
        <w:rPr>
          <w:rFonts w:hint="cs"/>
          <w:rtl/>
        </w:rPr>
        <w:t>َ</w:t>
      </w:r>
      <w:r w:rsidRPr="0084230C">
        <w:rPr>
          <w:rFonts w:hint="cs"/>
          <w:rtl/>
        </w:rPr>
        <w:t>ل</w:t>
      </w:r>
      <w:r w:rsidR="00926D14" w:rsidRPr="0084230C">
        <w:rPr>
          <w:rFonts w:hint="cs"/>
          <w:rtl/>
        </w:rPr>
        <w:t>َّ</w:t>
      </w:r>
      <w:r w:rsidRPr="0084230C">
        <w:rPr>
          <w:rFonts w:hint="cs"/>
          <w:rtl/>
        </w:rPr>
        <w:t>ق</w:t>
      </w:r>
      <w:r w:rsidR="00926D14" w:rsidRPr="0084230C">
        <w:rPr>
          <w:rFonts w:hint="cs"/>
          <w:rtl/>
        </w:rPr>
        <w:t>ُ</w:t>
      </w:r>
      <w:r w:rsidRPr="0084230C">
        <w:rPr>
          <w:rFonts w:hint="cs"/>
          <w:rtl/>
        </w:rPr>
        <w:t xml:space="preserve"> ب</w:t>
      </w:r>
      <w:r w:rsidR="00926D14" w:rsidRPr="0084230C">
        <w:rPr>
          <w:rFonts w:hint="cs"/>
          <w:rtl/>
        </w:rPr>
        <w:t>ِ</w:t>
      </w:r>
      <w:r w:rsidRPr="0084230C">
        <w:rPr>
          <w:rFonts w:hint="cs"/>
          <w:rtl/>
        </w:rPr>
        <w:t>ه م</w:t>
      </w:r>
      <w:r w:rsidR="00926D14" w:rsidRPr="0084230C">
        <w:rPr>
          <w:rFonts w:hint="cs"/>
          <w:rtl/>
        </w:rPr>
        <w:t>ِ</w:t>
      </w:r>
      <w:r w:rsidRPr="0084230C">
        <w:rPr>
          <w:rFonts w:hint="cs"/>
          <w:rtl/>
        </w:rPr>
        <w:t>ن</w:t>
      </w:r>
      <w:r w:rsidR="00926D14" w:rsidRPr="0084230C">
        <w:rPr>
          <w:rFonts w:hint="cs"/>
          <w:rtl/>
        </w:rPr>
        <w:t>َ</w:t>
      </w:r>
      <w:r w:rsidRPr="0084230C">
        <w:rPr>
          <w:rFonts w:hint="cs"/>
          <w:rtl/>
        </w:rPr>
        <w:t xml:space="preserve"> ال</w:t>
      </w:r>
      <w:r w:rsidR="00C72778" w:rsidRPr="0084230C">
        <w:rPr>
          <w:rFonts w:hint="cs"/>
          <w:rtl/>
        </w:rPr>
        <w:t>أ</w:t>
      </w:r>
      <w:r w:rsidRPr="0084230C">
        <w:rPr>
          <w:rFonts w:hint="cs"/>
          <w:rtl/>
        </w:rPr>
        <w:t>حک</w:t>
      </w:r>
      <w:r w:rsidR="00926D14" w:rsidRPr="0084230C">
        <w:rPr>
          <w:rFonts w:hint="cs"/>
          <w:rtl/>
        </w:rPr>
        <w:t>َ</w:t>
      </w:r>
      <w:r w:rsidRPr="0084230C">
        <w:rPr>
          <w:rFonts w:hint="cs"/>
          <w:rtl/>
        </w:rPr>
        <w:t>ام</w:t>
      </w:r>
      <w:r w:rsidR="00926D14" w:rsidRPr="0084230C">
        <w:rPr>
          <w:rFonts w:hint="cs"/>
          <w:rtl/>
        </w:rPr>
        <w:t>ِ</w:t>
      </w:r>
      <w:r w:rsidRPr="0084230C">
        <w:rPr>
          <w:rFonts w:hint="cs"/>
          <w:rtl/>
        </w:rPr>
        <w:t xml:space="preserve"> و</w:t>
      </w:r>
      <w:r w:rsidR="00926D14" w:rsidRPr="0084230C">
        <w:rPr>
          <w:rFonts w:hint="cs"/>
          <w:rtl/>
        </w:rPr>
        <w:t>َ</w:t>
      </w:r>
      <w:r w:rsidRPr="0084230C">
        <w:rPr>
          <w:rFonts w:hint="cs"/>
          <w:rtl/>
        </w:rPr>
        <w:t>الق</w:t>
      </w:r>
      <w:r w:rsidR="00926D14" w:rsidRPr="0084230C">
        <w:rPr>
          <w:rFonts w:hint="cs"/>
          <w:rtl/>
        </w:rPr>
        <w:t>َ</w:t>
      </w:r>
      <w:r w:rsidRPr="0084230C">
        <w:rPr>
          <w:rFonts w:hint="cs"/>
          <w:rtl/>
        </w:rPr>
        <w:t>ض</w:t>
      </w:r>
      <w:r w:rsidR="00926D14" w:rsidRPr="0084230C">
        <w:rPr>
          <w:rFonts w:hint="cs"/>
          <w:rtl/>
        </w:rPr>
        <w:t>َ</w:t>
      </w:r>
      <w:r w:rsidRPr="0084230C">
        <w:rPr>
          <w:rFonts w:hint="cs"/>
          <w:rtl/>
        </w:rPr>
        <w:t>ای</w:t>
      </w:r>
      <w:r w:rsidR="00926D14" w:rsidRPr="0084230C">
        <w:rPr>
          <w:rFonts w:hint="cs"/>
          <w:rtl/>
        </w:rPr>
        <w:t>َ</w:t>
      </w:r>
      <w:r w:rsidRPr="0084230C">
        <w:rPr>
          <w:rFonts w:hint="cs"/>
          <w:rtl/>
        </w:rPr>
        <w:t>ا</w:t>
      </w:r>
      <w:bookmarkEnd w:id="38"/>
      <w:bookmarkEnd w:id="39"/>
    </w:p>
    <w:p w:rsidR="00926D14" w:rsidRPr="0084230C" w:rsidRDefault="00E91E64" w:rsidP="00A373DE">
      <w:pPr>
        <w:pStyle w:val="a0"/>
        <w:rPr>
          <w:rtl/>
        </w:rPr>
      </w:pPr>
      <w:r w:rsidRPr="0084230C">
        <w:rPr>
          <w:rFonts w:hint="cs"/>
          <w:rtl/>
        </w:rPr>
        <w:t xml:space="preserve">النکاح </w:t>
      </w:r>
      <w:r w:rsidR="004D3493" w:rsidRPr="0084230C">
        <w:rPr>
          <w:rFonts w:hint="cs"/>
          <w:rtl/>
        </w:rPr>
        <w:t>مستحبّ لمن یحتاج إ</w:t>
      </w:r>
      <w:r w:rsidR="00970934" w:rsidRPr="0084230C">
        <w:rPr>
          <w:rFonts w:hint="cs"/>
          <w:rtl/>
        </w:rPr>
        <w:t xml:space="preserve">لیه. </w:t>
      </w:r>
      <w:r w:rsidR="004D3493" w:rsidRPr="0084230C">
        <w:rPr>
          <w:rFonts w:hint="cs"/>
          <w:rtl/>
        </w:rPr>
        <w:t>و</w:t>
      </w:r>
      <w:r w:rsidR="00F86E86" w:rsidRPr="0084230C">
        <w:rPr>
          <w:rFonts w:hint="cs"/>
          <w:rtl/>
        </w:rPr>
        <w:t xml:space="preserve">یجوز </w:t>
      </w:r>
      <w:r w:rsidR="004D3493" w:rsidRPr="0084230C">
        <w:rPr>
          <w:rFonts w:hint="cs"/>
          <w:rtl/>
        </w:rPr>
        <w:t>للحرّ أن یجمع بین أربع حرائر، و</w:t>
      </w:r>
      <w:r w:rsidR="00F86E86" w:rsidRPr="0084230C">
        <w:rPr>
          <w:rFonts w:hint="cs"/>
          <w:rtl/>
        </w:rPr>
        <w:t xml:space="preserve">للعبد بین اثنتین. </w:t>
      </w:r>
      <w:r w:rsidR="004D3493" w:rsidRPr="0084230C">
        <w:rPr>
          <w:rFonts w:hint="cs"/>
          <w:rtl/>
        </w:rPr>
        <w:t>و</w:t>
      </w:r>
      <w:r w:rsidR="001D7F70" w:rsidRPr="0084230C">
        <w:rPr>
          <w:rFonts w:hint="cs"/>
          <w:rtl/>
        </w:rPr>
        <w:t xml:space="preserve">لا ینکح </w:t>
      </w:r>
      <w:r w:rsidR="00DD150C" w:rsidRPr="0084230C">
        <w:rPr>
          <w:rFonts w:hint="cs"/>
          <w:rtl/>
        </w:rPr>
        <w:t xml:space="preserve">الحرّ </w:t>
      </w:r>
      <w:r w:rsidR="00961A6E" w:rsidRPr="0084230C">
        <w:rPr>
          <w:rFonts w:hint="cs"/>
          <w:rtl/>
        </w:rPr>
        <w:t>أم</w:t>
      </w:r>
      <w:r w:rsidR="004D3493" w:rsidRPr="0084230C">
        <w:rPr>
          <w:rFonts w:hint="cs"/>
          <w:rtl/>
        </w:rPr>
        <w:t>ة</w:t>
      </w:r>
      <w:r w:rsidR="00961A6E" w:rsidRPr="0084230C">
        <w:rPr>
          <w:rFonts w:hint="cs"/>
          <w:rtl/>
        </w:rPr>
        <w:t xml:space="preserve"> </w:t>
      </w:r>
      <w:r w:rsidR="004D3493" w:rsidRPr="0084230C">
        <w:rPr>
          <w:rFonts w:hint="cs"/>
          <w:rtl/>
        </w:rPr>
        <w:t>إلّا</w:t>
      </w:r>
      <w:r w:rsidR="00134B07" w:rsidRPr="0084230C">
        <w:rPr>
          <w:rFonts w:hint="cs"/>
          <w:rtl/>
        </w:rPr>
        <w:t xml:space="preserve"> بشرطین</w:t>
      </w:r>
      <w:r w:rsidR="004D3493" w:rsidRPr="0084230C">
        <w:rPr>
          <w:rFonts w:hint="cs"/>
          <w:rtl/>
        </w:rPr>
        <w:t>: عدم صداق الحرّة و</w:t>
      </w:r>
      <w:r w:rsidR="00134B07" w:rsidRPr="0084230C">
        <w:rPr>
          <w:rFonts w:hint="cs"/>
          <w:rtl/>
        </w:rPr>
        <w:t>خوف العَنت. و</w:t>
      </w:r>
      <w:r w:rsidR="004D3493" w:rsidRPr="0084230C">
        <w:rPr>
          <w:rFonts w:hint="cs"/>
          <w:rtl/>
        </w:rPr>
        <w:t>نظر الرّجل إ</w:t>
      </w:r>
      <w:r w:rsidR="00134B07" w:rsidRPr="0084230C">
        <w:rPr>
          <w:rFonts w:hint="cs"/>
          <w:rtl/>
        </w:rPr>
        <w:t>لی المرأ</w:t>
      </w:r>
      <w:r w:rsidR="004D3493" w:rsidRPr="0084230C">
        <w:rPr>
          <w:rFonts w:hint="cs"/>
          <w:rtl/>
        </w:rPr>
        <w:t>ة علی سبعة أضرب</w:t>
      </w:r>
      <w:r w:rsidR="00134B07" w:rsidRPr="0084230C">
        <w:rPr>
          <w:rFonts w:hint="cs"/>
          <w:rtl/>
        </w:rPr>
        <w:t>: أحدها نظره إلی أجنبی</w:t>
      </w:r>
      <w:r w:rsidR="007F7E10" w:rsidRPr="0084230C">
        <w:rPr>
          <w:rFonts w:hint="cs"/>
          <w:rtl/>
        </w:rPr>
        <w:t>ة لغیر حاجة فغیر جائز، و</w:t>
      </w:r>
      <w:r w:rsidR="00134B07" w:rsidRPr="0084230C">
        <w:rPr>
          <w:rFonts w:hint="cs"/>
          <w:rtl/>
        </w:rPr>
        <w:t>الثّان</w:t>
      </w:r>
      <w:r w:rsidR="00A373DE" w:rsidRPr="0084230C">
        <w:rPr>
          <w:rFonts w:hint="cs"/>
          <w:rtl/>
        </w:rPr>
        <w:t>ي</w:t>
      </w:r>
      <w:r w:rsidR="00134B07" w:rsidRPr="0084230C">
        <w:rPr>
          <w:rFonts w:hint="cs"/>
          <w:rtl/>
        </w:rPr>
        <w:t xml:space="preserve"> نظره إلی زوجته أو أمته، فیجوز أن ینظر إلی ماعدا الفرج منهما.</w:t>
      </w:r>
      <w:r w:rsidR="007F7E10" w:rsidRPr="0084230C">
        <w:rPr>
          <w:rFonts w:hint="cs"/>
          <w:rtl/>
        </w:rPr>
        <w:t xml:space="preserve"> والثّالث نظره إلی ذوات محارمه أو أمته المزوّجة، فیجوز فیما عدا ما بین السُّرّة والرّكبة. والرّابع النّظر لأجل النّکاح فیجوز إلی الوجه والکفّین. والخامس النظر للمداواة، فیجوز إلی المواضع الّت</w:t>
      </w:r>
      <w:r w:rsidR="00A373DE" w:rsidRPr="0084230C">
        <w:rPr>
          <w:rFonts w:hint="cs"/>
          <w:rtl/>
        </w:rPr>
        <w:t>ي</w:t>
      </w:r>
      <w:r w:rsidR="007F7E10" w:rsidRPr="0084230C">
        <w:rPr>
          <w:rFonts w:hint="cs"/>
          <w:rtl/>
        </w:rPr>
        <w:t xml:space="preserve"> یحتاج إلیها. والسّادس النّظر للشّهادة أو للمعاملة فیجوز النّظر إلی الوجه خاصّة. والسّابع النّظر إلی الأمـة عند ابتیاعها، فیجوز إلی المواضع الّت</w:t>
      </w:r>
      <w:r w:rsidR="00A373DE" w:rsidRPr="0084230C">
        <w:rPr>
          <w:rFonts w:hint="cs"/>
          <w:rtl/>
        </w:rPr>
        <w:t>ي</w:t>
      </w:r>
      <w:r w:rsidR="007F7E10" w:rsidRPr="0084230C">
        <w:rPr>
          <w:rFonts w:hint="cs"/>
          <w:rtl/>
        </w:rPr>
        <w:t xml:space="preserve"> یحتاج إلی تقلیبها. فصل: ولا یصحّ عقد النّکاح إلّا بول</w:t>
      </w:r>
      <w:r w:rsidR="00A373DE" w:rsidRPr="0084230C">
        <w:rPr>
          <w:rFonts w:hint="cs"/>
          <w:rtl/>
        </w:rPr>
        <w:t>ي</w:t>
      </w:r>
      <w:r w:rsidR="007F7E10" w:rsidRPr="0084230C">
        <w:rPr>
          <w:rFonts w:hint="cs"/>
          <w:rtl/>
        </w:rPr>
        <w:t>ّ وشاهد</w:t>
      </w:r>
      <w:r w:rsidR="00A373DE" w:rsidRPr="0084230C">
        <w:rPr>
          <w:rFonts w:hint="cs"/>
          <w:rtl/>
        </w:rPr>
        <w:t>ي</w:t>
      </w:r>
      <w:r w:rsidR="007F7E10" w:rsidRPr="0084230C">
        <w:rPr>
          <w:rFonts w:hint="cs"/>
          <w:rtl/>
        </w:rPr>
        <w:t xml:space="preserve"> عدل. ویفتقر الول</w:t>
      </w:r>
      <w:r w:rsidR="00A373DE" w:rsidRPr="0084230C">
        <w:rPr>
          <w:rFonts w:hint="cs"/>
          <w:rtl/>
        </w:rPr>
        <w:t>ي</w:t>
      </w:r>
      <w:r w:rsidR="007F7E10" w:rsidRPr="0084230C">
        <w:rPr>
          <w:rFonts w:hint="cs"/>
          <w:rtl/>
        </w:rPr>
        <w:t>ّ والشّاهدان إلی ستّة شرائط: الإسلام، والبلوغ، والعقل، والحرّیّ</w:t>
      </w:r>
      <w:r w:rsidR="009E1029" w:rsidRPr="0084230C">
        <w:rPr>
          <w:rFonts w:hint="cs"/>
          <w:rtl/>
        </w:rPr>
        <w:t>ة، والذّکورة، والعدالة</w:t>
      </w:r>
      <w:r w:rsidR="007F7E10" w:rsidRPr="0084230C">
        <w:rPr>
          <w:rFonts w:hint="cs"/>
          <w:rtl/>
        </w:rPr>
        <w:t xml:space="preserve"> إلّا أنّه لا یفتقر نکاح الذّمّیّ</w:t>
      </w:r>
      <w:r w:rsidR="009E1029" w:rsidRPr="0084230C">
        <w:rPr>
          <w:rFonts w:hint="cs"/>
          <w:rtl/>
        </w:rPr>
        <w:t>ة إلی إسلام الولیّ، ولا نکاح الأمة إلی عدالة</w:t>
      </w:r>
      <w:r w:rsidR="007F7E10" w:rsidRPr="0084230C">
        <w:rPr>
          <w:rFonts w:hint="cs"/>
          <w:rtl/>
        </w:rPr>
        <w:t xml:space="preserve"> السّیّد.</w:t>
      </w:r>
    </w:p>
    <w:p w:rsidR="00134B07" w:rsidRPr="0084230C" w:rsidRDefault="00F01FD8" w:rsidP="00E60DB3">
      <w:pPr>
        <w:pStyle w:val="a3"/>
        <w:rPr>
          <w:rtl/>
        </w:rPr>
      </w:pPr>
      <w:bookmarkStart w:id="40" w:name="_Toc341036723"/>
      <w:bookmarkStart w:id="41" w:name="_Toc393346545"/>
      <w:r w:rsidRPr="0084230C">
        <w:rPr>
          <w:rFonts w:hint="cs"/>
          <w:rtl/>
        </w:rPr>
        <w:t xml:space="preserve">کتابیست </w:t>
      </w:r>
      <w:r w:rsidR="00CD0922" w:rsidRPr="0084230C">
        <w:rPr>
          <w:rFonts w:hint="cs"/>
          <w:rtl/>
        </w:rPr>
        <w:t>در بیان زناشوئی و آنچه به آن تعلّق دارد از حکم</w:t>
      </w:r>
      <w:r w:rsidR="00A373DE" w:rsidRPr="0084230C">
        <w:rPr>
          <w:rFonts w:hint="eastAsia"/>
          <w:rtl/>
        </w:rPr>
        <w:t>‌</w:t>
      </w:r>
      <w:r w:rsidR="00CD0922" w:rsidRPr="0084230C">
        <w:rPr>
          <w:rFonts w:hint="cs"/>
          <w:rtl/>
        </w:rPr>
        <w:t>ها و</w:t>
      </w:r>
      <w:r w:rsidR="00A373DE" w:rsidRPr="0084230C">
        <w:rPr>
          <w:rFonts w:hint="cs"/>
          <w:rtl/>
        </w:rPr>
        <w:t xml:space="preserve"> داستان‌ها</w:t>
      </w:r>
      <w:bookmarkEnd w:id="40"/>
      <w:bookmarkEnd w:id="41"/>
    </w:p>
    <w:p w:rsidR="00E7491E" w:rsidRPr="0084230C" w:rsidRDefault="00CE6465" w:rsidP="0050735A">
      <w:pPr>
        <w:pStyle w:val="a5"/>
        <w:rPr>
          <w:rtl/>
        </w:rPr>
      </w:pPr>
      <w:r w:rsidRPr="0084230C">
        <w:rPr>
          <w:rFonts w:hint="cs"/>
          <w:rtl/>
        </w:rPr>
        <w:t xml:space="preserve">زناشوئی سنّت است، </w:t>
      </w:r>
      <w:r w:rsidR="005E39EA" w:rsidRPr="0084230C">
        <w:rPr>
          <w:rFonts w:hint="cs"/>
          <w:rtl/>
        </w:rPr>
        <w:t xml:space="preserve">برای کسی که حاجت به زناشوئی داشته باشد. و درست است برای مرد آزاد، جمع نمودن میان چهار زن آزاد، که با چهار همسر آزاد زناشوئی کند. </w:t>
      </w:r>
      <w:r w:rsidR="00F5678B" w:rsidRPr="0084230C">
        <w:rPr>
          <w:rFonts w:hint="cs"/>
          <w:rtl/>
        </w:rPr>
        <w:t xml:space="preserve">و برای برده روا است جمع دو زن به زناشوئی. </w:t>
      </w:r>
      <w:r w:rsidR="00F3625E" w:rsidRPr="0084230C">
        <w:rPr>
          <w:rFonts w:hint="cs"/>
          <w:rtl/>
        </w:rPr>
        <w:t>و مرد آزاد</w:t>
      </w:r>
      <w:r w:rsidR="004A0682" w:rsidRPr="0084230C">
        <w:rPr>
          <w:rFonts w:hint="cs"/>
          <w:rtl/>
        </w:rPr>
        <w:t xml:space="preserve"> نمی‌</w:t>
      </w:r>
      <w:r w:rsidR="00F3625E" w:rsidRPr="0084230C">
        <w:rPr>
          <w:rFonts w:hint="cs"/>
          <w:rtl/>
        </w:rPr>
        <w:t>تواند زن کنیز را بگیرد (زیرا اگر کنیز بگیرد، فرزندانش از کنیز، بردگان آقای کنیز</w:t>
      </w:r>
      <w:r w:rsidR="004A0682" w:rsidRPr="0084230C">
        <w:rPr>
          <w:rFonts w:hint="cs"/>
          <w:rtl/>
        </w:rPr>
        <w:t xml:space="preserve"> می‌</w:t>
      </w:r>
      <w:r w:rsidR="00B3107B" w:rsidRPr="0084230C">
        <w:rPr>
          <w:rFonts w:hint="cs"/>
          <w:rtl/>
        </w:rPr>
        <w:t xml:space="preserve">شوند، </w:t>
      </w:r>
      <w:r w:rsidR="0030205C" w:rsidRPr="0084230C">
        <w:rPr>
          <w:rFonts w:hint="cs"/>
          <w:rtl/>
        </w:rPr>
        <w:t xml:space="preserve">و روا نیست که یک نفر سبب شود فرزندانش به بردگی افتند) </w:t>
      </w:r>
      <w:r w:rsidR="006B762C" w:rsidRPr="0084230C">
        <w:rPr>
          <w:rFonts w:hint="cs"/>
          <w:rtl/>
        </w:rPr>
        <w:t>مگر به دو شرط</w:t>
      </w:r>
      <w:r w:rsidR="00C91D7F" w:rsidRPr="0084230C">
        <w:rPr>
          <w:rFonts w:hint="cs"/>
          <w:rtl/>
        </w:rPr>
        <w:t xml:space="preserve">: نداشتن مهریّه زن آزاد، و ترسیدن افتادن در عمل شنیع زنا. </w:t>
      </w:r>
      <w:r w:rsidR="00C51595" w:rsidRPr="0084230C">
        <w:rPr>
          <w:rFonts w:hint="cs"/>
          <w:rtl/>
        </w:rPr>
        <w:t xml:space="preserve">و نظر کردن مرد بسوی زن بر هفت گونه </w:t>
      </w:r>
      <w:r w:rsidR="00AF51A5" w:rsidRPr="0084230C">
        <w:rPr>
          <w:rFonts w:hint="cs"/>
          <w:rtl/>
        </w:rPr>
        <w:t>است</w:t>
      </w:r>
      <w:r w:rsidR="001F004C" w:rsidRPr="0084230C">
        <w:rPr>
          <w:rFonts w:hint="cs"/>
          <w:rtl/>
        </w:rPr>
        <w:t>: یکی از</w:t>
      </w:r>
      <w:r w:rsidR="004C4F27" w:rsidRPr="0084230C">
        <w:rPr>
          <w:rFonts w:hint="cs"/>
          <w:rtl/>
        </w:rPr>
        <w:t xml:space="preserve"> آن‌ها </w:t>
      </w:r>
      <w:r w:rsidR="001F004C" w:rsidRPr="0084230C">
        <w:rPr>
          <w:rFonts w:hint="cs"/>
          <w:rtl/>
        </w:rPr>
        <w:t>نظر کردن مرد به زن بیگانه بدون حاجت است، که روا نیست. دوم نظر کردن مرد بسوی زوجه و کنیزش که درست است نظر کردن به همه بدن زوجه و کنیزش غیر از شرمگاه</w:t>
      </w:r>
      <w:r w:rsidR="00AF51A5" w:rsidRPr="0084230C">
        <w:rPr>
          <w:rFonts w:hint="cs"/>
          <w:rtl/>
        </w:rPr>
        <w:t>،</w:t>
      </w:r>
      <w:r w:rsidR="001F004C" w:rsidRPr="0084230C">
        <w:rPr>
          <w:rFonts w:cs="B Yagut" w:hint="cs"/>
          <w:iCs/>
          <w:rtl/>
        </w:rPr>
        <w:t xml:space="preserve"> </w:t>
      </w:r>
      <w:r w:rsidR="001F004C" w:rsidRPr="0084230C">
        <w:rPr>
          <w:rFonts w:hint="cs"/>
          <w:rtl/>
        </w:rPr>
        <w:t>زیرا نظر به شرمگاه آن دو مکروه است.</w:t>
      </w:r>
      <w:r w:rsidR="00AF51A5" w:rsidRPr="0084230C">
        <w:rPr>
          <w:rFonts w:hint="cs"/>
          <w:rtl/>
        </w:rPr>
        <w:t xml:space="preserve"> </w:t>
      </w:r>
      <w:r w:rsidR="00E7491E" w:rsidRPr="0084230C">
        <w:rPr>
          <w:rFonts w:hint="cs"/>
          <w:rtl/>
        </w:rPr>
        <w:t xml:space="preserve">و سوم نظر کردن </w:t>
      </w:r>
      <w:r w:rsidR="006849FA" w:rsidRPr="0084230C">
        <w:rPr>
          <w:rFonts w:hint="cs"/>
          <w:rtl/>
        </w:rPr>
        <w:t>شخص به سوی</w:t>
      </w:r>
      <w:r w:rsidR="00A373DE" w:rsidRPr="0084230C">
        <w:rPr>
          <w:rFonts w:hint="cs"/>
          <w:rtl/>
        </w:rPr>
        <w:t xml:space="preserve"> محرم‌ها</w:t>
      </w:r>
      <w:r w:rsidR="006849FA" w:rsidRPr="0084230C">
        <w:rPr>
          <w:rFonts w:hint="cs"/>
          <w:rtl/>
        </w:rPr>
        <w:t xml:space="preserve">یش یا کنیزش که شوهر دارد، پس درست است نظر کردن به سوی تمام اعضایشان غیر از میان ناف و زانو. و چهارم نظر کردن برای زناشوئی است، که درست است نظر کردن بسوی رو و دو کف دست. و پنجم نظر کردن برای درمان کردن، پس درست است نظر کردن پزشک بسوی جاهایی از بدن که نیاز به درمان داشته باشد. و ششم نظر کردن برای گواهی دادن و یا معامله نمودن، </w:t>
      </w:r>
      <w:r w:rsidR="008F1F02" w:rsidRPr="0084230C">
        <w:rPr>
          <w:rFonts w:hint="cs"/>
          <w:rtl/>
        </w:rPr>
        <w:t xml:space="preserve">که درست است نظر کردن بسوی رو و بس. و هفتم نظر کردن </w:t>
      </w:r>
      <w:r w:rsidR="00400E66" w:rsidRPr="0084230C">
        <w:rPr>
          <w:rFonts w:hint="cs"/>
          <w:rtl/>
        </w:rPr>
        <w:t>بسوی کنیز موقع خریدنش، پس درست است نظر کردن بسوی جاهایی از بدنش که در خرید و فروش آن به آن جاها نظر</w:t>
      </w:r>
      <w:r w:rsidR="004A0682" w:rsidRPr="0084230C">
        <w:rPr>
          <w:rFonts w:hint="cs"/>
          <w:rtl/>
        </w:rPr>
        <w:t xml:space="preserve"> می‌</w:t>
      </w:r>
      <w:r w:rsidR="00400E66" w:rsidRPr="0084230C">
        <w:rPr>
          <w:rFonts w:hint="cs"/>
          <w:rtl/>
        </w:rPr>
        <w:t>شود.</w:t>
      </w:r>
    </w:p>
    <w:p w:rsidR="00AF51A5" w:rsidRPr="0084230C" w:rsidRDefault="00400E66" w:rsidP="00A373DE">
      <w:pPr>
        <w:bidi/>
        <w:jc w:val="lowKashida"/>
        <w:rPr>
          <w:rFonts w:cs="B Lotus"/>
          <w:i/>
          <w:sz w:val="28"/>
          <w:szCs w:val="28"/>
          <w:rtl/>
          <w:lang w:bidi="fa-IR"/>
        </w:rPr>
      </w:pPr>
      <w:r w:rsidRPr="0084230C">
        <w:rPr>
          <w:rFonts w:cs="B Yagut" w:hint="cs"/>
          <w:b/>
          <w:bCs/>
          <w:i/>
          <w:sz w:val="30"/>
          <w:szCs w:val="30"/>
          <w:rtl/>
          <w:lang w:bidi="fa-IR"/>
        </w:rPr>
        <w:t>فصل</w:t>
      </w:r>
      <w:r w:rsidR="00AF51A5" w:rsidRPr="0084230C">
        <w:rPr>
          <w:rFonts w:cs="B Lotus" w:hint="cs"/>
          <w:i/>
          <w:sz w:val="28"/>
          <w:szCs w:val="28"/>
          <w:rtl/>
          <w:lang w:bidi="fa-IR"/>
        </w:rPr>
        <w:t>:</w:t>
      </w:r>
      <w:r w:rsidRPr="0084230C">
        <w:rPr>
          <w:rFonts w:cs="B Lotus" w:hint="cs"/>
          <w:i/>
          <w:sz w:val="28"/>
          <w:szCs w:val="28"/>
          <w:rtl/>
          <w:lang w:bidi="fa-IR"/>
        </w:rPr>
        <w:t xml:space="preserve"> </w:t>
      </w:r>
    </w:p>
    <w:p w:rsidR="003302EC" w:rsidRPr="0084230C" w:rsidRDefault="00400E66" w:rsidP="0050735A">
      <w:pPr>
        <w:pStyle w:val="a5"/>
        <w:rPr>
          <w:rtl/>
        </w:rPr>
      </w:pPr>
      <w:r w:rsidRPr="0084230C">
        <w:rPr>
          <w:rFonts w:hint="cs"/>
          <w:rtl/>
        </w:rPr>
        <w:t xml:space="preserve">و درست نیست بستن عقد زناشوئی مگر به اذن ولیّ و حضور دو گواه درستکار. </w:t>
      </w:r>
      <w:r w:rsidR="004C7955" w:rsidRPr="0084230C">
        <w:rPr>
          <w:rFonts w:hint="cs"/>
          <w:rtl/>
        </w:rPr>
        <w:t xml:space="preserve">و ولیّ </w:t>
      </w:r>
      <w:r w:rsidR="003302EC" w:rsidRPr="0084230C">
        <w:rPr>
          <w:rFonts w:hint="cs"/>
          <w:rtl/>
        </w:rPr>
        <w:t>و دو گواه نیازمندند بسوی شش شر</w:t>
      </w:r>
      <w:r w:rsidR="00AF51A5" w:rsidRPr="0084230C">
        <w:rPr>
          <w:rFonts w:hint="cs"/>
          <w:rtl/>
        </w:rPr>
        <w:t>ط</w:t>
      </w:r>
      <w:r w:rsidR="00A73293" w:rsidRPr="0084230C">
        <w:rPr>
          <w:rFonts w:hint="cs"/>
          <w:rtl/>
        </w:rPr>
        <w:t>:</w:t>
      </w:r>
    </w:p>
    <w:p w:rsidR="00A73293" w:rsidRPr="0084230C" w:rsidRDefault="0058413F" w:rsidP="0050735A">
      <w:pPr>
        <w:pStyle w:val="a5"/>
        <w:rPr>
          <w:rtl/>
        </w:rPr>
      </w:pPr>
      <w:r w:rsidRPr="0084230C">
        <w:rPr>
          <w:rFonts w:hint="cs"/>
          <w:rtl/>
        </w:rPr>
        <w:t>1</w:t>
      </w:r>
      <w:r w:rsidR="00A373DE" w:rsidRPr="0084230C">
        <w:rPr>
          <w:rFonts w:hint="cs"/>
          <w:rtl/>
        </w:rPr>
        <w:t>-</w:t>
      </w:r>
      <w:r w:rsidRPr="0084230C">
        <w:rPr>
          <w:rFonts w:hint="cs"/>
          <w:rtl/>
        </w:rPr>
        <w:t xml:space="preserve"> </w:t>
      </w:r>
      <w:r w:rsidR="0025351C" w:rsidRPr="0084230C">
        <w:rPr>
          <w:rFonts w:hint="cs"/>
          <w:rtl/>
        </w:rPr>
        <w:t>مسلمانی 2</w:t>
      </w:r>
      <w:r w:rsidR="00A373DE" w:rsidRPr="0084230C">
        <w:rPr>
          <w:rFonts w:hint="cs"/>
          <w:rtl/>
        </w:rPr>
        <w:t>-</w:t>
      </w:r>
      <w:r w:rsidR="0025351C" w:rsidRPr="0084230C">
        <w:rPr>
          <w:rFonts w:hint="cs"/>
          <w:rtl/>
        </w:rPr>
        <w:t xml:space="preserve"> بالغ بودن 3</w:t>
      </w:r>
      <w:r w:rsidR="00A373DE" w:rsidRPr="0084230C">
        <w:rPr>
          <w:rFonts w:hint="cs"/>
          <w:rtl/>
        </w:rPr>
        <w:t>-</w:t>
      </w:r>
      <w:r w:rsidR="0025351C" w:rsidRPr="0084230C">
        <w:rPr>
          <w:rFonts w:hint="cs"/>
          <w:rtl/>
        </w:rPr>
        <w:t xml:space="preserve"> خردمندی 4</w:t>
      </w:r>
      <w:r w:rsidR="00A373DE" w:rsidRPr="0084230C">
        <w:rPr>
          <w:rFonts w:hint="cs"/>
          <w:rtl/>
        </w:rPr>
        <w:t>-</w:t>
      </w:r>
      <w:r w:rsidR="0025351C" w:rsidRPr="0084230C">
        <w:rPr>
          <w:rFonts w:hint="cs"/>
          <w:rtl/>
        </w:rPr>
        <w:t xml:space="preserve"> آزادی 5</w:t>
      </w:r>
      <w:r w:rsidR="00A373DE" w:rsidRPr="0084230C">
        <w:rPr>
          <w:rFonts w:hint="cs"/>
          <w:rtl/>
        </w:rPr>
        <w:t>-</w:t>
      </w:r>
      <w:r w:rsidR="0025351C" w:rsidRPr="0084230C">
        <w:rPr>
          <w:rFonts w:hint="cs"/>
          <w:rtl/>
        </w:rPr>
        <w:t xml:space="preserve"> مرد بودن 6</w:t>
      </w:r>
      <w:r w:rsidR="00A373DE" w:rsidRPr="0084230C">
        <w:rPr>
          <w:rFonts w:hint="cs"/>
          <w:rtl/>
        </w:rPr>
        <w:t>-</w:t>
      </w:r>
      <w:r w:rsidR="0025351C" w:rsidRPr="0084230C">
        <w:rPr>
          <w:rFonts w:hint="cs"/>
          <w:rtl/>
        </w:rPr>
        <w:t xml:space="preserve"> درستکاری. مگر اینکه در شوهر دادن زنی که کافر ذمّی است نیازی به مسلمانی ولیّ او نیست، و شوهر دادن کنیز نیازی به درستکاری آقایش ندارد.</w:t>
      </w:r>
    </w:p>
    <w:p w:rsidR="0025351C" w:rsidRPr="0084230C" w:rsidRDefault="00A16389" w:rsidP="004A0682">
      <w:pPr>
        <w:bidi/>
        <w:ind w:firstLine="284"/>
        <w:jc w:val="both"/>
        <w:rPr>
          <w:rFonts w:cs="B Lotus"/>
          <w:i/>
          <w:sz w:val="28"/>
          <w:szCs w:val="28"/>
          <w:rtl/>
        </w:rPr>
      </w:pPr>
      <w:r w:rsidRPr="0084230C">
        <w:rPr>
          <w:rStyle w:val="Char0"/>
          <w:rFonts w:hint="cs"/>
          <w:rtl/>
        </w:rPr>
        <w:t>واُول</w:t>
      </w:r>
      <w:r w:rsidR="00A373DE" w:rsidRPr="0084230C">
        <w:rPr>
          <w:rStyle w:val="Char0"/>
          <w:rFonts w:hint="cs"/>
          <w:rtl/>
        </w:rPr>
        <w:t>ي</w:t>
      </w:r>
      <w:r w:rsidRPr="0084230C">
        <w:rPr>
          <w:rStyle w:val="Char0"/>
          <w:rFonts w:hint="cs"/>
          <w:rtl/>
        </w:rPr>
        <w:t xml:space="preserve"> الولاة</w:t>
      </w:r>
      <w:r w:rsidR="008664C2" w:rsidRPr="0084230C">
        <w:rPr>
          <w:rStyle w:val="Char0"/>
          <w:rFonts w:hint="cs"/>
          <w:rtl/>
        </w:rPr>
        <w:t xml:space="preserve"> الأب ثم</w:t>
      </w:r>
      <w:r w:rsidR="00E201EA" w:rsidRPr="0084230C">
        <w:rPr>
          <w:rStyle w:val="Char0"/>
          <w:rFonts w:hint="cs"/>
          <w:rtl/>
        </w:rPr>
        <w:t>ّ الجدّ أبوالأب ثمّ الأخ للأب و</w:t>
      </w:r>
      <w:r w:rsidR="008664C2" w:rsidRPr="0084230C">
        <w:rPr>
          <w:rStyle w:val="Char0"/>
          <w:rFonts w:hint="cs"/>
          <w:rtl/>
        </w:rPr>
        <w:t xml:space="preserve">الأمّ ثمّ </w:t>
      </w:r>
      <w:r w:rsidR="00D423DD" w:rsidRPr="0084230C">
        <w:rPr>
          <w:rStyle w:val="Char0"/>
          <w:rFonts w:hint="cs"/>
          <w:rtl/>
        </w:rPr>
        <w:t xml:space="preserve">الأخ للآب ثمّ ابن </w:t>
      </w:r>
      <w:r w:rsidR="00A24AFC" w:rsidRPr="0084230C">
        <w:rPr>
          <w:rStyle w:val="Char0"/>
          <w:rFonts w:hint="cs"/>
          <w:rtl/>
        </w:rPr>
        <w:t>الأخ للأب و الأمّ ثمّ ابن الأخ للأب ثمّ العمّ ثمّ ابنه علی هذا التّرتیب، فإن عدمت العصبات فالمول</w:t>
      </w:r>
      <w:r w:rsidR="00A373DE" w:rsidRPr="0084230C">
        <w:rPr>
          <w:rStyle w:val="Char0"/>
          <w:rFonts w:hint="cs"/>
          <w:rtl/>
        </w:rPr>
        <w:t>ي</w:t>
      </w:r>
      <w:r w:rsidR="00A24AFC" w:rsidRPr="0084230C">
        <w:rPr>
          <w:rStyle w:val="Char0"/>
          <w:rFonts w:hint="cs"/>
          <w:rtl/>
        </w:rPr>
        <w:t xml:space="preserve"> المعتق </w:t>
      </w:r>
      <w:r w:rsidR="00E201EA" w:rsidRPr="0084230C">
        <w:rPr>
          <w:rStyle w:val="Char0"/>
          <w:rFonts w:hint="cs"/>
          <w:rtl/>
        </w:rPr>
        <w:t>ثمّ عصباته ثمّ الحاکم. و</w:t>
      </w:r>
      <w:r w:rsidR="00F70051" w:rsidRPr="0084230C">
        <w:rPr>
          <w:rStyle w:val="Char0"/>
          <w:rFonts w:hint="cs"/>
          <w:rtl/>
        </w:rPr>
        <w:t>لا یجوز أن یصرّح بخطب</w:t>
      </w:r>
      <w:r w:rsidR="00E201EA" w:rsidRPr="0084230C">
        <w:rPr>
          <w:rStyle w:val="Char0"/>
          <w:rFonts w:hint="cs"/>
          <w:rtl/>
        </w:rPr>
        <w:t>ة</w:t>
      </w:r>
      <w:r w:rsidR="00F70051" w:rsidRPr="0084230C">
        <w:rPr>
          <w:rStyle w:val="Char0"/>
          <w:rFonts w:hint="cs"/>
          <w:rtl/>
        </w:rPr>
        <w:t xml:space="preserve"> معتدَّ</w:t>
      </w:r>
      <w:r w:rsidR="00E201EA" w:rsidRPr="0084230C">
        <w:rPr>
          <w:rStyle w:val="Char0"/>
          <w:rFonts w:hint="cs"/>
          <w:rtl/>
        </w:rPr>
        <w:t>ة، و</w:t>
      </w:r>
      <w:r w:rsidR="00F70051" w:rsidRPr="0084230C">
        <w:rPr>
          <w:rStyle w:val="Char0"/>
          <w:rFonts w:hint="cs"/>
          <w:rtl/>
        </w:rPr>
        <w:t xml:space="preserve">یجوز أن یعرّض </w:t>
      </w:r>
      <w:r w:rsidR="00E201EA" w:rsidRPr="0084230C">
        <w:rPr>
          <w:rStyle w:val="Char0"/>
          <w:rFonts w:hint="cs"/>
          <w:rtl/>
        </w:rPr>
        <w:t>لها و</w:t>
      </w:r>
      <w:r w:rsidR="00DC39AD" w:rsidRPr="0084230C">
        <w:rPr>
          <w:rStyle w:val="Char0"/>
          <w:rFonts w:hint="cs"/>
          <w:rtl/>
        </w:rPr>
        <w:t xml:space="preserve">ینکحها </w:t>
      </w:r>
      <w:r w:rsidR="006A5020" w:rsidRPr="0084230C">
        <w:rPr>
          <w:rStyle w:val="Char0"/>
          <w:rFonts w:hint="cs"/>
          <w:rtl/>
        </w:rPr>
        <w:t xml:space="preserve">بعد انقضاء </w:t>
      </w:r>
      <w:r w:rsidR="00E201EA" w:rsidRPr="0084230C">
        <w:rPr>
          <w:rStyle w:val="Char0"/>
          <w:rFonts w:hint="cs"/>
          <w:rtl/>
        </w:rPr>
        <w:t>عدّتها. والنّساء علی ضربین</w:t>
      </w:r>
      <w:r w:rsidR="000C43FB" w:rsidRPr="0084230C">
        <w:rPr>
          <w:rStyle w:val="Char0"/>
          <w:rFonts w:hint="cs"/>
          <w:rtl/>
        </w:rPr>
        <w:t>: ثیّبات</w:t>
      </w:r>
      <w:r w:rsidR="00E201EA" w:rsidRPr="0084230C">
        <w:rPr>
          <w:rStyle w:val="Char0"/>
          <w:rFonts w:hint="cs"/>
          <w:rtl/>
        </w:rPr>
        <w:t>، وأبکار. فالبکر یجوز للأب والجدّ إجبارها علی النّکاح، و</w:t>
      </w:r>
      <w:r w:rsidR="000C43FB" w:rsidRPr="0084230C">
        <w:rPr>
          <w:rStyle w:val="Char0"/>
          <w:rFonts w:hint="cs"/>
          <w:rtl/>
        </w:rPr>
        <w:t>الثّیب لا</w:t>
      </w:r>
      <w:r w:rsidR="00E201EA" w:rsidRPr="0084230C">
        <w:rPr>
          <w:rStyle w:val="Char0"/>
          <w:rFonts w:hint="cs"/>
          <w:rtl/>
        </w:rPr>
        <w:t xml:space="preserve"> یجوز تزویجها إلّا بعد بلوغها و</w:t>
      </w:r>
      <w:r w:rsidR="000C43FB" w:rsidRPr="0084230C">
        <w:rPr>
          <w:rStyle w:val="Char0"/>
          <w:rFonts w:hint="cs"/>
          <w:rtl/>
        </w:rPr>
        <w:t>إذنها. فصل</w:t>
      </w:r>
      <w:r w:rsidR="00E201EA" w:rsidRPr="0084230C">
        <w:rPr>
          <w:rStyle w:val="Char0"/>
          <w:rFonts w:hint="cs"/>
          <w:rtl/>
        </w:rPr>
        <w:t>: و</w:t>
      </w:r>
      <w:r w:rsidR="000C43FB" w:rsidRPr="0084230C">
        <w:rPr>
          <w:rStyle w:val="Char0"/>
          <w:rFonts w:hint="cs"/>
          <w:rtl/>
        </w:rPr>
        <w:t xml:space="preserve">المحرمات بالنّصّ </w:t>
      </w:r>
      <w:r w:rsidR="00E201EA" w:rsidRPr="0084230C">
        <w:rPr>
          <w:rStyle w:val="Char0"/>
          <w:rFonts w:hint="cs"/>
          <w:rtl/>
        </w:rPr>
        <w:t>أربع عشرة</w:t>
      </w:r>
      <w:r w:rsidR="002072D1" w:rsidRPr="0084230C">
        <w:rPr>
          <w:rStyle w:val="Char0"/>
          <w:rFonts w:hint="cs"/>
          <w:rtl/>
        </w:rPr>
        <w:t>: سبع بالنّسب</w:t>
      </w:r>
      <w:r w:rsidR="00E201EA" w:rsidRPr="0084230C">
        <w:rPr>
          <w:rStyle w:val="Char0"/>
          <w:rFonts w:hint="cs"/>
          <w:rtl/>
        </w:rPr>
        <w:t>، وهنّ الأمّ و</w:t>
      </w:r>
      <w:r w:rsidR="002072D1" w:rsidRPr="0084230C">
        <w:rPr>
          <w:rStyle w:val="Char0"/>
          <w:rFonts w:hint="cs"/>
          <w:rtl/>
        </w:rPr>
        <w:t>إن علت، و</w:t>
      </w:r>
      <w:r w:rsidR="00E201EA" w:rsidRPr="0084230C">
        <w:rPr>
          <w:rStyle w:val="Char0"/>
          <w:rFonts w:hint="cs"/>
          <w:rtl/>
        </w:rPr>
        <w:t>البنت و</w:t>
      </w:r>
      <w:r w:rsidR="002072D1" w:rsidRPr="0084230C">
        <w:rPr>
          <w:rStyle w:val="Char0"/>
          <w:rFonts w:hint="cs"/>
          <w:rtl/>
        </w:rPr>
        <w:t>إن سفلت</w:t>
      </w:r>
      <w:r w:rsidR="00E201EA" w:rsidRPr="0084230C">
        <w:rPr>
          <w:rStyle w:val="Char0"/>
          <w:rFonts w:hint="cs"/>
          <w:rtl/>
        </w:rPr>
        <w:t>، وال</w:t>
      </w:r>
      <w:r w:rsidR="00A373DE" w:rsidRPr="0084230C">
        <w:rPr>
          <w:rStyle w:val="Char0"/>
          <w:rFonts w:hint="cs"/>
          <w:rtl/>
        </w:rPr>
        <w:t>أ</w:t>
      </w:r>
      <w:r w:rsidR="00E201EA" w:rsidRPr="0084230C">
        <w:rPr>
          <w:rStyle w:val="Char0"/>
          <w:rFonts w:hint="cs"/>
          <w:rtl/>
        </w:rPr>
        <w:t>خت، والخالة، و</w:t>
      </w:r>
      <w:r w:rsidR="00320654" w:rsidRPr="0084230C">
        <w:rPr>
          <w:rStyle w:val="Char0"/>
          <w:rFonts w:hint="cs"/>
          <w:rtl/>
        </w:rPr>
        <w:t>العم</w:t>
      </w:r>
      <w:r w:rsidR="006416AE" w:rsidRPr="0084230C">
        <w:rPr>
          <w:rStyle w:val="Char0"/>
          <w:rFonts w:hint="cs"/>
          <w:rtl/>
        </w:rPr>
        <w:t>ّ</w:t>
      </w:r>
      <w:r w:rsidR="00E201EA" w:rsidRPr="0084230C">
        <w:rPr>
          <w:rStyle w:val="Char0"/>
          <w:rFonts w:hint="cs"/>
          <w:rtl/>
        </w:rPr>
        <w:t>ة</w:t>
      </w:r>
      <w:r w:rsidR="00320654" w:rsidRPr="0084230C">
        <w:rPr>
          <w:rStyle w:val="Char0"/>
          <w:rFonts w:hint="cs"/>
          <w:rtl/>
        </w:rPr>
        <w:t>،</w:t>
      </w:r>
      <w:r w:rsidR="006416AE" w:rsidRPr="0084230C">
        <w:rPr>
          <w:rStyle w:val="Char0"/>
          <w:rFonts w:hint="cs"/>
          <w:rtl/>
        </w:rPr>
        <w:t xml:space="preserve"> </w:t>
      </w:r>
      <w:r w:rsidR="00E201EA" w:rsidRPr="0084230C">
        <w:rPr>
          <w:rStyle w:val="Char0"/>
          <w:rFonts w:hint="cs"/>
          <w:rtl/>
        </w:rPr>
        <w:t>وبنت الأخ، و</w:t>
      </w:r>
      <w:r w:rsidR="008E33F5" w:rsidRPr="0084230C">
        <w:rPr>
          <w:rStyle w:val="Char0"/>
          <w:rFonts w:hint="cs"/>
          <w:rtl/>
        </w:rPr>
        <w:t xml:space="preserve">بنت </w:t>
      </w:r>
      <w:r w:rsidR="00E201EA" w:rsidRPr="0084230C">
        <w:rPr>
          <w:rStyle w:val="Char0"/>
          <w:rFonts w:hint="cs"/>
          <w:rtl/>
        </w:rPr>
        <w:t>ال</w:t>
      </w:r>
      <w:r w:rsidR="004A0682" w:rsidRPr="0084230C">
        <w:rPr>
          <w:rStyle w:val="Char0"/>
          <w:rFonts w:hint="cs"/>
          <w:rtl/>
        </w:rPr>
        <w:t>أ</w:t>
      </w:r>
      <w:r w:rsidR="00E201EA" w:rsidRPr="0084230C">
        <w:rPr>
          <w:rStyle w:val="Char0"/>
          <w:rFonts w:hint="cs"/>
          <w:rtl/>
        </w:rPr>
        <w:t>خت. و</w:t>
      </w:r>
      <w:r w:rsidR="00AF07B6" w:rsidRPr="0084230C">
        <w:rPr>
          <w:rStyle w:val="Char0"/>
          <w:rFonts w:hint="cs"/>
          <w:rtl/>
        </w:rPr>
        <w:t>اثنتان بالرّضاع: ال</w:t>
      </w:r>
      <w:r w:rsidR="004A0682" w:rsidRPr="0084230C">
        <w:rPr>
          <w:rStyle w:val="Char0"/>
          <w:rFonts w:hint="cs"/>
          <w:rtl/>
        </w:rPr>
        <w:t>إ</w:t>
      </w:r>
      <w:r w:rsidR="00AF07B6" w:rsidRPr="0084230C">
        <w:rPr>
          <w:rStyle w:val="Char0"/>
          <w:rFonts w:hint="cs"/>
          <w:rtl/>
        </w:rPr>
        <w:t>مّ المرضعة، والأخت من الرّضاع. و</w:t>
      </w:r>
      <w:r w:rsidR="000147B6" w:rsidRPr="0084230C">
        <w:rPr>
          <w:rStyle w:val="Char0"/>
          <w:rFonts w:hint="cs"/>
          <w:rtl/>
        </w:rPr>
        <w:t>أربع بالمصاهر</w:t>
      </w:r>
      <w:r w:rsidRPr="0084230C">
        <w:rPr>
          <w:rStyle w:val="Char0"/>
          <w:rFonts w:hint="cs"/>
          <w:rtl/>
        </w:rPr>
        <w:t>ة</w:t>
      </w:r>
      <w:r w:rsidR="00AF07B6" w:rsidRPr="0084230C">
        <w:rPr>
          <w:rStyle w:val="Char0"/>
          <w:rFonts w:hint="cs"/>
          <w:rtl/>
        </w:rPr>
        <w:t>: أمّ الزوجة، والرّبيبة</w:t>
      </w:r>
      <w:r w:rsidR="000147B6" w:rsidRPr="0084230C">
        <w:rPr>
          <w:rStyle w:val="Char0"/>
          <w:rFonts w:hint="cs"/>
          <w:rtl/>
        </w:rPr>
        <w:t xml:space="preserve"> إذا دخل بالأمّ، </w:t>
      </w:r>
      <w:r w:rsidR="00AF07B6" w:rsidRPr="0084230C">
        <w:rPr>
          <w:rStyle w:val="Char0"/>
          <w:rFonts w:hint="cs"/>
          <w:rtl/>
        </w:rPr>
        <w:t>وزوجة الأب، وزوجة الإبن، وواحدة من جهة الجمع و</w:t>
      </w:r>
      <w:r w:rsidR="006A2418" w:rsidRPr="0084230C">
        <w:rPr>
          <w:rStyle w:val="Char0"/>
          <w:rFonts w:hint="cs"/>
          <w:rtl/>
        </w:rPr>
        <w:t>ه</w:t>
      </w:r>
      <w:r w:rsidR="004A0682" w:rsidRPr="0084230C">
        <w:rPr>
          <w:rStyle w:val="Char0"/>
          <w:rFonts w:hint="cs"/>
          <w:rtl/>
        </w:rPr>
        <w:t>ي</w:t>
      </w:r>
      <w:r w:rsidR="006A2418" w:rsidRPr="0084230C">
        <w:rPr>
          <w:rStyle w:val="Char0"/>
          <w:rFonts w:hint="cs"/>
          <w:rtl/>
        </w:rPr>
        <w:t xml:space="preserve"> أخت الز</w:t>
      </w:r>
      <w:r w:rsidR="00A10011" w:rsidRPr="0084230C">
        <w:rPr>
          <w:rStyle w:val="Char0"/>
          <w:rFonts w:hint="cs"/>
          <w:rtl/>
        </w:rPr>
        <w:t>ّ</w:t>
      </w:r>
      <w:r w:rsidR="00AF07B6" w:rsidRPr="0084230C">
        <w:rPr>
          <w:rStyle w:val="Char0"/>
          <w:rFonts w:hint="cs"/>
          <w:rtl/>
        </w:rPr>
        <w:t>وجة</w:t>
      </w:r>
      <w:r w:rsidR="004A0682" w:rsidRPr="0084230C">
        <w:rPr>
          <w:rStyle w:val="Char0"/>
          <w:rFonts w:hint="cs"/>
          <w:rtl/>
        </w:rPr>
        <w:t>.</w:t>
      </w:r>
    </w:p>
    <w:p w:rsidR="006B7DD2" w:rsidRPr="0084230C" w:rsidRDefault="00BA49C3" w:rsidP="0050735A">
      <w:pPr>
        <w:pStyle w:val="a5"/>
        <w:rPr>
          <w:rtl/>
        </w:rPr>
      </w:pPr>
      <w:r w:rsidRPr="0084230C">
        <w:rPr>
          <w:rFonts w:hint="cs"/>
          <w:rtl/>
        </w:rPr>
        <w:t>و مستحقّ</w:t>
      </w:r>
      <w:r w:rsidR="004A0682" w:rsidRPr="0084230C">
        <w:rPr>
          <w:rFonts w:hint="cs"/>
          <w:rtl/>
        </w:rPr>
        <w:t xml:space="preserve">‌ترین </w:t>
      </w:r>
      <w:r w:rsidRPr="0084230C">
        <w:rPr>
          <w:rFonts w:hint="cs"/>
          <w:rtl/>
        </w:rPr>
        <w:t>ولی</w:t>
      </w:r>
      <w:r w:rsidR="004A0682" w:rsidRPr="0084230C">
        <w:rPr>
          <w:rFonts w:hint="eastAsia"/>
          <w:rtl/>
        </w:rPr>
        <w:t>‌</w:t>
      </w:r>
      <w:r w:rsidRPr="0084230C">
        <w:rPr>
          <w:rFonts w:hint="cs"/>
          <w:rtl/>
        </w:rPr>
        <w:t xml:space="preserve">ها، پدر است، دگر پدر پدر، دگر برادر پدر و مادری، دگر برادر پدری، دگر پسر برادر پدر و مادری، دگر پسر برادر پدری، دگر عمو، دگر پسر عمو، به همان ترتیب </w:t>
      </w:r>
      <w:r w:rsidR="00964827" w:rsidRPr="0084230C">
        <w:rPr>
          <w:rFonts w:hint="cs"/>
          <w:rtl/>
        </w:rPr>
        <w:t>(</w:t>
      </w:r>
      <w:r w:rsidRPr="0084230C">
        <w:rPr>
          <w:rFonts w:hint="cs"/>
          <w:rtl/>
        </w:rPr>
        <w:t xml:space="preserve">که اوّل </w:t>
      </w:r>
      <w:r w:rsidR="00B305C6" w:rsidRPr="0084230C">
        <w:rPr>
          <w:rFonts w:hint="cs"/>
          <w:rtl/>
        </w:rPr>
        <w:t xml:space="preserve">عموی پدر و مادری، دگر عموی پدری، دگر پسر عموی پدر و مادری، </w:t>
      </w:r>
      <w:r w:rsidR="00314177" w:rsidRPr="0084230C">
        <w:rPr>
          <w:rFonts w:hint="cs"/>
          <w:rtl/>
        </w:rPr>
        <w:t>دگر پسر عموی پدری</w:t>
      </w:r>
      <w:r w:rsidR="00964827" w:rsidRPr="0084230C">
        <w:rPr>
          <w:rFonts w:hint="cs"/>
          <w:rtl/>
        </w:rPr>
        <w:t>)</w:t>
      </w:r>
      <w:r w:rsidR="00314177" w:rsidRPr="0084230C">
        <w:rPr>
          <w:rFonts w:hint="cs"/>
          <w:rtl/>
        </w:rPr>
        <w:t>. اگر عصبه</w:t>
      </w:r>
      <w:r w:rsidR="004C4F27" w:rsidRPr="0084230C">
        <w:rPr>
          <w:rFonts w:hint="cs"/>
          <w:rtl/>
        </w:rPr>
        <w:t xml:space="preserve">‌ها </w:t>
      </w:r>
      <w:r w:rsidR="00314177" w:rsidRPr="0084230C">
        <w:rPr>
          <w:rFonts w:hint="cs"/>
          <w:rtl/>
        </w:rPr>
        <w:t>نباشند پس آقای آزاد کننده که میراث برده آزاد شده</w:t>
      </w:r>
      <w:r w:rsidR="00AD64CC" w:rsidRPr="0084230C">
        <w:rPr>
          <w:rFonts w:hint="cs"/>
          <w:rtl/>
        </w:rPr>
        <w:t>‌اش</w:t>
      </w:r>
      <w:r w:rsidR="004A0682" w:rsidRPr="0084230C">
        <w:rPr>
          <w:rFonts w:hint="cs"/>
          <w:rtl/>
        </w:rPr>
        <w:t xml:space="preserve"> می‌</w:t>
      </w:r>
      <w:r w:rsidR="00314177" w:rsidRPr="0084230C">
        <w:rPr>
          <w:rFonts w:hint="cs"/>
          <w:rtl/>
        </w:rPr>
        <w:t xml:space="preserve">برد، </w:t>
      </w:r>
      <w:r w:rsidR="00AC054E" w:rsidRPr="0084230C">
        <w:rPr>
          <w:rFonts w:hint="cs"/>
          <w:rtl/>
        </w:rPr>
        <w:t>دگر پس از</w:t>
      </w:r>
      <w:r w:rsidR="0072417A" w:rsidRPr="0084230C">
        <w:rPr>
          <w:rFonts w:hint="cs"/>
          <w:rtl/>
        </w:rPr>
        <w:t xml:space="preserve"> آقای </w:t>
      </w:r>
      <w:r w:rsidR="00917C08" w:rsidRPr="0084230C">
        <w:rPr>
          <w:rFonts w:hint="cs"/>
          <w:rtl/>
        </w:rPr>
        <w:t>آزاد کننده عصبه</w:t>
      </w:r>
      <w:r w:rsidR="00D64F92" w:rsidRPr="0084230C">
        <w:rPr>
          <w:rFonts w:hint="cs"/>
          <w:rtl/>
        </w:rPr>
        <w:t xml:space="preserve">‌های </w:t>
      </w:r>
      <w:r w:rsidR="00917C08" w:rsidRPr="0084230C">
        <w:rPr>
          <w:rFonts w:hint="cs"/>
          <w:rtl/>
        </w:rPr>
        <w:t>او که میراث برده آزاد شده شان</w:t>
      </w:r>
      <w:r w:rsidR="004A0682" w:rsidRPr="0084230C">
        <w:rPr>
          <w:rFonts w:hint="cs"/>
          <w:rtl/>
        </w:rPr>
        <w:t xml:space="preserve"> می‌</w:t>
      </w:r>
      <w:r w:rsidR="00917C08" w:rsidRPr="0084230C">
        <w:rPr>
          <w:rFonts w:hint="cs"/>
          <w:rtl/>
        </w:rPr>
        <w:t xml:space="preserve">برند، پس از آن حاکم (و مقصود از آن حاکم شرعی است که مفتی </w:t>
      </w:r>
      <w:r w:rsidR="009401B6" w:rsidRPr="0084230C">
        <w:rPr>
          <w:rFonts w:hint="cs"/>
          <w:rtl/>
        </w:rPr>
        <w:t xml:space="preserve">باشد) </w:t>
      </w:r>
      <w:r w:rsidR="00964827" w:rsidRPr="0084230C">
        <w:rPr>
          <w:rFonts w:hint="cs"/>
          <w:rtl/>
        </w:rPr>
        <w:t>(</w:t>
      </w:r>
      <w:r w:rsidR="001E350B" w:rsidRPr="0084230C">
        <w:rPr>
          <w:rFonts w:hint="cs"/>
          <w:rtl/>
        </w:rPr>
        <w:t>آن زن را که هیچ ولیّ دیگری ندارد به شوهر</w:t>
      </w:r>
      <w:r w:rsidR="004A0682" w:rsidRPr="0084230C">
        <w:rPr>
          <w:rFonts w:hint="cs"/>
          <w:rtl/>
        </w:rPr>
        <w:t xml:space="preserve"> می‌</w:t>
      </w:r>
      <w:r w:rsidR="00105394" w:rsidRPr="0084230C">
        <w:rPr>
          <w:rFonts w:hint="cs"/>
          <w:rtl/>
        </w:rPr>
        <w:t>دهد</w:t>
      </w:r>
      <w:r w:rsidR="00964827" w:rsidRPr="0084230C">
        <w:rPr>
          <w:rFonts w:hint="cs"/>
          <w:rtl/>
        </w:rPr>
        <w:t>)</w:t>
      </w:r>
      <w:r w:rsidR="00105394" w:rsidRPr="0084230C">
        <w:rPr>
          <w:rFonts w:hint="cs"/>
          <w:rtl/>
        </w:rPr>
        <w:t xml:space="preserve">. و درست نیست صریحاً گفتگوی خواستگاری زنی نمودن که در عده است. </w:t>
      </w:r>
      <w:r w:rsidR="00B81D1A" w:rsidRPr="0084230C">
        <w:rPr>
          <w:rFonts w:hint="cs"/>
          <w:rtl/>
        </w:rPr>
        <w:t>و درست است که به پهنای سخن اشاره به خواس</w:t>
      </w:r>
      <w:r w:rsidR="00964827" w:rsidRPr="0084230C">
        <w:rPr>
          <w:rFonts w:hint="cs"/>
          <w:rtl/>
        </w:rPr>
        <w:t>تگاری او نمودن، (مثل اینکه بگوید</w:t>
      </w:r>
      <w:r w:rsidR="00B81D1A" w:rsidRPr="0084230C">
        <w:rPr>
          <w:rFonts w:hint="cs"/>
          <w:rtl/>
        </w:rPr>
        <w:t>: مانند تو پیدا</w:t>
      </w:r>
      <w:r w:rsidR="004A0682" w:rsidRPr="0084230C">
        <w:rPr>
          <w:rFonts w:hint="cs"/>
          <w:rtl/>
        </w:rPr>
        <w:t xml:space="preserve"> نمی‌</w:t>
      </w:r>
      <w:r w:rsidR="00B81D1A" w:rsidRPr="0084230C">
        <w:rPr>
          <w:rFonts w:hint="cs"/>
          <w:rtl/>
        </w:rPr>
        <w:t>شود</w:t>
      </w:r>
      <w:r w:rsidR="00964827" w:rsidRPr="0084230C">
        <w:rPr>
          <w:rFonts w:hint="cs"/>
          <w:rtl/>
        </w:rPr>
        <w:t>)</w:t>
      </w:r>
      <w:r w:rsidR="00B81D1A" w:rsidRPr="0084230C">
        <w:rPr>
          <w:rFonts w:hint="cs"/>
          <w:rtl/>
        </w:rPr>
        <w:t>. و او را</w:t>
      </w:r>
      <w:r w:rsidR="004A0682" w:rsidRPr="0084230C">
        <w:rPr>
          <w:rFonts w:hint="cs"/>
          <w:rtl/>
        </w:rPr>
        <w:t xml:space="preserve"> می‌</w:t>
      </w:r>
      <w:r w:rsidR="00B81D1A" w:rsidRPr="0084230C">
        <w:rPr>
          <w:rFonts w:hint="cs"/>
          <w:rtl/>
        </w:rPr>
        <w:t>تواند به زنی بگیرد</w:t>
      </w:r>
      <w:r w:rsidR="004C4F27" w:rsidRPr="0084230C">
        <w:rPr>
          <w:rFonts w:hint="cs"/>
          <w:rtl/>
        </w:rPr>
        <w:t xml:space="preserve"> بعد از </w:t>
      </w:r>
      <w:r w:rsidR="00B81D1A" w:rsidRPr="0084230C">
        <w:rPr>
          <w:rFonts w:hint="cs"/>
          <w:rtl/>
        </w:rPr>
        <w:t>به آخر رسید</w:t>
      </w:r>
      <w:r w:rsidR="00964827" w:rsidRPr="0084230C">
        <w:rPr>
          <w:rFonts w:hint="cs"/>
          <w:rtl/>
        </w:rPr>
        <w:t>ن عده</w:t>
      </w:r>
      <w:r w:rsidR="00083F2A" w:rsidRPr="0084230C">
        <w:rPr>
          <w:rFonts w:hint="cs"/>
          <w:rtl/>
        </w:rPr>
        <w:t>‌اش.</w:t>
      </w:r>
      <w:r w:rsidR="00964827" w:rsidRPr="0084230C">
        <w:rPr>
          <w:rFonts w:hint="cs"/>
          <w:rtl/>
        </w:rPr>
        <w:t xml:space="preserve"> </w:t>
      </w:r>
    </w:p>
    <w:p w:rsidR="00BA49C3" w:rsidRPr="0084230C" w:rsidRDefault="00964827" w:rsidP="0050735A">
      <w:pPr>
        <w:pStyle w:val="a5"/>
        <w:rPr>
          <w:rtl/>
        </w:rPr>
      </w:pPr>
      <w:r w:rsidRPr="0084230C">
        <w:rPr>
          <w:rFonts w:hint="cs"/>
          <w:rtl/>
        </w:rPr>
        <w:t>و زنان بر دو گونه</w:t>
      </w:r>
      <w:r w:rsidR="004C4F27" w:rsidRPr="0084230C">
        <w:rPr>
          <w:rFonts w:hint="cs"/>
          <w:rtl/>
        </w:rPr>
        <w:t>‌اند:</w:t>
      </w:r>
      <w:r w:rsidR="00B81D1A" w:rsidRPr="0084230C">
        <w:rPr>
          <w:rFonts w:hint="cs"/>
          <w:rtl/>
        </w:rPr>
        <w:t xml:space="preserve"> دوشیزگان و بیوگان. </w:t>
      </w:r>
      <w:r w:rsidR="004745E8" w:rsidRPr="0084230C">
        <w:rPr>
          <w:rFonts w:hint="cs"/>
          <w:rtl/>
        </w:rPr>
        <w:t>پس دوشیزه، روا است برای پدر و پدر</w:t>
      </w:r>
      <w:r w:rsidR="006B7DD2" w:rsidRPr="0084230C">
        <w:rPr>
          <w:rFonts w:hint="cs"/>
          <w:rtl/>
        </w:rPr>
        <w:t xml:space="preserve"> پدر</w:t>
      </w:r>
      <w:r w:rsidR="004745E8" w:rsidRPr="0084230C">
        <w:rPr>
          <w:rFonts w:hint="cs"/>
          <w:rtl/>
        </w:rPr>
        <w:t xml:space="preserve"> مجبور کردنش بر شوهر گرفتن، </w:t>
      </w:r>
      <w:r w:rsidR="00EC6EF5" w:rsidRPr="0084230C">
        <w:rPr>
          <w:rFonts w:hint="cs"/>
          <w:rtl/>
        </w:rPr>
        <w:t>و بیوه، درست نیست شوهر دادنش مگر پس از رسیدن به سنّ بلوغ و اجازه دادنش.</w:t>
      </w:r>
    </w:p>
    <w:p w:rsidR="001F6FBF" w:rsidRPr="0084230C" w:rsidRDefault="006A2451" w:rsidP="004A0682">
      <w:pPr>
        <w:bidi/>
        <w:jc w:val="lowKashida"/>
        <w:rPr>
          <w:rFonts w:cs="B Lotus"/>
          <w:i/>
          <w:sz w:val="28"/>
          <w:szCs w:val="28"/>
          <w:rtl/>
          <w:lang w:bidi="fa-IR"/>
        </w:rPr>
      </w:pPr>
      <w:r w:rsidRPr="0084230C">
        <w:rPr>
          <w:rFonts w:cs="B Yagut" w:hint="cs"/>
          <w:b/>
          <w:bCs/>
          <w:i/>
          <w:sz w:val="30"/>
          <w:szCs w:val="30"/>
          <w:rtl/>
          <w:lang w:bidi="fa-IR"/>
        </w:rPr>
        <w:t>فصل</w:t>
      </w:r>
      <w:r w:rsidR="001F6FBF" w:rsidRPr="0084230C">
        <w:rPr>
          <w:rFonts w:cs="B Lotus" w:hint="cs"/>
          <w:i/>
          <w:sz w:val="28"/>
          <w:szCs w:val="28"/>
          <w:rtl/>
          <w:lang w:bidi="fa-IR"/>
        </w:rPr>
        <w:t>:</w:t>
      </w:r>
      <w:r w:rsidRPr="0084230C">
        <w:rPr>
          <w:rFonts w:cs="B Lotus" w:hint="cs"/>
          <w:i/>
          <w:sz w:val="28"/>
          <w:szCs w:val="28"/>
          <w:rtl/>
          <w:lang w:bidi="fa-IR"/>
        </w:rPr>
        <w:t xml:space="preserve"> </w:t>
      </w:r>
    </w:p>
    <w:p w:rsidR="00EC6EF5" w:rsidRPr="0084230C" w:rsidRDefault="00F7073B" w:rsidP="0050735A">
      <w:pPr>
        <w:pStyle w:val="a5"/>
        <w:rPr>
          <w:rtl/>
        </w:rPr>
      </w:pPr>
      <w:r w:rsidRPr="0084230C">
        <w:rPr>
          <w:rFonts w:hint="cs"/>
          <w:rtl/>
        </w:rPr>
        <w:t xml:space="preserve">و زنانی که حرام است زناشوئی </w:t>
      </w:r>
      <w:r w:rsidR="001F6FBF" w:rsidRPr="0084230C">
        <w:rPr>
          <w:rFonts w:hint="cs"/>
          <w:rtl/>
        </w:rPr>
        <w:t>با</w:t>
      </w:r>
      <w:r w:rsidR="004C4F27" w:rsidRPr="0084230C">
        <w:rPr>
          <w:rFonts w:hint="cs"/>
          <w:rtl/>
        </w:rPr>
        <w:t xml:space="preserve"> آن‌ها </w:t>
      </w:r>
      <w:r w:rsidR="001F6FBF" w:rsidRPr="0084230C">
        <w:rPr>
          <w:rFonts w:hint="cs"/>
          <w:rtl/>
        </w:rPr>
        <w:t>به نصّ قرآن، چهارده</w:t>
      </w:r>
      <w:r w:rsidR="004C4F27" w:rsidRPr="0084230C">
        <w:rPr>
          <w:rFonts w:hint="cs"/>
          <w:rtl/>
        </w:rPr>
        <w:t>‌اند:</w:t>
      </w:r>
      <w:r w:rsidRPr="0084230C">
        <w:rPr>
          <w:rFonts w:hint="cs"/>
          <w:rtl/>
        </w:rPr>
        <w:t xml:space="preserve"> ه</w:t>
      </w:r>
      <w:r w:rsidR="001F6FBF" w:rsidRPr="0084230C">
        <w:rPr>
          <w:rFonts w:hint="cs"/>
          <w:rtl/>
        </w:rPr>
        <w:t>فت تا به نسب و آنان عبارتنداز</w:t>
      </w:r>
      <w:r w:rsidR="009A58F5" w:rsidRPr="0084230C">
        <w:rPr>
          <w:rFonts w:hint="cs"/>
          <w:rtl/>
        </w:rPr>
        <w:t xml:space="preserve">: </w:t>
      </w:r>
      <w:r w:rsidR="001F6FBF" w:rsidRPr="0084230C">
        <w:rPr>
          <w:rFonts w:hint="cs"/>
          <w:rtl/>
        </w:rPr>
        <w:t xml:space="preserve">1- </w:t>
      </w:r>
      <w:r w:rsidR="009A58F5" w:rsidRPr="0084230C">
        <w:rPr>
          <w:rFonts w:hint="cs"/>
          <w:rtl/>
        </w:rPr>
        <w:t xml:space="preserve">مادر و اگر چه بالا رود، </w:t>
      </w:r>
      <w:r w:rsidR="001F6FBF" w:rsidRPr="0084230C">
        <w:rPr>
          <w:rFonts w:hint="cs"/>
          <w:rtl/>
        </w:rPr>
        <w:t xml:space="preserve">2- </w:t>
      </w:r>
      <w:r w:rsidR="009A58F5" w:rsidRPr="0084230C">
        <w:rPr>
          <w:rFonts w:hint="cs"/>
          <w:rtl/>
        </w:rPr>
        <w:t xml:space="preserve">و دختر و اگر چه پائین رود، مانند دختر دختر، </w:t>
      </w:r>
      <w:r w:rsidR="001F6FBF" w:rsidRPr="0084230C">
        <w:rPr>
          <w:rFonts w:hint="cs"/>
          <w:rtl/>
        </w:rPr>
        <w:t xml:space="preserve">3- </w:t>
      </w:r>
      <w:r w:rsidR="009A58F5" w:rsidRPr="0084230C">
        <w:rPr>
          <w:rFonts w:hint="cs"/>
          <w:rtl/>
        </w:rPr>
        <w:t xml:space="preserve">و خواهر، </w:t>
      </w:r>
      <w:r w:rsidR="001F6FBF" w:rsidRPr="0084230C">
        <w:rPr>
          <w:rFonts w:hint="cs"/>
          <w:rtl/>
        </w:rPr>
        <w:t>4-</w:t>
      </w:r>
      <w:r w:rsidR="00D630B0" w:rsidRPr="0084230C">
        <w:rPr>
          <w:rFonts w:hint="cs"/>
          <w:rtl/>
        </w:rPr>
        <w:t xml:space="preserve"> </w:t>
      </w:r>
      <w:r w:rsidR="009A58F5" w:rsidRPr="0084230C">
        <w:rPr>
          <w:rFonts w:hint="cs"/>
          <w:rtl/>
        </w:rPr>
        <w:t>و خاله یعنی خواهر مادر،</w:t>
      </w:r>
      <w:r w:rsidR="001F6FBF" w:rsidRPr="0084230C">
        <w:rPr>
          <w:rFonts w:hint="cs"/>
          <w:rtl/>
        </w:rPr>
        <w:t xml:space="preserve"> 5-</w:t>
      </w:r>
      <w:r w:rsidR="00D630B0" w:rsidRPr="0084230C">
        <w:rPr>
          <w:rFonts w:hint="cs"/>
          <w:rtl/>
        </w:rPr>
        <w:t xml:space="preserve"> </w:t>
      </w:r>
      <w:r w:rsidR="009A58F5" w:rsidRPr="0084230C">
        <w:rPr>
          <w:rFonts w:hint="cs"/>
          <w:rtl/>
        </w:rPr>
        <w:t xml:space="preserve">و عمّه که خواهر پدر باشد، </w:t>
      </w:r>
      <w:r w:rsidR="001F6FBF" w:rsidRPr="0084230C">
        <w:rPr>
          <w:rFonts w:hint="cs"/>
          <w:rtl/>
        </w:rPr>
        <w:t xml:space="preserve">6- </w:t>
      </w:r>
      <w:r w:rsidR="009A58F5" w:rsidRPr="0084230C">
        <w:rPr>
          <w:rFonts w:hint="cs"/>
          <w:rtl/>
        </w:rPr>
        <w:t xml:space="preserve">و دختر برادر </w:t>
      </w:r>
      <w:r w:rsidR="001F6FBF" w:rsidRPr="0084230C">
        <w:rPr>
          <w:rFonts w:hint="cs"/>
          <w:rtl/>
        </w:rPr>
        <w:t xml:space="preserve">7- </w:t>
      </w:r>
      <w:r w:rsidR="009A58F5" w:rsidRPr="0084230C">
        <w:rPr>
          <w:rFonts w:hint="cs"/>
          <w:rtl/>
        </w:rPr>
        <w:t>و دختر خواهر. و دو تا حرام هست</w:t>
      </w:r>
      <w:r w:rsidR="001F6FBF" w:rsidRPr="0084230C">
        <w:rPr>
          <w:rFonts w:hint="cs"/>
          <w:rtl/>
        </w:rPr>
        <w:t>ند به سبب شیر و آن دو عبارتنداز</w:t>
      </w:r>
      <w:r w:rsidR="009A58F5" w:rsidRPr="0084230C">
        <w:rPr>
          <w:rFonts w:hint="cs"/>
          <w:rtl/>
        </w:rPr>
        <w:t>:</w:t>
      </w:r>
      <w:r w:rsidR="001F6FBF" w:rsidRPr="0084230C">
        <w:rPr>
          <w:rFonts w:hint="cs"/>
          <w:rtl/>
        </w:rPr>
        <w:t xml:space="preserve"> 1-</w:t>
      </w:r>
      <w:r w:rsidR="00D630B0" w:rsidRPr="0084230C">
        <w:rPr>
          <w:rFonts w:hint="cs"/>
          <w:rtl/>
        </w:rPr>
        <w:t xml:space="preserve"> </w:t>
      </w:r>
      <w:r w:rsidR="009A58F5" w:rsidRPr="0084230C">
        <w:rPr>
          <w:rFonts w:hint="cs"/>
          <w:rtl/>
        </w:rPr>
        <w:t xml:space="preserve">مادر شیرده </w:t>
      </w:r>
      <w:r w:rsidR="001F6FBF" w:rsidRPr="0084230C">
        <w:rPr>
          <w:rFonts w:hint="cs"/>
          <w:rtl/>
        </w:rPr>
        <w:t xml:space="preserve">2- </w:t>
      </w:r>
      <w:r w:rsidR="009A58F5" w:rsidRPr="0084230C">
        <w:rPr>
          <w:rFonts w:hint="cs"/>
          <w:rtl/>
        </w:rPr>
        <w:t>و خواهر شیری.</w:t>
      </w:r>
    </w:p>
    <w:p w:rsidR="009A58F5" w:rsidRPr="0084230C" w:rsidRDefault="009A58F5" w:rsidP="0050735A">
      <w:pPr>
        <w:pStyle w:val="a5"/>
        <w:rPr>
          <w:rtl/>
        </w:rPr>
      </w:pPr>
      <w:r w:rsidRPr="0084230C">
        <w:rPr>
          <w:rFonts w:hint="cs"/>
          <w:rtl/>
        </w:rPr>
        <w:t xml:space="preserve">و چهار تا حرامند </w:t>
      </w:r>
      <w:r w:rsidR="00EA65EB" w:rsidRPr="0084230C">
        <w:rPr>
          <w:rFonts w:hint="cs"/>
          <w:rtl/>
        </w:rPr>
        <w:t>به سبب زناشوئی و آنان عبارتنداز</w:t>
      </w:r>
      <w:r w:rsidRPr="0084230C">
        <w:rPr>
          <w:rFonts w:hint="cs"/>
          <w:rtl/>
        </w:rPr>
        <w:t xml:space="preserve">: </w:t>
      </w:r>
      <w:r w:rsidR="00EA65EB" w:rsidRPr="0084230C">
        <w:rPr>
          <w:rFonts w:hint="cs"/>
          <w:rtl/>
        </w:rPr>
        <w:t xml:space="preserve">1- </w:t>
      </w:r>
      <w:r w:rsidRPr="0084230C">
        <w:rPr>
          <w:rFonts w:hint="cs"/>
          <w:rtl/>
        </w:rPr>
        <w:t>مادر زن،</w:t>
      </w:r>
      <w:r w:rsidR="00D630B0" w:rsidRPr="0084230C">
        <w:rPr>
          <w:rFonts w:hint="cs"/>
          <w:rtl/>
        </w:rPr>
        <w:t xml:space="preserve"> </w:t>
      </w:r>
      <w:r w:rsidR="00EA65EB" w:rsidRPr="0084230C">
        <w:rPr>
          <w:rFonts w:hint="cs"/>
          <w:rtl/>
        </w:rPr>
        <w:t>2-</w:t>
      </w:r>
      <w:r w:rsidR="00D630B0" w:rsidRPr="0084230C">
        <w:rPr>
          <w:rFonts w:hint="cs"/>
          <w:rtl/>
        </w:rPr>
        <w:t xml:space="preserve"> </w:t>
      </w:r>
      <w:r w:rsidRPr="0084230C">
        <w:rPr>
          <w:rFonts w:hint="cs"/>
          <w:rtl/>
        </w:rPr>
        <w:t xml:space="preserve">و پی زاده </w:t>
      </w:r>
      <w:r w:rsidR="00DB1EA4" w:rsidRPr="0084230C">
        <w:rPr>
          <w:rFonts w:hint="cs"/>
          <w:rtl/>
        </w:rPr>
        <w:t xml:space="preserve">هر گاه شوهر مادرش، دخول به مادرش نموده باشد، </w:t>
      </w:r>
      <w:r w:rsidR="00EA65EB" w:rsidRPr="0084230C">
        <w:rPr>
          <w:rFonts w:hint="cs"/>
          <w:rtl/>
        </w:rPr>
        <w:t>3-</w:t>
      </w:r>
      <w:r w:rsidR="00D630B0" w:rsidRPr="0084230C">
        <w:rPr>
          <w:rFonts w:hint="cs"/>
          <w:rtl/>
        </w:rPr>
        <w:t xml:space="preserve"> </w:t>
      </w:r>
      <w:r w:rsidR="00DB1EA4" w:rsidRPr="0084230C">
        <w:rPr>
          <w:rFonts w:hint="cs"/>
          <w:rtl/>
        </w:rPr>
        <w:t>و زن پدر،</w:t>
      </w:r>
      <w:r w:rsidR="00D630B0" w:rsidRPr="0084230C">
        <w:rPr>
          <w:rFonts w:hint="cs"/>
          <w:rtl/>
        </w:rPr>
        <w:t xml:space="preserve"> </w:t>
      </w:r>
      <w:r w:rsidR="00EA65EB" w:rsidRPr="0084230C">
        <w:rPr>
          <w:rFonts w:hint="cs"/>
          <w:rtl/>
        </w:rPr>
        <w:t>4-</w:t>
      </w:r>
      <w:r w:rsidR="00D630B0" w:rsidRPr="0084230C">
        <w:rPr>
          <w:rFonts w:hint="cs"/>
          <w:rtl/>
        </w:rPr>
        <w:t xml:space="preserve"> </w:t>
      </w:r>
      <w:r w:rsidR="00EA65EB" w:rsidRPr="0084230C">
        <w:rPr>
          <w:rFonts w:hint="cs"/>
          <w:rtl/>
        </w:rPr>
        <w:t>و زن پسر.</w:t>
      </w:r>
      <w:r w:rsidR="00DB1EA4" w:rsidRPr="0084230C">
        <w:rPr>
          <w:rFonts w:hint="cs"/>
          <w:rtl/>
        </w:rPr>
        <w:t xml:space="preserve"> و یکی از جهت جمع کردن و آن خواهر زن است.</w:t>
      </w:r>
    </w:p>
    <w:p w:rsidR="00633CD0" w:rsidRPr="0084230C" w:rsidRDefault="00FB4CF8" w:rsidP="004A0682">
      <w:pPr>
        <w:bidi/>
        <w:ind w:firstLine="284"/>
        <w:jc w:val="both"/>
        <w:rPr>
          <w:rFonts w:cs="B Lotus"/>
          <w:i/>
          <w:sz w:val="28"/>
          <w:szCs w:val="28"/>
          <w:rtl/>
          <w:lang w:bidi="fa-IR"/>
        </w:rPr>
      </w:pPr>
      <w:r w:rsidRPr="0084230C">
        <w:rPr>
          <w:rStyle w:val="Char0"/>
          <w:rFonts w:hint="cs"/>
          <w:rtl/>
        </w:rPr>
        <w:t>و</w:t>
      </w:r>
      <w:r w:rsidR="008368F2" w:rsidRPr="0084230C">
        <w:rPr>
          <w:rStyle w:val="Char0"/>
          <w:rFonts w:hint="cs"/>
          <w:rtl/>
        </w:rPr>
        <w:t>لا یجمع بین المرأة</w:t>
      </w:r>
      <w:r w:rsidR="005B3D32" w:rsidRPr="0084230C">
        <w:rPr>
          <w:rStyle w:val="Char0"/>
          <w:rFonts w:hint="cs"/>
          <w:rtl/>
        </w:rPr>
        <w:t xml:space="preserve"> و عم</w:t>
      </w:r>
      <w:r w:rsidR="00492134" w:rsidRPr="0084230C">
        <w:rPr>
          <w:rStyle w:val="Char0"/>
          <w:rFonts w:hint="cs"/>
          <w:rtl/>
        </w:rPr>
        <w:t>ّ</w:t>
      </w:r>
      <w:r w:rsidR="005B3D32" w:rsidRPr="0084230C">
        <w:rPr>
          <w:rStyle w:val="Char0"/>
          <w:rFonts w:hint="cs"/>
          <w:rtl/>
        </w:rPr>
        <w:t>تها،</w:t>
      </w:r>
      <w:r w:rsidR="008368F2" w:rsidRPr="0084230C">
        <w:rPr>
          <w:rStyle w:val="Char0"/>
          <w:rFonts w:hint="cs"/>
          <w:rtl/>
        </w:rPr>
        <w:t xml:space="preserve"> ولا بین المرأة وخالتها. و</w:t>
      </w:r>
      <w:r w:rsidR="00492134" w:rsidRPr="0084230C">
        <w:rPr>
          <w:rStyle w:val="Char0"/>
          <w:rFonts w:hint="cs"/>
          <w:rtl/>
        </w:rPr>
        <w:t xml:space="preserve">یحرم </w:t>
      </w:r>
      <w:r w:rsidR="008368F2" w:rsidRPr="0084230C">
        <w:rPr>
          <w:rStyle w:val="Char0"/>
          <w:rFonts w:hint="cs"/>
          <w:rtl/>
        </w:rPr>
        <w:t>من الرّضاع ما یحرم من النّسب. وتردّ المرأة بخمسة عیوب</w:t>
      </w:r>
      <w:r w:rsidR="00492134" w:rsidRPr="0084230C">
        <w:rPr>
          <w:rStyle w:val="Char0"/>
          <w:rFonts w:hint="cs"/>
          <w:rtl/>
        </w:rPr>
        <w:t>: بالجنون</w:t>
      </w:r>
      <w:r w:rsidR="00781C04" w:rsidRPr="0084230C">
        <w:rPr>
          <w:rStyle w:val="Char0"/>
          <w:rFonts w:hint="cs"/>
          <w:rtl/>
        </w:rPr>
        <w:t>، و</w:t>
      </w:r>
      <w:r w:rsidR="00492134" w:rsidRPr="0084230C">
        <w:rPr>
          <w:rStyle w:val="Char0"/>
          <w:rFonts w:hint="cs"/>
          <w:rtl/>
        </w:rPr>
        <w:t>الجذام</w:t>
      </w:r>
      <w:r w:rsidR="00781C04" w:rsidRPr="0084230C">
        <w:rPr>
          <w:rStyle w:val="Char0"/>
          <w:rFonts w:hint="cs"/>
          <w:rtl/>
        </w:rPr>
        <w:t>، و</w:t>
      </w:r>
      <w:r w:rsidR="00492134" w:rsidRPr="0084230C">
        <w:rPr>
          <w:rStyle w:val="Char0"/>
          <w:rFonts w:hint="cs"/>
          <w:rtl/>
        </w:rPr>
        <w:t>البرص</w:t>
      </w:r>
      <w:r w:rsidR="00781C04" w:rsidRPr="0084230C">
        <w:rPr>
          <w:rStyle w:val="Char0"/>
          <w:rFonts w:hint="cs"/>
          <w:rtl/>
        </w:rPr>
        <w:t>، و</w:t>
      </w:r>
      <w:r w:rsidR="00492134" w:rsidRPr="0084230C">
        <w:rPr>
          <w:rStyle w:val="Char0"/>
          <w:rFonts w:hint="cs"/>
          <w:rtl/>
        </w:rPr>
        <w:t>الرتق</w:t>
      </w:r>
      <w:r w:rsidR="00781C04" w:rsidRPr="0084230C">
        <w:rPr>
          <w:rStyle w:val="Char0"/>
          <w:rFonts w:hint="cs"/>
          <w:rtl/>
        </w:rPr>
        <w:t>، والقرن.</w:t>
      </w:r>
      <w:r w:rsidR="00D630B0" w:rsidRPr="0084230C">
        <w:rPr>
          <w:rStyle w:val="Char0"/>
          <w:rFonts w:hint="cs"/>
          <w:rtl/>
        </w:rPr>
        <w:t xml:space="preserve"> </w:t>
      </w:r>
      <w:r w:rsidR="00781C04" w:rsidRPr="0084230C">
        <w:rPr>
          <w:rStyle w:val="Char0"/>
          <w:rFonts w:hint="cs"/>
          <w:rtl/>
        </w:rPr>
        <w:t>و</w:t>
      </w:r>
      <w:r w:rsidR="00492134" w:rsidRPr="0084230C">
        <w:rPr>
          <w:rStyle w:val="Char0"/>
          <w:rFonts w:hint="cs"/>
          <w:rtl/>
        </w:rPr>
        <w:t xml:space="preserve">یردّ الرّجل </w:t>
      </w:r>
      <w:r w:rsidR="00781C04" w:rsidRPr="0084230C">
        <w:rPr>
          <w:rStyle w:val="Char0"/>
          <w:rFonts w:hint="cs"/>
          <w:rtl/>
        </w:rPr>
        <w:t>بخمسة</w:t>
      </w:r>
      <w:r w:rsidR="00492134" w:rsidRPr="0084230C">
        <w:rPr>
          <w:rStyle w:val="Char0"/>
          <w:rFonts w:hint="cs"/>
          <w:rtl/>
        </w:rPr>
        <w:t xml:space="preserve"> </w:t>
      </w:r>
      <w:r w:rsidR="00781C04" w:rsidRPr="0084230C">
        <w:rPr>
          <w:rStyle w:val="Char0"/>
          <w:rFonts w:hint="cs"/>
          <w:rtl/>
        </w:rPr>
        <w:t>عیوب</w:t>
      </w:r>
      <w:r w:rsidR="00CD2CA5" w:rsidRPr="0084230C">
        <w:rPr>
          <w:rStyle w:val="Char0"/>
          <w:rFonts w:hint="cs"/>
          <w:rtl/>
        </w:rPr>
        <w:t>: بالجنون</w:t>
      </w:r>
      <w:r w:rsidR="00781C04" w:rsidRPr="0084230C">
        <w:rPr>
          <w:rStyle w:val="Char0"/>
          <w:rFonts w:hint="cs"/>
          <w:rtl/>
        </w:rPr>
        <w:t>، و</w:t>
      </w:r>
      <w:r w:rsidR="00CD2CA5" w:rsidRPr="0084230C">
        <w:rPr>
          <w:rStyle w:val="Char0"/>
          <w:rFonts w:hint="cs"/>
          <w:rtl/>
        </w:rPr>
        <w:t>الجذام</w:t>
      </w:r>
      <w:r w:rsidR="00781C04" w:rsidRPr="0084230C">
        <w:rPr>
          <w:rStyle w:val="Char0"/>
          <w:rFonts w:hint="cs"/>
          <w:rtl/>
        </w:rPr>
        <w:t>، و</w:t>
      </w:r>
      <w:r w:rsidR="00CD2CA5" w:rsidRPr="0084230C">
        <w:rPr>
          <w:rStyle w:val="Char0"/>
          <w:rFonts w:hint="cs"/>
          <w:rtl/>
        </w:rPr>
        <w:t>البرص</w:t>
      </w:r>
      <w:r w:rsidR="00781C04" w:rsidRPr="0084230C">
        <w:rPr>
          <w:rStyle w:val="Char0"/>
          <w:rFonts w:hint="cs"/>
          <w:rtl/>
        </w:rPr>
        <w:t>، و</w:t>
      </w:r>
      <w:r w:rsidR="00CD2CA5" w:rsidRPr="0084230C">
        <w:rPr>
          <w:rStyle w:val="Char0"/>
          <w:rFonts w:hint="cs"/>
          <w:rtl/>
        </w:rPr>
        <w:t>الجبّ</w:t>
      </w:r>
      <w:r w:rsidR="00781C04" w:rsidRPr="0084230C">
        <w:rPr>
          <w:rStyle w:val="Char0"/>
          <w:rFonts w:hint="cs"/>
          <w:rtl/>
        </w:rPr>
        <w:t>، و</w:t>
      </w:r>
      <w:r w:rsidR="00CD2CA5" w:rsidRPr="0084230C">
        <w:rPr>
          <w:rStyle w:val="Char0"/>
          <w:rFonts w:hint="cs"/>
          <w:rtl/>
        </w:rPr>
        <w:t>العن</w:t>
      </w:r>
      <w:r w:rsidR="001B164C" w:rsidRPr="0084230C">
        <w:rPr>
          <w:rStyle w:val="Char0"/>
          <w:rFonts w:hint="cs"/>
          <w:rtl/>
        </w:rPr>
        <w:t>ّ</w:t>
      </w:r>
      <w:r w:rsidR="00781C04" w:rsidRPr="0084230C">
        <w:rPr>
          <w:rStyle w:val="Char0"/>
          <w:rFonts w:hint="cs"/>
          <w:rtl/>
        </w:rPr>
        <w:t>ة</w:t>
      </w:r>
      <w:r w:rsidR="004A0682" w:rsidRPr="0084230C">
        <w:rPr>
          <w:rStyle w:val="Char0"/>
          <w:rFonts w:hint="cs"/>
          <w:rtl/>
        </w:rPr>
        <w:t>.</w:t>
      </w:r>
      <w:r w:rsidR="001B164C" w:rsidRPr="0084230C">
        <w:rPr>
          <w:rFonts w:cs="B Lotus" w:hint="cs"/>
          <w:i/>
          <w:sz w:val="28"/>
          <w:szCs w:val="28"/>
          <w:rtl/>
          <w:lang w:bidi="fa-IR"/>
        </w:rPr>
        <w:t xml:space="preserve"> </w:t>
      </w:r>
    </w:p>
    <w:p w:rsidR="00DB1EA4" w:rsidRPr="0084230C" w:rsidRDefault="001B164C" w:rsidP="004A0682">
      <w:pPr>
        <w:bidi/>
        <w:ind w:firstLine="284"/>
        <w:jc w:val="both"/>
        <w:rPr>
          <w:rFonts w:cs="B Lotus"/>
          <w:i/>
          <w:sz w:val="28"/>
          <w:szCs w:val="28"/>
          <w:rtl/>
          <w:lang w:bidi="fa-IR"/>
        </w:rPr>
      </w:pPr>
      <w:r w:rsidRPr="0084230C">
        <w:rPr>
          <w:rFonts w:cs="B Yagut" w:hint="cs"/>
          <w:b/>
          <w:bCs/>
          <w:i/>
          <w:sz w:val="28"/>
          <w:szCs w:val="28"/>
          <w:rtl/>
          <w:lang w:bidi="fa-IR"/>
        </w:rPr>
        <w:t>فصل</w:t>
      </w:r>
      <w:r w:rsidR="00633CD0" w:rsidRPr="0084230C">
        <w:rPr>
          <w:rFonts w:cs="B Lotus" w:hint="cs"/>
          <w:i/>
          <w:sz w:val="28"/>
          <w:szCs w:val="28"/>
          <w:rtl/>
          <w:lang w:bidi="fa-IR"/>
        </w:rPr>
        <w:t xml:space="preserve">: </w:t>
      </w:r>
      <w:r w:rsidR="00633CD0" w:rsidRPr="0084230C">
        <w:rPr>
          <w:rStyle w:val="Char0"/>
          <w:rFonts w:hint="cs"/>
          <w:rtl/>
        </w:rPr>
        <w:t>و</w:t>
      </w:r>
      <w:r w:rsidRPr="0084230C">
        <w:rPr>
          <w:rStyle w:val="Char0"/>
          <w:rFonts w:hint="cs"/>
          <w:rtl/>
        </w:rPr>
        <w:t>یستحب</w:t>
      </w:r>
      <w:r w:rsidR="00C25ADB" w:rsidRPr="0084230C">
        <w:rPr>
          <w:rStyle w:val="Char0"/>
          <w:rFonts w:hint="cs"/>
          <w:rtl/>
        </w:rPr>
        <w:t xml:space="preserve">ّ </w:t>
      </w:r>
      <w:r w:rsidR="00BF6719" w:rsidRPr="0084230C">
        <w:rPr>
          <w:rStyle w:val="Char0"/>
          <w:rFonts w:hint="cs"/>
          <w:rtl/>
        </w:rPr>
        <w:t>تسمی</w:t>
      </w:r>
      <w:r w:rsidR="00633CD0" w:rsidRPr="0084230C">
        <w:rPr>
          <w:rStyle w:val="Char0"/>
          <w:rFonts w:hint="cs"/>
          <w:rtl/>
        </w:rPr>
        <w:t>ة</w:t>
      </w:r>
      <w:r w:rsidR="00BF6719" w:rsidRPr="0084230C">
        <w:rPr>
          <w:rStyle w:val="Char0"/>
          <w:rFonts w:hint="cs"/>
          <w:rtl/>
        </w:rPr>
        <w:t xml:space="preserve"> المهر ف</w:t>
      </w:r>
      <w:r w:rsidR="004A0682" w:rsidRPr="0084230C">
        <w:rPr>
          <w:rStyle w:val="Char0"/>
          <w:rFonts w:hint="cs"/>
          <w:rtl/>
        </w:rPr>
        <w:t>ي</w:t>
      </w:r>
      <w:r w:rsidR="00BF6719" w:rsidRPr="0084230C">
        <w:rPr>
          <w:rStyle w:val="Char0"/>
          <w:rFonts w:hint="cs"/>
          <w:rtl/>
        </w:rPr>
        <w:t xml:space="preserve"> الن</w:t>
      </w:r>
      <w:r w:rsidR="00425C61" w:rsidRPr="0084230C">
        <w:rPr>
          <w:rStyle w:val="Char0"/>
          <w:rFonts w:hint="cs"/>
          <w:rtl/>
        </w:rPr>
        <w:t>ّ</w:t>
      </w:r>
      <w:r w:rsidR="00BF6719" w:rsidRPr="0084230C">
        <w:rPr>
          <w:rStyle w:val="Char0"/>
          <w:rFonts w:hint="cs"/>
          <w:rtl/>
        </w:rPr>
        <w:t>کاح،</w:t>
      </w:r>
      <w:r w:rsidR="009D28A3" w:rsidRPr="0084230C">
        <w:rPr>
          <w:rStyle w:val="Char0"/>
          <w:rFonts w:hint="cs"/>
          <w:rtl/>
        </w:rPr>
        <w:t xml:space="preserve"> فإن لم یسمّ صحّ العقد. ووجب المهر بثلاثة أشیاء</w:t>
      </w:r>
      <w:r w:rsidR="00425C61" w:rsidRPr="0084230C">
        <w:rPr>
          <w:rStyle w:val="Char0"/>
          <w:rFonts w:hint="cs"/>
          <w:rtl/>
        </w:rPr>
        <w:t xml:space="preserve">: أن یفرضه الزّوج علی نفسه، أو یفرضه الحاکم أو یدخل بها فیجب </w:t>
      </w:r>
      <w:r w:rsidR="002F3530" w:rsidRPr="0084230C">
        <w:rPr>
          <w:rStyle w:val="Char0"/>
          <w:rFonts w:hint="cs"/>
          <w:rtl/>
        </w:rPr>
        <w:t>مه</w:t>
      </w:r>
      <w:r w:rsidR="009D28A3" w:rsidRPr="0084230C">
        <w:rPr>
          <w:rStyle w:val="Char0"/>
          <w:rFonts w:hint="cs"/>
          <w:rtl/>
        </w:rPr>
        <w:t>ر المثل. و</w:t>
      </w:r>
      <w:r w:rsidR="006942FF" w:rsidRPr="0084230C">
        <w:rPr>
          <w:rStyle w:val="Char0"/>
          <w:rFonts w:hint="cs"/>
          <w:rtl/>
        </w:rPr>
        <w:t xml:space="preserve">لیس لأقل </w:t>
      </w:r>
      <w:r w:rsidR="009D28A3" w:rsidRPr="0084230C">
        <w:rPr>
          <w:rStyle w:val="Char0"/>
          <w:rFonts w:hint="cs"/>
          <w:rtl/>
        </w:rPr>
        <w:t>الصّداق و</w:t>
      </w:r>
      <w:r w:rsidR="00A353F1" w:rsidRPr="0084230C">
        <w:rPr>
          <w:rStyle w:val="Char0"/>
          <w:rFonts w:hint="cs"/>
          <w:rtl/>
        </w:rPr>
        <w:t>لا لأکثره حدّ</w:t>
      </w:r>
      <w:r w:rsidR="009D28A3" w:rsidRPr="0084230C">
        <w:rPr>
          <w:rStyle w:val="Char0"/>
          <w:rFonts w:hint="cs"/>
          <w:rtl/>
        </w:rPr>
        <w:t>ٌ. ویجوز أن یتزوّجها علی منفعة معلومة. و</w:t>
      </w:r>
      <w:r w:rsidR="00BE4F74" w:rsidRPr="0084230C">
        <w:rPr>
          <w:rStyle w:val="Char0"/>
          <w:rFonts w:hint="cs"/>
          <w:rtl/>
        </w:rPr>
        <w:t xml:space="preserve">یسقط </w:t>
      </w:r>
      <w:r w:rsidR="00E15673" w:rsidRPr="0084230C">
        <w:rPr>
          <w:rStyle w:val="Char0"/>
          <w:rFonts w:hint="cs"/>
          <w:rtl/>
        </w:rPr>
        <w:t>بالطّلاق قبل الدّخول نصف المهر.</w:t>
      </w:r>
    </w:p>
    <w:p w:rsidR="00E15673" w:rsidRPr="0084230C" w:rsidRDefault="00E15673" w:rsidP="0043114B">
      <w:pPr>
        <w:bidi/>
        <w:ind w:firstLine="284"/>
        <w:jc w:val="lowKashida"/>
        <w:rPr>
          <w:rFonts w:cs="B Lotus"/>
          <w:i/>
          <w:sz w:val="28"/>
          <w:szCs w:val="28"/>
          <w:rtl/>
          <w:lang w:bidi="fa-IR"/>
        </w:rPr>
      </w:pPr>
      <w:r w:rsidRPr="0084230C">
        <w:rPr>
          <w:rFonts w:cs="B Yagut" w:hint="cs"/>
          <w:b/>
          <w:bCs/>
          <w:i/>
          <w:sz w:val="28"/>
          <w:szCs w:val="28"/>
          <w:rtl/>
          <w:lang w:bidi="fa-IR"/>
        </w:rPr>
        <w:t>فصل</w:t>
      </w:r>
      <w:r w:rsidR="00006769" w:rsidRPr="0084230C">
        <w:rPr>
          <w:rFonts w:cs="B Lotus" w:hint="cs"/>
          <w:i/>
          <w:sz w:val="28"/>
          <w:szCs w:val="28"/>
          <w:rtl/>
          <w:lang w:bidi="fa-IR"/>
        </w:rPr>
        <w:t xml:space="preserve">: </w:t>
      </w:r>
      <w:r w:rsidR="00006769" w:rsidRPr="0084230C">
        <w:rPr>
          <w:rStyle w:val="Char0"/>
          <w:rFonts w:hint="cs"/>
          <w:rtl/>
        </w:rPr>
        <w:t>والوليمة</w:t>
      </w:r>
      <w:r w:rsidRPr="0084230C">
        <w:rPr>
          <w:rStyle w:val="Char0"/>
          <w:rFonts w:hint="cs"/>
          <w:rtl/>
        </w:rPr>
        <w:t xml:space="preserve"> علی العرس مستحبّ</w:t>
      </w:r>
      <w:r w:rsidR="00006769" w:rsidRPr="0084230C">
        <w:rPr>
          <w:rStyle w:val="Char0"/>
          <w:rFonts w:hint="cs"/>
          <w:rtl/>
        </w:rPr>
        <w:t xml:space="preserve">ة، والإجابة </w:t>
      </w:r>
      <w:r w:rsidR="00F5427D" w:rsidRPr="0084230C">
        <w:rPr>
          <w:rStyle w:val="Char0"/>
          <w:rFonts w:hint="cs"/>
          <w:rtl/>
        </w:rPr>
        <w:t>إلیها واجبة</w:t>
      </w:r>
      <w:r w:rsidRPr="0084230C">
        <w:rPr>
          <w:rStyle w:val="Char0"/>
          <w:rFonts w:hint="cs"/>
          <w:rtl/>
        </w:rPr>
        <w:t xml:space="preserve"> إلّا من عذر.</w:t>
      </w:r>
    </w:p>
    <w:p w:rsidR="00DA3EC9" w:rsidRPr="0084230C" w:rsidRDefault="00E15673" w:rsidP="0050735A">
      <w:pPr>
        <w:pStyle w:val="a5"/>
        <w:rPr>
          <w:rtl/>
        </w:rPr>
      </w:pPr>
      <w:r w:rsidRPr="0084230C">
        <w:rPr>
          <w:rFonts w:hint="cs"/>
          <w:rtl/>
        </w:rPr>
        <w:t xml:space="preserve">و درست </w:t>
      </w:r>
      <w:r w:rsidR="00F77D3A" w:rsidRPr="0084230C">
        <w:rPr>
          <w:rFonts w:hint="cs"/>
          <w:rtl/>
        </w:rPr>
        <w:t>نیست که جمع کرده شود میان زنی و عمّه</w:t>
      </w:r>
      <w:r w:rsidR="004A0682" w:rsidRPr="0084230C">
        <w:rPr>
          <w:rFonts w:hint="cs"/>
          <w:rtl/>
        </w:rPr>
        <w:t>‌اش،</w:t>
      </w:r>
      <w:r w:rsidR="00F77D3A" w:rsidRPr="0084230C">
        <w:rPr>
          <w:rFonts w:hint="cs"/>
          <w:rtl/>
        </w:rPr>
        <w:t xml:space="preserve"> و میان زنی و خاله</w:t>
      </w:r>
      <w:r w:rsidR="00AD64CC" w:rsidRPr="0084230C">
        <w:rPr>
          <w:rFonts w:hint="cs"/>
          <w:rtl/>
        </w:rPr>
        <w:t xml:space="preserve">‌اش </w:t>
      </w:r>
      <w:r w:rsidR="00F77D3A" w:rsidRPr="0084230C">
        <w:rPr>
          <w:rFonts w:hint="cs"/>
          <w:rtl/>
        </w:rPr>
        <w:t>در نکاح یک شوهر. (و اگر بخواهد عمّه و یا خاله زنی را ازدواج نماید مادامی که آن زن در عقد زناشوئی او است، عقد عمّه و یا خاله آن زن منعقد</w:t>
      </w:r>
      <w:r w:rsidR="004A0682" w:rsidRPr="0084230C">
        <w:rPr>
          <w:rFonts w:hint="cs"/>
          <w:rtl/>
        </w:rPr>
        <w:t xml:space="preserve"> نمی‌</w:t>
      </w:r>
      <w:r w:rsidR="00F77D3A" w:rsidRPr="0084230C">
        <w:rPr>
          <w:rFonts w:hint="cs"/>
          <w:rtl/>
        </w:rPr>
        <w:t xml:space="preserve">گردد، مگر وقتی که آن زن را طلاق دهد) </w:t>
      </w:r>
      <w:r w:rsidR="008F6F72" w:rsidRPr="0084230C">
        <w:rPr>
          <w:rFonts w:hint="cs"/>
          <w:rtl/>
        </w:rPr>
        <w:t>و حرام</w:t>
      </w:r>
      <w:r w:rsidR="004A0682" w:rsidRPr="0084230C">
        <w:rPr>
          <w:rFonts w:hint="cs"/>
          <w:rtl/>
        </w:rPr>
        <w:t xml:space="preserve"> می‌</w:t>
      </w:r>
      <w:r w:rsidR="008F6F72" w:rsidRPr="0084230C">
        <w:rPr>
          <w:rFonts w:hint="cs"/>
          <w:rtl/>
        </w:rPr>
        <w:t>شود از شیرخواری آنچه از نسب حرام بود (از نسب مادر حرام است، از شیر هم مادر شیرده حرام است زناشوئیش با پسری که نزد او شیر خورده است و بر این قیاس).</w:t>
      </w:r>
      <w:r w:rsidR="00FA512E" w:rsidRPr="0084230C">
        <w:rPr>
          <w:rFonts w:hint="cs"/>
          <w:rtl/>
        </w:rPr>
        <w:t xml:space="preserve"> و پس داده</w:t>
      </w:r>
      <w:r w:rsidR="004A0682" w:rsidRPr="0084230C">
        <w:rPr>
          <w:rFonts w:hint="cs"/>
          <w:rtl/>
        </w:rPr>
        <w:t xml:space="preserve"> می‌</w:t>
      </w:r>
      <w:r w:rsidR="00FA512E" w:rsidRPr="0084230C">
        <w:rPr>
          <w:rFonts w:hint="cs"/>
          <w:rtl/>
        </w:rPr>
        <w:t>شود زن به پنج عیب</w:t>
      </w:r>
      <w:r w:rsidR="008F6F72" w:rsidRPr="0084230C">
        <w:rPr>
          <w:rFonts w:hint="cs"/>
          <w:rtl/>
        </w:rPr>
        <w:t>: به دیوانگی</w:t>
      </w:r>
      <w:r w:rsidR="00FA512E" w:rsidRPr="0084230C">
        <w:rPr>
          <w:rFonts w:hint="cs"/>
          <w:rtl/>
        </w:rPr>
        <w:t>،</w:t>
      </w:r>
      <w:r w:rsidR="008F6F72" w:rsidRPr="0084230C">
        <w:rPr>
          <w:rFonts w:hint="cs"/>
          <w:rtl/>
        </w:rPr>
        <w:t xml:space="preserve"> </w:t>
      </w:r>
      <w:r w:rsidR="00790090" w:rsidRPr="0084230C">
        <w:rPr>
          <w:rFonts w:hint="cs"/>
          <w:rtl/>
        </w:rPr>
        <w:t>و خوره</w:t>
      </w:r>
      <w:r w:rsidR="00FA512E" w:rsidRPr="0084230C">
        <w:rPr>
          <w:rFonts w:hint="cs"/>
          <w:rtl/>
        </w:rPr>
        <w:t>،</w:t>
      </w:r>
      <w:r w:rsidR="00790090" w:rsidRPr="0084230C">
        <w:rPr>
          <w:rFonts w:hint="cs"/>
          <w:rtl/>
        </w:rPr>
        <w:t xml:space="preserve"> و پیسی</w:t>
      </w:r>
      <w:r w:rsidR="00FA512E" w:rsidRPr="0084230C">
        <w:rPr>
          <w:rFonts w:hint="cs"/>
          <w:rtl/>
        </w:rPr>
        <w:t>،</w:t>
      </w:r>
      <w:r w:rsidR="00790090" w:rsidRPr="0084230C">
        <w:rPr>
          <w:rFonts w:hint="cs"/>
          <w:rtl/>
        </w:rPr>
        <w:t xml:space="preserve"> و گرفتن گوشت در فرج</w:t>
      </w:r>
      <w:r w:rsidR="00FA512E" w:rsidRPr="0084230C">
        <w:rPr>
          <w:rFonts w:hint="cs"/>
          <w:rtl/>
        </w:rPr>
        <w:t>،</w:t>
      </w:r>
      <w:r w:rsidR="00790090" w:rsidRPr="0084230C">
        <w:rPr>
          <w:rFonts w:hint="cs"/>
          <w:rtl/>
        </w:rPr>
        <w:t xml:space="preserve"> و گرفتن استخوان در فرج</w:t>
      </w:r>
      <w:r w:rsidR="00FA512E" w:rsidRPr="0084230C">
        <w:rPr>
          <w:rFonts w:hint="cs"/>
          <w:rtl/>
        </w:rPr>
        <w:t>.</w:t>
      </w:r>
      <w:r w:rsidR="00790090" w:rsidRPr="0084230C">
        <w:rPr>
          <w:rFonts w:hint="cs"/>
          <w:rtl/>
        </w:rPr>
        <w:t xml:space="preserve"> (یعنی اگر مردی با زنی عقد نکاح نمود و معلوم شد که زن دارای </w:t>
      </w:r>
      <w:r w:rsidR="00026A89" w:rsidRPr="0084230C">
        <w:rPr>
          <w:rFonts w:hint="cs"/>
          <w:rtl/>
        </w:rPr>
        <w:t>یک از آن</w:t>
      </w:r>
      <w:r w:rsidR="004A0682" w:rsidRPr="0084230C">
        <w:rPr>
          <w:rFonts w:hint="cs"/>
          <w:rtl/>
        </w:rPr>
        <w:t xml:space="preserve"> عیب‌ها</w:t>
      </w:r>
      <w:r w:rsidR="00026A89" w:rsidRPr="0084230C">
        <w:rPr>
          <w:rFonts w:hint="cs"/>
          <w:rtl/>
        </w:rPr>
        <w:t>ی پنجگانه است، مرد</w:t>
      </w:r>
      <w:r w:rsidR="004A0682" w:rsidRPr="0084230C">
        <w:rPr>
          <w:rFonts w:hint="cs"/>
          <w:rtl/>
        </w:rPr>
        <w:t xml:space="preserve"> می‌</w:t>
      </w:r>
      <w:r w:rsidR="00026A89" w:rsidRPr="0084230C">
        <w:rPr>
          <w:rFonts w:hint="cs"/>
          <w:rtl/>
        </w:rPr>
        <w:t xml:space="preserve">تواند فسخ نکاح نماید و فائده این فسخ آن است که </w:t>
      </w:r>
      <w:r w:rsidR="003112C0" w:rsidRPr="0084230C">
        <w:rPr>
          <w:rFonts w:hint="cs"/>
          <w:rtl/>
        </w:rPr>
        <w:t>اگر فسخ به یکی از آن</w:t>
      </w:r>
      <w:r w:rsidR="004A0682" w:rsidRPr="0084230C">
        <w:rPr>
          <w:rFonts w:hint="cs"/>
          <w:rtl/>
        </w:rPr>
        <w:t xml:space="preserve"> عیب‌ها</w:t>
      </w:r>
      <w:r w:rsidR="003112C0" w:rsidRPr="0084230C">
        <w:rPr>
          <w:rFonts w:hint="cs"/>
          <w:rtl/>
        </w:rPr>
        <w:t xml:space="preserve"> قبل از تصر</w:t>
      </w:r>
      <w:r w:rsidR="00DA3EC9" w:rsidRPr="0084230C">
        <w:rPr>
          <w:rFonts w:hint="cs"/>
          <w:rtl/>
        </w:rPr>
        <w:t>ّ</w:t>
      </w:r>
      <w:r w:rsidR="003112C0" w:rsidRPr="0084230C">
        <w:rPr>
          <w:rFonts w:hint="cs"/>
          <w:rtl/>
        </w:rPr>
        <w:t>ف</w:t>
      </w:r>
      <w:r w:rsidR="00DA3EC9" w:rsidRPr="0084230C">
        <w:rPr>
          <w:rFonts w:hint="cs"/>
          <w:rtl/>
        </w:rPr>
        <w:t xml:space="preserve"> زن باشد، مهریه چیزی لازم شوهر</w:t>
      </w:r>
      <w:r w:rsidR="004A0682" w:rsidRPr="0084230C">
        <w:rPr>
          <w:rFonts w:hint="cs"/>
          <w:rtl/>
        </w:rPr>
        <w:t xml:space="preserve"> نمی‌</w:t>
      </w:r>
      <w:r w:rsidR="00DA3EC9" w:rsidRPr="0084230C">
        <w:rPr>
          <w:rFonts w:hint="cs"/>
          <w:rtl/>
        </w:rPr>
        <w:t>شود)، و</w:t>
      </w:r>
      <w:r w:rsidR="00FA512E" w:rsidRPr="0084230C">
        <w:rPr>
          <w:rFonts w:hint="cs"/>
          <w:rtl/>
        </w:rPr>
        <w:t xml:space="preserve"> پس داده</w:t>
      </w:r>
      <w:r w:rsidR="004A0682" w:rsidRPr="0084230C">
        <w:rPr>
          <w:rFonts w:hint="cs"/>
          <w:rtl/>
        </w:rPr>
        <w:t xml:space="preserve"> می‌</w:t>
      </w:r>
      <w:r w:rsidR="00FA512E" w:rsidRPr="0084230C">
        <w:rPr>
          <w:rFonts w:hint="cs"/>
          <w:rtl/>
        </w:rPr>
        <w:t>شود شوهر به پنج عیب</w:t>
      </w:r>
      <w:r w:rsidR="00DA3EC9" w:rsidRPr="0084230C">
        <w:rPr>
          <w:rFonts w:hint="cs"/>
          <w:rtl/>
        </w:rPr>
        <w:t>: به دیوانگی</w:t>
      </w:r>
      <w:r w:rsidR="00FA512E" w:rsidRPr="0084230C">
        <w:rPr>
          <w:rFonts w:hint="cs"/>
          <w:rtl/>
        </w:rPr>
        <w:t>،</w:t>
      </w:r>
      <w:r w:rsidR="00DA3EC9" w:rsidRPr="0084230C">
        <w:rPr>
          <w:rFonts w:hint="cs"/>
          <w:rtl/>
        </w:rPr>
        <w:t xml:space="preserve"> و خوره</w:t>
      </w:r>
      <w:r w:rsidR="00FA512E" w:rsidRPr="0084230C">
        <w:rPr>
          <w:rFonts w:hint="cs"/>
          <w:rtl/>
        </w:rPr>
        <w:t>،</w:t>
      </w:r>
      <w:r w:rsidR="00DA3EC9" w:rsidRPr="0084230C">
        <w:rPr>
          <w:rFonts w:hint="cs"/>
          <w:rtl/>
        </w:rPr>
        <w:t xml:space="preserve"> و پیسی</w:t>
      </w:r>
      <w:r w:rsidR="00FA512E" w:rsidRPr="0084230C">
        <w:rPr>
          <w:rFonts w:hint="cs"/>
          <w:rtl/>
        </w:rPr>
        <w:t>،</w:t>
      </w:r>
      <w:r w:rsidR="00DA3EC9" w:rsidRPr="0084230C">
        <w:rPr>
          <w:rFonts w:hint="cs"/>
          <w:rtl/>
        </w:rPr>
        <w:t xml:space="preserve"> و نداشتن آلت مردی که بریده شده باشد</w:t>
      </w:r>
      <w:r w:rsidR="00FA512E" w:rsidRPr="0084230C">
        <w:rPr>
          <w:rFonts w:hint="cs"/>
          <w:rtl/>
        </w:rPr>
        <w:t>،</w:t>
      </w:r>
      <w:r w:rsidR="00DA3EC9" w:rsidRPr="0084230C">
        <w:rPr>
          <w:rFonts w:hint="cs"/>
          <w:rtl/>
        </w:rPr>
        <w:t xml:space="preserve"> و نامردی</w:t>
      </w:r>
      <w:r w:rsidR="00FA512E" w:rsidRPr="0084230C">
        <w:rPr>
          <w:rFonts w:hint="cs"/>
          <w:rtl/>
        </w:rPr>
        <w:t>.</w:t>
      </w:r>
      <w:r w:rsidR="00DA3EC9" w:rsidRPr="0084230C">
        <w:rPr>
          <w:rFonts w:hint="cs"/>
          <w:rtl/>
        </w:rPr>
        <w:t xml:space="preserve"> (یعنی اگر زنی شوهری گرفت و پس از عقد معلوم شد که یکی از آن</w:t>
      </w:r>
      <w:r w:rsidR="004A0682" w:rsidRPr="0084230C">
        <w:rPr>
          <w:rFonts w:hint="cs"/>
          <w:rtl/>
        </w:rPr>
        <w:t xml:space="preserve"> عیب‌ها</w:t>
      </w:r>
      <w:r w:rsidR="00DA3EC9" w:rsidRPr="0084230C">
        <w:rPr>
          <w:rFonts w:hint="cs"/>
          <w:rtl/>
        </w:rPr>
        <w:t>ی پنجگانه در شوهر هست، زن</w:t>
      </w:r>
      <w:r w:rsidR="004A0682" w:rsidRPr="0084230C">
        <w:rPr>
          <w:rFonts w:hint="cs"/>
          <w:rtl/>
        </w:rPr>
        <w:t xml:space="preserve"> می‌</w:t>
      </w:r>
      <w:r w:rsidR="00DA3EC9" w:rsidRPr="0084230C">
        <w:rPr>
          <w:rFonts w:hint="cs"/>
          <w:rtl/>
        </w:rPr>
        <w:t xml:space="preserve">تواند فسخ نکاح نماید، و وقتی که خود زن فسخ نمود و فسخ پیش از </w:t>
      </w:r>
      <w:r w:rsidR="00FA512E" w:rsidRPr="0084230C">
        <w:rPr>
          <w:rFonts w:hint="cs"/>
          <w:rtl/>
        </w:rPr>
        <w:t>تصرّف بود، آن زن حقّ مهری ندارد</w:t>
      </w:r>
      <w:r w:rsidR="00DA3EC9" w:rsidRPr="0084230C">
        <w:rPr>
          <w:rFonts w:hint="cs"/>
          <w:rtl/>
        </w:rPr>
        <w:t>)</w:t>
      </w:r>
      <w:r w:rsidR="00FA512E" w:rsidRPr="0084230C">
        <w:rPr>
          <w:rFonts w:hint="cs"/>
          <w:rtl/>
        </w:rPr>
        <w:t>.</w:t>
      </w:r>
    </w:p>
    <w:p w:rsidR="00FA512E" w:rsidRPr="0084230C" w:rsidRDefault="00DA3EC9" w:rsidP="004A0682">
      <w:pPr>
        <w:bidi/>
        <w:jc w:val="lowKashida"/>
        <w:rPr>
          <w:rFonts w:cs="B Yagut"/>
          <w:b/>
          <w:bCs/>
          <w:i/>
          <w:sz w:val="30"/>
          <w:szCs w:val="30"/>
          <w:rtl/>
          <w:lang w:bidi="fa-IR"/>
        </w:rPr>
      </w:pPr>
      <w:r w:rsidRPr="0084230C">
        <w:rPr>
          <w:rFonts w:cs="B Yagut" w:hint="cs"/>
          <w:b/>
          <w:bCs/>
          <w:i/>
          <w:sz w:val="30"/>
          <w:szCs w:val="30"/>
          <w:rtl/>
          <w:lang w:bidi="fa-IR"/>
        </w:rPr>
        <w:t>فصل</w:t>
      </w:r>
      <w:r w:rsidR="00FA512E" w:rsidRPr="0084230C">
        <w:rPr>
          <w:rFonts w:cs="B Yagut" w:hint="cs"/>
          <w:b/>
          <w:bCs/>
          <w:i/>
          <w:sz w:val="30"/>
          <w:szCs w:val="30"/>
          <w:rtl/>
          <w:lang w:bidi="fa-IR"/>
        </w:rPr>
        <w:t>:</w:t>
      </w:r>
    </w:p>
    <w:p w:rsidR="002E7E1A" w:rsidRPr="0084230C" w:rsidRDefault="00DA3EC9" w:rsidP="0050735A">
      <w:pPr>
        <w:pStyle w:val="a5"/>
        <w:rPr>
          <w:rtl/>
        </w:rPr>
      </w:pPr>
      <w:r w:rsidRPr="0084230C">
        <w:rPr>
          <w:rFonts w:hint="cs"/>
          <w:rtl/>
        </w:rPr>
        <w:t xml:space="preserve">و سنّت است نام مهر بردن در عقد نکاح، پس اگر در عقد نکاح </w:t>
      </w:r>
      <w:r w:rsidR="00623BCE" w:rsidRPr="0084230C">
        <w:rPr>
          <w:rFonts w:hint="cs"/>
          <w:rtl/>
        </w:rPr>
        <w:t>نامی از مهر برده نشد عقد نکاح صحیح است. و و</w:t>
      </w:r>
      <w:r w:rsidR="00FA512E" w:rsidRPr="0084230C">
        <w:rPr>
          <w:rFonts w:hint="cs"/>
          <w:rtl/>
        </w:rPr>
        <w:t>اجب</w:t>
      </w:r>
      <w:r w:rsidR="004A0682" w:rsidRPr="0084230C">
        <w:rPr>
          <w:rFonts w:hint="cs"/>
          <w:rtl/>
        </w:rPr>
        <w:t xml:space="preserve"> می‌</w:t>
      </w:r>
      <w:r w:rsidR="00FA512E" w:rsidRPr="0084230C">
        <w:rPr>
          <w:rFonts w:hint="cs"/>
          <w:rtl/>
        </w:rPr>
        <w:t>شود مهر به یکی از سه چیز</w:t>
      </w:r>
      <w:r w:rsidR="00623BCE" w:rsidRPr="0084230C">
        <w:rPr>
          <w:rFonts w:hint="cs"/>
          <w:rtl/>
        </w:rPr>
        <w:t>: 1</w:t>
      </w:r>
      <w:r w:rsidR="004A0682" w:rsidRPr="0084230C">
        <w:rPr>
          <w:rFonts w:hint="cs"/>
          <w:rtl/>
        </w:rPr>
        <w:t>-</w:t>
      </w:r>
      <w:r w:rsidR="00623BCE" w:rsidRPr="0084230C">
        <w:rPr>
          <w:rFonts w:hint="cs"/>
          <w:rtl/>
        </w:rPr>
        <w:t xml:space="preserve"> به اینکه خود شوهر پس از عقد و قبل از تصرّف مهریه</w:t>
      </w:r>
      <w:r w:rsidR="004A0682" w:rsidRPr="0084230C">
        <w:rPr>
          <w:rFonts w:hint="eastAsia"/>
          <w:rtl/>
        </w:rPr>
        <w:t>‌</w:t>
      </w:r>
      <w:r w:rsidR="00623BCE" w:rsidRPr="0084230C">
        <w:rPr>
          <w:rFonts w:hint="cs"/>
          <w:rtl/>
        </w:rPr>
        <w:t xml:space="preserve">ای </w:t>
      </w:r>
      <w:r w:rsidR="00D352CF" w:rsidRPr="0084230C">
        <w:rPr>
          <w:rFonts w:hint="cs"/>
          <w:rtl/>
        </w:rPr>
        <w:t>برای زوجه</w:t>
      </w:r>
      <w:r w:rsidR="00AD64CC" w:rsidRPr="0084230C">
        <w:rPr>
          <w:rFonts w:hint="cs"/>
          <w:rtl/>
        </w:rPr>
        <w:t xml:space="preserve">‌اش </w:t>
      </w:r>
      <w:r w:rsidR="00D352CF" w:rsidRPr="0084230C">
        <w:rPr>
          <w:rFonts w:hint="cs"/>
          <w:rtl/>
        </w:rPr>
        <w:t>معیّن نماید و زوجه</w:t>
      </w:r>
      <w:r w:rsidR="00AD64CC" w:rsidRPr="0084230C">
        <w:rPr>
          <w:rFonts w:hint="cs"/>
          <w:rtl/>
        </w:rPr>
        <w:t xml:space="preserve">‌اش </w:t>
      </w:r>
      <w:r w:rsidR="00D352CF" w:rsidRPr="0084230C">
        <w:rPr>
          <w:rFonts w:hint="cs"/>
          <w:rtl/>
        </w:rPr>
        <w:t>راضی شود، 2</w:t>
      </w:r>
      <w:r w:rsidR="004A0682" w:rsidRPr="0084230C">
        <w:rPr>
          <w:rFonts w:hint="cs"/>
          <w:rtl/>
        </w:rPr>
        <w:t>-</w:t>
      </w:r>
      <w:r w:rsidR="00D352CF" w:rsidRPr="0084230C">
        <w:rPr>
          <w:rFonts w:hint="cs"/>
          <w:rtl/>
        </w:rPr>
        <w:t xml:space="preserve"> یا اینکه </w:t>
      </w:r>
      <w:r w:rsidR="00661ADB" w:rsidRPr="0084230C">
        <w:rPr>
          <w:rFonts w:hint="cs"/>
          <w:rtl/>
        </w:rPr>
        <w:t>زوجه</w:t>
      </w:r>
      <w:r w:rsidR="00AD64CC" w:rsidRPr="0084230C">
        <w:rPr>
          <w:rFonts w:hint="cs"/>
          <w:rtl/>
        </w:rPr>
        <w:t xml:space="preserve">‌اش </w:t>
      </w:r>
      <w:r w:rsidR="00661ADB" w:rsidRPr="0084230C">
        <w:rPr>
          <w:rFonts w:hint="cs"/>
          <w:rtl/>
        </w:rPr>
        <w:t>به تعیین مهر از شوهر راضی نشود</w:t>
      </w:r>
      <w:r w:rsidR="003D28FF" w:rsidRPr="0084230C">
        <w:rPr>
          <w:rFonts w:hint="cs"/>
          <w:rtl/>
        </w:rPr>
        <w:t>،</w:t>
      </w:r>
      <w:r w:rsidR="00661ADB" w:rsidRPr="0084230C">
        <w:rPr>
          <w:rFonts w:hint="cs"/>
          <w:rtl/>
        </w:rPr>
        <w:t xml:space="preserve"> و حاکم مهر آن زن را معیّن نماید. قصد از معیّن کردن آن است که مقدار آن بیان شود، </w:t>
      </w:r>
      <w:r w:rsidR="00525A68" w:rsidRPr="0084230C">
        <w:rPr>
          <w:rFonts w:hint="cs"/>
          <w:rtl/>
        </w:rPr>
        <w:t>3</w:t>
      </w:r>
      <w:r w:rsidR="004A0682" w:rsidRPr="0084230C">
        <w:rPr>
          <w:rFonts w:hint="cs"/>
          <w:rtl/>
        </w:rPr>
        <w:t>-</w:t>
      </w:r>
      <w:r w:rsidR="00525A68" w:rsidRPr="0084230C">
        <w:rPr>
          <w:rFonts w:hint="cs"/>
          <w:rtl/>
        </w:rPr>
        <w:t xml:space="preserve"> و یا اینکه شوهر آن زن را تصرّف نماید و مهرالمثل آن زن لازمش شود. و صداق که کابین است حدّی برای</w:t>
      </w:r>
      <w:r w:rsidR="00822177" w:rsidRPr="0084230C">
        <w:rPr>
          <w:rFonts w:hint="cs"/>
          <w:rtl/>
        </w:rPr>
        <w:t xml:space="preserve"> کم‌تر</w:t>
      </w:r>
      <w:r w:rsidR="00525A68" w:rsidRPr="0084230C">
        <w:rPr>
          <w:rFonts w:hint="cs"/>
          <w:rtl/>
        </w:rPr>
        <w:t xml:space="preserve"> آن نیست، </w:t>
      </w:r>
      <w:r w:rsidR="00677D17" w:rsidRPr="0084230C">
        <w:rPr>
          <w:rFonts w:hint="cs"/>
          <w:rtl/>
        </w:rPr>
        <w:t>(</w:t>
      </w:r>
      <w:r w:rsidR="00525A68" w:rsidRPr="0084230C">
        <w:rPr>
          <w:rFonts w:hint="cs"/>
          <w:rtl/>
        </w:rPr>
        <w:t>بلکه درست است زنی را به یک دانه خرما به نکاح آوردن مثلا</w:t>
      </w:r>
      <w:r w:rsidR="00677D17" w:rsidRPr="0084230C">
        <w:rPr>
          <w:rFonts w:hint="cs"/>
          <w:rtl/>
        </w:rPr>
        <w:t>)</w:t>
      </w:r>
      <w:r w:rsidR="00525A68" w:rsidRPr="0084230C">
        <w:rPr>
          <w:rFonts w:hint="cs"/>
          <w:rtl/>
        </w:rPr>
        <w:t>ً و همچنان بیشترین حدّ مهر هم</w:t>
      </w:r>
      <w:r w:rsidR="004A0682" w:rsidRPr="0084230C">
        <w:rPr>
          <w:rFonts w:hint="cs"/>
          <w:rtl/>
        </w:rPr>
        <w:t xml:space="preserve"> نمی‌</w:t>
      </w:r>
      <w:r w:rsidR="00525A68" w:rsidRPr="0084230C">
        <w:rPr>
          <w:rFonts w:hint="cs"/>
          <w:rtl/>
        </w:rPr>
        <w:t>توان تعیین کرد،</w:t>
      </w:r>
      <w:r w:rsidR="00677D17" w:rsidRPr="0084230C">
        <w:rPr>
          <w:rFonts w:hint="cs"/>
          <w:rtl/>
        </w:rPr>
        <w:t>(</w:t>
      </w:r>
      <w:r w:rsidR="00525A68" w:rsidRPr="0084230C">
        <w:rPr>
          <w:rFonts w:hint="cs"/>
          <w:rtl/>
        </w:rPr>
        <w:t xml:space="preserve"> بلکه</w:t>
      </w:r>
      <w:r w:rsidR="004A0682" w:rsidRPr="0084230C">
        <w:rPr>
          <w:rFonts w:hint="cs"/>
          <w:rtl/>
        </w:rPr>
        <w:t xml:space="preserve"> می‌</w:t>
      </w:r>
      <w:r w:rsidR="00525A68" w:rsidRPr="0084230C">
        <w:rPr>
          <w:rFonts w:hint="cs"/>
          <w:rtl/>
        </w:rPr>
        <w:t>توان میلیاردها مهر زنی قرار داد</w:t>
      </w:r>
      <w:r w:rsidR="00677D17" w:rsidRPr="0084230C">
        <w:rPr>
          <w:rFonts w:hint="cs"/>
          <w:rtl/>
        </w:rPr>
        <w:t>)</w:t>
      </w:r>
      <w:r w:rsidR="00525A68" w:rsidRPr="0084230C">
        <w:rPr>
          <w:rFonts w:hint="cs"/>
          <w:rtl/>
        </w:rPr>
        <w:t xml:space="preserve">. و درست است که زنی را بر منفعت چیز معلومی زناشوئی نماید. </w:t>
      </w:r>
      <w:r w:rsidR="00677D17" w:rsidRPr="0084230C">
        <w:rPr>
          <w:rFonts w:hint="cs"/>
          <w:rtl/>
        </w:rPr>
        <w:t>(</w:t>
      </w:r>
      <w:r w:rsidR="00525A68" w:rsidRPr="0084230C">
        <w:rPr>
          <w:rFonts w:hint="cs"/>
          <w:rtl/>
        </w:rPr>
        <w:t xml:space="preserve">مثلاً مهریه زنی باسواد کردنش </w:t>
      </w:r>
      <w:r w:rsidR="00565271" w:rsidRPr="0084230C">
        <w:rPr>
          <w:rFonts w:hint="cs"/>
          <w:rtl/>
        </w:rPr>
        <w:t>قرار دهد، و یا تعلیم قرآن مهریه</w:t>
      </w:r>
      <w:r w:rsidR="00AD64CC" w:rsidRPr="0084230C">
        <w:rPr>
          <w:rFonts w:hint="cs"/>
          <w:rtl/>
        </w:rPr>
        <w:t xml:space="preserve">‌اش </w:t>
      </w:r>
      <w:r w:rsidR="00565271" w:rsidRPr="0084230C">
        <w:rPr>
          <w:rFonts w:hint="cs"/>
          <w:rtl/>
        </w:rPr>
        <w:t>نماید</w:t>
      </w:r>
      <w:r w:rsidR="00677D17" w:rsidRPr="0084230C">
        <w:rPr>
          <w:rFonts w:hint="cs"/>
          <w:rtl/>
        </w:rPr>
        <w:t>)</w:t>
      </w:r>
      <w:r w:rsidR="00565271" w:rsidRPr="0084230C">
        <w:rPr>
          <w:rFonts w:hint="cs"/>
          <w:rtl/>
        </w:rPr>
        <w:t xml:space="preserve">، </w:t>
      </w:r>
      <w:r w:rsidR="009D6CD7" w:rsidRPr="0084230C">
        <w:rPr>
          <w:rFonts w:hint="cs"/>
          <w:rtl/>
        </w:rPr>
        <w:t>و هر گاه شوهر قبل از تصرف زوجه</w:t>
      </w:r>
      <w:r w:rsidR="00AD64CC" w:rsidRPr="0084230C">
        <w:rPr>
          <w:rFonts w:hint="cs"/>
          <w:rtl/>
        </w:rPr>
        <w:t xml:space="preserve">‌اش </w:t>
      </w:r>
      <w:r w:rsidR="009D6CD7" w:rsidRPr="0084230C">
        <w:rPr>
          <w:rFonts w:hint="cs"/>
          <w:rtl/>
        </w:rPr>
        <w:t>او را طلاق داد، نصف مهر</w:t>
      </w:r>
      <w:r w:rsidR="004A0682" w:rsidRPr="0084230C">
        <w:rPr>
          <w:rFonts w:hint="cs"/>
          <w:rtl/>
        </w:rPr>
        <w:t xml:space="preserve"> می‌</w:t>
      </w:r>
      <w:r w:rsidR="009D6CD7" w:rsidRPr="0084230C">
        <w:rPr>
          <w:rFonts w:hint="cs"/>
          <w:rtl/>
        </w:rPr>
        <w:t>افتد و فقط نصف مهر لازم او است که به زوجه</w:t>
      </w:r>
      <w:r w:rsidR="00AD64CC" w:rsidRPr="0084230C">
        <w:rPr>
          <w:rFonts w:hint="cs"/>
          <w:rtl/>
        </w:rPr>
        <w:t>‌اش</w:t>
      </w:r>
      <w:r w:rsidR="00D630B0" w:rsidRPr="0084230C">
        <w:rPr>
          <w:rFonts w:hint="cs"/>
          <w:rtl/>
        </w:rPr>
        <w:t xml:space="preserve"> </w:t>
      </w:r>
      <w:r w:rsidR="009D6CD7" w:rsidRPr="0084230C">
        <w:rPr>
          <w:rFonts w:hint="cs"/>
          <w:rtl/>
        </w:rPr>
        <w:t>بدهد.</w:t>
      </w:r>
    </w:p>
    <w:p w:rsidR="00D64C4A" w:rsidRPr="0084230C" w:rsidRDefault="009D6CD7" w:rsidP="004A0682">
      <w:pPr>
        <w:bidi/>
        <w:jc w:val="lowKashida"/>
        <w:rPr>
          <w:rFonts w:cs="B Yagut"/>
          <w:b/>
          <w:bCs/>
          <w:i/>
          <w:sz w:val="30"/>
          <w:szCs w:val="30"/>
          <w:rtl/>
          <w:lang w:bidi="fa-IR"/>
        </w:rPr>
      </w:pPr>
      <w:r w:rsidRPr="0084230C">
        <w:rPr>
          <w:rFonts w:cs="B Yagut" w:hint="cs"/>
          <w:b/>
          <w:bCs/>
          <w:i/>
          <w:sz w:val="30"/>
          <w:szCs w:val="30"/>
          <w:rtl/>
          <w:lang w:bidi="fa-IR"/>
        </w:rPr>
        <w:t>فصل</w:t>
      </w:r>
      <w:r w:rsidR="00D64C4A" w:rsidRPr="0084230C">
        <w:rPr>
          <w:rFonts w:cs="B Yagut" w:hint="cs"/>
          <w:b/>
          <w:bCs/>
          <w:i/>
          <w:sz w:val="30"/>
          <w:szCs w:val="30"/>
          <w:rtl/>
          <w:lang w:bidi="fa-IR"/>
        </w:rPr>
        <w:t>:</w:t>
      </w:r>
    </w:p>
    <w:p w:rsidR="009D6CD7" w:rsidRPr="0084230C" w:rsidRDefault="009D6CD7" w:rsidP="0050735A">
      <w:pPr>
        <w:pStyle w:val="a5"/>
        <w:rPr>
          <w:rtl/>
        </w:rPr>
      </w:pPr>
      <w:r w:rsidRPr="0084230C">
        <w:rPr>
          <w:rFonts w:hint="cs"/>
          <w:rtl/>
        </w:rPr>
        <w:t>و شیرین</w:t>
      </w:r>
      <w:r w:rsidR="00CE521C" w:rsidRPr="0084230C">
        <w:rPr>
          <w:rFonts w:hint="cs"/>
          <w:rtl/>
        </w:rPr>
        <w:t xml:space="preserve">ی دادن بر عقد زناشوئی سنت است. </w:t>
      </w:r>
      <w:r w:rsidR="001A7952" w:rsidRPr="0084230C">
        <w:rPr>
          <w:rFonts w:hint="cs"/>
          <w:rtl/>
        </w:rPr>
        <w:t xml:space="preserve">و رفتن کسی که دعوت </w:t>
      </w:r>
      <w:r w:rsidR="009A72F0" w:rsidRPr="0084230C">
        <w:rPr>
          <w:rFonts w:hint="cs"/>
          <w:rtl/>
        </w:rPr>
        <w:t xml:space="preserve">شد به سوی آن واجب است، مگر اینکه عذر داشته باشد، </w:t>
      </w:r>
      <w:r w:rsidR="007F49F3" w:rsidRPr="0084230C">
        <w:rPr>
          <w:rFonts w:hint="cs"/>
          <w:rtl/>
        </w:rPr>
        <w:t>به اینکه بیمار باشد و نتواند آنجا حاضر شود.</w:t>
      </w:r>
    </w:p>
    <w:p w:rsidR="00042725" w:rsidRPr="0084230C" w:rsidRDefault="007B6AD7" w:rsidP="004A0682">
      <w:pPr>
        <w:bidi/>
        <w:ind w:firstLine="284"/>
        <w:jc w:val="both"/>
        <w:rPr>
          <w:rFonts w:cs="B Lotus"/>
          <w:i/>
          <w:sz w:val="28"/>
          <w:szCs w:val="28"/>
          <w:rtl/>
          <w:lang w:bidi="fa-IR"/>
        </w:rPr>
      </w:pPr>
      <w:r w:rsidRPr="0084230C">
        <w:rPr>
          <w:rFonts w:cs="B Yagut" w:hint="cs"/>
          <w:b/>
          <w:bCs/>
          <w:i/>
          <w:sz w:val="28"/>
          <w:szCs w:val="28"/>
          <w:rtl/>
          <w:lang w:bidi="fa-IR"/>
        </w:rPr>
        <w:t>فصل</w:t>
      </w:r>
      <w:r w:rsidR="00C10371" w:rsidRPr="0084230C">
        <w:rPr>
          <w:rFonts w:cs="B Lotus" w:hint="cs"/>
          <w:i/>
          <w:sz w:val="28"/>
          <w:szCs w:val="28"/>
          <w:rtl/>
          <w:lang w:bidi="fa-IR"/>
        </w:rPr>
        <w:t xml:space="preserve">: </w:t>
      </w:r>
      <w:r w:rsidR="00C10371" w:rsidRPr="0084230C">
        <w:rPr>
          <w:rStyle w:val="Char0"/>
          <w:rFonts w:hint="cs"/>
          <w:rtl/>
        </w:rPr>
        <w:t>و</w:t>
      </w:r>
      <w:r w:rsidR="00075C11" w:rsidRPr="0084230C">
        <w:rPr>
          <w:rStyle w:val="Char0"/>
          <w:rFonts w:hint="cs"/>
          <w:rtl/>
        </w:rPr>
        <w:t>التّسوية ف</w:t>
      </w:r>
      <w:r w:rsidR="004A0682" w:rsidRPr="0084230C">
        <w:rPr>
          <w:rStyle w:val="Char0"/>
          <w:rFonts w:hint="cs"/>
          <w:rtl/>
        </w:rPr>
        <w:t>ي</w:t>
      </w:r>
      <w:r w:rsidR="00075C11" w:rsidRPr="0084230C">
        <w:rPr>
          <w:rStyle w:val="Char0"/>
          <w:rFonts w:hint="cs"/>
          <w:rtl/>
        </w:rPr>
        <w:t xml:space="preserve"> القسم بین الزّوجات واجبة، و</w:t>
      </w:r>
      <w:r w:rsidRPr="0084230C">
        <w:rPr>
          <w:rStyle w:val="Char0"/>
          <w:rFonts w:hint="cs"/>
          <w:rtl/>
        </w:rPr>
        <w:t>لا یدخل علی غی</w:t>
      </w:r>
      <w:r w:rsidR="00075C11" w:rsidRPr="0084230C">
        <w:rPr>
          <w:rStyle w:val="Char0"/>
          <w:rFonts w:hint="cs"/>
          <w:rtl/>
        </w:rPr>
        <w:t>ر المقسوم لها لغیر حاجة، و</w:t>
      </w:r>
      <w:r w:rsidRPr="0084230C">
        <w:rPr>
          <w:rStyle w:val="Char0"/>
          <w:rFonts w:hint="cs"/>
          <w:rtl/>
        </w:rPr>
        <w:t xml:space="preserve">إذا أراد السّفر أقرع بینهنّ </w:t>
      </w:r>
      <w:r w:rsidR="00075C11" w:rsidRPr="0084230C">
        <w:rPr>
          <w:rStyle w:val="Char0"/>
          <w:rFonts w:hint="cs"/>
          <w:rtl/>
        </w:rPr>
        <w:t>و</w:t>
      </w:r>
      <w:r w:rsidR="001D135C" w:rsidRPr="0084230C">
        <w:rPr>
          <w:rStyle w:val="Char0"/>
          <w:rFonts w:hint="cs"/>
          <w:rtl/>
        </w:rPr>
        <w:t xml:space="preserve">خرج </w:t>
      </w:r>
      <w:r w:rsidR="00F2092A" w:rsidRPr="0084230C">
        <w:rPr>
          <w:rStyle w:val="Char0"/>
          <w:rFonts w:hint="cs"/>
          <w:rtl/>
        </w:rPr>
        <w:t>بالّت</w:t>
      </w:r>
      <w:r w:rsidR="004A0682" w:rsidRPr="0084230C">
        <w:rPr>
          <w:rStyle w:val="Char0"/>
          <w:rFonts w:hint="cs"/>
          <w:rtl/>
        </w:rPr>
        <w:t>ي</w:t>
      </w:r>
      <w:r w:rsidR="00F2092A" w:rsidRPr="0084230C">
        <w:rPr>
          <w:rStyle w:val="Char0"/>
          <w:rFonts w:hint="cs"/>
          <w:rtl/>
        </w:rPr>
        <w:t xml:space="preserve"> </w:t>
      </w:r>
      <w:r w:rsidR="00075C11" w:rsidRPr="0084230C">
        <w:rPr>
          <w:rStyle w:val="Char0"/>
          <w:rFonts w:hint="cs"/>
          <w:rtl/>
        </w:rPr>
        <w:t>تخرج لها القرعة</w:t>
      </w:r>
      <w:r w:rsidR="007D4076" w:rsidRPr="0084230C">
        <w:rPr>
          <w:rStyle w:val="Char0"/>
          <w:rFonts w:hint="cs"/>
          <w:rtl/>
        </w:rPr>
        <w:t>. و إذا تزوّج جدید</w:t>
      </w:r>
      <w:r w:rsidR="00075C11" w:rsidRPr="0084230C">
        <w:rPr>
          <w:rStyle w:val="Char0"/>
          <w:rFonts w:hint="cs"/>
          <w:rtl/>
        </w:rPr>
        <w:t>ة</w:t>
      </w:r>
      <w:r w:rsidR="007D4076" w:rsidRPr="0084230C">
        <w:rPr>
          <w:rStyle w:val="Char0"/>
          <w:rFonts w:hint="cs"/>
          <w:rtl/>
        </w:rPr>
        <w:t xml:space="preserve"> خصّها بسبع لیالٍ إن کانت بکرا</w:t>
      </w:r>
      <w:r w:rsidR="00075C11" w:rsidRPr="0084230C">
        <w:rPr>
          <w:rStyle w:val="Char0"/>
          <w:rFonts w:hint="cs"/>
          <w:rtl/>
        </w:rPr>
        <w:t>، وبثلاث لیال إن کانت ثیّبا. وإذا خاف نشوز المرأة و</w:t>
      </w:r>
      <w:r w:rsidR="007D4076" w:rsidRPr="0084230C">
        <w:rPr>
          <w:rStyle w:val="Char0"/>
          <w:rFonts w:hint="cs"/>
          <w:rtl/>
        </w:rPr>
        <w:t>عظها فإن أبت إلّا النشو</w:t>
      </w:r>
      <w:r w:rsidR="00075C11" w:rsidRPr="0084230C">
        <w:rPr>
          <w:rStyle w:val="Char0"/>
          <w:rFonts w:hint="cs"/>
          <w:rtl/>
        </w:rPr>
        <w:t>ز هجرها، فإن أقامت علیه هجرها و</w:t>
      </w:r>
      <w:r w:rsidR="00042725" w:rsidRPr="0084230C">
        <w:rPr>
          <w:rStyle w:val="Char0"/>
          <w:rFonts w:hint="cs"/>
          <w:rtl/>
        </w:rPr>
        <w:t>ضربها، و</w:t>
      </w:r>
      <w:r w:rsidR="007D4076" w:rsidRPr="0084230C">
        <w:rPr>
          <w:rStyle w:val="Char0"/>
          <w:rFonts w:hint="cs"/>
          <w:rtl/>
        </w:rPr>
        <w:t xml:space="preserve">یسقط </w:t>
      </w:r>
      <w:r w:rsidR="00042725" w:rsidRPr="0084230C">
        <w:rPr>
          <w:rStyle w:val="Char0"/>
          <w:rFonts w:hint="cs"/>
          <w:rtl/>
        </w:rPr>
        <w:t>بالنشوز قسمها و</w:t>
      </w:r>
      <w:r w:rsidR="007D4076" w:rsidRPr="0084230C">
        <w:rPr>
          <w:rStyle w:val="Char0"/>
          <w:rFonts w:hint="cs"/>
          <w:rtl/>
        </w:rPr>
        <w:t xml:space="preserve">نفتها. </w:t>
      </w:r>
    </w:p>
    <w:p w:rsidR="007B6AD7" w:rsidRPr="0084230C" w:rsidRDefault="007D4076" w:rsidP="004A0682">
      <w:pPr>
        <w:bidi/>
        <w:ind w:firstLine="284"/>
        <w:jc w:val="both"/>
        <w:rPr>
          <w:rFonts w:cs="B Lotus"/>
          <w:i/>
          <w:sz w:val="28"/>
          <w:szCs w:val="28"/>
          <w:rtl/>
          <w:lang w:bidi="fa-IR"/>
        </w:rPr>
      </w:pPr>
      <w:r w:rsidRPr="0084230C">
        <w:rPr>
          <w:rFonts w:cs="B Yagut" w:hint="cs"/>
          <w:b/>
          <w:bCs/>
          <w:i/>
          <w:sz w:val="28"/>
          <w:szCs w:val="28"/>
          <w:rtl/>
          <w:lang w:bidi="fa-IR"/>
        </w:rPr>
        <w:t>فصل</w:t>
      </w:r>
      <w:r w:rsidR="00042725" w:rsidRPr="0084230C">
        <w:rPr>
          <w:rFonts w:cs="B Lotus" w:hint="cs"/>
          <w:i/>
          <w:sz w:val="28"/>
          <w:szCs w:val="28"/>
          <w:rtl/>
          <w:lang w:bidi="fa-IR"/>
        </w:rPr>
        <w:t xml:space="preserve">: </w:t>
      </w:r>
      <w:r w:rsidR="00042725" w:rsidRPr="0084230C">
        <w:rPr>
          <w:rStyle w:val="Char0"/>
          <w:rFonts w:hint="cs"/>
          <w:rtl/>
        </w:rPr>
        <w:t>و</w:t>
      </w:r>
      <w:r w:rsidRPr="0084230C">
        <w:rPr>
          <w:rStyle w:val="Char0"/>
          <w:rFonts w:hint="cs"/>
          <w:rtl/>
        </w:rPr>
        <w:t>الخلع جائ</w:t>
      </w:r>
      <w:r w:rsidR="00042725" w:rsidRPr="0084230C">
        <w:rPr>
          <w:rStyle w:val="Char0"/>
          <w:rFonts w:hint="cs"/>
          <w:rtl/>
        </w:rPr>
        <w:t>ز علی عوض معلوم وتملک به المرأة نفسها، ولا رجعة له علیها إلّا بنکاح جدید، ویجوز الخلع ف</w:t>
      </w:r>
      <w:r w:rsidR="004A0682" w:rsidRPr="0084230C">
        <w:rPr>
          <w:rStyle w:val="Char0"/>
          <w:rFonts w:hint="cs"/>
          <w:rtl/>
        </w:rPr>
        <w:t>ي</w:t>
      </w:r>
      <w:r w:rsidR="00042725" w:rsidRPr="0084230C">
        <w:rPr>
          <w:rStyle w:val="Char0"/>
          <w:rFonts w:hint="cs"/>
          <w:rtl/>
        </w:rPr>
        <w:t xml:space="preserve"> الطّهر وف</w:t>
      </w:r>
      <w:r w:rsidR="004A0682" w:rsidRPr="0084230C">
        <w:rPr>
          <w:rStyle w:val="Char0"/>
          <w:rFonts w:hint="cs"/>
          <w:rtl/>
        </w:rPr>
        <w:t>ي</w:t>
      </w:r>
      <w:r w:rsidR="00042725" w:rsidRPr="0084230C">
        <w:rPr>
          <w:rStyle w:val="Char0"/>
          <w:rFonts w:hint="cs"/>
          <w:rtl/>
        </w:rPr>
        <w:t xml:space="preserve"> الحیض. و</w:t>
      </w:r>
      <w:r w:rsidRPr="0084230C">
        <w:rPr>
          <w:rStyle w:val="Char0"/>
          <w:rFonts w:hint="cs"/>
          <w:rtl/>
        </w:rPr>
        <w:t>لا یلحق المختلع</w:t>
      </w:r>
      <w:r w:rsidR="00042725" w:rsidRPr="0084230C">
        <w:rPr>
          <w:rStyle w:val="Char0"/>
          <w:rFonts w:hint="cs"/>
          <w:rtl/>
        </w:rPr>
        <w:t>ة</w:t>
      </w:r>
      <w:r w:rsidRPr="0084230C">
        <w:rPr>
          <w:rStyle w:val="Char0"/>
          <w:rFonts w:hint="cs"/>
          <w:rtl/>
        </w:rPr>
        <w:t xml:space="preserve"> الطّلاق.</w:t>
      </w:r>
    </w:p>
    <w:p w:rsidR="00042725" w:rsidRPr="0084230C" w:rsidRDefault="007D4076" w:rsidP="004A0682">
      <w:pPr>
        <w:bidi/>
        <w:jc w:val="lowKashida"/>
        <w:rPr>
          <w:rFonts w:cs="B Lotus"/>
          <w:i/>
          <w:sz w:val="28"/>
          <w:szCs w:val="28"/>
          <w:rtl/>
          <w:lang w:bidi="fa-IR"/>
        </w:rPr>
      </w:pPr>
      <w:r w:rsidRPr="0084230C">
        <w:rPr>
          <w:rFonts w:cs="B Yagut" w:hint="cs"/>
          <w:b/>
          <w:bCs/>
          <w:i/>
          <w:sz w:val="30"/>
          <w:szCs w:val="30"/>
          <w:rtl/>
          <w:lang w:bidi="fa-IR"/>
        </w:rPr>
        <w:t>فصل</w:t>
      </w:r>
      <w:r w:rsidR="00042725" w:rsidRPr="0084230C">
        <w:rPr>
          <w:rFonts w:cs="B Lotus" w:hint="cs"/>
          <w:i/>
          <w:sz w:val="28"/>
          <w:szCs w:val="28"/>
          <w:rtl/>
          <w:lang w:bidi="fa-IR"/>
        </w:rPr>
        <w:t>:</w:t>
      </w:r>
    </w:p>
    <w:p w:rsidR="00904686" w:rsidRPr="0084230C" w:rsidRDefault="00DD7253" w:rsidP="0050735A">
      <w:pPr>
        <w:pStyle w:val="a5"/>
        <w:rPr>
          <w:rtl/>
        </w:rPr>
      </w:pPr>
      <w:r w:rsidRPr="0084230C">
        <w:rPr>
          <w:rFonts w:hint="cs"/>
          <w:rtl/>
        </w:rPr>
        <w:t>و یکسان نمودن در نوبت</w:t>
      </w:r>
      <w:r w:rsidR="007D4076" w:rsidRPr="0084230C">
        <w:rPr>
          <w:rFonts w:hint="cs"/>
          <w:rtl/>
        </w:rPr>
        <w:t xml:space="preserve"> بین</w:t>
      </w:r>
      <w:r w:rsidR="00D64F92" w:rsidRPr="0084230C">
        <w:rPr>
          <w:rFonts w:hint="cs"/>
          <w:rtl/>
        </w:rPr>
        <w:t xml:space="preserve"> زن‌ها</w:t>
      </w:r>
      <w:r w:rsidR="007D4076" w:rsidRPr="0084230C">
        <w:rPr>
          <w:rFonts w:hint="cs"/>
          <w:rtl/>
        </w:rPr>
        <w:t xml:space="preserve"> واجب است.</w:t>
      </w:r>
      <w:r w:rsidRPr="0084230C">
        <w:rPr>
          <w:rFonts w:hint="cs"/>
          <w:rtl/>
        </w:rPr>
        <w:t xml:space="preserve"> و شوهر</w:t>
      </w:r>
      <w:r w:rsidR="004A0682" w:rsidRPr="0084230C">
        <w:rPr>
          <w:rFonts w:hint="cs"/>
          <w:rtl/>
        </w:rPr>
        <w:t xml:space="preserve"> نمی‌</w:t>
      </w:r>
      <w:r w:rsidRPr="0084230C">
        <w:rPr>
          <w:rFonts w:hint="cs"/>
          <w:rtl/>
        </w:rPr>
        <w:t>تواند بر زنی که نوبت</w:t>
      </w:r>
      <w:r w:rsidR="00AD64CC" w:rsidRPr="0084230C">
        <w:rPr>
          <w:rFonts w:hint="cs"/>
          <w:rtl/>
        </w:rPr>
        <w:t xml:space="preserve">‌اش </w:t>
      </w:r>
      <w:r w:rsidR="007D4076" w:rsidRPr="0084230C">
        <w:rPr>
          <w:rFonts w:hint="cs"/>
          <w:rtl/>
        </w:rPr>
        <w:t>نیست بدون حاجت داخل شود. (اما برای حاجت مثل بیماری زنی که</w:t>
      </w:r>
      <w:r w:rsidR="00AE2E38" w:rsidRPr="0084230C">
        <w:rPr>
          <w:rFonts w:hint="cs"/>
          <w:rtl/>
        </w:rPr>
        <w:t xml:space="preserve"> </w:t>
      </w:r>
      <w:r w:rsidR="0004623D" w:rsidRPr="0084230C">
        <w:rPr>
          <w:rFonts w:hint="cs"/>
          <w:rtl/>
        </w:rPr>
        <w:t>نوبت</w:t>
      </w:r>
      <w:r w:rsidR="00AD64CC" w:rsidRPr="0084230C">
        <w:rPr>
          <w:rFonts w:hint="cs"/>
          <w:rtl/>
        </w:rPr>
        <w:t xml:space="preserve">‌اش </w:t>
      </w:r>
      <w:r w:rsidR="007D4076" w:rsidRPr="0084230C">
        <w:rPr>
          <w:rFonts w:hint="cs"/>
          <w:rtl/>
        </w:rPr>
        <w:t xml:space="preserve">نیست و به پرستاری </w:t>
      </w:r>
      <w:r w:rsidR="002F18A6" w:rsidRPr="0084230C">
        <w:rPr>
          <w:rFonts w:hint="cs"/>
          <w:rtl/>
        </w:rPr>
        <w:t xml:space="preserve">شوهر نیاز دارد، </w:t>
      </w:r>
      <w:r w:rsidR="0070339C" w:rsidRPr="0084230C">
        <w:rPr>
          <w:rFonts w:hint="cs"/>
          <w:rtl/>
        </w:rPr>
        <w:t>در این حالت داخل شدن شوهر بر او روا است)</w:t>
      </w:r>
      <w:r w:rsidR="00060599" w:rsidRPr="0084230C">
        <w:rPr>
          <w:rFonts w:hint="cs"/>
          <w:rtl/>
        </w:rPr>
        <w:t>.</w:t>
      </w:r>
      <w:r w:rsidR="0070339C" w:rsidRPr="0084230C">
        <w:rPr>
          <w:rFonts w:hint="cs"/>
          <w:rtl/>
        </w:rPr>
        <w:t xml:space="preserve"> و هر گاه شوهر قصد مسافرت نماید و بخواهد یکی از آن زوجه</w:t>
      </w:r>
      <w:r w:rsidR="004C4F27" w:rsidRPr="0084230C">
        <w:rPr>
          <w:rFonts w:hint="cs"/>
          <w:rtl/>
        </w:rPr>
        <w:t xml:space="preserve">‌ها </w:t>
      </w:r>
      <w:r w:rsidR="0070339C" w:rsidRPr="0084230C">
        <w:rPr>
          <w:rFonts w:hint="cs"/>
          <w:rtl/>
        </w:rPr>
        <w:t>را با خود ببرد، باید قرعه اندازد میان</w:t>
      </w:r>
      <w:r w:rsidR="004A0682" w:rsidRPr="0084230C">
        <w:rPr>
          <w:rFonts w:hint="cs"/>
          <w:rtl/>
        </w:rPr>
        <w:t xml:space="preserve"> آن‌ها،</w:t>
      </w:r>
      <w:r w:rsidR="0070339C" w:rsidRPr="0084230C">
        <w:rPr>
          <w:rFonts w:hint="cs"/>
          <w:rtl/>
        </w:rPr>
        <w:t xml:space="preserve"> </w:t>
      </w:r>
      <w:r w:rsidR="00F9509E" w:rsidRPr="0084230C">
        <w:rPr>
          <w:rFonts w:hint="cs"/>
          <w:rtl/>
        </w:rPr>
        <w:t>و همان که قرعه</w:t>
      </w:r>
      <w:r w:rsidR="00AD64CC" w:rsidRPr="0084230C">
        <w:rPr>
          <w:rFonts w:hint="cs"/>
          <w:rtl/>
        </w:rPr>
        <w:t xml:space="preserve">‌اش </w:t>
      </w:r>
      <w:r w:rsidR="00F9509E" w:rsidRPr="0084230C">
        <w:rPr>
          <w:rFonts w:hint="cs"/>
          <w:rtl/>
        </w:rPr>
        <w:t xml:space="preserve">بیرون آمد با خود به سفر برد. و هر گاه زنی به تازه گرفت (غیر از زوجه سابقش) </w:t>
      </w:r>
      <w:r w:rsidR="00545C5C" w:rsidRPr="0084230C">
        <w:rPr>
          <w:rFonts w:hint="cs"/>
          <w:rtl/>
        </w:rPr>
        <w:t xml:space="preserve">اختصاص </w:t>
      </w:r>
      <w:r w:rsidR="0038042E" w:rsidRPr="0084230C">
        <w:rPr>
          <w:rFonts w:hint="cs"/>
          <w:rtl/>
        </w:rPr>
        <w:t xml:space="preserve">دهد </w:t>
      </w:r>
      <w:r w:rsidR="00C74E4F" w:rsidRPr="0084230C">
        <w:rPr>
          <w:rFonts w:hint="cs"/>
          <w:rtl/>
        </w:rPr>
        <w:t xml:space="preserve">آن زن نو </w:t>
      </w:r>
      <w:r w:rsidR="003C4945" w:rsidRPr="0084230C">
        <w:rPr>
          <w:rFonts w:hint="cs"/>
          <w:rtl/>
        </w:rPr>
        <w:t xml:space="preserve">را به هفت شب اگر دوشیزه باشد، و به سه شب اگر بیوه باشد. و هر گاه شوهر ترسید از نافرمانی </w:t>
      </w:r>
      <w:r w:rsidR="00843C90" w:rsidRPr="0084230C">
        <w:rPr>
          <w:rFonts w:hint="cs"/>
          <w:rtl/>
        </w:rPr>
        <w:t xml:space="preserve">زن، به اینکه نافرمانی را از او دید، آن زن را پند </w:t>
      </w:r>
      <w:r w:rsidR="00904686" w:rsidRPr="0084230C">
        <w:rPr>
          <w:rFonts w:hint="cs"/>
          <w:rtl/>
        </w:rPr>
        <w:t>دهد و نصیحت کند</w:t>
      </w:r>
      <w:r w:rsidR="00060599" w:rsidRPr="0084230C">
        <w:rPr>
          <w:rFonts w:hint="cs"/>
          <w:rtl/>
        </w:rPr>
        <w:t>،</w:t>
      </w:r>
      <w:r w:rsidR="00904686" w:rsidRPr="0084230C">
        <w:rPr>
          <w:rFonts w:hint="cs"/>
          <w:rtl/>
        </w:rPr>
        <w:t xml:space="preserve"> و اگر سودمند نشد و ماند بر نافرمانی، او را در سخن و خوابگاه ترک نماید. پس اگر ترک سخن و خوابگاه با او سودی نداد و بر نافرمانی بماند، او را ترک نماید، و بزندش</w:t>
      </w:r>
      <w:r w:rsidR="00060599" w:rsidRPr="0084230C">
        <w:rPr>
          <w:rFonts w:hint="cs"/>
          <w:rtl/>
        </w:rPr>
        <w:t>. و</w:t>
      </w:r>
      <w:r w:rsidR="004A0682" w:rsidRPr="0084230C">
        <w:rPr>
          <w:rFonts w:hint="cs"/>
          <w:rtl/>
        </w:rPr>
        <w:t xml:space="preserve"> می‌</w:t>
      </w:r>
      <w:r w:rsidR="00060599" w:rsidRPr="0084230C">
        <w:rPr>
          <w:rFonts w:hint="cs"/>
          <w:rtl/>
        </w:rPr>
        <w:t>افتد به نافرمانی زن، نوبت</w:t>
      </w:r>
      <w:r w:rsidR="00904686" w:rsidRPr="0084230C">
        <w:rPr>
          <w:rFonts w:hint="cs"/>
          <w:rtl/>
        </w:rPr>
        <w:t xml:space="preserve"> و نفقه</w:t>
      </w:r>
      <w:r w:rsidR="00083F2A" w:rsidRPr="0084230C">
        <w:rPr>
          <w:rFonts w:hint="cs"/>
          <w:rtl/>
        </w:rPr>
        <w:t>‌اش.</w:t>
      </w:r>
    </w:p>
    <w:p w:rsidR="005E17A7" w:rsidRPr="0084230C" w:rsidRDefault="00904686" w:rsidP="004A0682">
      <w:pPr>
        <w:bidi/>
        <w:jc w:val="lowKashida"/>
        <w:rPr>
          <w:rFonts w:cs="B Lotus"/>
          <w:i/>
          <w:sz w:val="28"/>
          <w:szCs w:val="28"/>
          <w:rtl/>
          <w:lang w:bidi="fa-IR"/>
        </w:rPr>
      </w:pPr>
      <w:r w:rsidRPr="0084230C">
        <w:rPr>
          <w:rFonts w:cs="B Yagut" w:hint="cs"/>
          <w:b/>
          <w:bCs/>
          <w:i/>
          <w:sz w:val="30"/>
          <w:szCs w:val="30"/>
          <w:rtl/>
          <w:lang w:bidi="fa-IR"/>
        </w:rPr>
        <w:t>فصل</w:t>
      </w:r>
      <w:r w:rsidR="005E17A7" w:rsidRPr="0084230C">
        <w:rPr>
          <w:rFonts w:cs="B Lotus" w:hint="cs"/>
          <w:i/>
          <w:sz w:val="28"/>
          <w:szCs w:val="28"/>
          <w:rtl/>
          <w:lang w:bidi="fa-IR"/>
        </w:rPr>
        <w:t>:</w:t>
      </w:r>
      <w:r w:rsidRPr="0084230C">
        <w:rPr>
          <w:rFonts w:cs="B Lotus" w:hint="cs"/>
          <w:i/>
          <w:sz w:val="28"/>
          <w:szCs w:val="28"/>
          <w:rtl/>
          <w:lang w:bidi="fa-IR"/>
        </w:rPr>
        <w:t xml:space="preserve"> </w:t>
      </w:r>
    </w:p>
    <w:p w:rsidR="00817BA4" w:rsidRPr="0084230C" w:rsidRDefault="00904686" w:rsidP="0050735A">
      <w:pPr>
        <w:pStyle w:val="a5"/>
        <w:rPr>
          <w:rtl/>
        </w:rPr>
      </w:pPr>
      <w:r w:rsidRPr="0084230C">
        <w:rPr>
          <w:rFonts w:hint="cs"/>
          <w:rtl/>
        </w:rPr>
        <w:t xml:space="preserve">و خلع نمودن روا است در مقابل عوض معلومی. </w:t>
      </w:r>
      <w:r w:rsidR="002020C4" w:rsidRPr="0084230C">
        <w:rPr>
          <w:rFonts w:hint="cs"/>
          <w:rtl/>
        </w:rPr>
        <w:t>(</w:t>
      </w:r>
      <w:r w:rsidRPr="0084230C">
        <w:rPr>
          <w:rFonts w:hint="cs"/>
          <w:rtl/>
        </w:rPr>
        <w:t>خلع عبارت است از این ا</w:t>
      </w:r>
      <w:r w:rsidR="002020C4" w:rsidRPr="0084230C">
        <w:rPr>
          <w:rFonts w:hint="cs"/>
          <w:rtl/>
        </w:rPr>
        <w:t>ست که شوهری به زوجه</w:t>
      </w:r>
      <w:r w:rsidR="00AD64CC" w:rsidRPr="0084230C">
        <w:rPr>
          <w:rFonts w:hint="cs"/>
          <w:rtl/>
        </w:rPr>
        <w:t>‌اش</w:t>
      </w:r>
      <w:r w:rsidR="004A0682" w:rsidRPr="0084230C">
        <w:rPr>
          <w:rFonts w:hint="cs"/>
          <w:rtl/>
        </w:rPr>
        <w:t xml:space="preserve"> می‌</w:t>
      </w:r>
      <w:r w:rsidR="002020C4" w:rsidRPr="0084230C">
        <w:rPr>
          <w:rFonts w:hint="cs"/>
          <w:rtl/>
        </w:rPr>
        <w:t>گوید</w:t>
      </w:r>
      <w:r w:rsidRPr="0084230C">
        <w:rPr>
          <w:rFonts w:hint="cs"/>
          <w:rtl/>
        </w:rPr>
        <w:t xml:space="preserve">: من خلع با تو نمودم </w:t>
      </w:r>
      <w:r w:rsidR="002020C4" w:rsidRPr="0084230C">
        <w:rPr>
          <w:rFonts w:hint="cs"/>
          <w:rtl/>
        </w:rPr>
        <w:t>به یک تومان، و زوجه</w:t>
      </w:r>
      <w:r w:rsidR="00AD64CC" w:rsidRPr="0084230C">
        <w:rPr>
          <w:rFonts w:hint="cs"/>
          <w:rtl/>
        </w:rPr>
        <w:t xml:space="preserve">‌اش </w:t>
      </w:r>
      <w:r w:rsidR="002020C4" w:rsidRPr="0084230C">
        <w:rPr>
          <w:rFonts w:hint="cs"/>
          <w:rtl/>
        </w:rPr>
        <w:t>هم بگوید</w:t>
      </w:r>
      <w:r w:rsidRPr="0084230C">
        <w:rPr>
          <w:rFonts w:hint="cs"/>
          <w:rtl/>
        </w:rPr>
        <w:t>: من قبول خلع از تو نمودم به یک تومان مثلاً، که پس از تلفّظ به این صیغه خلع</w:t>
      </w:r>
      <w:r w:rsidR="002020C4" w:rsidRPr="0084230C">
        <w:rPr>
          <w:rFonts w:hint="cs"/>
          <w:rtl/>
        </w:rPr>
        <w:t>)</w:t>
      </w:r>
      <w:r w:rsidRPr="0084230C">
        <w:rPr>
          <w:rFonts w:hint="cs"/>
          <w:rtl/>
        </w:rPr>
        <w:t xml:space="preserve">، </w:t>
      </w:r>
      <w:r w:rsidR="004A5129" w:rsidRPr="0084230C">
        <w:rPr>
          <w:rFonts w:hint="cs"/>
          <w:rtl/>
        </w:rPr>
        <w:t>زن مالک نفس خود</w:t>
      </w:r>
      <w:r w:rsidR="004A0682" w:rsidRPr="0084230C">
        <w:rPr>
          <w:rFonts w:hint="cs"/>
          <w:rtl/>
        </w:rPr>
        <w:t xml:space="preserve"> می‌</w:t>
      </w:r>
      <w:r w:rsidR="004A5129" w:rsidRPr="0084230C">
        <w:rPr>
          <w:rFonts w:hint="cs"/>
          <w:rtl/>
        </w:rPr>
        <w:t xml:space="preserve">شود، </w:t>
      </w:r>
      <w:r w:rsidR="002020C4" w:rsidRPr="0084230C">
        <w:rPr>
          <w:rFonts w:hint="cs"/>
          <w:rtl/>
        </w:rPr>
        <w:t>(</w:t>
      </w:r>
      <w:r w:rsidR="00762EAC" w:rsidRPr="0084230C">
        <w:rPr>
          <w:rFonts w:hint="cs"/>
          <w:rtl/>
        </w:rPr>
        <w:t>و از زیر ارتباط زناشوئی با شوهرش بیرون</w:t>
      </w:r>
      <w:r w:rsidR="004A0682" w:rsidRPr="0084230C">
        <w:rPr>
          <w:rFonts w:hint="cs"/>
          <w:rtl/>
        </w:rPr>
        <w:t xml:space="preserve"> می‌</w:t>
      </w:r>
      <w:r w:rsidR="00762EAC" w:rsidRPr="0084230C">
        <w:rPr>
          <w:rFonts w:hint="cs"/>
          <w:rtl/>
        </w:rPr>
        <w:t>آید</w:t>
      </w:r>
      <w:r w:rsidR="002020C4" w:rsidRPr="0084230C">
        <w:rPr>
          <w:rFonts w:hint="cs"/>
          <w:rtl/>
        </w:rPr>
        <w:t>،</w:t>
      </w:r>
      <w:r w:rsidR="00762EAC" w:rsidRPr="0084230C">
        <w:rPr>
          <w:rFonts w:cs="B Yagut" w:hint="cs"/>
          <w:iCs/>
          <w:rtl/>
        </w:rPr>
        <w:t xml:space="preserve"> </w:t>
      </w:r>
      <w:r w:rsidR="0022721B" w:rsidRPr="0084230C">
        <w:rPr>
          <w:rFonts w:hint="cs"/>
          <w:rtl/>
        </w:rPr>
        <w:t>بدین معنی که</w:t>
      </w:r>
      <w:r w:rsidR="002020C4" w:rsidRPr="0084230C">
        <w:rPr>
          <w:rFonts w:hint="cs"/>
          <w:rtl/>
        </w:rPr>
        <w:t>)</w:t>
      </w:r>
      <w:r w:rsidR="0022721B" w:rsidRPr="0084230C">
        <w:rPr>
          <w:rFonts w:hint="cs"/>
          <w:rtl/>
        </w:rPr>
        <w:t xml:space="preserve"> شوهر</w:t>
      </w:r>
      <w:r w:rsidR="004A0682" w:rsidRPr="0084230C">
        <w:rPr>
          <w:rFonts w:hint="cs"/>
          <w:rtl/>
        </w:rPr>
        <w:t xml:space="preserve"> نمی‌</w:t>
      </w:r>
      <w:r w:rsidR="0022721B" w:rsidRPr="0084230C">
        <w:rPr>
          <w:rFonts w:hint="cs"/>
          <w:rtl/>
        </w:rPr>
        <w:t xml:space="preserve">تواند رجوع در آن زن نماید مگر به عقد نکاح از نو و با رضایت زن. و درست است خلع نمودن </w:t>
      </w:r>
      <w:r w:rsidR="00297D54" w:rsidRPr="0084230C">
        <w:rPr>
          <w:rFonts w:hint="cs"/>
          <w:rtl/>
        </w:rPr>
        <w:t>در حال پاکی و قاعده شدن زن. و</w:t>
      </w:r>
      <w:r w:rsidR="004A0682" w:rsidRPr="0084230C">
        <w:rPr>
          <w:rFonts w:hint="cs"/>
          <w:rtl/>
        </w:rPr>
        <w:t xml:space="preserve"> نمی‌</w:t>
      </w:r>
      <w:r w:rsidR="00E7409B" w:rsidRPr="0084230C">
        <w:rPr>
          <w:rFonts w:hint="cs"/>
          <w:rtl/>
        </w:rPr>
        <w:t>رسد به زنی که خلع نموده طلاق</w:t>
      </w:r>
      <w:r w:rsidR="002020C4" w:rsidRPr="0084230C">
        <w:rPr>
          <w:rFonts w:cs="B Yagut" w:hint="cs"/>
          <w:iCs/>
          <w:rtl/>
        </w:rPr>
        <w:t>،</w:t>
      </w:r>
      <w:r w:rsidR="00E7409B" w:rsidRPr="0084230C">
        <w:rPr>
          <w:rFonts w:cs="B Yagut" w:hint="cs"/>
          <w:iCs/>
          <w:rtl/>
        </w:rPr>
        <w:t xml:space="preserve"> </w:t>
      </w:r>
      <w:r w:rsidR="002020C4" w:rsidRPr="0084230C">
        <w:rPr>
          <w:rFonts w:hint="cs"/>
          <w:rtl/>
        </w:rPr>
        <w:t>(</w:t>
      </w:r>
      <w:r w:rsidR="00E7409B" w:rsidRPr="0084230C">
        <w:rPr>
          <w:rFonts w:hint="cs"/>
          <w:rtl/>
        </w:rPr>
        <w:t>یعنی زنی که سر خود را از شوهر خرید به خلع که در اینحال از همسری</w:t>
      </w:r>
      <w:r w:rsidR="00D630B0" w:rsidRPr="0084230C">
        <w:rPr>
          <w:rFonts w:hint="cs"/>
          <w:rtl/>
        </w:rPr>
        <w:t xml:space="preserve"> </w:t>
      </w:r>
      <w:r w:rsidR="00E7409B" w:rsidRPr="0084230C">
        <w:rPr>
          <w:rFonts w:hint="cs"/>
          <w:rtl/>
        </w:rPr>
        <w:t>بیرون رفته است و آن شوهر</w:t>
      </w:r>
      <w:r w:rsidR="004A0682" w:rsidRPr="0084230C">
        <w:rPr>
          <w:rFonts w:hint="cs"/>
          <w:rtl/>
        </w:rPr>
        <w:t xml:space="preserve"> نمی‌</w:t>
      </w:r>
      <w:r w:rsidR="00E7409B" w:rsidRPr="0084230C">
        <w:rPr>
          <w:rFonts w:hint="cs"/>
          <w:rtl/>
        </w:rPr>
        <w:t>تواند طلاقی بر او جاری کند</w:t>
      </w:r>
      <w:r w:rsidR="002020C4" w:rsidRPr="0084230C">
        <w:rPr>
          <w:rFonts w:cs="B Yagut" w:hint="cs"/>
          <w:iCs/>
          <w:rtl/>
        </w:rPr>
        <w:t xml:space="preserve">، </w:t>
      </w:r>
      <w:r w:rsidR="00E7409B" w:rsidRPr="0084230C">
        <w:rPr>
          <w:rFonts w:hint="cs"/>
          <w:rtl/>
        </w:rPr>
        <w:t>زیرا طلاق بر زن بیگانه واقع</w:t>
      </w:r>
      <w:r w:rsidR="004A0682" w:rsidRPr="0084230C">
        <w:rPr>
          <w:rFonts w:hint="cs"/>
          <w:rtl/>
        </w:rPr>
        <w:t xml:space="preserve"> نمی‌</w:t>
      </w:r>
      <w:r w:rsidR="00E7409B" w:rsidRPr="0084230C">
        <w:rPr>
          <w:rFonts w:hint="cs"/>
          <w:rtl/>
        </w:rPr>
        <w:t>شود</w:t>
      </w:r>
      <w:r w:rsidR="002020C4" w:rsidRPr="0084230C">
        <w:rPr>
          <w:rFonts w:hint="cs"/>
          <w:rtl/>
        </w:rPr>
        <w:t>)</w:t>
      </w:r>
      <w:r w:rsidR="00E7409B" w:rsidRPr="0084230C">
        <w:rPr>
          <w:rFonts w:hint="cs"/>
          <w:rtl/>
        </w:rPr>
        <w:t>.</w:t>
      </w:r>
    </w:p>
    <w:p w:rsidR="00E4419A" w:rsidRPr="0084230C" w:rsidRDefault="00E7409B" w:rsidP="004A0682">
      <w:pPr>
        <w:bidi/>
        <w:ind w:firstLine="284"/>
        <w:jc w:val="both"/>
        <w:rPr>
          <w:rFonts w:cs="B Lotus"/>
          <w:sz w:val="28"/>
          <w:szCs w:val="28"/>
          <w:rtl/>
          <w:lang w:bidi="fa-IR"/>
        </w:rPr>
      </w:pPr>
      <w:r w:rsidRPr="0084230C">
        <w:rPr>
          <w:rFonts w:cs="B Yagut" w:hint="cs"/>
          <w:b/>
          <w:bCs/>
          <w:i/>
          <w:sz w:val="28"/>
          <w:szCs w:val="28"/>
          <w:rtl/>
          <w:lang w:bidi="fa-IR"/>
        </w:rPr>
        <w:t>فصل</w:t>
      </w:r>
      <w:r w:rsidR="00B5479E" w:rsidRPr="0084230C">
        <w:rPr>
          <w:rFonts w:cs="B Lotus" w:hint="cs"/>
          <w:i/>
          <w:sz w:val="28"/>
          <w:szCs w:val="28"/>
          <w:rtl/>
          <w:lang w:bidi="fa-IR"/>
        </w:rPr>
        <w:t>:</w:t>
      </w:r>
      <w:r w:rsidR="005F4611" w:rsidRPr="0084230C">
        <w:rPr>
          <w:rFonts w:cs="B Lotus" w:hint="cs"/>
          <w:i/>
          <w:sz w:val="28"/>
          <w:szCs w:val="28"/>
          <w:rtl/>
          <w:lang w:bidi="fa-IR"/>
        </w:rPr>
        <w:t xml:space="preserve"> </w:t>
      </w:r>
      <w:r w:rsidR="005F4611" w:rsidRPr="0084230C">
        <w:rPr>
          <w:rStyle w:val="Char0"/>
          <w:rFonts w:hint="cs"/>
          <w:rtl/>
        </w:rPr>
        <w:t>والطّلاق ضربان</w:t>
      </w:r>
      <w:r w:rsidRPr="0084230C">
        <w:rPr>
          <w:rStyle w:val="Char0"/>
          <w:rFonts w:hint="cs"/>
          <w:rtl/>
        </w:rPr>
        <w:t xml:space="preserve">: صریح </w:t>
      </w:r>
      <w:r w:rsidR="005F4611" w:rsidRPr="0084230C">
        <w:rPr>
          <w:rStyle w:val="Char0"/>
          <w:rFonts w:hint="cs"/>
          <w:rtl/>
        </w:rPr>
        <w:t>وکناية. فالصّریح ثلاثة ألفاظ</w:t>
      </w:r>
      <w:r w:rsidR="009578B9" w:rsidRPr="0084230C">
        <w:rPr>
          <w:rStyle w:val="Char0"/>
          <w:rFonts w:hint="cs"/>
          <w:rtl/>
        </w:rPr>
        <w:t xml:space="preserve">: </w:t>
      </w:r>
      <w:r w:rsidR="005F4611" w:rsidRPr="0084230C">
        <w:rPr>
          <w:rStyle w:val="Char0"/>
          <w:rFonts w:hint="cs"/>
          <w:rtl/>
        </w:rPr>
        <w:t>الطّلاق، والفراق، و السّراح، و</w:t>
      </w:r>
      <w:r w:rsidR="00A776EA" w:rsidRPr="0084230C">
        <w:rPr>
          <w:rStyle w:val="Char0"/>
          <w:rFonts w:hint="cs"/>
          <w:rtl/>
        </w:rPr>
        <w:t>لا یفتقر صریح الطّلاق إلی النّی</w:t>
      </w:r>
      <w:r w:rsidR="005F4611" w:rsidRPr="0084230C">
        <w:rPr>
          <w:rStyle w:val="Char0"/>
          <w:rFonts w:hint="cs"/>
          <w:rtl/>
        </w:rPr>
        <w:t>ة. والکناية: کلّ لفظ احتمل الطّلاق و</w:t>
      </w:r>
      <w:r w:rsidR="00A776EA" w:rsidRPr="0084230C">
        <w:rPr>
          <w:rStyle w:val="Char0"/>
          <w:rFonts w:hint="cs"/>
          <w:rtl/>
        </w:rPr>
        <w:t xml:space="preserve">غیره، یفتقر إلی </w:t>
      </w:r>
      <w:r w:rsidR="00BD6CEC" w:rsidRPr="0084230C">
        <w:rPr>
          <w:rStyle w:val="Char0"/>
          <w:rFonts w:hint="cs"/>
          <w:rtl/>
        </w:rPr>
        <w:t>النّی</w:t>
      </w:r>
      <w:r w:rsidR="005F4611" w:rsidRPr="0084230C">
        <w:rPr>
          <w:rStyle w:val="Char0"/>
          <w:rFonts w:hint="cs"/>
          <w:rtl/>
        </w:rPr>
        <w:t>ة. و</w:t>
      </w:r>
      <w:r w:rsidR="00BD6CEC" w:rsidRPr="0084230C">
        <w:rPr>
          <w:rStyle w:val="Char0"/>
          <w:rFonts w:hint="cs"/>
          <w:rtl/>
        </w:rPr>
        <w:t>النّساء فیه ضر</w:t>
      </w:r>
      <w:r w:rsidR="005F4611" w:rsidRPr="0084230C">
        <w:rPr>
          <w:rStyle w:val="Char0"/>
          <w:rFonts w:hint="cs"/>
          <w:rtl/>
        </w:rPr>
        <w:t>بان</w:t>
      </w:r>
      <w:r w:rsidR="00BD6CEC" w:rsidRPr="0084230C">
        <w:rPr>
          <w:rStyle w:val="Char0"/>
          <w:rFonts w:hint="cs"/>
          <w:rtl/>
        </w:rPr>
        <w:t>: ضربٌ ف</w:t>
      </w:r>
      <w:r w:rsidR="004A0682" w:rsidRPr="0084230C">
        <w:rPr>
          <w:rStyle w:val="Char0"/>
          <w:rFonts w:hint="cs"/>
          <w:rtl/>
        </w:rPr>
        <w:t>ي</w:t>
      </w:r>
      <w:r w:rsidR="00BD6CEC" w:rsidRPr="0084230C">
        <w:rPr>
          <w:rStyle w:val="Char0"/>
          <w:rFonts w:hint="cs"/>
          <w:rtl/>
        </w:rPr>
        <w:t xml:space="preserve"> طلاقهنّ سنّ</w:t>
      </w:r>
      <w:r w:rsidR="006F6E07" w:rsidRPr="0084230C">
        <w:rPr>
          <w:rStyle w:val="Char0"/>
          <w:rFonts w:hint="cs"/>
          <w:rtl/>
        </w:rPr>
        <w:t>ة وبدعة، و</w:t>
      </w:r>
      <w:r w:rsidR="00BD6CEC" w:rsidRPr="0084230C">
        <w:rPr>
          <w:rStyle w:val="Char0"/>
          <w:rFonts w:hint="cs"/>
          <w:rtl/>
        </w:rPr>
        <w:t>هنّ ذوات الحیض. فالسّنّ</w:t>
      </w:r>
      <w:r w:rsidR="006F6E07" w:rsidRPr="0084230C">
        <w:rPr>
          <w:rStyle w:val="Char0"/>
          <w:rFonts w:hint="cs"/>
          <w:rtl/>
        </w:rPr>
        <w:t>ة</w:t>
      </w:r>
      <w:r w:rsidR="00BD6CEC" w:rsidRPr="0084230C">
        <w:rPr>
          <w:rStyle w:val="Char0"/>
          <w:rFonts w:hint="cs"/>
          <w:rtl/>
        </w:rPr>
        <w:t xml:space="preserve"> أن یوقع الطّل</w:t>
      </w:r>
      <w:r w:rsidR="006F6E07" w:rsidRPr="0084230C">
        <w:rPr>
          <w:rStyle w:val="Char0"/>
          <w:rFonts w:hint="cs"/>
          <w:rtl/>
        </w:rPr>
        <w:t>اق ف</w:t>
      </w:r>
      <w:r w:rsidR="004A0682" w:rsidRPr="0084230C">
        <w:rPr>
          <w:rStyle w:val="Char0"/>
          <w:rFonts w:hint="cs"/>
          <w:rtl/>
        </w:rPr>
        <w:t>ي</w:t>
      </w:r>
      <w:r w:rsidR="006F6E07" w:rsidRPr="0084230C">
        <w:rPr>
          <w:rStyle w:val="Char0"/>
          <w:rFonts w:hint="cs"/>
          <w:rtl/>
        </w:rPr>
        <w:t xml:space="preserve"> طهر غیر مجامع فیه، والبدعة</w:t>
      </w:r>
      <w:r w:rsidR="00BD6CEC" w:rsidRPr="0084230C">
        <w:rPr>
          <w:rStyle w:val="Char0"/>
          <w:rFonts w:hint="cs"/>
          <w:rtl/>
        </w:rPr>
        <w:t xml:space="preserve"> أن یوقع الطّلاق ف</w:t>
      </w:r>
      <w:r w:rsidR="004A0682" w:rsidRPr="0084230C">
        <w:rPr>
          <w:rStyle w:val="Char0"/>
          <w:rFonts w:hint="cs"/>
          <w:rtl/>
        </w:rPr>
        <w:t>ي</w:t>
      </w:r>
      <w:r w:rsidR="006F6E07" w:rsidRPr="0084230C">
        <w:rPr>
          <w:rStyle w:val="Char0"/>
          <w:rFonts w:hint="cs"/>
          <w:rtl/>
        </w:rPr>
        <w:t xml:space="preserve"> الحیض أو ف</w:t>
      </w:r>
      <w:r w:rsidR="004A0682" w:rsidRPr="0084230C">
        <w:rPr>
          <w:rStyle w:val="Char0"/>
          <w:rFonts w:hint="cs"/>
          <w:rtl/>
        </w:rPr>
        <w:t>ي</w:t>
      </w:r>
      <w:r w:rsidR="006F6E07" w:rsidRPr="0084230C">
        <w:rPr>
          <w:rStyle w:val="Char0"/>
          <w:rFonts w:hint="cs"/>
          <w:rtl/>
        </w:rPr>
        <w:t xml:space="preserve"> طهر جامعها فیه. و</w:t>
      </w:r>
      <w:r w:rsidR="00BD6CEC" w:rsidRPr="0084230C">
        <w:rPr>
          <w:rStyle w:val="Char0"/>
          <w:rFonts w:hint="cs"/>
          <w:rtl/>
        </w:rPr>
        <w:t>ضربٌ لیس ف</w:t>
      </w:r>
      <w:r w:rsidR="004A0682" w:rsidRPr="0084230C">
        <w:rPr>
          <w:rStyle w:val="Char0"/>
          <w:rFonts w:hint="cs"/>
          <w:rtl/>
        </w:rPr>
        <w:t>ي</w:t>
      </w:r>
      <w:r w:rsidR="00BD6CEC" w:rsidRPr="0084230C">
        <w:rPr>
          <w:rStyle w:val="Char0"/>
          <w:rFonts w:hint="cs"/>
          <w:rtl/>
        </w:rPr>
        <w:t xml:space="preserve"> طلاقهنّ </w:t>
      </w:r>
      <w:r w:rsidR="006F6E07" w:rsidRPr="0084230C">
        <w:rPr>
          <w:rStyle w:val="Char0"/>
          <w:rFonts w:hint="cs"/>
          <w:rtl/>
        </w:rPr>
        <w:t>سنّة و</w:t>
      </w:r>
      <w:r w:rsidR="00BD6CEC" w:rsidRPr="0084230C">
        <w:rPr>
          <w:rStyle w:val="Char0"/>
          <w:rFonts w:hint="cs"/>
          <w:rtl/>
        </w:rPr>
        <w:t>لا بد</w:t>
      </w:r>
      <w:r w:rsidR="006F6E07" w:rsidRPr="0084230C">
        <w:rPr>
          <w:rStyle w:val="Char0"/>
          <w:rFonts w:hint="cs"/>
          <w:rtl/>
        </w:rPr>
        <w:t>عة</w:t>
      </w:r>
      <w:r w:rsidR="003D28FF" w:rsidRPr="0084230C">
        <w:rPr>
          <w:rStyle w:val="Char0"/>
          <w:rFonts w:hint="cs"/>
          <w:rtl/>
        </w:rPr>
        <w:t>،</w:t>
      </w:r>
      <w:r w:rsidR="006F6E07" w:rsidRPr="0084230C">
        <w:rPr>
          <w:rStyle w:val="Char0"/>
          <w:rFonts w:hint="cs"/>
          <w:rtl/>
        </w:rPr>
        <w:t xml:space="preserve"> وهنّ أربع: الصغیرة، والآیسة، والحامل، و</w:t>
      </w:r>
      <w:r w:rsidR="00BD6CEC" w:rsidRPr="0084230C">
        <w:rPr>
          <w:rStyle w:val="Char0"/>
          <w:rFonts w:hint="cs"/>
          <w:rtl/>
        </w:rPr>
        <w:t>المختل</w:t>
      </w:r>
      <w:r w:rsidR="007642DE" w:rsidRPr="0084230C">
        <w:rPr>
          <w:rStyle w:val="Char0"/>
          <w:rFonts w:hint="cs"/>
          <w:rtl/>
        </w:rPr>
        <w:t>عة</w:t>
      </w:r>
      <w:r w:rsidR="00BD6CEC" w:rsidRPr="0084230C">
        <w:rPr>
          <w:rStyle w:val="Char0"/>
          <w:rFonts w:hint="cs"/>
          <w:rtl/>
        </w:rPr>
        <w:t xml:space="preserve"> الّت</w:t>
      </w:r>
      <w:r w:rsidR="004A0682" w:rsidRPr="0084230C">
        <w:rPr>
          <w:rStyle w:val="Char0"/>
          <w:rFonts w:hint="cs"/>
          <w:rtl/>
        </w:rPr>
        <w:t>ي</w:t>
      </w:r>
      <w:r w:rsidR="00BD6CEC" w:rsidRPr="0084230C">
        <w:rPr>
          <w:rStyle w:val="Char0"/>
          <w:rFonts w:hint="cs"/>
          <w:rtl/>
        </w:rPr>
        <w:t xml:space="preserve"> لم یدخل بها.</w:t>
      </w:r>
    </w:p>
    <w:p w:rsidR="007519C2" w:rsidRPr="0084230C" w:rsidRDefault="00336BFA" w:rsidP="004A0682">
      <w:pPr>
        <w:bidi/>
        <w:jc w:val="lowKashida"/>
        <w:rPr>
          <w:rFonts w:cs="B Lotus"/>
          <w:sz w:val="28"/>
          <w:szCs w:val="28"/>
          <w:rtl/>
          <w:lang w:bidi="fa-IR"/>
        </w:rPr>
      </w:pPr>
      <w:r w:rsidRPr="0084230C">
        <w:rPr>
          <w:rFonts w:cs="B Yagut" w:hint="cs"/>
          <w:b/>
          <w:bCs/>
          <w:sz w:val="30"/>
          <w:szCs w:val="30"/>
          <w:rtl/>
          <w:lang w:bidi="fa-IR"/>
        </w:rPr>
        <w:t>فصل</w:t>
      </w:r>
      <w:r w:rsidR="007519C2" w:rsidRPr="0084230C">
        <w:rPr>
          <w:rFonts w:cs="B Lotus" w:hint="cs"/>
          <w:sz w:val="28"/>
          <w:szCs w:val="28"/>
          <w:rtl/>
          <w:lang w:bidi="fa-IR"/>
        </w:rPr>
        <w:t>:</w:t>
      </w:r>
      <w:r w:rsidRPr="0084230C">
        <w:rPr>
          <w:rFonts w:cs="B Lotus" w:hint="cs"/>
          <w:sz w:val="28"/>
          <w:szCs w:val="28"/>
          <w:rtl/>
          <w:lang w:bidi="fa-IR"/>
        </w:rPr>
        <w:t xml:space="preserve"> </w:t>
      </w:r>
    </w:p>
    <w:p w:rsidR="00BA0223" w:rsidRPr="0084230C" w:rsidRDefault="00336BFA" w:rsidP="0050735A">
      <w:pPr>
        <w:pStyle w:val="a5"/>
        <w:rPr>
          <w:rtl/>
        </w:rPr>
      </w:pPr>
      <w:r w:rsidRPr="0084230C">
        <w:rPr>
          <w:rFonts w:hint="cs"/>
          <w:rtl/>
        </w:rPr>
        <w:t xml:space="preserve">و </w:t>
      </w:r>
      <w:r w:rsidR="007519C2" w:rsidRPr="0084230C">
        <w:rPr>
          <w:rFonts w:hint="cs"/>
          <w:rtl/>
        </w:rPr>
        <w:t>طلاق بر دو قسم است</w:t>
      </w:r>
      <w:r w:rsidRPr="0084230C">
        <w:rPr>
          <w:rFonts w:hint="cs"/>
          <w:rtl/>
        </w:rPr>
        <w:t>: صریح</w:t>
      </w:r>
      <w:r w:rsidR="007519C2" w:rsidRPr="0084230C">
        <w:rPr>
          <w:rFonts w:hint="cs"/>
          <w:rtl/>
        </w:rPr>
        <w:t>،</w:t>
      </w:r>
      <w:r w:rsidRPr="0084230C">
        <w:rPr>
          <w:rFonts w:hint="cs"/>
          <w:rtl/>
        </w:rPr>
        <w:t xml:space="preserve"> به معنی آشکار، و کنایه</w:t>
      </w:r>
      <w:r w:rsidR="007519C2" w:rsidRPr="0084230C">
        <w:rPr>
          <w:rFonts w:hint="cs"/>
          <w:rtl/>
        </w:rPr>
        <w:t>، به معنی پوشیده. پس آنچه آشکار</w:t>
      </w:r>
      <w:r w:rsidRPr="0084230C">
        <w:rPr>
          <w:rFonts w:hint="cs"/>
          <w:rtl/>
        </w:rPr>
        <w:t>ند طلاق باشد سه لفظ اس</w:t>
      </w:r>
      <w:r w:rsidR="007519C2" w:rsidRPr="0084230C">
        <w:rPr>
          <w:rFonts w:hint="cs"/>
          <w:rtl/>
        </w:rPr>
        <w:t>ت</w:t>
      </w:r>
      <w:r w:rsidR="00297D54" w:rsidRPr="0084230C">
        <w:rPr>
          <w:rFonts w:hint="cs"/>
          <w:rtl/>
        </w:rPr>
        <w:t>: لفظ طلاق، و لف</w:t>
      </w:r>
      <w:r w:rsidR="00833922" w:rsidRPr="0084230C">
        <w:rPr>
          <w:rFonts w:hint="cs"/>
          <w:rtl/>
        </w:rPr>
        <w:t xml:space="preserve">ظ فراق، و لفظ سراح (که در این سه لفظ در رسانیدن جدائی زن و شوهر و هِشتَنِ زن </w:t>
      </w:r>
      <w:r w:rsidR="00B637C1" w:rsidRPr="0084230C">
        <w:rPr>
          <w:rFonts w:hint="cs"/>
          <w:rtl/>
        </w:rPr>
        <w:t xml:space="preserve">و بریدگی پیوند زناشوئی آشکارند) و کنایه عبارت از هر لفظی است که احتمال طلاق و غیر طلاق دارد، از این راه باید قصد طلاق با آن همراه باشد، تا طلاق واقع شود. </w:t>
      </w:r>
      <w:r w:rsidR="000B5EEF" w:rsidRPr="0084230C">
        <w:rPr>
          <w:rFonts w:hint="cs"/>
          <w:rtl/>
        </w:rPr>
        <w:t>(مثلاً هر گاه گفت به زوجه</w:t>
      </w:r>
      <w:r w:rsidR="00F471B2" w:rsidRPr="0084230C">
        <w:rPr>
          <w:rFonts w:hint="cs"/>
          <w:rtl/>
        </w:rPr>
        <w:t>‌اش:</w:t>
      </w:r>
      <w:r w:rsidR="00B637C1" w:rsidRPr="0084230C">
        <w:rPr>
          <w:rFonts w:hint="cs"/>
          <w:rtl/>
        </w:rPr>
        <w:t xml:space="preserve"> أنت</w:t>
      </w:r>
      <w:r w:rsidR="00D67742" w:rsidRPr="0084230C">
        <w:rPr>
          <w:rFonts w:hint="cs"/>
          <w:rtl/>
        </w:rPr>
        <w:t>ِ</w:t>
      </w:r>
      <w:r w:rsidR="00B637C1" w:rsidRPr="0084230C">
        <w:rPr>
          <w:rFonts w:hint="cs"/>
          <w:rtl/>
        </w:rPr>
        <w:t xml:space="preserve"> م</w:t>
      </w:r>
      <w:r w:rsidR="00D67742" w:rsidRPr="0084230C">
        <w:rPr>
          <w:rFonts w:hint="cs"/>
          <w:rtl/>
        </w:rPr>
        <w:t>ُ</w:t>
      </w:r>
      <w:r w:rsidR="00B637C1" w:rsidRPr="0084230C">
        <w:rPr>
          <w:rFonts w:hint="cs"/>
          <w:rtl/>
        </w:rPr>
        <w:t>ط</w:t>
      </w:r>
      <w:r w:rsidR="00D67742" w:rsidRPr="0084230C">
        <w:rPr>
          <w:rFonts w:hint="cs"/>
          <w:rtl/>
        </w:rPr>
        <w:t>َّ</w:t>
      </w:r>
      <w:r w:rsidR="00B637C1" w:rsidRPr="0084230C">
        <w:rPr>
          <w:rFonts w:hint="cs"/>
          <w:rtl/>
        </w:rPr>
        <w:t>لق</w:t>
      </w:r>
      <w:r w:rsidR="000B5EEF" w:rsidRPr="0084230C">
        <w:rPr>
          <w:rFonts w:hint="cs"/>
          <w:rtl/>
        </w:rPr>
        <w:t>ة</w:t>
      </w:r>
      <w:r w:rsidR="00B637C1" w:rsidRPr="0084230C">
        <w:rPr>
          <w:rFonts w:hint="cs"/>
          <w:rtl/>
        </w:rPr>
        <w:t xml:space="preserve"> – تو ه</w:t>
      </w:r>
      <w:r w:rsidR="00D67742" w:rsidRPr="0084230C">
        <w:rPr>
          <w:rFonts w:hint="cs"/>
          <w:rtl/>
        </w:rPr>
        <w:t>ِ</w:t>
      </w:r>
      <w:r w:rsidR="00B637C1" w:rsidRPr="0084230C">
        <w:rPr>
          <w:rFonts w:hint="cs"/>
          <w:rtl/>
        </w:rPr>
        <w:t>شت</w:t>
      </w:r>
      <w:r w:rsidR="00D67742" w:rsidRPr="0084230C">
        <w:rPr>
          <w:rFonts w:hint="cs"/>
          <w:rtl/>
        </w:rPr>
        <w:t>َ</w:t>
      </w:r>
      <w:r w:rsidR="00B637C1" w:rsidRPr="0084230C">
        <w:rPr>
          <w:rFonts w:hint="cs"/>
          <w:rtl/>
        </w:rPr>
        <w:t xml:space="preserve">ه ای </w:t>
      </w:r>
      <w:r w:rsidR="00D67742" w:rsidRPr="0084230C">
        <w:rPr>
          <w:rFonts w:hint="cs"/>
          <w:rtl/>
        </w:rPr>
        <w:t>–</w:t>
      </w:r>
      <w:r w:rsidR="00B637C1" w:rsidRPr="0084230C">
        <w:rPr>
          <w:rFonts w:hint="cs"/>
          <w:rtl/>
        </w:rPr>
        <w:t xml:space="preserve"> </w:t>
      </w:r>
      <w:r w:rsidR="00D67742" w:rsidRPr="0084230C">
        <w:rPr>
          <w:rFonts w:hint="cs"/>
          <w:rtl/>
        </w:rPr>
        <w:t>آشکارا</w:t>
      </w:r>
      <w:r w:rsidR="004A0682" w:rsidRPr="0084230C">
        <w:rPr>
          <w:rFonts w:hint="cs"/>
          <w:rtl/>
        </w:rPr>
        <w:t xml:space="preserve"> می‌</w:t>
      </w:r>
      <w:r w:rsidR="00D67742" w:rsidRPr="0084230C">
        <w:rPr>
          <w:rFonts w:hint="cs"/>
          <w:rtl/>
        </w:rPr>
        <w:t>رساند که شوهر او را طلاق داده</w:t>
      </w:r>
      <w:r w:rsidR="000B5EEF" w:rsidRPr="0084230C">
        <w:rPr>
          <w:rFonts w:hint="cs"/>
          <w:rtl/>
        </w:rPr>
        <w:t xml:space="preserve"> است. و هر گاه به زوجه</w:t>
      </w:r>
      <w:r w:rsidR="00AD64CC" w:rsidRPr="0084230C">
        <w:rPr>
          <w:rFonts w:hint="cs"/>
          <w:rtl/>
        </w:rPr>
        <w:t xml:space="preserve">‌اش </w:t>
      </w:r>
      <w:r w:rsidR="000B5EEF" w:rsidRPr="0084230C">
        <w:rPr>
          <w:rFonts w:hint="cs"/>
          <w:rtl/>
        </w:rPr>
        <w:t>گفت</w:t>
      </w:r>
      <w:r w:rsidR="006441AD" w:rsidRPr="0084230C">
        <w:rPr>
          <w:rFonts w:hint="cs"/>
          <w:rtl/>
        </w:rPr>
        <w:t xml:space="preserve">: من کاری به کار تو ندارم، </w:t>
      </w:r>
      <w:r w:rsidR="00CA63F0" w:rsidRPr="0084230C">
        <w:rPr>
          <w:rFonts w:hint="cs"/>
          <w:rtl/>
        </w:rPr>
        <w:t>(</w:t>
      </w:r>
      <w:r w:rsidR="00D12E48" w:rsidRPr="0084230C">
        <w:rPr>
          <w:rFonts w:hint="cs"/>
          <w:rtl/>
        </w:rPr>
        <w:t xml:space="preserve">به عربی: </w:t>
      </w:r>
      <w:r w:rsidR="006441AD" w:rsidRPr="0084230C">
        <w:rPr>
          <w:rFonts w:hint="cs"/>
          <w:rtl/>
        </w:rPr>
        <w:t>لا أند</w:t>
      </w:r>
      <w:r w:rsidR="007A0CDF" w:rsidRPr="0084230C">
        <w:rPr>
          <w:rFonts w:hint="cs"/>
          <w:rtl/>
        </w:rPr>
        <w:t>َ</w:t>
      </w:r>
      <w:r w:rsidR="006441AD" w:rsidRPr="0084230C">
        <w:rPr>
          <w:rFonts w:hint="cs"/>
          <w:rtl/>
        </w:rPr>
        <w:t>ه</w:t>
      </w:r>
      <w:r w:rsidR="007A0CDF" w:rsidRPr="0084230C">
        <w:rPr>
          <w:rFonts w:hint="cs"/>
          <w:rtl/>
        </w:rPr>
        <w:t>ُ</w:t>
      </w:r>
      <w:r w:rsidR="006441AD" w:rsidRPr="0084230C">
        <w:rPr>
          <w:rFonts w:hint="cs"/>
          <w:rtl/>
        </w:rPr>
        <w:t xml:space="preserve"> س</w:t>
      </w:r>
      <w:r w:rsidR="007A0CDF" w:rsidRPr="0084230C">
        <w:rPr>
          <w:rFonts w:hint="cs"/>
          <w:rtl/>
        </w:rPr>
        <w:t>َ</w:t>
      </w:r>
      <w:r w:rsidR="006441AD" w:rsidRPr="0084230C">
        <w:rPr>
          <w:rFonts w:hint="cs"/>
          <w:rtl/>
        </w:rPr>
        <w:t>رب</w:t>
      </w:r>
      <w:r w:rsidR="007A0CDF" w:rsidRPr="0084230C">
        <w:rPr>
          <w:rFonts w:hint="cs"/>
          <w:rtl/>
        </w:rPr>
        <w:t>ُ</w:t>
      </w:r>
      <w:r w:rsidR="006441AD" w:rsidRPr="0084230C">
        <w:rPr>
          <w:rFonts w:hint="cs"/>
          <w:rtl/>
        </w:rPr>
        <w:t>ک</w:t>
      </w:r>
      <w:r w:rsidR="007A0CDF" w:rsidRPr="0084230C">
        <w:rPr>
          <w:rFonts w:hint="cs"/>
          <w:rtl/>
        </w:rPr>
        <w:t>ِ</w:t>
      </w:r>
      <w:r w:rsidR="00CA63F0" w:rsidRPr="0084230C">
        <w:rPr>
          <w:rFonts w:hint="cs"/>
          <w:rtl/>
        </w:rPr>
        <w:t>)</w:t>
      </w:r>
      <w:r w:rsidR="006441AD" w:rsidRPr="0084230C">
        <w:rPr>
          <w:rFonts w:hint="cs"/>
          <w:rtl/>
        </w:rPr>
        <w:t>،</w:t>
      </w:r>
      <w:r w:rsidR="007A0CDF" w:rsidRPr="0084230C">
        <w:rPr>
          <w:rFonts w:hint="cs"/>
          <w:rtl/>
        </w:rPr>
        <w:t xml:space="preserve"> که اینگونه </w:t>
      </w:r>
      <w:r w:rsidR="00B1547E" w:rsidRPr="0084230C">
        <w:rPr>
          <w:rFonts w:hint="cs"/>
          <w:rtl/>
        </w:rPr>
        <w:t>الفاظ هم امکان دارد که شوهر از راه تهدید و ناپسندی رفتار به زن بگوید، و هم احتمال دارد که به سبب جدائی او از زوجه</w:t>
      </w:r>
      <w:r w:rsidR="00AD64CC" w:rsidRPr="0084230C">
        <w:rPr>
          <w:rFonts w:hint="cs"/>
          <w:rtl/>
        </w:rPr>
        <w:t xml:space="preserve">‌اش </w:t>
      </w:r>
      <w:r w:rsidR="00B1547E" w:rsidRPr="0084230C">
        <w:rPr>
          <w:rFonts w:hint="cs"/>
          <w:rtl/>
        </w:rPr>
        <w:t>کاری به کار او نداشته باشد. چون هر دو احتمال دارد، هر گاه شوهر در گفتن این الفاظ قصد طلاق داشته باشد، طلاق واقع</w:t>
      </w:r>
      <w:r w:rsidR="004A0682" w:rsidRPr="0084230C">
        <w:rPr>
          <w:rFonts w:hint="cs"/>
          <w:rtl/>
        </w:rPr>
        <w:t xml:space="preserve"> می‌</w:t>
      </w:r>
      <w:r w:rsidR="00B1547E" w:rsidRPr="0084230C">
        <w:rPr>
          <w:rFonts w:hint="cs"/>
          <w:rtl/>
        </w:rPr>
        <w:t xml:space="preserve">شود، و اگر قصد طلاق نداشته باشد، </w:t>
      </w:r>
      <w:r w:rsidR="00057A65" w:rsidRPr="0084230C">
        <w:rPr>
          <w:rFonts w:hint="cs"/>
          <w:rtl/>
        </w:rPr>
        <w:t>طلاق واقع نیست. اگر زوجه در قصد طلاق از شوهر تردید داشته باشد، شوهر تصدیق</w:t>
      </w:r>
      <w:r w:rsidR="004A0682" w:rsidRPr="0084230C">
        <w:rPr>
          <w:rFonts w:hint="cs"/>
          <w:rtl/>
        </w:rPr>
        <w:t xml:space="preserve"> می‌</w:t>
      </w:r>
      <w:r w:rsidR="00057A65" w:rsidRPr="0084230C">
        <w:rPr>
          <w:rFonts w:hint="cs"/>
          <w:rtl/>
        </w:rPr>
        <w:t xml:space="preserve">شود به قسم که طلاق نداشته است. اما اگر شوهر اعتراف نماید که قصدش </w:t>
      </w:r>
      <w:r w:rsidR="003E0F9F" w:rsidRPr="0084230C">
        <w:rPr>
          <w:rFonts w:hint="cs"/>
          <w:rtl/>
        </w:rPr>
        <w:t>طلاق بوده، طلاق واقع</w:t>
      </w:r>
      <w:r w:rsidR="004A0682" w:rsidRPr="0084230C">
        <w:rPr>
          <w:rFonts w:hint="cs"/>
          <w:rtl/>
        </w:rPr>
        <w:t xml:space="preserve"> می‌</w:t>
      </w:r>
      <w:r w:rsidR="003E0F9F" w:rsidRPr="0084230C">
        <w:rPr>
          <w:rFonts w:hint="cs"/>
          <w:rtl/>
        </w:rPr>
        <w:t>شود</w:t>
      </w:r>
      <w:r w:rsidR="00CA63F0" w:rsidRPr="0084230C">
        <w:rPr>
          <w:rFonts w:hint="cs"/>
          <w:rtl/>
        </w:rPr>
        <w:t>)</w:t>
      </w:r>
      <w:r w:rsidR="003E0F9F" w:rsidRPr="0084230C">
        <w:rPr>
          <w:rFonts w:hint="cs"/>
          <w:rtl/>
        </w:rPr>
        <w:t>. و زنان در طلاق بر دو گونه</w:t>
      </w:r>
      <w:r w:rsidR="004C4F27" w:rsidRPr="0084230C">
        <w:rPr>
          <w:rFonts w:hint="cs"/>
          <w:rtl/>
        </w:rPr>
        <w:t>‌اند:</w:t>
      </w:r>
      <w:r w:rsidR="003E0F9F" w:rsidRPr="0084230C">
        <w:rPr>
          <w:rFonts w:hint="cs"/>
          <w:rtl/>
        </w:rPr>
        <w:t xml:space="preserve"> </w:t>
      </w:r>
      <w:r w:rsidR="00BA0223" w:rsidRPr="0084230C">
        <w:rPr>
          <w:rFonts w:hint="cs"/>
          <w:rtl/>
        </w:rPr>
        <w:t>قسمی که در طلاق آنان سنّت و بدعتی موجود است، و آنانند زنانی که قاعده</w:t>
      </w:r>
      <w:r w:rsidR="004A0682" w:rsidRPr="0084230C">
        <w:rPr>
          <w:rFonts w:hint="cs"/>
          <w:rtl/>
        </w:rPr>
        <w:t xml:space="preserve"> می‌</w:t>
      </w:r>
      <w:r w:rsidR="00BA0223" w:rsidRPr="0084230C">
        <w:rPr>
          <w:rFonts w:hint="cs"/>
          <w:rtl/>
        </w:rPr>
        <w:t xml:space="preserve">شوند. و سنّت در طلاق اینگونه زنان آن است که شوهر طلاقشان را در حال پاکی و آن هم پاکیی که در آن پاکی شوهر با او نزدیکی </w:t>
      </w:r>
      <w:r w:rsidR="004C246F" w:rsidRPr="0084230C">
        <w:rPr>
          <w:rFonts w:hint="cs"/>
          <w:rtl/>
        </w:rPr>
        <w:t>ن</w:t>
      </w:r>
      <w:r w:rsidR="00BA0223" w:rsidRPr="0084230C">
        <w:rPr>
          <w:rFonts w:hint="cs"/>
          <w:rtl/>
        </w:rPr>
        <w:t>کرده، واقع سازد. و بدعت در طلاق آنگونه زنان چنان است که شوهر طلاقشان را در حال حیض بیندازد، و یا اینکه طلاقشان را در پاکیی بیندازد که در آن پاکی با آن زن نزدیکی نموده باشد. و قسمی از زنان در طلاقشان س</w:t>
      </w:r>
      <w:r w:rsidR="00E61696" w:rsidRPr="0084230C">
        <w:rPr>
          <w:rFonts w:hint="cs"/>
          <w:rtl/>
        </w:rPr>
        <w:t>نّت و بدعتی نیست، و آنان چهارند</w:t>
      </w:r>
      <w:r w:rsidR="00BA0223" w:rsidRPr="0084230C">
        <w:rPr>
          <w:rFonts w:hint="cs"/>
          <w:rtl/>
        </w:rPr>
        <w:t>: زن خردسال که قاعده نشده است، و پیره زن که به یائسگی رسیده و قاعده</w:t>
      </w:r>
      <w:r w:rsidR="004A0682" w:rsidRPr="0084230C">
        <w:rPr>
          <w:rFonts w:hint="cs"/>
          <w:rtl/>
        </w:rPr>
        <w:t xml:space="preserve"> نمی‌</w:t>
      </w:r>
      <w:r w:rsidR="00BA0223" w:rsidRPr="0084230C">
        <w:rPr>
          <w:rFonts w:hint="cs"/>
          <w:rtl/>
        </w:rPr>
        <w:t>شود، و زن باردار، و زنی که قبل از اینکه شوهرش او را تصرّف کند، با شوهرش خ</w:t>
      </w:r>
      <w:r w:rsidR="002D146E" w:rsidRPr="0084230C">
        <w:rPr>
          <w:rFonts w:hint="cs"/>
          <w:rtl/>
        </w:rPr>
        <w:t>ُ</w:t>
      </w:r>
      <w:r w:rsidR="00BA0223" w:rsidRPr="0084230C">
        <w:rPr>
          <w:rFonts w:hint="cs"/>
          <w:rtl/>
        </w:rPr>
        <w:t>لع نمود.</w:t>
      </w:r>
    </w:p>
    <w:p w:rsidR="00EE3AEA" w:rsidRPr="0084230C" w:rsidRDefault="0020196F" w:rsidP="004A0682">
      <w:pPr>
        <w:bidi/>
        <w:ind w:firstLine="284"/>
        <w:jc w:val="both"/>
        <w:rPr>
          <w:rFonts w:cs="B Lotus"/>
          <w:sz w:val="28"/>
          <w:szCs w:val="28"/>
          <w:rtl/>
          <w:lang w:bidi="fa-IR"/>
        </w:rPr>
      </w:pPr>
      <w:r w:rsidRPr="0084230C">
        <w:rPr>
          <w:rFonts w:cs="B Yagut" w:hint="cs"/>
          <w:b/>
          <w:bCs/>
          <w:sz w:val="28"/>
          <w:szCs w:val="28"/>
          <w:rtl/>
          <w:lang w:bidi="fa-IR"/>
        </w:rPr>
        <w:t>فصل</w:t>
      </w:r>
      <w:r w:rsidR="00EE3AEA" w:rsidRPr="0084230C">
        <w:rPr>
          <w:rFonts w:cs="B Lotus" w:hint="cs"/>
          <w:sz w:val="28"/>
          <w:szCs w:val="28"/>
          <w:rtl/>
          <w:lang w:bidi="fa-IR"/>
        </w:rPr>
        <w:t xml:space="preserve">: </w:t>
      </w:r>
      <w:r w:rsidR="00EE3AEA" w:rsidRPr="0084230C">
        <w:rPr>
          <w:rStyle w:val="Char0"/>
          <w:rFonts w:hint="cs"/>
          <w:rtl/>
        </w:rPr>
        <w:t>و</w:t>
      </w:r>
      <w:r w:rsidRPr="0084230C">
        <w:rPr>
          <w:rStyle w:val="Char0"/>
          <w:rFonts w:hint="cs"/>
          <w:rtl/>
        </w:rPr>
        <w:t xml:space="preserve">یملک </w:t>
      </w:r>
      <w:r w:rsidR="00CB149F" w:rsidRPr="0084230C">
        <w:rPr>
          <w:rStyle w:val="Char0"/>
          <w:rFonts w:hint="cs"/>
          <w:rtl/>
        </w:rPr>
        <w:t xml:space="preserve">الحرّ ثلاث تطلیقات </w:t>
      </w:r>
      <w:r w:rsidR="00EE3AEA" w:rsidRPr="0084230C">
        <w:rPr>
          <w:rStyle w:val="Char0"/>
          <w:rFonts w:hint="cs"/>
          <w:rtl/>
        </w:rPr>
        <w:t>والعبد تطلیقتین، و</w:t>
      </w:r>
      <w:r w:rsidR="00FD375D" w:rsidRPr="0084230C">
        <w:rPr>
          <w:rStyle w:val="Char0"/>
          <w:rFonts w:hint="cs"/>
          <w:rtl/>
        </w:rPr>
        <w:t>یصحّ الإس</w:t>
      </w:r>
      <w:r w:rsidR="00EE3AEA" w:rsidRPr="0084230C">
        <w:rPr>
          <w:rStyle w:val="Char0"/>
          <w:rFonts w:hint="cs"/>
          <w:rtl/>
        </w:rPr>
        <w:t>تثناء ف</w:t>
      </w:r>
      <w:r w:rsidR="004A0682" w:rsidRPr="0084230C">
        <w:rPr>
          <w:rStyle w:val="Char0"/>
          <w:rFonts w:hint="cs"/>
          <w:rtl/>
        </w:rPr>
        <w:t>ي</w:t>
      </w:r>
      <w:r w:rsidR="00EE3AEA" w:rsidRPr="0084230C">
        <w:rPr>
          <w:rStyle w:val="Char0"/>
          <w:rFonts w:hint="cs"/>
          <w:rtl/>
        </w:rPr>
        <w:t xml:space="preserve"> الطّلاق إذا وصله به، و</w:t>
      </w:r>
      <w:r w:rsidR="00FD375D" w:rsidRPr="0084230C">
        <w:rPr>
          <w:rStyle w:val="Char0"/>
          <w:rFonts w:hint="cs"/>
          <w:rtl/>
        </w:rPr>
        <w:t xml:space="preserve">یصحّ </w:t>
      </w:r>
      <w:r w:rsidR="00354AD1" w:rsidRPr="0084230C">
        <w:rPr>
          <w:rStyle w:val="Char0"/>
          <w:rFonts w:hint="cs"/>
          <w:rtl/>
        </w:rPr>
        <w:t>تعلیقه بالصّف</w:t>
      </w:r>
      <w:r w:rsidR="00EE3AEA" w:rsidRPr="0084230C">
        <w:rPr>
          <w:rStyle w:val="Char0"/>
          <w:rFonts w:hint="cs"/>
          <w:rtl/>
        </w:rPr>
        <w:t>ة والشّرط. و</w:t>
      </w:r>
      <w:r w:rsidR="00354AD1" w:rsidRPr="0084230C">
        <w:rPr>
          <w:rStyle w:val="Char0"/>
          <w:rFonts w:hint="cs"/>
          <w:rtl/>
        </w:rPr>
        <w:t>لا یقع الطّلاق قبل الن</w:t>
      </w:r>
      <w:r w:rsidR="00AF7A9B" w:rsidRPr="0084230C">
        <w:rPr>
          <w:rStyle w:val="Char0"/>
          <w:rFonts w:hint="cs"/>
          <w:rtl/>
        </w:rPr>
        <w:t>ّ</w:t>
      </w:r>
      <w:r w:rsidR="00354AD1" w:rsidRPr="0084230C">
        <w:rPr>
          <w:rStyle w:val="Char0"/>
          <w:rFonts w:hint="cs"/>
          <w:rtl/>
        </w:rPr>
        <w:t>کاح.</w:t>
      </w:r>
      <w:r w:rsidR="00EE3AEA" w:rsidRPr="0084230C">
        <w:rPr>
          <w:rStyle w:val="Char0"/>
          <w:rFonts w:hint="cs"/>
          <w:rtl/>
        </w:rPr>
        <w:t xml:space="preserve"> وأربع لا یقع طلاقهم</w:t>
      </w:r>
      <w:r w:rsidR="00AF7A9B" w:rsidRPr="0084230C">
        <w:rPr>
          <w:rStyle w:val="Char0"/>
          <w:rFonts w:hint="cs"/>
          <w:rtl/>
        </w:rPr>
        <w:t>: الصب</w:t>
      </w:r>
      <w:r w:rsidR="004A0682" w:rsidRPr="0084230C">
        <w:rPr>
          <w:rStyle w:val="Char0"/>
          <w:rFonts w:hint="cs"/>
          <w:rtl/>
        </w:rPr>
        <w:t>ي</w:t>
      </w:r>
      <w:r w:rsidR="00AF7A9B" w:rsidRPr="0084230C">
        <w:rPr>
          <w:rStyle w:val="Char0"/>
          <w:rFonts w:hint="cs"/>
          <w:rtl/>
        </w:rPr>
        <w:t xml:space="preserve">ّ، </w:t>
      </w:r>
      <w:r w:rsidR="00EE3AEA" w:rsidRPr="0084230C">
        <w:rPr>
          <w:rStyle w:val="Char0"/>
          <w:rFonts w:hint="cs"/>
          <w:rtl/>
        </w:rPr>
        <w:t>و</w:t>
      </w:r>
      <w:r w:rsidR="00AF3E8D" w:rsidRPr="0084230C">
        <w:rPr>
          <w:rStyle w:val="Char0"/>
          <w:rFonts w:hint="cs"/>
          <w:rtl/>
        </w:rPr>
        <w:t>الم</w:t>
      </w:r>
      <w:r w:rsidR="00EE3AEA" w:rsidRPr="0084230C">
        <w:rPr>
          <w:rStyle w:val="Char0"/>
          <w:rFonts w:hint="cs"/>
          <w:rtl/>
        </w:rPr>
        <w:t>جنون، و</w:t>
      </w:r>
      <w:r w:rsidR="00AF3E8D" w:rsidRPr="0084230C">
        <w:rPr>
          <w:rStyle w:val="Char0"/>
          <w:rFonts w:hint="cs"/>
          <w:rtl/>
        </w:rPr>
        <w:t>الن</w:t>
      </w:r>
      <w:r w:rsidR="006B6453" w:rsidRPr="0084230C">
        <w:rPr>
          <w:rStyle w:val="Char0"/>
          <w:rFonts w:hint="cs"/>
          <w:rtl/>
        </w:rPr>
        <w:t>ّ</w:t>
      </w:r>
      <w:r w:rsidR="00AF3E8D" w:rsidRPr="0084230C">
        <w:rPr>
          <w:rStyle w:val="Char0"/>
          <w:rFonts w:hint="cs"/>
          <w:rtl/>
        </w:rPr>
        <w:t>ائم،</w:t>
      </w:r>
      <w:r w:rsidR="00EE3AEA" w:rsidRPr="0084230C">
        <w:rPr>
          <w:rStyle w:val="Char0"/>
          <w:rFonts w:hint="cs"/>
          <w:rtl/>
        </w:rPr>
        <w:t xml:space="preserve"> و</w:t>
      </w:r>
      <w:r w:rsidR="006B6453" w:rsidRPr="0084230C">
        <w:rPr>
          <w:rStyle w:val="Char0"/>
          <w:rFonts w:hint="cs"/>
          <w:rtl/>
        </w:rPr>
        <w:t xml:space="preserve">المکره. </w:t>
      </w:r>
    </w:p>
    <w:p w:rsidR="0049415B" w:rsidRDefault="006B6453" w:rsidP="004A0682">
      <w:pPr>
        <w:bidi/>
        <w:ind w:firstLine="284"/>
        <w:jc w:val="both"/>
        <w:rPr>
          <w:rStyle w:val="Char0"/>
          <w:rtl/>
        </w:rPr>
      </w:pPr>
      <w:r w:rsidRPr="0084230C">
        <w:rPr>
          <w:rFonts w:cs="B Yagut" w:hint="cs"/>
          <w:b/>
          <w:bCs/>
          <w:sz w:val="28"/>
          <w:szCs w:val="28"/>
          <w:rtl/>
          <w:lang w:bidi="fa-IR"/>
        </w:rPr>
        <w:t>فصل</w:t>
      </w:r>
      <w:r w:rsidR="00EE3AEA" w:rsidRPr="0084230C">
        <w:rPr>
          <w:rFonts w:cs="B Lotus" w:hint="cs"/>
          <w:sz w:val="28"/>
          <w:szCs w:val="28"/>
          <w:rtl/>
          <w:lang w:bidi="fa-IR"/>
        </w:rPr>
        <w:t>:</w:t>
      </w:r>
      <w:r w:rsidRPr="0084230C">
        <w:rPr>
          <w:rFonts w:cs="B Lotus" w:hint="cs"/>
          <w:sz w:val="28"/>
          <w:szCs w:val="28"/>
          <w:rtl/>
          <w:lang w:bidi="fa-IR"/>
        </w:rPr>
        <w:t xml:space="preserve"> </w:t>
      </w:r>
      <w:r w:rsidR="00EE3AEA" w:rsidRPr="0084230C">
        <w:rPr>
          <w:rStyle w:val="Char0"/>
          <w:rFonts w:hint="cs"/>
          <w:rtl/>
        </w:rPr>
        <w:t>وإذا طلّق امرأته واحدة</w:t>
      </w:r>
      <w:r w:rsidR="0069084C" w:rsidRPr="0084230C">
        <w:rPr>
          <w:rStyle w:val="Char0"/>
          <w:rFonts w:hint="cs"/>
          <w:rtl/>
        </w:rPr>
        <w:t xml:space="preserve"> أو اثنتین </w:t>
      </w:r>
      <w:r w:rsidR="004662F6" w:rsidRPr="0084230C">
        <w:rPr>
          <w:rStyle w:val="Char0"/>
          <w:rFonts w:hint="cs"/>
          <w:rtl/>
        </w:rPr>
        <w:t xml:space="preserve">فله مراجعتها </w:t>
      </w:r>
      <w:r w:rsidR="00A21BAD" w:rsidRPr="0084230C">
        <w:rPr>
          <w:rStyle w:val="Char0"/>
          <w:rFonts w:hint="cs"/>
          <w:rtl/>
        </w:rPr>
        <w:t>ما لم تنقض عد</w:t>
      </w:r>
      <w:r w:rsidR="00FF531C" w:rsidRPr="0084230C">
        <w:rPr>
          <w:rStyle w:val="Char0"/>
          <w:rFonts w:hint="cs"/>
          <w:rtl/>
        </w:rPr>
        <w:t>ّ</w:t>
      </w:r>
      <w:r w:rsidR="00A21BAD" w:rsidRPr="0084230C">
        <w:rPr>
          <w:rStyle w:val="Char0"/>
          <w:rFonts w:hint="cs"/>
          <w:rtl/>
        </w:rPr>
        <w:t>تها،</w:t>
      </w:r>
      <w:r w:rsidR="00FF531C" w:rsidRPr="0084230C">
        <w:rPr>
          <w:rStyle w:val="Char0"/>
          <w:rFonts w:hint="cs"/>
          <w:rtl/>
        </w:rPr>
        <w:t xml:space="preserve"> فإن انقضت عدّتها </w:t>
      </w:r>
      <w:r w:rsidR="00853CEB" w:rsidRPr="0084230C">
        <w:rPr>
          <w:rStyle w:val="Char0"/>
          <w:rFonts w:hint="cs"/>
          <w:rtl/>
        </w:rPr>
        <w:t>حلّ له نکاحها بعقد جد</w:t>
      </w:r>
      <w:r w:rsidR="00EE3AEA" w:rsidRPr="0084230C">
        <w:rPr>
          <w:rStyle w:val="Char0"/>
          <w:rFonts w:hint="cs"/>
          <w:rtl/>
        </w:rPr>
        <w:t>ید و</w:t>
      </w:r>
      <w:r w:rsidR="009E3062" w:rsidRPr="0084230C">
        <w:rPr>
          <w:rStyle w:val="Char0"/>
          <w:rFonts w:hint="cs"/>
          <w:rtl/>
        </w:rPr>
        <w:t>تکون معه علی ما بق</w:t>
      </w:r>
      <w:r w:rsidR="004A0682" w:rsidRPr="0084230C">
        <w:rPr>
          <w:rStyle w:val="Char0"/>
          <w:rFonts w:hint="cs"/>
          <w:rtl/>
        </w:rPr>
        <w:t>ي</w:t>
      </w:r>
      <w:r w:rsidR="009E3062" w:rsidRPr="0084230C">
        <w:rPr>
          <w:rStyle w:val="Char0"/>
          <w:rFonts w:hint="cs"/>
          <w:rtl/>
        </w:rPr>
        <w:t xml:space="preserve"> من الطّلاق، </w:t>
      </w:r>
      <w:r w:rsidR="00CD1D8A" w:rsidRPr="0084230C">
        <w:rPr>
          <w:rStyle w:val="Char0"/>
          <w:rFonts w:hint="cs"/>
          <w:rtl/>
        </w:rPr>
        <w:t xml:space="preserve">فإن طلقّها ثلاثاً </w:t>
      </w:r>
      <w:r w:rsidR="00A73E8B" w:rsidRPr="0084230C">
        <w:rPr>
          <w:rStyle w:val="Char0"/>
          <w:rFonts w:hint="cs"/>
          <w:rtl/>
        </w:rPr>
        <w:t xml:space="preserve">لم </w:t>
      </w:r>
      <w:r w:rsidR="00EE3AEA" w:rsidRPr="0084230C">
        <w:rPr>
          <w:rStyle w:val="Char0"/>
          <w:rFonts w:hint="cs"/>
          <w:rtl/>
        </w:rPr>
        <w:t>تحلّ له إلّا بعد وجود خمس شرائط</w:t>
      </w:r>
      <w:r w:rsidR="00A73E8B" w:rsidRPr="0084230C">
        <w:rPr>
          <w:rStyle w:val="Char0"/>
          <w:rFonts w:hint="cs"/>
          <w:rtl/>
        </w:rPr>
        <w:t xml:space="preserve">: إنقضاء عدّتها منه، </w:t>
      </w:r>
      <w:r w:rsidR="00EE3AEA" w:rsidRPr="0084230C">
        <w:rPr>
          <w:rStyle w:val="Char0"/>
          <w:rFonts w:hint="cs"/>
          <w:rtl/>
        </w:rPr>
        <w:t>و</w:t>
      </w:r>
      <w:r w:rsidR="008D7DAC" w:rsidRPr="0084230C">
        <w:rPr>
          <w:rStyle w:val="Char0"/>
          <w:rFonts w:hint="cs"/>
          <w:rtl/>
        </w:rPr>
        <w:t>تزویجه</w:t>
      </w:r>
      <w:r w:rsidR="00EE3AEA" w:rsidRPr="0084230C">
        <w:rPr>
          <w:rStyle w:val="Char0"/>
          <w:rFonts w:hint="cs"/>
          <w:rtl/>
        </w:rPr>
        <w:t>ا بغیره، ودخوله بها وإصابتها، وبینونتها منه، و</w:t>
      </w:r>
      <w:r w:rsidR="008D7DAC" w:rsidRPr="0084230C">
        <w:rPr>
          <w:rStyle w:val="Char0"/>
          <w:rFonts w:hint="cs"/>
          <w:rtl/>
        </w:rPr>
        <w:t>انقضاء عدتّها منه.</w:t>
      </w:r>
      <w:r w:rsidR="00EE3AEA" w:rsidRPr="0084230C">
        <w:rPr>
          <w:rStyle w:val="Char0"/>
          <w:rFonts w:hint="cs"/>
          <w:rtl/>
        </w:rPr>
        <w:t xml:space="preserve"> </w:t>
      </w:r>
    </w:p>
    <w:p w:rsidR="0022726B" w:rsidRPr="0084230C" w:rsidRDefault="0022726B" w:rsidP="0022726B">
      <w:pPr>
        <w:bidi/>
        <w:ind w:firstLine="284"/>
        <w:jc w:val="both"/>
        <w:rPr>
          <w:rFonts w:cs="B Lotus"/>
          <w:sz w:val="28"/>
          <w:szCs w:val="28"/>
          <w:rtl/>
        </w:rPr>
      </w:pPr>
    </w:p>
    <w:p w:rsidR="007376AD" w:rsidRPr="0084230C" w:rsidRDefault="008D7DAC" w:rsidP="004A0682">
      <w:pPr>
        <w:bidi/>
        <w:jc w:val="lowKashida"/>
        <w:rPr>
          <w:rFonts w:cs="B Lotus"/>
          <w:sz w:val="28"/>
          <w:szCs w:val="28"/>
          <w:rtl/>
          <w:lang w:bidi="fa-IR"/>
        </w:rPr>
      </w:pPr>
      <w:r w:rsidRPr="0084230C">
        <w:rPr>
          <w:rFonts w:cs="B Yagut" w:hint="cs"/>
          <w:b/>
          <w:bCs/>
          <w:sz w:val="30"/>
          <w:szCs w:val="30"/>
          <w:rtl/>
          <w:lang w:bidi="fa-IR"/>
        </w:rPr>
        <w:t>فصل</w:t>
      </w:r>
      <w:r w:rsidR="007376AD" w:rsidRPr="0084230C">
        <w:rPr>
          <w:rFonts w:cs="B Lotus" w:hint="cs"/>
          <w:sz w:val="28"/>
          <w:szCs w:val="28"/>
          <w:rtl/>
          <w:lang w:bidi="fa-IR"/>
        </w:rPr>
        <w:t>:</w:t>
      </w:r>
    </w:p>
    <w:p w:rsidR="007927FE" w:rsidRPr="0084230C" w:rsidRDefault="00A0173C" w:rsidP="0050735A">
      <w:pPr>
        <w:pStyle w:val="a5"/>
        <w:rPr>
          <w:rtl/>
        </w:rPr>
      </w:pPr>
      <w:r w:rsidRPr="0084230C">
        <w:rPr>
          <w:rFonts w:hint="cs"/>
          <w:rtl/>
        </w:rPr>
        <w:t xml:space="preserve">و مرد آزاد مالک سه طلاق است، و مرد برده دارنده دو طلاق است. و درست است </w:t>
      </w:r>
      <w:r w:rsidR="004A7497" w:rsidRPr="0084230C">
        <w:rPr>
          <w:rFonts w:hint="cs"/>
          <w:rtl/>
        </w:rPr>
        <w:t>استثناء</w:t>
      </w:r>
      <w:r w:rsidRPr="0084230C">
        <w:rPr>
          <w:rFonts w:hint="cs"/>
          <w:rtl/>
        </w:rPr>
        <w:t xml:space="preserve"> در طلاق هر گاه استثناء را همراه طلاق یاد نمود (مثلاً گفت به</w:t>
      </w:r>
      <w:r w:rsidR="00AE2E38" w:rsidRPr="0084230C">
        <w:rPr>
          <w:rFonts w:hint="cs"/>
          <w:rtl/>
        </w:rPr>
        <w:t xml:space="preserve"> </w:t>
      </w:r>
      <w:r w:rsidR="007376AD" w:rsidRPr="0084230C">
        <w:rPr>
          <w:rFonts w:hint="cs"/>
          <w:rtl/>
        </w:rPr>
        <w:t>زوجه</w:t>
      </w:r>
      <w:r w:rsidR="00F471B2" w:rsidRPr="0084230C">
        <w:rPr>
          <w:rFonts w:hint="cs"/>
          <w:rtl/>
        </w:rPr>
        <w:t>‌اش:</w:t>
      </w:r>
      <w:r w:rsidR="00CD6265" w:rsidRPr="0084230C">
        <w:rPr>
          <w:rFonts w:hint="cs"/>
          <w:rtl/>
        </w:rPr>
        <w:t xml:space="preserve"> </w:t>
      </w:r>
      <w:r w:rsidR="00CD6265" w:rsidRPr="0084230C">
        <w:rPr>
          <w:rStyle w:val="Char0"/>
          <w:rFonts w:hint="cs"/>
          <w:rtl/>
        </w:rPr>
        <w:t xml:space="preserve">أنتِ طَالِقٌ ثلَاثَ </w:t>
      </w:r>
      <w:r w:rsidR="00842CD7" w:rsidRPr="0084230C">
        <w:rPr>
          <w:rStyle w:val="Char0"/>
          <w:rFonts w:hint="cs"/>
          <w:rtl/>
        </w:rPr>
        <w:t xml:space="preserve">تَطلِیقَاتٍ </w:t>
      </w:r>
      <w:r w:rsidR="007376AD" w:rsidRPr="0084230C">
        <w:rPr>
          <w:rStyle w:val="Char0"/>
          <w:rFonts w:hint="cs"/>
          <w:rtl/>
        </w:rPr>
        <w:t>إلّا وَاحِدَة</w:t>
      </w:r>
      <w:r w:rsidR="001231DF" w:rsidRPr="0084230C">
        <w:rPr>
          <w:rFonts w:hint="cs"/>
          <w:rtl/>
        </w:rPr>
        <w:t>. توبه سه طلاقی مگر یک طلاق</w:t>
      </w:r>
      <w:r w:rsidR="007376AD" w:rsidRPr="0084230C">
        <w:rPr>
          <w:rFonts w:hint="cs"/>
          <w:rtl/>
        </w:rPr>
        <w:t>،</w:t>
      </w:r>
      <w:r w:rsidR="001231DF" w:rsidRPr="0084230C">
        <w:rPr>
          <w:rFonts w:hint="cs"/>
          <w:rtl/>
        </w:rPr>
        <w:t xml:space="preserve"> یعنی از سه طلاق دوتایش واقع است) و درست است معلّق نمودن طلاق به صفت و</w:t>
      </w:r>
      <w:r w:rsidR="007376AD" w:rsidRPr="0084230C">
        <w:rPr>
          <w:rFonts w:hint="cs"/>
          <w:rtl/>
        </w:rPr>
        <w:t xml:space="preserve"> شرط (مثل آنکه به زوجه</w:t>
      </w:r>
      <w:r w:rsidR="00AD64CC" w:rsidRPr="0084230C">
        <w:rPr>
          <w:rFonts w:hint="cs"/>
          <w:rtl/>
        </w:rPr>
        <w:t xml:space="preserve">‌اش </w:t>
      </w:r>
      <w:r w:rsidR="007376AD" w:rsidRPr="0084230C">
        <w:rPr>
          <w:rFonts w:hint="cs"/>
          <w:rtl/>
        </w:rPr>
        <w:t>بگوید</w:t>
      </w:r>
      <w:r w:rsidR="001231DF" w:rsidRPr="0084230C">
        <w:rPr>
          <w:rFonts w:hint="cs"/>
          <w:rtl/>
        </w:rPr>
        <w:t xml:space="preserve">: اگر به خانه تقی رفتی به طلاق هستی، که هر گاه به خانه تقی رفت </w:t>
      </w:r>
      <w:r w:rsidR="00580913" w:rsidRPr="0084230C">
        <w:rPr>
          <w:rFonts w:hint="cs"/>
          <w:rtl/>
        </w:rPr>
        <w:t>طلاقش</w:t>
      </w:r>
      <w:r w:rsidR="004A0682" w:rsidRPr="0084230C">
        <w:rPr>
          <w:rFonts w:hint="cs"/>
          <w:rtl/>
        </w:rPr>
        <w:t xml:space="preserve"> می‌</w:t>
      </w:r>
      <w:r w:rsidR="00580913" w:rsidRPr="0084230C">
        <w:rPr>
          <w:rFonts w:hint="cs"/>
          <w:rtl/>
        </w:rPr>
        <w:t xml:space="preserve">افتد) </w:t>
      </w:r>
      <w:r w:rsidR="00EE606B" w:rsidRPr="0084230C">
        <w:rPr>
          <w:rFonts w:hint="cs"/>
          <w:rtl/>
        </w:rPr>
        <w:t>و واقع</w:t>
      </w:r>
      <w:r w:rsidR="004A0682" w:rsidRPr="0084230C">
        <w:rPr>
          <w:rFonts w:hint="cs"/>
          <w:rtl/>
        </w:rPr>
        <w:t xml:space="preserve"> نمی‌</w:t>
      </w:r>
      <w:r w:rsidR="00EE606B" w:rsidRPr="0084230C">
        <w:rPr>
          <w:rFonts w:hint="cs"/>
          <w:rtl/>
        </w:rPr>
        <w:t xml:space="preserve">شود طلاق پیش از زناشوئی (زیرا شرط وقوع طلاق این است که طلاق داده، زوجه طلاق دهنده باشد، پس طلاق دادن به </w:t>
      </w:r>
      <w:r w:rsidR="004F0F1A" w:rsidRPr="0084230C">
        <w:rPr>
          <w:rFonts w:hint="cs"/>
          <w:rtl/>
        </w:rPr>
        <w:t>زنانی که زوجه او نیستند ارزش ندارد)</w:t>
      </w:r>
      <w:r w:rsidR="007376AD" w:rsidRPr="0084230C">
        <w:rPr>
          <w:rFonts w:hint="cs"/>
          <w:rtl/>
        </w:rPr>
        <w:t>.</w:t>
      </w:r>
      <w:r w:rsidR="004F0F1A" w:rsidRPr="0084230C">
        <w:rPr>
          <w:rFonts w:hint="cs"/>
          <w:rtl/>
        </w:rPr>
        <w:t xml:space="preserve"> و چه</w:t>
      </w:r>
      <w:r w:rsidR="007376AD" w:rsidRPr="0084230C">
        <w:rPr>
          <w:rFonts w:hint="cs"/>
          <w:rtl/>
        </w:rPr>
        <w:t>ار کسند که طلاقشان واقع</w:t>
      </w:r>
      <w:r w:rsidR="004A0682" w:rsidRPr="0084230C">
        <w:rPr>
          <w:rFonts w:hint="cs"/>
          <w:rtl/>
        </w:rPr>
        <w:t xml:space="preserve"> نمی‌</w:t>
      </w:r>
      <w:r w:rsidR="007376AD" w:rsidRPr="0084230C">
        <w:rPr>
          <w:rFonts w:hint="cs"/>
          <w:rtl/>
        </w:rPr>
        <w:t>شود</w:t>
      </w:r>
      <w:r w:rsidR="004F0F1A" w:rsidRPr="0084230C">
        <w:rPr>
          <w:rFonts w:hint="cs"/>
          <w:rtl/>
        </w:rPr>
        <w:t>: کودک، دیوانه، شخصی که در خواب است، و کسی که به زور گرفته شد که طلاق دهد. (به اینکه به وی تهدید شد، اگر طلاق از زوجه</w:t>
      </w:r>
      <w:r w:rsidR="00AD64CC" w:rsidRPr="0084230C">
        <w:rPr>
          <w:rFonts w:hint="cs"/>
          <w:rtl/>
        </w:rPr>
        <w:t xml:space="preserve">‌اش </w:t>
      </w:r>
      <w:r w:rsidR="004F0F1A" w:rsidRPr="0084230C">
        <w:rPr>
          <w:rFonts w:hint="cs"/>
          <w:rtl/>
        </w:rPr>
        <w:t>ندهد، کشته</w:t>
      </w:r>
      <w:r w:rsidR="004A0682" w:rsidRPr="0084230C">
        <w:rPr>
          <w:rFonts w:hint="cs"/>
          <w:rtl/>
        </w:rPr>
        <w:t xml:space="preserve"> می‌</w:t>
      </w:r>
      <w:r w:rsidR="004F0F1A" w:rsidRPr="0084230C">
        <w:rPr>
          <w:rFonts w:hint="cs"/>
          <w:rtl/>
        </w:rPr>
        <w:t xml:space="preserve">شود، و تهدید کننده هم توانائی عملی کردن این تهدید </w:t>
      </w:r>
      <w:r w:rsidR="00A823C7" w:rsidRPr="0084230C">
        <w:rPr>
          <w:rFonts w:hint="cs"/>
          <w:rtl/>
        </w:rPr>
        <w:t>داشت و تهدید شده هم</w:t>
      </w:r>
      <w:r w:rsidR="00822177" w:rsidRPr="0084230C">
        <w:rPr>
          <w:rFonts w:hint="cs"/>
          <w:rtl/>
        </w:rPr>
        <w:t xml:space="preserve"> چاره‌ای </w:t>
      </w:r>
      <w:r w:rsidR="00A823C7" w:rsidRPr="0084230C">
        <w:rPr>
          <w:rFonts w:hint="cs"/>
          <w:rtl/>
        </w:rPr>
        <w:t xml:space="preserve">به گریختن یا دیگری به کمک خواستن </w:t>
      </w:r>
      <w:r w:rsidR="007927FE" w:rsidRPr="0084230C">
        <w:rPr>
          <w:rFonts w:hint="cs"/>
          <w:rtl/>
        </w:rPr>
        <w:t>نداشت. تهدید به حسب اشخاص تفاوت</w:t>
      </w:r>
      <w:r w:rsidR="004A0682" w:rsidRPr="0084230C">
        <w:rPr>
          <w:rFonts w:hint="cs"/>
          <w:rtl/>
        </w:rPr>
        <w:t xml:space="preserve"> می‌</w:t>
      </w:r>
      <w:r w:rsidR="007927FE" w:rsidRPr="0084230C">
        <w:rPr>
          <w:rFonts w:hint="cs"/>
          <w:rtl/>
        </w:rPr>
        <w:t>کند. تهدید مردم آبرومند به بی</w:t>
      </w:r>
      <w:r w:rsidR="00822177" w:rsidRPr="0084230C">
        <w:rPr>
          <w:rFonts w:hint="eastAsia"/>
          <w:rtl/>
        </w:rPr>
        <w:t>‌</w:t>
      </w:r>
      <w:r w:rsidR="007927FE" w:rsidRPr="0084230C">
        <w:rPr>
          <w:rFonts w:hint="cs"/>
          <w:rtl/>
        </w:rPr>
        <w:t>آبروئی شان در انظار هم اکراه نامیده</w:t>
      </w:r>
      <w:r w:rsidR="004A0682" w:rsidRPr="0084230C">
        <w:rPr>
          <w:rFonts w:hint="cs"/>
          <w:rtl/>
        </w:rPr>
        <w:t xml:space="preserve"> می‌</w:t>
      </w:r>
      <w:r w:rsidR="007927FE" w:rsidRPr="0084230C">
        <w:rPr>
          <w:rFonts w:hint="cs"/>
          <w:rtl/>
        </w:rPr>
        <w:t>شود، و طلاق کسی که مجبور شد به طلاق به شرح بالا واقع</w:t>
      </w:r>
      <w:r w:rsidR="004A0682" w:rsidRPr="0084230C">
        <w:rPr>
          <w:rFonts w:hint="cs"/>
          <w:rtl/>
        </w:rPr>
        <w:t xml:space="preserve"> نمی‌</w:t>
      </w:r>
      <w:r w:rsidR="007927FE" w:rsidRPr="0084230C">
        <w:rPr>
          <w:rFonts w:hint="cs"/>
          <w:rtl/>
        </w:rPr>
        <w:t>شود).</w:t>
      </w:r>
    </w:p>
    <w:p w:rsidR="007376AD" w:rsidRPr="0084230C" w:rsidRDefault="00F26A9C" w:rsidP="00822177">
      <w:pPr>
        <w:bidi/>
        <w:jc w:val="lowKashida"/>
        <w:rPr>
          <w:rFonts w:cs="B Lotus"/>
          <w:sz w:val="28"/>
          <w:szCs w:val="28"/>
          <w:rtl/>
          <w:lang w:bidi="fa-IR"/>
        </w:rPr>
      </w:pPr>
      <w:r w:rsidRPr="0084230C">
        <w:rPr>
          <w:rFonts w:cs="B Yagut" w:hint="cs"/>
          <w:b/>
          <w:bCs/>
          <w:sz w:val="30"/>
          <w:szCs w:val="30"/>
          <w:rtl/>
          <w:lang w:bidi="fa-IR"/>
        </w:rPr>
        <w:t>فصل</w:t>
      </w:r>
      <w:r w:rsidR="007376AD" w:rsidRPr="0084230C">
        <w:rPr>
          <w:rFonts w:cs="B Lotus" w:hint="cs"/>
          <w:sz w:val="28"/>
          <w:szCs w:val="28"/>
          <w:rtl/>
          <w:lang w:bidi="fa-IR"/>
        </w:rPr>
        <w:t>:</w:t>
      </w:r>
      <w:r w:rsidRPr="0084230C">
        <w:rPr>
          <w:rFonts w:cs="B Lotus" w:hint="cs"/>
          <w:sz w:val="28"/>
          <w:szCs w:val="28"/>
          <w:rtl/>
          <w:lang w:bidi="fa-IR"/>
        </w:rPr>
        <w:t xml:space="preserve"> </w:t>
      </w:r>
    </w:p>
    <w:p w:rsidR="004967CE" w:rsidRPr="0022726B" w:rsidRDefault="00F26A9C" w:rsidP="0050735A">
      <w:pPr>
        <w:pStyle w:val="a5"/>
        <w:rPr>
          <w:spacing w:val="-2"/>
          <w:rtl/>
        </w:rPr>
      </w:pPr>
      <w:r w:rsidRPr="0022726B">
        <w:rPr>
          <w:rFonts w:hint="cs"/>
          <w:spacing w:val="-2"/>
          <w:rtl/>
        </w:rPr>
        <w:t>و هر گاه مرد آزاد طلاق زوجه</w:t>
      </w:r>
      <w:r w:rsidR="00AD64CC" w:rsidRPr="0022726B">
        <w:rPr>
          <w:rFonts w:hint="cs"/>
          <w:spacing w:val="-2"/>
          <w:rtl/>
        </w:rPr>
        <w:t xml:space="preserve">‌اش </w:t>
      </w:r>
      <w:r w:rsidRPr="0022726B">
        <w:rPr>
          <w:rFonts w:hint="cs"/>
          <w:spacing w:val="-2"/>
          <w:rtl/>
        </w:rPr>
        <w:t>داد یک طلاق و یا دو طلاق، پس</w:t>
      </w:r>
      <w:r w:rsidR="004A0682" w:rsidRPr="0022726B">
        <w:rPr>
          <w:rFonts w:hint="cs"/>
          <w:spacing w:val="-2"/>
          <w:rtl/>
        </w:rPr>
        <w:t xml:space="preserve"> می‌</w:t>
      </w:r>
      <w:r w:rsidRPr="0022726B">
        <w:rPr>
          <w:rFonts w:hint="cs"/>
          <w:spacing w:val="-2"/>
          <w:rtl/>
        </w:rPr>
        <w:t>رسد او را بازگشت دادن زوجه</w:t>
      </w:r>
      <w:r w:rsidR="00AD64CC" w:rsidRPr="0022726B">
        <w:rPr>
          <w:rFonts w:hint="cs"/>
          <w:spacing w:val="-2"/>
          <w:rtl/>
        </w:rPr>
        <w:t xml:space="preserve">‌اش </w:t>
      </w:r>
      <w:r w:rsidRPr="0022726B">
        <w:rPr>
          <w:rFonts w:hint="cs"/>
          <w:spacing w:val="-2"/>
          <w:rtl/>
        </w:rPr>
        <w:t>به خانه</w:t>
      </w:r>
      <w:r w:rsidR="004A0682" w:rsidRPr="0022726B">
        <w:rPr>
          <w:rFonts w:hint="cs"/>
          <w:spacing w:val="-2"/>
          <w:rtl/>
        </w:rPr>
        <w:t>‌اش،</w:t>
      </w:r>
      <w:r w:rsidRPr="0022726B">
        <w:rPr>
          <w:rFonts w:hint="cs"/>
          <w:spacing w:val="-2"/>
          <w:rtl/>
        </w:rPr>
        <w:t xml:space="preserve"> مادامی که عدّه آن زن نگذشته باشد، پس اگر عدّه زن طلاق داده شده به یک و یا دو طلاق گذشت، در این حال روا است برای او عقد زناشوئی بستن با آن زن از نو، و هر گاه زن طلاق داده شده که یک و یا دو طلاق گرفته بود و عدّه</w:t>
      </w:r>
      <w:r w:rsidR="00AD64CC" w:rsidRPr="0022726B">
        <w:rPr>
          <w:rFonts w:hint="cs"/>
          <w:spacing w:val="-2"/>
          <w:rtl/>
        </w:rPr>
        <w:t xml:space="preserve">‌اش </w:t>
      </w:r>
      <w:r w:rsidRPr="0022726B">
        <w:rPr>
          <w:rFonts w:hint="cs"/>
          <w:spacing w:val="-2"/>
          <w:rtl/>
        </w:rPr>
        <w:t>گذشته بود</w:t>
      </w:r>
      <w:r w:rsidR="0046065B" w:rsidRPr="0022726B">
        <w:rPr>
          <w:rFonts w:hint="cs"/>
          <w:spacing w:val="-2"/>
          <w:rtl/>
        </w:rPr>
        <w:t>، به عقد نکاح نو به خانه آورد، این زن با همین شوهر بر بقیّه طلاق هستند</w:t>
      </w:r>
      <w:r w:rsidR="0046065B" w:rsidRPr="0022726B">
        <w:rPr>
          <w:spacing w:val="-2"/>
          <w:rtl/>
        </w:rPr>
        <w:t>;</w:t>
      </w:r>
      <w:r w:rsidR="0046065B" w:rsidRPr="0022726B">
        <w:rPr>
          <w:rFonts w:hint="cs"/>
          <w:spacing w:val="-2"/>
          <w:rtl/>
        </w:rPr>
        <w:t xml:space="preserve"> یعنی اگر پیشتر دو طلاق داده است حالا در این عقد فقط یک طلاق دیگر دارد. اگر شوهر زوجه</w:t>
      </w:r>
      <w:r w:rsidR="00AD64CC" w:rsidRPr="0022726B">
        <w:rPr>
          <w:rFonts w:hint="cs"/>
          <w:spacing w:val="-2"/>
          <w:rtl/>
        </w:rPr>
        <w:t xml:space="preserve">‌اش </w:t>
      </w:r>
      <w:r w:rsidR="0046065B" w:rsidRPr="0022726B">
        <w:rPr>
          <w:rFonts w:hint="cs"/>
          <w:spacing w:val="-2"/>
          <w:rtl/>
        </w:rPr>
        <w:t xml:space="preserve">را سه طلاق گفت، پس از سه طلاق </w:t>
      </w:r>
      <w:r w:rsidR="00613414" w:rsidRPr="0022726B">
        <w:rPr>
          <w:rFonts w:hint="cs"/>
          <w:spacing w:val="-2"/>
          <w:rtl/>
        </w:rPr>
        <w:t>این زن بر طلاق دهنده</w:t>
      </w:r>
      <w:r w:rsidR="00AD64CC" w:rsidRPr="0022726B">
        <w:rPr>
          <w:rFonts w:hint="cs"/>
          <w:spacing w:val="-2"/>
          <w:rtl/>
        </w:rPr>
        <w:t xml:space="preserve">‌اش </w:t>
      </w:r>
      <w:r w:rsidR="00613414" w:rsidRPr="0022726B">
        <w:rPr>
          <w:rFonts w:hint="cs"/>
          <w:spacing w:val="-2"/>
          <w:rtl/>
        </w:rPr>
        <w:t>حرام است، و موقعی این زن</w:t>
      </w:r>
      <w:r w:rsidR="004A0682" w:rsidRPr="0022726B">
        <w:rPr>
          <w:rFonts w:hint="cs"/>
          <w:spacing w:val="-2"/>
          <w:rtl/>
        </w:rPr>
        <w:t xml:space="preserve"> می‌</w:t>
      </w:r>
      <w:r w:rsidR="00613414" w:rsidRPr="0022726B">
        <w:rPr>
          <w:rFonts w:hint="cs"/>
          <w:spacing w:val="-2"/>
          <w:rtl/>
        </w:rPr>
        <w:t>تواند با شوهر سه طلاق</w:t>
      </w:r>
      <w:r w:rsidR="007376AD" w:rsidRPr="0022726B">
        <w:rPr>
          <w:rFonts w:hint="cs"/>
          <w:spacing w:val="-2"/>
          <w:rtl/>
        </w:rPr>
        <w:t xml:space="preserve"> </w:t>
      </w:r>
      <w:r w:rsidR="00613414" w:rsidRPr="0022726B">
        <w:rPr>
          <w:rFonts w:hint="cs"/>
          <w:spacing w:val="-2"/>
          <w:rtl/>
        </w:rPr>
        <w:t>دهنده</w:t>
      </w:r>
      <w:r w:rsidR="00AD64CC" w:rsidRPr="0022726B">
        <w:rPr>
          <w:rFonts w:hint="cs"/>
          <w:spacing w:val="-2"/>
          <w:rtl/>
        </w:rPr>
        <w:t xml:space="preserve">‌اش </w:t>
      </w:r>
      <w:r w:rsidR="004208C4" w:rsidRPr="0022726B">
        <w:rPr>
          <w:rFonts w:hint="cs"/>
          <w:spacing w:val="-2"/>
          <w:rtl/>
        </w:rPr>
        <w:t xml:space="preserve">بگذرد، و شوهر دیگری اختیار نماید، و این شوهر بعدی آن زن را تصرّف کند، و با او نزدیکی نماید، و آنگاه شوهر بعدی طلاق آن را بگوید، </w:t>
      </w:r>
      <w:r w:rsidR="00211047" w:rsidRPr="0022726B">
        <w:rPr>
          <w:rFonts w:hint="cs"/>
          <w:spacing w:val="-2"/>
          <w:rtl/>
        </w:rPr>
        <w:t xml:space="preserve">و عده آن زن از شوهر بعدی بگذرد. </w:t>
      </w:r>
      <w:r w:rsidR="00676BEF" w:rsidRPr="0022726B">
        <w:rPr>
          <w:rFonts w:hint="cs"/>
          <w:spacing w:val="-2"/>
          <w:rtl/>
        </w:rPr>
        <w:t>هر گاه این پنج شرط بجا آمد، شوهر قبلی زن</w:t>
      </w:r>
      <w:r w:rsidR="004A0682" w:rsidRPr="0022726B">
        <w:rPr>
          <w:rFonts w:hint="cs"/>
          <w:spacing w:val="-2"/>
          <w:rtl/>
        </w:rPr>
        <w:t xml:space="preserve"> می‌</w:t>
      </w:r>
      <w:r w:rsidR="00676BEF" w:rsidRPr="0022726B">
        <w:rPr>
          <w:rFonts w:hint="cs"/>
          <w:spacing w:val="-2"/>
          <w:rtl/>
        </w:rPr>
        <w:t xml:space="preserve">تواند با او ازدواج نماید. </w:t>
      </w:r>
      <w:r w:rsidR="00514001" w:rsidRPr="0022726B">
        <w:rPr>
          <w:rFonts w:hint="cs"/>
          <w:spacing w:val="-2"/>
          <w:rtl/>
        </w:rPr>
        <w:t>(</w:t>
      </w:r>
      <w:r w:rsidR="00676BEF" w:rsidRPr="0022726B">
        <w:rPr>
          <w:rFonts w:hint="cs"/>
          <w:spacing w:val="-2"/>
          <w:rtl/>
        </w:rPr>
        <w:t xml:space="preserve">این دستور شریعت </w:t>
      </w:r>
      <w:r w:rsidR="002D3F40" w:rsidRPr="0022726B">
        <w:rPr>
          <w:rFonts w:hint="cs"/>
          <w:spacing w:val="-2"/>
          <w:rtl/>
        </w:rPr>
        <w:t>مطه</w:t>
      </w:r>
      <w:r w:rsidR="003F3BA7" w:rsidRPr="0022726B">
        <w:rPr>
          <w:rFonts w:hint="cs"/>
          <w:spacing w:val="-2"/>
          <w:rtl/>
        </w:rPr>
        <w:t>ّ</w:t>
      </w:r>
      <w:r w:rsidR="002D3F40" w:rsidRPr="0022726B">
        <w:rPr>
          <w:rFonts w:hint="cs"/>
          <w:spacing w:val="-2"/>
          <w:rtl/>
        </w:rPr>
        <w:t>ره اسلام</w:t>
      </w:r>
      <w:r w:rsidR="003F3BA7" w:rsidRPr="0022726B">
        <w:rPr>
          <w:rFonts w:hint="cs"/>
          <w:spacing w:val="-2"/>
          <w:rtl/>
        </w:rPr>
        <w:t xml:space="preserve"> که هر گاه شوهری زوجه خود را سه طلاق داد، تا شوهر دیگری نگیرد، ازدواج با شوهر قبلی</w:t>
      </w:r>
      <w:r w:rsidR="004A0682" w:rsidRPr="0022726B">
        <w:rPr>
          <w:rFonts w:hint="cs"/>
          <w:spacing w:val="-2"/>
          <w:rtl/>
        </w:rPr>
        <w:t xml:space="preserve"> نمی‌</w:t>
      </w:r>
      <w:r w:rsidR="003F3BA7" w:rsidRPr="0022726B">
        <w:rPr>
          <w:rFonts w:hint="cs"/>
          <w:spacing w:val="-2"/>
          <w:rtl/>
        </w:rPr>
        <w:t xml:space="preserve">تواند، خود درسی آموزنده است که مردمی که به خرده گیری و بهانه جوئی پردازند و نیک بختی زناشوئی را </w:t>
      </w:r>
      <w:r w:rsidR="004967CE" w:rsidRPr="0022726B">
        <w:rPr>
          <w:rFonts w:hint="cs"/>
          <w:spacing w:val="-2"/>
          <w:rtl/>
        </w:rPr>
        <w:t>فدای چیزهای جزئی نمایند و از بی کفایتی نتوانند یکدیگر را اصلاح کنند، باشد به دوری از همدیگر، و معاشرت با شوهری دیگر، مزه جدائی را بچشند و درس عبرت گیرند. و طلاق همیشه باید آخرین علاج باشد</w:t>
      </w:r>
      <w:r w:rsidR="00514001" w:rsidRPr="0022726B">
        <w:rPr>
          <w:rFonts w:hint="cs"/>
          <w:spacing w:val="-2"/>
          <w:rtl/>
        </w:rPr>
        <w:t>،</w:t>
      </w:r>
      <w:r w:rsidR="004967CE" w:rsidRPr="0022726B">
        <w:rPr>
          <w:rFonts w:hint="cs"/>
          <w:spacing w:val="-2"/>
          <w:rtl/>
        </w:rPr>
        <w:t xml:space="preserve"> یعنی وقتی که به هیچ وجه سازش بین زن و شوهر میّسر نشد، اقدام به طلاق شود، همچنان که اگر دستی زخم شد تا امید بهبودیش است قطع نکنند، مگر وقتی که ترس سرایت و تلف همه بدن باشد</w:t>
      </w:r>
      <w:r w:rsidR="00514001" w:rsidRPr="0022726B">
        <w:rPr>
          <w:rFonts w:hint="cs"/>
          <w:spacing w:val="-2"/>
          <w:rtl/>
        </w:rPr>
        <w:t>)</w:t>
      </w:r>
      <w:r w:rsidR="004967CE" w:rsidRPr="0022726B">
        <w:rPr>
          <w:rFonts w:hint="cs"/>
          <w:spacing w:val="-2"/>
          <w:rtl/>
        </w:rPr>
        <w:t>.</w:t>
      </w:r>
    </w:p>
    <w:p w:rsidR="00AC105F" w:rsidRPr="0084230C" w:rsidRDefault="00EB3EB1" w:rsidP="00822177">
      <w:pPr>
        <w:bidi/>
        <w:ind w:firstLine="284"/>
        <w:jc w:val="both"/>
        <w:rPr>
          <w:rFonts w:cs="B Lotus"/>
          <w:sz w:val="28"/>
          <w:szCs w:val="28"/>
          <w:rtl/>
          <w:lang w:bidi="fa-IR"/>
        </w:rPr>
      </w:pPr>
      <w:r w:rsidRPr="0084230C">
        <w:rPr>
          <w:rFonts w:cs="B Yagut" w:hint="cs"/>
          <w:b/>
          <w:bCs/>
          <w:sz w:val="28"/>
          <w:szCs w:val="28"/>
          <w:rtl/>
          <w:lang w:bidi="fa-IR"/>
        </w:rPr>
        <w:t>فصل</w:t>
      </w:r>
      <w:r w:rsidR="00D54158" w:rsidRPr="0084230C">
        <w:rPr>
          <w:rFonts w:cs="B Lotus" w:hint="cs"/>
          <w:sz w:val="28"/>
          <w:szCs w:val="28"/>
          <w:rtl/>
          <w:lang w:bidi="fa-IR"/>
        </w:rPr>
        <w:t>:</w:t>
      </w:r>
      <w:r w:rsidRPr="0084230C">
        <w:rPr>
          <w:rFonts w:cs="B Lotus" w:hint="cs"/>
          <w:sz w:val="28"/>
          <w:szCs w:val="28"/>
          <w:rtl/>
          <w:lang w:bidi="fa-IR"/>
        </w:rPr>
        <w:t xml:space="preserve"> </w:t>
      </w:r>
      <w:r w:rsidR="00D54158" w:rsidRPr="0084230C">
        <w:rPr>
          <w:rStyle w:val="Char0"/>
          <w:rFonts w:hint="cs"/>
          <w:rtl/>
        </w:rPr>
        <w:t>و</w:t>
      </w:r>
      <w:r w:rsidR="00DD44E4" w:rsidRPr="0084230C">
        <w:rPr>
          <w:rStyle w:val="Char0"/>
          <w:rFonts w:hint="cs"/>
          <w:rtl/>
        </w:rPr>
        <w:t>إذا ح</w:t>
      </w:r>
      <w:r w:rsidR="00AC105F" w:rsidRPr="0084230C">
        <w:rPr>
          <w:rStyle w:val="Char0"/>
          <w:rFonts w:hint="cs"/>
          <w:rtl/>
        </w:rPr>
        <w:t>لف أن لایطأ زوجته مطلقاً أو مّدة تزید علی أربعة أشهر فهو مول و</w:t>
      </w:r>
      <w:r w:rsidR="00DD44E4" w:rsidRPr="0084230C">
        <w:rPr>
          <w:rStyle w:val="Char0"/>
          <w:rFonts w:hint="cs"/>
          <w:rtl/>
        </w:rPr>
        <w:t>یؤجّل له إن سألت ذ</w:t>
      </w:r>
      <w:r w:rsidR="00AC105F" w:rsidRPr="0084230C">
        <w:rPr>
          <w:rStyle w:val="Char0"/>
          <w:rFonts w:hint="cs"/>
          <w:rtl/>
        </w:rPr>
        <w:t>لک أربعة</w:t>
      </w:r>
      <w:r w:rsidR="00DD44E4" w:rsidRPr="0084230C">
        <w:rPr>
          <w:rStyle w:val="Char0"/>
          <w:rFonts w:hint="cs"/>
          <w:rtl/>
        </w:rPr>
        <w:t xml:space="preserve"> أشهر، ثمّ</w:t>
      </w:r>
      <w:r w:rsidR="00D630B0" w:rsidRPr="0084230C">
        <w:rPr>
          <w:rStyle w:val="Char0"/>
          <w:rFonts w:hint="cs"/>
          <w:rtl/>
        </w:rPr>
        <w:t xml:space="preserve"> </w:t>
      </w:r>
      <w:r w:rsidR="00AB2570" w:rsidRPr="0084230C">
        <w:rPr>
          <w:rStyle w:val="Char0"/>
          <w:rFonts w:hint="cs"/>
          <w:rtl/>
        </w:rPr>
        <w:t>یخیّر بین الفَیئ</w:t>
      </w:r>
      <w:r w:rsidR="00AC105F" w:rsidRPr="0084230C">
        <w:rPr>
          <w:rStyle w:val="Char0"/>
          <w:rFonts w:hint="cs"/>
          <w:rtl/>
        </w:rPr>
        <w:t>ة و</w:t>
      </w:r>
      <w:r w:rsidR="00AB2570" w:rsidRPr="0084230C">
        <w:rPr>
          <w:rStyle w:val="Char0"/>
          <w:rFonts w:hint="cs"/>
          <w:rtl/>
        </w:rPr>
        <w:t xml:space="preserve">التّکفیر أو الطلّاق، فإن امتنع طلّق علیه الحاکم. </w:t>
      </w:r>
    </w:p>
    <w:p w:rsidR="004967CE" w:rsidRPr="0084230C" w:rsidRDefault="00AB2570" w:rsidP="00822177">
      <w:pPr>
        <w:bidi/>
        <w:ind w:firstLine="284"/>
        <w:jc w:val="both"/>
        <w:rPr>
          <w:rFonts w:cs="B Lotus"/>
          <w:sz w:val="28"/>
          <w:szCs w:val="28"/>
          <w:rtl/>
          <w:lang w:bidi="fa-IR"/>
        </w:rPr>
      </w:pPr>
      <w:r w:rsidRPr="0084230C">
        <w:rPr>
          <w:rFonts w:cs="B Yagut" w:hint="cs"/>
          <w:b/>
          <w:bCs/>
          <w:sz w:val="28"/>
          <w:szCs w:val="28"/>
          <w:rtl/>
          <w:lang w:bidi="fa-IR"/>
        </w:rPr>
        <w:t>فصل</w:t>
      </w:r>
      <w:r w:rsidR="00AC105F" w:rsidRPr="0084230C">
        <w:rPr>
          <w:rFonts w:cs="B Lotus" w:hint="cs"/>
          <w:sz w:val="28"/>
          <w:szCs w:val="28"/>
          <w:rtl/>
          <w:lang w:bidi="fa-IR"/>
        </w:rPr>
        <w:t xml:space="preserve">: </w:t>
      </w:r>
      <w:r w:rsidR="00AC105F" w:rsidRPr="0084230C">
        <w:rPr>
          <w:rStyle w:val="Char0"/>
          <w:rFonts w:hint="cs"/>
          <w:rtl/>
        </w:rPr>
        <w:t>و</w:t>
      </w:r>
      <w:r w:rsidRPr="0084230C">
        <w:rPr>
          <w:rStyle w:val="Char0"/>
          <w:rFonts w:hint="cs"/>
          <w:rtl/>
        </w:rPr>
        <w:t>الظّهار أن یقول الرّجل لزوجته أنت عل</w:t>
      </w:r>
      <w:r w:rsidR="00822177" w:rsidRPr="0084230C">
        <w:rPr>
          <w:rStyle w:val="Char0"/>
          <w:rFonts w:hint="cs"/>
          <w:rtl/>
        </w:rPr>
        <w:t>ي</w:t>
      </w:r>
      <w:r w:rsidRPr="0084230C">
        <w:rPr>
          <w:rStyle w:val="Char0"/>
          <w:rFonts w:hint="cs"/>
          <w:rtl/>
        </w:rPr>
        <w:t xml:space="preserve">َّ </w:t>
      </w:r>
      <w:r w:rsidR="00195BB2" w:rsidRPr="0084230C">
        <w:rPr>
          <w:rStyle w:val="Char0"/>
          <w:rFonts w:hint="cs"/>
          <w:rtl/>
        </w:rPr>
        <w:t>کظهر ا</w:t>
      </w:r>
      <w:r w:rsidR="00BE7DA1" w:rsidRPr="0084230C">
        <w:rPr>
          <w:rStyle w:val="Char0"/>
          <w:rFonts w:hint="cs"/>
          <w:rtl/>
        </w:rPr>
        <w:t>ُ</w:t>
      </w:r>
      <w:r w:rsidR="00195BB2" w:rsidRPr="0084230C">
        <w:rPr>
          <w:rStyle w:val="Char0"/>
          <w:rFonts w:hint="cs"/>
          <w:rtl/>
        </w:rPr>
        <w:t>م</w:t>
      </w:r>
      <w:r w:rsidR="00BE7DA1" w:rsidRPr="0084230C">
        <w:rPr>
          <w:rStyle w:val="Char0"/>
          <w:rFonts w:hint="cs"/>
          <w:rtl/>
        </w:rPr>
        <w:t>ّ</w:t>
      </w:r>
      <w:r w:rsidR="00822177" w:rsidRPr="0084230C">
        <w:rPr>
          <w:rStyle w:val="Char0"/>
          <w:rFonts w:hint="cs"/>
          <w:rtl/>
        </w:rPr>
        <w:t>ي</w:t>
      </w:r>
      <w:r w:rsidR="00195BB2" w:rsidRPr="0084230C">
        <w:rPr>
          <w:rStyle w:val="Char0"/>
          <w:rFonts w:hint="cs"/>
          <w:rtl/>
        </w:rPr>
        <w:t>،</w:t>
      </w:r>
      <w:r w:rsidR="00AC105F" w:rsidRPr="0084230C">
        <w:rPr>
          <w:rStyle w:val="Char0"/>
          <w:rFonts w:hint="cs"/>
          <w:rtl/>
        </w:rPr>
        <w:t xml:space="preserve"> فإذا قال لها ذالک و</w:t>
      </w:r>
      <w:r w:rsidR="00BE7DA1" w:rsidRPr="0084230C">
        <w:rPr>
          <w:rStyle w:val="Char0"/>
          <w:rFonts w:hint="cs"/>
          <w:rtl/>
        </w:rPr>
        <w:t xml:space="preserve">لم یتبعه بالطّلاق </w:t>
      </w:r>
      <w:r w:rsidR="00AC105F" w:rsidRPr="0084230C">
        <w:rPr>
          <w:rStyle w:val="Char0"/>
          <w:rFonts w:hint="cs"/>
          <w:rtl/>
        </w:rPr>
        <w:t>صار عائداً و</w:t>
      </w:r>
      <w:r w:rsidR="00AE1328" w:rsidRPr="0084230C">
        <w:rPr>
          <w:rStyle w:val="Char0"/>
          <w:rFonts w:hint="cs"/>
          <w:rtl/>
        </w:rPr>
        <w:t>لزمته الکف</w:t>
      </w:r>
      <w:r w:rsidR="00D47A88" w:rsidRPr="0084230C">
        <w:rPr>
          <w:rStyle w:val="Char0"/>
          <w:rFonts w:hint="cs"/>
          <w:rtl/>
        </w:rPr>
        <w:t>ّ</w:t>
      </w:r>
      <w:r w:rsidR="00AC105F" w:rsidRPr="0084230C">
        <w:rPr>
          <w:rStyle w:val="Char0"/>
          <w:rFonts w:hint="cs"/>
          <w:rtl/>
        </w:rPr>
        <w:t>ارة</w:t>
      </w:r>
      <w:r w:rsidR="00AE1328" w:rsidRPr="0084230C">
        <w:rPr>
          <w:rStyle w:val="Char0"/>
          <w:rFonts w:hint="cs"/>
          <w:rtl/>
        </w:rPr>
        <w:t>:</w:t>
      </w:r>
      <w:r w:rsidR="00AC105F" w:rsidRPr="0084230C">
        <w:rPr>
          <w:rStyle w:val="Char0"/>
          <w:rFonts w:hint="cs"/>
          <w:rtl/>
        </w:rPr>
        <w:t xml:space="preserve"> والکفّارة عتق رقبة مؤمنة</w:t>
      </w:r>
      <w:r w:rsidR="00D47A88" w:rsidRPr="0084230C">
        <w:rPr>
          <w:rStyle w:val="Char0"/>
          <w:rFonts w:hint="cs"/>
          <w:rtl/>
        </w:rPr>
        <w:t xml:space="preserve"> </w:t>
      </w:r>
      <w:r w:rsidR="002301D0" w:rsidRPr="0084230C">
        <w:rPr>
          <w:rStyle w:val="Char0"/>
          <w:rFonts w:hint="cs"/>
          <w:rtl/>
        </w:rPr>
        <w:t>سلیم</w:t>
      </w:r>
      <w:r w:rsidR="00AC105F" w:rsidRPr="0084230C">
        <w:rPr>
          <w:rStyle w:val="Char0"/>
          <w:rFonts w:hint="cs"/>
          <w:rtl/>
        </w:rPr>
        <w:t>ة</w:t>
      </w:r>
      <w:r w:rsidR="002301D0" w:rsidRPr="0084230C">
        <w:rPr>
          <w:rStyle w:val="Char0"/>
          <w:rFonts w:hint="cs"/>
          <w:rtl/>
        </w:rPr>
        <w:t xml:space="preserve"> من العی</w:t>
      </w:r>
      <w:r w:rsidR="00AC105F" w:rsidRPr="0084230C">
        <w:rPr>
          <w:rStyle w:val="Char0"/>
          <w:rFonts w:hint="cs"/>
          <w:rtl/>
        </w:rPr>
        <w:t>وب المضرّة</w:t>
      </w:r>
      <w:r w:rsidR="002301D0" w:rsidRPr="0084230C">
        <w:rPr>
          <w:rStyle w:val="Char0"/>
          <w:rFonts w:hint="cs"/>
          <w:rtl/>
        </w:rPr>
        <w:t xml:space="preserve"> </w:t>
      </w:r>
      <w:r w:rsidR="00AC105F" w:rsidRPr="0084230C">
        <w:rPr>
          <w:rStyle w:val="Char0"/>
          <w:rFonts w:hint="cs"/>
          <w:rtl/>
        </w:rPr>
        <w:t>بالعمل و</w:t>
      </w:r>
      <w:r w:rsidR="008C598B" w:rsidRPr="0084230C">
        <w:rPr>
          <w:rStyle w:val="Char0"/>
          <w:rFonts w:hint="cs"/>
          <w:rtl/>
        </w:rPr>
        <w:t xml:space="preserve">الکسب، فإن لم یجد فصیام شهرین متتابعین، فإن لم یستطع </w:t>
      </w:r>
      <w:r w:rsidR="00A96319" w:rsidRPr="0084230C">
        <w:rPr>
          <w:rStyle w:val="Char0"/>
          <w:rFonts w:hint="cs"/>
          <w:rtl/>
        </w:rPr>
        <w:t xml:space="preserve">فإطعام </w:t>
      </w:r>
      <w:r w:rsidR="00611319" w:rsidRPr="0084230C">
        <w:rPr>
          <w:rStyle w:val="Char0"/>
          <w:rFonts w:hint="cs"/>
          <w:rtl/>
        </w:rPr>
        <w:t xml:space="preserve">ستّین </w:t>
      </w:r>
      <w:r w:rsidR="00AC105F" w:rsidRPr="0084230C">
        <w:rPr>
          <w:rStyle w:val="Char0"/>
          <w:rFonts w:hint="cs"/>
          <w:rtl/>
        </w:rPr>
        <w:t>مسکینا، لکلّ مسکین مدّ، ولا یحلّ للمظاهر و</w:t>
      </w:r>
      <w:r w:rsidR="00857E26" w:rsidRPr="0084230C">
        <w:rPr>
          <w:rStyle w:val="Char0"/>
          <w:rFonts w:hint="cs"/>
          <w:rtl/>
        </w:rPr>
        <w:t>طؤها حتّی یکفّر.</w:t>
      </w:r>
    </w:p>
    <w:p w:rsidR="00F13007" w:rsidRPr="0084230C" w:rsidRDefault="00525004" w:rsidP="00822177">
      <w:pPr>
        <w:bidi/>
        <w:jc w:val="lowKashida"/>
        <w:rPr>
          <w:rFonts w:cs="B Yagut"/>
          <w:b/>
          <w:bCs/>
          <w:sz w:val="30"/>
          <w:szCs w:val="30"/>
          <w:rtl/>
          <w:lang w:bidi="fa-IR"/>
        </w:rPr>
      </w:pPr>
      <w:r w:rsidRPr="0084230C">
        <w:rPr>
          <w:rFonts w:cs="B Yagut" w:hint="cs"/>
          <w:b/>
          <w:bCs/>
          <w:sz w:val="30"/>
          <w:szCs w:val="30"/>
          <w:rtl/>
          <w:lang w:bidi="fa-IR"/>
        </w:rPr>
        <w:t>فصل</w:t>
      </w:r>
      <w:r w:rsidR="00F13007" w:rsidRPr="0084230C">
        <w:rPr>
          <w:rFonts w:cs="B Yagut" w:hint="cs"/>
          <w:b/>
          <w:bCs/>
          <w:sz w:val="30"/>
          <w:szCs w:val="30"/>
          <w:rtl/>
          <w:lang w:bidi="fa-IR"/>
        </w:rPr>
        <w:t>:</w:t>
      </w:r>
    </w:p>
    <w:p w:rsidR="00FF01B8" w:rsidRPr="0084230C" w:rsidRDefault="00E5698C" w:rsidP="0050735A">
      <w:pPr>
        <w:pStyle w:val="a5"/>
        <w:rPr>
          <w:rtl/>
        </w:rPr>
      </w:pPr>
      <w:r w:rsidRPr="0084230C">
        <w:rPr>
          <w:rFonts w:hint="cs"/>
          <w:rtl/>
        </w:rPr>
        <w:t>و هر گاه قسم یاد نمود مردی بر اینکه نزدیکی با زوجه</w:t>
      </w:r>
      <w:r w:rsidR="00AD64CC" w:rsidRPr="0084230C">
        <w:rPr>
          <w:rFonts w:hint="cs"/>
          <w:rtl/>
        </w:rPr>
        <w:t xml:space="preserve">‌اش </w:t>
      </w:r>
      <w:r w:rsidRPr="0084230C">
        <w:rPr>
          <w:rFonts w:hint="cs"/>
          <w:rtl/>
        </w:rPr>
        <w:t xml:space="preserve">ننماید، و مدّتی برای قسم خود معیّن نکرد، یا مدّت بیش از چهار ماه معیّن نمود، پس او، ایلاء کننده است. </w:t>
      </w:r>
      <w:r w:rsidR="00FF01B8" w:rsidRPr="0084230C">
        <w:rPr>
          <w:rFonts w:hint="cs"/>
          <w:rtl/>
        </w:rPr>
        <w:t>(</w:t>
      </w:r>
      <w:r w:rsidRPr="0084230C">
        <w:rPr>
          <w:rFonts w:hint="cs"/>
          <w:rtl/>
        </w:rPr>
        <w:t>ایلاء عبارت است از سوگند بر نزدیک نشدن به زوجه است</w:t>
      </w:r>
      <w:r w:rsidR="00FF01B8" w:rsidRPr="0084230C">
        <w:rPr>
          <w:rFonts w:hint="cs"/>
          <w:rtl/>
        </w:rPr>
        <w:t>)</w:t>
      </w:r>
      <w:r w:rsidRPr="0084230C">
        <w:rPr>
          <w:rFonts w:hint="cs"/>
          <w:rtl/>
        </w:rPr>
        <w:t>. در اینحال اگر زوجه</w:t>
      </w:r>
      <w:r w:rsidR="00AD64CC" w:rsidRPr="0084230C">
        <w:rPr>
          <w:rFonts w:hint="cs"/>
          <w:rtl/>
        </w:rPr>
        <w:t xml:space="preserve">‌اش </w:t>
      </w:r>
      <w:r w:rsidRPr="0084230C">
        <w:rPr>
          <w:rFonts w:hint="cs"/>
          <w:rtl/>
        </w:rPr>
        <w:t xml:space="preserve">درخواست </w:t>
      </w:r>
      <w:r w:rsidR="000C5310" w:rsidRPr="0084230C">
        <w:rPr>
          <w:rFonts w:hint="cs"/>
          <w:rtl/>
        </w:rPr>
        <w:t>مدّت گذاری نمود، تا چهار ماه مهلت به شوهر او داده</w:t>
      </w:r>
      <w:r w:rsidR="004A0682" w:rsidRPr="0084230C">
        <w:rPr>
          <w:rFonts w:hint="cs"/>
          <w:rtl/>
        </w:rPr>
        <w:t xml:space="preserve"> می‌</w:t>
      </w:r>
      <w:r w:rsidR="000C5310" w:rsidRPr="0084230C">
        <w:rPr>
          <w:rFonts w:hint="cs"/>
          <w:rtl/>
        </w:rPr>
        <w:t>شود. چنانچه در این مدّت با زوجه</w:t>
      </w:r>
      <w:r w:rsidR="00AD64CC" w:rsidRPr="0084230C">
        <w:rPr>
          <w:rFonts w:hint="cs"/>
          <w:rtl/>
        </w:rPr>
        <w:t xml:space="preserve">‌اش </w:t>
      </w:r>
      <w:r w:rsidR="000C5310" w:rsidRPr="0084230C">
        <w:rPr>
          <w:rFonts w:hint="cs"/>
          <w:rtl/>
        </w:rPr>
        <w:t xml:space="preserve">نزدیکی ننمود، </w:t>
      </w:r>
      <w:r w:rsidR="00D641D3" w:rsidRPr="0084230C">
        <w:rPr>
          <w:rFonts w:hint="cs"/>
          <w:rtl/>
        </w:rPr>
        <w:t>به شوهر نامبرده اختیار داده</w:t>
      </w:r>
      <w:r w:rsidR="004A0682" w:rsidRPr="0084230C">
        <w:rPr>
          <w:rFonts w:hint="cs"/>
          <w:rtl/>
        </w:rPr>
        <w:t xml:space="preserve"> می‌</w:t>
      </w:r>
      <w:r w:rsidR="00344C23" w:rsidRPr="0084230C">
        <w:rPr>
          <w:rFonts w:hint="cs"/>
          <w:rtl/>
        </w:rPr>
        <w:t>شود که یا از سوگند خود رجوع کند و به زن نزدیکی نماید</w:t>
      </w:r>
      <w:r w:rsidR="00FF01B8" w:rsidRPr="0084230C">
        <w:rPr>
          <w:rFonts w:hint="cs"/>
          <w:rtl/>
        </w:rPr>
        <w:t xml:space="preserve"> و کفّاره این سوگند (که در فصل </w:t>
      </w:r>
      <w:r w:rsidR="00344C23" w:rsidRPr="0084230C">
        <w:rPr>
          <w:rFonts w:hint="cs"/>
          <w:rtl/>
        </w:rPr>
        <w:t>ظهار</w:t>
      </w:r>
      <w:r w:rsidR="004A0682" w:rsidRPr="0084230C">
        <w:rPr>
          <w:rFonts w:hint="cs"/>
          <w:rtl/>
        </w:rPr>
        <w:t xml:space="preserve"> می‌</w:t>
      </w:r>
      <w:r w:rsidR="00344C23" w:rsidRPr="0084230C">
        <w:rPr>
          <w:rFonts w:hint="cs"/>
          <w:rtl/>
        </w:rPr>
        <w:t>آید، فصل بعد از این بیان</w:t>
      </w:r>
      <w:r w:rsidR="004A0682" w:rsidRPr="0084230C">
        <w:rPr>
          <w:rFonts w:hint="cs"/>
          <w:rtl/>
        </w:rPr>
        <w:t xml:space="preserve"> می‌</w:t>
      </w:r>
      <w:r w:rsidR="00344C23" w:rsidRPr="0084230C">
        <w:rPr>
          <w:rFonts w:hint="cs"/>
          <w:rtl/>
        </w:rPr>
        <w:t>شود) بدهد، و یا اینکه طلاق زوجه</w:t>
      </w:r>
      <w:r w:rsidR="00AD64CC" w:rsidRPr="0084230C">
        <w:rPr>
          <w:rFonts w:hint="cs"/>
          <w:rtl/>
        </w:rPr>
        <w:t xml:space="preserve">‌اش </w:t>
      </w:r>
      <w:r w:rsidR="00344C23" w:rsidRPr="0084230C">
        <w:rPr>
          <w:rFonts w:hint="cs"/>
          <w:rtl/>
        </w:rPr>
        <w:t>بدهد. پس اگر خودداری نمود و نه طلاق و نه رجوع نمود که نزدیکی با زوجه</w:t>
      </w:r>
      <w:r w:rsidR="00AD64CC" w:rsidRPr="0084230C">
        <w:rPr>
          <w:rFonts w:hint="cs"/>
          <w:rtl/>
        </w:rPr>
        <w:t xml:space="preserve">‌اش </w:t>
      </w:r>
      <w:r w:rsidR="00344C23" w:rsidRPr="0084230C">
        <w:rPr>
          <w:rFonts w:hint="cs"/>
          <w:rtl/>
        </w:rPr>
        <w:t>نماید، در این حالت حاکم شرع یک طلاق زوجه نامبرده را واقع</w:t>
      </w:r>
      <w:r w:rsidR="004A0682" w:rsidRPr="0084230C">
        <w:rPr>
          <w:rFonts w:hint="cs"/>
          <w:rtl/>
        </w:rPr>
        <w:t xml:space="preserve"> می‌</w:t>
      </w:r>
      <w:r w:rsidR="00344C23" w:rsidRPr="0084230C">
        <w:rPr>
          <w:rFonts w:hint="cs"/>
          <w:rtl/>
        </w:rPr>
        <w:t xml:space="preserve">سازد. </w:t>
      </w:r>
    </w:p>
    <w:p w:rsidR="00D14B4C" w:rsidRPr="0084230C" w:rsidRDefault="00344C23" w:rsidP="00822177">
      <w:pPr>
        <w:bidi/>
        <w:jc w:val="lowKashida"/>
        <w:rPr>
          <w:rFonts w:cs="B Lotus"/>
          <w:sz w:val="28"/>
          <w:szCs w:val="28"/>
          <w:rtl/>
          <w:lang w:bidi="fa-IR"/>
        </w:rPr>
      </w:pPr>
      <w:r w:rsidRPr="0084230C">
        <w:rPr>
          <w:rFonts w:cs="B Yagut" w:hint="cs"/>
          <w:b/>
          <w:bCs/>
          <w:sz w:val="30"/>
          <w:szCs w:val="30"/>
          <w:rtl/>
          <w:lang w:bidi="fa-IR"/>
        </w:rPr>
        <w:t>فصل</w:t>
      </w:r>
      <w:r w:rsidR="00D14B4C" w:rsidRPr="0084230C">
        <w:rPr>
          <w:rFonts w:cs="B Lotus" w:hint="cs"/>
          <w:sz w:val="28"/>
          <w:szCs w:val="28"/>
          <w:rtl/>
          <w:lang w:bidi="fa-IR"/>
        </w:rPr>
        <w:t>:</w:t>
      </w:r>
      <w:r w:rsidRPr="0084230C">
        <w:rPr>
          <w:rFonts w:cs="B Lotus" w:hint="cs"/>
          <w:sz w:val="28"/>
          <w:szCs w:val="28"/>
          <w:rtl/>
          <w:lang w:bidi="fa-IR"/>
        </w:rPr>
        <w:t xml:space="preserve"> </w:t>
      </w:r>
    </w:p>
    <w:p w:rsidR="00BA0223" w:rsidRDefault="00D14B4C" w:rsidP="0050735A">
      <w:pPr>
        <w:pStyle w:val="a5"/>
        <w:rPr>
          <w:rtl/>
        </w:rPr>
      </w:pPr>
      <w:r w:rsidRPr="0084230C">
        <w:rPr>
          <w:rFonts w:hint="cs"/>
          <w:rtl/>
        </w:rPr>
        <w:t xml:space="preserve">و </w:t>
      </w:r>
      <w:r w:rsidR="00344C23" w:rsidRPr="0084230C">
        <w:rPr>
          <w:rFonts w:hint="cs"/>
          <w:rtl/>
        </w:rPr>
        <w:t xml:space="preserve">ظهار یا مظاهره عبارت از </w:t>
      </w:r>
      <w:r w:rsidRPr="0084230C">
        <w:rPr>
          <w:rFonts w:hint="cs"/>
          <w:rtl/>
        </w:rPr>
        <w:t>آن است که مردی به زوجه</w:t>
      </w:r>
      <w:r w:rsidR="00AD64CC" w:rsidRPr="0084230C">
        <w:rPr>
          <w:rFonts w:hint="cs"/>
          <w:rtl/>
        </w:rPr>
        <w:t xml:space="preserve">‌اش </w:t>
      </w:r>
      <w:r w:rsidRPr="0084230C">
        <w:rPr>
          <w:rFonts w:hint="cs"/>
          <w:rtl/>
        </w:rPr>
        <w:t xml:space="preserve">بگوید: </w:t>
      </w:r>
      <w:r w:rsidRPr="0084230C">
        <w:rPr>
          <w:rFonts w:cs="Traditional Arabic" w:hint="cs"/>
          <w:rtl/>
        </w:rPr>
        <w:t>«</w:t>
      </w:r>
      <w:r w:rsidRPr="0084230C">
        <w:rPr>
          <w:rFonts w:hint="cs"/>
          <w:rtl/>
        </w:rPr>
        <w:t>تو بر من مانند کمر مادرم هستی</w:t>
      </w:r>
      <w:r w:rsidRPr="0084230C">
        <w:rPr>
          <w:rFonts w:cs="Traditional Arabic" w:hint="cs"/>
          <w:rtl/>
        </w:rPr>
        <w:t>»</w:t>
      </w:r>
      <w:r w:rsidR="00344C23" w:rsidRPr="0084230C">
        <w:rPr>
          <w:rFonts w:hint="cs"/>
          <w:rtl/>
        </w:rPr>
        <w:t>، که هر گاه چنین گفتاری به زوجه</w:t>
      </w:r>
      <w:r w:rsidR="00AD64CC" w:rsidRPr="0084230C">
        <w:rPr>
          <w:rFonts w:hint="cs"/>
          <w:rtl/>
        </w:rPr>
        <w:t xml:space="preserve">‌اش </w:t>
      </w:r>
      <w:r w:rsidR="00344C23" w:rsidRPr="0084230C">
        <w:rPr>
          <w:rFonts w:hint="cs"/>
          <w:rtl/>
        </w:rPr>
        <w:t>گفت و فوراً بدنبال آن طلاق زوجه</w:t>
      </w:r>
      <w:r w:rsidR="00AD64CC" w:rsidRPr="0084230C">
        <w:rPr>
          <w:rFonts w:hint="cs"/>
          <w:rtl/>
        </w:rPr>
        <w:t xml:space="preserve">‌اش </w:t>
      </w:r>
      <w:r w:rsidR="00344C23" w:rsidRPr="0084230C">
        <w:rPr>
          <w:rFonts w:hint="cs"/>
          <w:rtl/>
        </w:rPr>
        <w:t>نداد، گردید رجوع کننده در گفتار خود و لازم او گشت کفّار</w:t>
      </w:r>
      <w:r w:rsidRPr="0084230C">
        <w:rPr>
          <w:rFonts w:hint="cs"/>
          <w:rtl/>
        </w:rPr>
        <w:t>ه (یعنی وقتی که شوهر به زنش گفت</w:t>
      </w:r>
      <w:r w:rsidR="00344C23" w:rsidRPr="0084230C">
        <w:rPr>
          <w:rFonts w:hint="cs"/>
          <w:rtl/>
        </w:rPr>
        <w:t>: تو بر من مثل کمر مادرم هستی، وقتی این لفظ تحقق</w:t>
      </w:r>
      <w:r w:rsidR="004A0682" w:rsidRPr="0084230C">
        <w:rPr>
          <w:rFonts w:hint="cs"/>
          <w:rtl/>
        </w:rPr>
        <w:t xml:space="preserve"> می‌</w:t>
      </w:r>
      <w:r w:rsidR="00344C23" w:rsidRPr="0084230C">
        <w:rPr>
          <w:rFonts w:hint="cs"/>
          <w:rtl/>
        </w:rPr>
        <w:t>یابد که فوراً بدنبال آن طلاقش بگوید</w:t>
      </w:r>
      <w:r w:rsidRPr="0084230C">
        <w:rPr>
          <w:rFonts w:hint="cs"/>
          <w:rtl/>
        </w:rPr>
        <w:t>،</w:t>
      </w:r>
      <w:r w:rsidR="00344C23" w:rsidRPr="0084230C">
        <w:rPr>
          <w:rFonts w:hint="cs"/>
          <w:rtl/>
        </w:rPr>
        <w:t xml:space="preserve"> زیرا به طلاق گرفتن زن و حرام شدنش بر شوهر مانند کمر مادر</w:t>
      </w:r>
      <w:r w:rsidR="004A0682" w:rsidRPr="0084230C">
        <w:rPr>
          <w:rFonts w:hint="cs"/>
          <w:rtl/>
        </w:rPr>
        <w:t xml:space="preserve"> می‌</w:t>
      </w:r>
      <w:r w:rsidR="00344C23" w:rsidRPr="0084230C">
        <w:rPr>
          <w:rFonts w:hint="cs"/>
          <w:rtl/>
        </w:rPr>
        <w:t>شود. ولی اگر بدنبال آن لفظ طلاق زوجه</w:t>
      </w:r>
      <w:r w:rsidR="00AD64CC" w:rsidRPr="0084230C">
        <w:rPr>
          <w:rFonts w:hint="cs"/>
          <w:rtl/>
        </w:rPr>
        <w:t xml:space="preserve">‌اش </w:t>
      </w:r>
      <w:r w:rsidR="00344C23" w:rsidRPr="0084230C">
        <w:rPr>
          <w:rFonts w:hint="cs"/>
          <w:rtl/>
        </w:rPr>
        <w:t>را واقع نکرد، گفتار بیهوده</w:t>
      </w:r>
      <w:r w:rsidR="00822177" w:rsidRPr="0084230C">
        <w:rPr>
          <w:rFonts w:hint="eastAsia"/>
          <w:rtl/>
        </w:rPr>
        <w:t>‌</w:t>
      </w:r>
      <w:r w:rsidR="00344C23" w:rsidRPr="0084230C">
        <w:rPr>
          <w:rFonts w:hint="cs"/>
          <w:rtl/>
        </w:rPr>
        <w:t xml:space="preserve">ای را گفته و توهین به مادر خود نموده است که جبران </w:t>
      </w:r>
      <w:r w:rsidRPr="0084230C">
        <w:rPr>
          <w:rFonts w:hint="cs"/>
          <w:rtl/>
        </w:rPr>
        <w:t>آن در دادن کفّاره است) و کفّاره</w:t>
      </w:r>
      <w:r w:rsidR="00344C23" w:rsidRPr="0084230C">
        <w:rPr>
          <w:rFonts w:hint="cs"/>
          <w:rtl/>
        </w:rPr>
        <w:t xml:space="preserve">: عبارت است از آزاد کردن یک گردن مسلمانی یعنی برده مسلمانی </w:t>
      </w:r>
      <w:r w:rsidR="00E57239" w:rsidRPr="0084230C">
        <w:rPr>
          <w:rFonts w:hint="cs"/>
          <w:rtl/>
        </w:rPr>
        <w:t>که سلامت باشد از</w:t>
      </w:r>
      <w:r w:rsidR="004A0682" w:rsidRPr="0084230C">
        <w:rPr>
          <w:rFonts w:hint="cs"/>
          <w:rtl/>
        </w:rPr>
        <w:t xml:space="preserve"> عیب‌ها</w:t>
      </w:r>
      <w:r w:rsidR="00E57239" w:rsidRPr="0084230C">
        <w:rPr>
          <w:rFonts w:hint="cs"/>
          <w:rtl/>
        </w:rPr>
        <w:t>یی که زیان به کار و کسب</w:t>
      </w:r>
      <w:r w:rsidR="004A0682" w:rsidRPr="0084230C">
        <w:rPr>
          <w:rFonts w:hint="cs"/>
          <w:rtl/>
        </w:rPr>
        <w:t xml:space="preserve"> می‌</w:t>
      </w:r>
      <w:r w:rsidR="00E57239" w:rsidRPr="0084230C">
        <w:rPr>
          <w:rFonts w:hint="cs"/>
          <w:rtl/>
        </w:rPr>
        <w:t>رساند. اگر برده مسلمان را نیابد که آزاداش کند، پس دو ماه پی در پی به روزه رود، پس اگر روزه داری دو ماه پی در پی نتواند، پس خوراک به شصت بینوا بدهد، به هر مسکینی یک مدّ که چهار قیاس و نیم باشد از قو</w:t>
      </w:r>
      <w:r w:rsidRPr="0084230C">
        <w:rPr>
          <w:rFonts w:hint="cs"/>
          <w:rtl/>
        </w:rPr>
        <w:t xml:space="preserve">ت غالب محلّ. و روا نیست بر مرد </w:t>
      </w:r>
      <w:r w:rsidR="00E57239" w:rsidRPr="0084230C">
        <w:rPr>
          <w:rFonts w:hint="cs"/>
          <w:rtl/>
        </w:rPr>
        <w:t>ظهار گوینده نزدیکی با آن زن مظاهره شده مگر پس از کفّاره دادن. (ایلاء و اظهار از نظر اذیّت زوجه و بی احترامی هر دو حرامند).</w:t>
      </w:r>
    </w:p>
    <w:p w:rsidR="0022726B" w:rsidRPr="0084230C" w:rsidRDefault="0022726B" w:rsidP="0022726B">
      <w:pPr>
        <w:pStyle w:val="a5"/>
        <w:rPr>
          <w:rtl/>
        </w:rPr>
      </w:pPr>
    </w:p>
    <w:p w:rsidR="00E57239" w:rsidRPr="0084230C" w:rsidRDefault="00D14B4C" w:rsidP="00822177">
      <w:pPr>
        <w:bidi/>
        <w:jc w:val="lowKashida"/>
        <w:rPr>
          <w:rFonts w:cs="B Yagut"/>
          <w:b/>
          <w:bCs/>
          <w:sz w:val="28"/>
          <w:szCs w:val="28"/>
          <w:rtl/>
          <w:lang w:bidi="fa-IR"/>
        </w:rPr>
      </w:pPr>
      <w:r w:rsidRPr="0084230C">
        <w:rPr>
          <w:rFonts w:cs="B Yagut" w:hint="cs"/>
          <w:b/>
          <w:bCs/>
          <w:sz w:val="28"/>
          <w:szCs w:val="28"/>
          <w:rtl/>
          <w:lang w:bidi="fa-IR"/>
        </w:rPr>
        <w:t>کلمات</w:t>
      </w:r>
      <w:r w:rsidR="00977C9A" w:rsidRPr="0084230C">
        <w:rPr>
          <w:rFonts w:cs="B Yagut" w:hint="cs"/>
          <w:b/>
          <w:bCs/>
          <w:sz w:val="28"/>
          <w:szCs w:val="28"/>
          <w:rtl/>
          <w:lang w:bidi="fa-IR"/>
        </w:rPr>
        <w:t>:</w:t>
      </w:r>
    </w:p>
    <w:p w:rsidR="00400F87" w:rsidRPr="0084230C" w:rsidRDefault="009B24DD" w:rsidP="0050735A">
      <w:pPr>
        <w:pStyle w:val="a5"/>
        <w:rPr>
          <w:rFonts w:ascii="KFGQPC Uthmanic Script HAFS" w:hAnsi="KFGQPC Uthmanic Script HAFS" w:cs="KFGQPC Uthmanic Script HAFS"/>
          <w:rtl/>
        </w:rPr>
      </w:pPr>
      <w:r w:rsidRPr="0084230C">
        <w:rPr>
          <w:rStyle w:val="Char0"/>
          <w:rFonts w:hint="cs"/>
          <w:rtl/>
        </w:rPr>
        <w:t>(حلف)</w:t>
      </w:r>
      <w:r w:rsidR="002170B9" w:rsidRPr="0084230C">
        <w:rPr>
          <w:rStyle w:val="Char0"/>
          <w:rFonts w:hint="cs"/>
          <w:rtl/>
        </w:rPr>
        <w:t>:</w:t>
      </w:r>
      <w:r w:rsidR="002170B9" w:rsidRPr="0084230C">
        <w:rPr>
          <w:rFonts w:hint="cs"/>
          <w:rtl/>
        </w:rPr>
        <w:t xml:space="preserve"> سوگند یاد نمود</w:t>
      </w:r>
      <w:r w:rsidRPr="0084230C">
        <w:rPr>
          <w:rFonts w:hint="cs"/>
          <w:rtl/>
        </w:rPr>
        <w:t xml:space="preserve">. </w:t>
      </w:r>
      <w:r w:rsidRPr="0084230C">
        <w:rPr>
          <w:rStyle w:val="Char0"/>
          <w:rFonts w:hint="cs"/>
          <w:rtl/>
        </w:rPr>
        <w:t>(أن لایطأ زوجته)</w:t>
      </w:r>
      <w:r w:rsidR="002170B9" w:rsidRPr="0084230C">
        <w:rPr>
          <w:rStyle w:val="Char0"/>
          <w:rFonts w:hint="cs"/>
          <w:rtl/>
        </w:rPr>
        <w:t>:</w:t>
      </w:r>
      <w:r w:rsidR="002170B9" w:rsidRPr="0084230C">
        <w:rPr>
          <w:rFonts w:hint="cs"/>
          <w:rtl/>
        </w:rPr>
        <w:t xml:space="preserve"> آنکه نزدیکی با زوجه</w:t>
      </w:r>
      <w:r w:rsidR="00AD64CC" w:rsidRPr="0084230C">
        <w:rPr>
          <w:rFonts w:hint="cs"/>
          <w:rtl/>
        </w:rPr>
        <w:t xml:space="preserve">‌اش </w:t>
      </w:r>
      <w:r w:rsidR="002170B9" w:rsidRPr="0084230C">
        <w:rPr>
          <w:rFonts w:hint="cs"/>
          <w:rtl/>
        </w:rPr>
        <w:t>ننماید</w:t>
      </w:r>
      <w:r w:rsidRPr="0084230C">
        <w:rPr>
          <w:rFonts w:hint="cs"/>
          <w:rtl/>
        </w:rPr>
        <w:t xml:space="preserve">. </w:t>
      </w:r>
      <w:r w:rsidRPr="0084230C">
        <w:rPr>
          <w:rStyle w:val="Char0"/>
          <w:rFonts w:hint="cs"/>
          <w:rtl/>
        </w:rPr>
        <w:t>(فهو مول)</w:t>
      </w:r>
      <w:r w:rsidR="002170B9" w:rsidRPr="0084230C">
        <w:rPr>
          <w:rStyle w:val="Char0"/>
          <w:rFonts w:hint="cs"/>
          <w:rtl/>
        </w:rPr>
        <w:t>:</w:t>
      </w:r>
      <w:r w:rsidR="002170B9" w:rsidRPr="0084230C">
        <w:rPr>
          <w:rFonts w:hint="cs"/>
          <w:rtl/>
        </w:rPr>
        <w:t xml:space="preserve"> پس او ای</w:t>
      </w:r>
      <w:r w:rsidR="00084702" w:rsidRPr="0084230C">
        <w:rPr>
          <w:rFonts w:hint="cs"/>
          <w:rtl/>
        </w:rPr>
        <w:t>لاء کننده است. و ایلاء همان قسم خودداری از نزدیک شدن به زوجه است</w:t>
      </w:r>
      <w:r w:rsidRPr="0084230C">
        <w:rPr>
          <w:rFonts w:hint="cs"/>
          <w:rtl/>
        </w:rPr>
        <w:t>.</w:t>
      </w:r>
      <w:r w:rsidR="00084702" w:rsidRPr="0084230C">
        <w:rPr>
          <w:rFonts w:hint="cs"/>
          <w:rtl/>
        </w:rPr>
        <w:t xml:space="preserve"> </w:t>
      </w:r>
      <w:r w:rsidR="00084702" w:rsidRPr="0084230C">
        <w:rPr>
          <w:rStyle w:val="Char0"/>
          <w:rFonts w:hint="cs"/>
          <w:rtl/>
        </w:rPr>
        <w:t>(یؤج</w:t>
      </w:r>
      <w:r w:rsidR="004E0E40" w:rsidRPr="0084230C">
        <w:rPr>
          <w:rStyle w:val="Char0"/>
          <w:rFonts w:hint="cs"/>
          <w:rtl/>
        </w:rPr>
        <w:t>ّ</w:t>
      </w:r>
      <w:r w:rsidRPr="0084230C">
        <w:rPr>
          <w:rStyle w:val="Char0"/>
          <w:rFonts w:hint="cs"/>
          <w:rtl/>
        </w:rPr>
        <w:t>ل له)</w:t>
      </w:r>
      <w:r w:rsidR="00084702" w:rsidRPr="0084230C">
        <w:rPr>
          <w:rStyle w:val="Char0"/>
          <w:rFonts w:hint="cs"/>
          <w:rtl/>
        </w:rPr>
        <w:t>:</w:t>
      </w:r>
      <w:r w:rsidR="0017044A" w:rsidRPr="0084230C">
        <w:rPr>
          <w:rFonts w:hint="cs"/>
          <w:rtl/>
        </w:rPr>
        <w:t xml:space="preserve"> مدّت </w:t>
      </w:r>
      <w:r w:rsidR="004E0E40" w:rsidRPr="0084230C">
        <w:rPr>
          <w:rFonts w:hint="cs"/>
          <w:rtl/>
        </w:rPr>
        <w:t>برای آن شوهر گذاشته</w:t>
      </w:r>
      <w:r w:rsidR="004A0682" w:rsidRPr="0084230C">
        <w:rPr>
          <w:rFonts w:hint="cs"/>
          <w:rtl/>
        </w:rPr>
        <w:t xml:space="preserve"> می‌</w:t>
      </w:r>
      <w:r w:rsidR="004E0E40" w:rsidRPr="0084230C">
        <w:rPr>
          <w:rFonts w:hint="cs"/>
          <w:rtl/>
        </w:rPr>
        <w:t>شود</w:t>
      </w:r>
      <w:r w:rsidRPr="0084230C">
        <w:rPr>
          <w:rFonts w:hint="cs"/>
          <w:rtl/>
        </w:rPr>
        <w:t xml:space="preserve">. </w:t>
      </w:r>
      <w:r w:rsidRPr="0084230C">
        <w:rPr>
          <w:rStyle w:val="Char0"/>
          <w:rFonts w:hint="cs"/>
          <w:rtl/>
        </w:rPr>
        <w:t>(إن سألت)</w:t>
      </w:r>
      <w:r w:rsidR="004E0E40" w:rsidRPr="0084230C">
        <w:rPr>
          <w:rStyle w:val="Char0"/>
          <w:rFonts w:hint="cs"/>
          <w:rtl/>
        </w:rPr>
        <w:t>:</w:t>
      </w:r>
      <w:r w:rsidR="004E0E40" w:rsidRPr="0084230C">
        <w:rPr>
          <w:rFonts w:hint="cs"/>
          <w:rtl/>
        </w:rPr>
        <w:t xml:space="preserve"> اگر زوجه</w:t>
      </w:r>
      <w:r w:rsidR="00AD64CC" w:rsidRPr="0084230C">
        <w:rPr>
          <w:rFonts w:hint="cs"/>
          <w:rtl/>
        </w:rPr>
        <w:t xml:space="preserve">‌اش </w:t>
      </w:r>
      <w:r w:rsidR="004E0E40" w:rsidRPr="0084230C">
        <w:rPr>
          <w:rFonts w:hint="cs"/>
          <w:rtl/>
        </w:rPr>
        <w:t xml:space="preserve">درخواست مدّت گذاری نمود </w:t>
      </w:r>
      <w:r w:rsidR="004E0E40" w:rsidRPr="0084230C">
        <w:rPr>
          <w:rStyle w:val="Char0"/>
          <w:rFonts w:hint="cs"/>
          <w:rtl/>
        </w:rPr>
        <w:t>(ثمّ یخیّر</w:t>
      </w:r>
      <w:r w:rsidRPr="0084230C">
        <w:rPr>
          <w:rStyle w:val="Char0"/>
          <w:rFonts w:hint="cs"/>
          <w:rtl/>
        </w:rPr>
        <w:t>)</w:t>
      </w:r>
      <w:r w:rsidR="007E0960" w:rsidRPr="0084230C">
        <w:rPr>
          <w:rStyle w:val="Char0"/>
          <w:rFonts w:hint="cs"/>
          <w:rtl/>
        </w:rPr>
        <w:t>:</w:t>
      </w:r>
      <w:r w:rsidR="007E0960" w:rsidRPr="0084230C">
        <w:rPr>
          <w:rFonts w:hint="cs"/>
          <w:rtl/>
        </w:rPr>
        <w:t xml:space="preserve"> پس از گذشت</w:t>
      </w:r>
      <w:r w:rsidR="007743E5" w:rsidRPr="0084230C">
        <w:rPr>
          <w:rFonts w:hint="cs"/>
          <w:rtl/>
        </w:rPr>
        <w:t>ن چهار ماه از روز ایلاء گفتن شوهر را اختیار</w:t>
      </w:r>
      <w:r w:rsidR="004A0682" w:rsidRPr="0084230C">
        <w:rPr>
          <w:rFonts w:hint="cs"/>
          <w:rtl/>
        </w:rPr>
        <w:t xml:space="preserve"> می‌</w:t>
      </w:r>
      <w:r w:rsidR="007743E5" w:rsidRPr="0084230C">
        <w:rPr>
          <w:rFonts w:hint="cs"/>
          <w:rtl/>
        </w:rPr>
        <w:t xml:space="preserve">دهند </w:t>
      </w:r>
      <w:r w:rsidR="00E226E9" w:rsidRPr="0084230C">
        <w:rPr>
          <w:rFonts w:hint="cs"/>
          <w:rtl/>
        </w:rPr>
        <w:t>میان دو چیز</w:t>
      </w:r>
      <w:r w:rsidRPr="0084230C">
        <w:rPr>
          <w:rFonts w:hint="cs"/>
          <w:rtl/>
        </w:rPr>
        <w:t>.</w:t>
      </w:r>
      <w:r w:rsidR="00E226E9" w:rsidRPr="0084230C">
        <w:rPr>
          <w:rFonts w:hint="cs"/>
          <w:rtl/>
        </w:rPr>
        <w:t xml:space="preserve"> </w:t>
      </w:r>
      <w:r w:rsidR="00E226E9" w:rsidRPr="0084230C">
        <w:rPr>
          <w:rStyle w:val="Char0"/>
          <w:rFonts w:hint="cs"/>
          <w:rtl/>
        </w:rPr>
        <w:t>(الفیئ</w:t>
      </w:r>
      <w:r w:rsidRPr="0084230C">
        <w:rPr>
          <w:rStyle w:val="Char0"/>
          <w:rFonts w:hint="cs"/>
          <w:rtl/>
        </w:rPr>
        <w:t>ة)</w:t>
      </w:r>
      <w:r w:rsidR="00E226E9" w:rsidRPr="0084230C">
        <w:rPr>
          <w:rStyle w:val="Char0"/>
          <w:rFonts w:hint="cs"/>
          <w:rtl/>
        </w:rPr>
        <w:t>:</w:t>
      </w:r>
      <w:r w:rsidR="006614B4" w:rsidRPr="0084230C">
        <w:rPr>
          <w:rFonts w:hint="cs"/>
          <w:rtl/>
        </w:rPr>
        <w:t xml:space="preserve"> یعنی برگشتن از گفتار خود و </w:t>
      </w:r>
      <w:r w:rsidRPr="0084230C">
        <w:rPr>
          <w:rFonts w:hint="cs"/>
          <w:rtl/>
        </w:rPr>
        <w:t>نزدیکی با زوجه</w:t>
      </w:r>
      <w:r w:rsidR="00AD64CC" w:rsidRPr="0084230C">
        <w:rPr>
          <w:rFonts w:hint="cs"/>
          <w:rtl/>
        </w:rPr>
        <w:t xml:space="preserve">‌اش </w:t>
      </w:r>
      <w:r w:rsidRPr="0084230C">
        <w:rPr>
          <w:rFonts w:hint="cs"/>
          <w:rtl/>
        </w:rPr>
        <w:t xml:space="preserve">نمودن </w:t>
      </w:r>
      <w:r w:rsidRPr="0084230C">
        <w:rPr>
          <w:rStyle w:val="Char0"/>
          <w:rFonts w:hint="cs"/>
          <w:rtl/>
        </w:rPr>
        <w:t>(اظهار)</w:t>
      </w:r>
      <w:r w:rsidR="006614B4" w:rsidRPr="0084230C">
        <w:rPr>
          <w:rStyle w:val="Char0"/>
          <w:rFonts w:hint="cs"/>
          <w:rtl/>
        </w:rPr>
        <w:t>:</w:t>
      </w:r>
      <w:r w:rsidR="006614B4" w:rsidRPr="0084230C">
        <w:rPr>
          <w:rFonts w:hint="cs"/>
          <w:rtl/>
        </w:rPr>
        <w:t xml:space="preserve"> مشتق از ظهر به معنی کمر است. ظهار و مظاهره عبارت است از گفتن شوهر به زوج</w:t>
      </w:r>
      <w:r w:rsidRPr="0084230C">
        <w:rPr>
          <w:rFonts w:hint="cs"/>
          <w:rtl/>
        </w:rPr>
        <w:t>ه</w:t>
      </w:r>
      <w:r w:rsidR="00F471B2" w:rsidRPr="0084230C">
        <w:rPr>
          <w:rFonts w:hint="cs"/>
          <w:rtl/>
        </w:rPr>
        <w:t>‌اش:</w:t>
      </w:r>
      <w:r w:rsidR="00D630B0" w:rsidRPr="0084230C">
        <w:rPr>
          <w:rFonts w:hint="cs"/>
          <w:rtl/>
        </w:rPr>
        <w:t xml:space="preserve"> </w:t>
      </w:r>
      <w:r w:rsidR="006614B4" w:rsidRPr="0084230C">
        <w:rPr>
          <w:rFonts w:hint="cs"/>
          <w:rtl/>
        </w:rPr>
        <w:t>تو بر من مانند کمر مادرم هستی</w:t>
      </w:r>
      <w:r w:rsidR="00CC70C1" w:rsidRPr="0084230C">
        <w:rPr>
          <w:rFonts w:cs="B Yagut" w:hint="cs"/>
          <w:b/>
          <w:bCs/>
          <w:rtl/>
        </w:rPr>
        <w:t>،</w:t>
      </w:r>
      <w:r w:rsidR="006614B4" w:rsidRPr="0084230C">
        <w:rPr>
          <w:rFonts w:cs="B Yagut" w:hint="cs"/>
          <w:b/>
          <w:bCs/>
          <w:rtl/>
        </w:rPr>
        <w:t xml:space="preserve"> </w:t>
      </w:r>
      <w:r w:rsidR="006614B4" w:rsidRPr="0084230C">
        <w:rPr>
          <w:rFonts w:hint="cs"/>
          <w:rtl/>
        </w:rPr>
        <w:t xml:space="preserve">چون </w:t>
      </w:r>
      <w:r w:rsidR="000813E2" w:rsidRPr="0084230C">
        <w:rPr>
          <w:rFonts w:hint="cs"/>
          <w:rtl/>
        </w:rPr>
        <w:t>سبب نزول آیه مظاهره</w:t>
      </w:r>
      <w:r w:rsidR="00822177" w:rsidRPr="0084230C">
        <w:rPr>
          <w:rFonts w:hint="cs"/>
          <w:rtl/>
        </w:rPr>
        <w:t xml:space="preserve"> </w:t>
      </w:r>
      <w:r w:rsidR="00822177" w:rsidRPr="0084230C">
        <w:rPr>
          <w:rFonts w:ascii="Traditional Arabic" w:hAnsi="Traditional Arabic" w:cs="Traditional Arabic"/>
          <w:rtl/>
        </w:rPr>
        <w:t>﴿</w:t>
      </w:r>
      <w:r w:rsidR="00822177" w:rsidRPr="0084230C">
        <w:rPr>
          <w:rFonts w:ascii="KFGQPC Uthmanic Script HAFS" w:hAnsi="KFGQPC Uthmanic Script HAFS" w:cs="KFGQPC Uthmanic Script HAFS" w:hint="cs"/>
          <w:rtl/>
        </w:rPr>
        <w:t>ٱ</w:t>
      </w:r>
      <w:r w:rsidR="00822177" w:rsidRPr="0084230C">
        <w:rPr>
          <w:rFonts w:ascii="KFGQPC Uthmanic Script HAFS" w:hAnsi="KFGQPC Uthmanic Script HAFS" w:cs="KFGQPC Uthmanic Script HAFS" w:hint="eastAsia"/>
          <w:rtl/>
        </w:rPr>
        <w:t>لَّذِينَ</w:t>
      </w:r>
      <w:r w:rsidR="00822177" w:rsidRPr="0084230C">
        <w:rPr>
          <w:rFonts w:ascii="KFGQPC Uthmanic Script HAFS" w:hAnsi="KFGQPC Uthmanic Script HAFS" w:cs="KFGQPC Uthmanic Script HAFS"/>
          <w:rtl/>
        </w:rPr>
        <w:t xml:space="preserve"> يُظَٰهِرُونَ مِنكُم مِّن نِّسَآئِهِم مَّا هُنَّ أُمَّهَٰتِهِمۡۖ</w:t>
      </w:r>
      <w:r w:rsidR="00822177" w:rsidRPr="0084230C">
        <w:rPr>
          <w:rFonts w:ascii="Traditional Arabic" w:hAnsi="Traditional Arabic" w:cs="Traditional Arabic" w:hint="cs"/>
          <w:rtl/>
        </w:rPr>
        <w:t>...</w:t>
      </w:r>
      <w:r w:rsidR="00822177" w:rsidRPr="0084230C">
        <w:rPr>
          <w:rFonts w:ascii="Traditional Arabic" w:hAnsi="Traditional Arabic" w:cs="Traditional Arabic"/>
          <w:rtl/>
        </w:rPr>
        <w:t>﴾</w:t>
      </w:r>
      <w:r w:rsidR="00822177" w:rsidRPr="0084230C">
        <w:rPr>
          <w:rFonts w:hint="cs"/>
          <w:rtl/>
        </w:rPr>
        <w:t xml:space="preserve"> </w:t>
      </w:r>
      <w:r w:rsidR="00822177" w:rsidRPr="0084230C">
        <w:rPr>
          <w:rStyle w:val="Char6"/>
          <w:rtl/>
        </w:rPr>
        <w:t>[المجادلة: 2]</w:t>
      </w:r>
      <w:r w:rsidR="00822177" w:rsidRPr="0084230C">
        <w:rPr>
          <w:rFonts w:hint="cs"/>
          <w:rtl/>
        </w:rPr>
        <w:t>.</w:t>
      </w:r>
      <w:r w:rsidR="000813E2" w:rsidRPr="0084230C">
        <w:rPr>
          <w:rFonts w:hint="cs"/>
          <w:rtl/>
        </w:rPr>
        <w:t xml:space="preserve"> </w:t>
      </w:r>
    </w:p>
    <w:p w:rsidR="00E553DD" w:rsidRPr="0084230C" w:rsidRDefault="00E553DD" w:rsidP="0050735A">
      <w:pPr>
        <w:pStyle w:val="a5"/>
        <w:rPr>
          <w:rtl/>
        </w:rPr>
      </w:pPr>
      <w:r w:rsidRPr="0084230C">
        <w:rPr>
          <w:rtl/>
        </w:rPr>
        <w:t>درباره کسی است که این لفظ</w:t>
      </w:r>
      <w:r w:rsidR="00CC70C1" w:rsidRPr="0084230C">
        <w:rPr>
          <w:rtl/>
        </w:rPr>
        <w:t xml:space="preserve"> </w:t>
      </w:r>
      <w:r w:rsidRPr="0084230C">
        <w:rPr>
          <w:rtl/>
        </w:rPr>
        <w:t>گفته</w:t>
      </w:r>
      <w:r w:rsidR="00AD64CC" w:rsidRPr="0084230C">
        <w:rPr>
          <w:rtl/>
        </w:rPr>
        <w:t>‌اند،</w:t>
      </w:r>
      <w:r w:rsidRPr="0084230C">
        <w:rPr>
          <w:rtl/>
        </w:rPr>
        <w:t xml:space="preserve"> به این لفظ ش</w:t>
      </w:r>
      <w:r w:rsidR="00B6274D" w:rsidRPr="0084230C">
        <w:rPr>
          <w:rtl/>
        </w:rPr>
        <w:t>هرت یافته است. و گرنه اگر بگوید</w:t>
      </w:r>
      <w:r w:rsidRPr="0084230C">
        <w:rPr>
          <w:rtl/>
        </w:rPr>
        <w:t>: مانند سینه مادرم هستی، هم</w:t>
      </w:r>
      <w:r w:rsidR="00B6274D" w:rsidRPr="0084230C">
        <w:rPr>
          <w:rtl/>
        </w:rPr>
        <w:t xml:space="preserve"> همان حکم را دارد. (صار عائداً)</w:t>
      </w:r>
      <w:r w:rsidRPr="0084230C">
        <w:rPr>
          <w:rtl/>
        </w:rPr>
        <w:t>: گردید رجوع کننده در سخن خود و پس گیرنده گفتار خود</w:t>
      </w:r>
      <w:r w:rsidR="00B6274D" w:rsidRPr="0084230C">
        <w:rPr>
          <w:rtl/>
        </w:rPr>
        <w:t>.</w:t>
      </w:r>
      <w:r w:rsidR="00822177" w:rsidRPr="0084230C">
        <w:rPr>
          <w:rtl/>
        </w:rPr>
        <w:t xml:space="preserve"> (رقبة)</w:t>
      </w:r>
      <w:r w:rsidRPr="0084230C">
        <w:rPr>
          <w:rtl/>
        </w:rPr>
        <w:t>: گردن، و قصد از آن برده است.</w:t>
      </w:r>
    </w:p>
    <w:p w:rsidR="00C07036" w:rsidRPr="0084230C" w:rsidRDefault="002A75A6" w:rsidP="00822177">
      <w:pPr>
        <w:bidi/>
        <w:ind w:firstLine="284"/>
        <w:jc w:val="both"/>
        <w:rPr>
          <w:rFonts w:cs="B Lotus"/>
          <w:sz w:val="28"/>
          <w:szCs w:val="28"/>
          <w:rtl/>
          <w:lang w:bidi="fa-IR"/>
        </w:rPr>
      </w:pPr>
      <w:r w:rsidRPr="0084230C">
        <w:rPr>
          <w:rFonts w:cs="B Yagut" w:hint="cs"/>
          <w:b/>
          <w:bCs/>
          <w:sz w:val="28"/>
          <w:szCs w:val="28"/>
          <w:rtl/>
          <w:lang w:bidi="fa-IR"/>
        </w:rPr>
        <w:t>فصل</w:t>
      </w:r>
      <w:r w:rsidR="00224F37" w:rsidRPr="0084230C">
        <w:rPr>
          <w:rFonts w:cs="B Lotus" w:hint="cs"/>
          <w:sz w:val="28"/>
          <w:szCs w:val="28"/>
          <w:rtl/>
          <w:lang w:bidi="fa-IR"/>
        </w:rPr>
        <w:t>:</w:t>
      </w:r>
      <w:r w:rsidR="00361D3A" w:rsidRPr="0084230C">
        <w:rPr>
          <w:rFonts w:cs="B Lotus" w:hint="cs"/>
          <w:sz w:val="28"/>
          <w:szCs w:val="28"/>
          <w:rtl/>
          <w:lang w:bidi="fa-IR"/>
        </w:rPr>
        <w:t xml:space="preserve"> </w:t>
      </w:r>
      <w:r w:rsidR="00361D3A" w:rsidRPr="0084230C">
        <w:rPr>
          <w:rStyle w:val="Char0"/>
          <w:rFonts w:hint="cs"/>
          <w:rtl/>
        </w:rPr>
        <w:t>وإ</w:t>
      </w:r>
      <w:r w:rsidRPr="0084230C">
        <w:rPr>
          <w:rStyle w:val="Char0"/>
          <w:rFonts w:hint="cs"/>
          <w:rtl/>
        </w:rPr>
        <w:t>ذا رمی الرّجل زوجته بالزّنا فعلیه</w:t>
      </w:r>
      <w:r w:rsidR="002E0F60" w:rsidRPr="0084230C">
        <w:rPr>
          <w:rStyle w:val="Char0"/>
          <w:rFonts w:hint="cs"/>
          <w:rtl/>
        </w:rPr>
        <w:t xml:space="preserve"> حدّ القذف إلّا أن یقیم البیّن</w:t>
      </w:r>
      <w:r w:rsidR="00361D3A" w:rsidRPr="0084230C">
        <w:rPr>
          <w:rStyle w:val="Char0"/>
          <w:rFonts w:hint="cs"/>
          <w:rtl/>
        </w:rPr>
        <w:t>ة</w:t>
      </w:r>
      <w:r w:rsidR="002E0F60" w:rsidRPr="0084230C">
        <w:rPr>
          <w:rStyle w:val="Char0"/>
          <w:rFonts w:hint="cs"/>
          <w:rtl/>
        </w:rPr>
        <w:t xml:space="preserve"> أو یُلاعن فیقول عند الحاکم ف</w:t>
      </w:r>
      <w:r w:rsidR="00822177" w:rsidRPr="0084230C">
        <w:rPr>
          <w:rStyle w:val="Char0"/>
          <w:rFonts w:hint="cs"/>
          <w:rtl/>
        </w:rPr>
        <w:t>ي</w:t>
      </w:r>
      <w:r w:rsidR="002E0F60" w:rsidRPr="0084230C">
        <w:rPr>
          <w:rStyle w:val="Char0"/>
          <w:rFonts w:hint="cs"/>
          <w:rtl/>
        </w:rPr>
        <w:t xml:space="preserve"> الجامع علی المنبر ف</w:t>
      </w:r>
      <w:r w:rsidR="00822177" w:rsidRPr="0084230C">
        <w:rPr>
          <w:rStyle w:val="Char0"/>
          <w:rFonts w:hint="cs"/>
          <w:rtl/>
        </w:rPr>
        <w:t>ي</w:t>
      </w:r>
      <w:r w:rsidR="002E0F60" w:rsidRPr="0084230C">
        <w:rPr>
          <w:rStyle w:val="Char0"/>
          <w:rFonts w:hint="cs"/>
          <w:rtl/>
        </w:rPr>
        <w:t xml:space="preserve"> جماع</w:t>
      </w:r>
      <w:r w:rsidR="00822177" w:rsidRPr="0084230C">
        <w:rPr>
          <w:rStyle w:val="Char0"/>
          <w:rFonts w:hint="cs"/>
          <w:rtl/>
        </w:rPr>
        <w:t>ة</w:t>
      </w:r>
      <w:r w:rsidR="002E0F60" w:rsidRPr="0084230C">
        <w:rPr>
          <w:rStyle w:val="Char0"/>
          <w:rFonts w:hint="cs"/>
          <w:rtl/>
        </w:rPr>
        <w:t xml:space="preserve"> من الن</w:t>
      </w:r>
      <w:r w:rsidR="00A27F39" w:rsidRPr="0084230C">
        <w:rPr>
          <w:rStyle w:val="Char0"/>
          <w:rFonts w:hint="cs"/>
          <w:rtl/>
        </w:rPr>
        <w:t>ّ</w:t>
      </w:r>
      <w:r w:rsidR="00132459" w:rsidRPr="0084230C">
        <w:rPr>
          <w:rStyle w:val="Char0"/>
          <w:rFonts w:hint="cs"/>
          <w:rtl/>
        </w:rPr>
        <w:t>اس</w:t>
      </w:r>
      <w:r w:rsidR="002E0F60" w:rsidRPr="0084230C">
        <w:rPr>
          <w:rStyle w:val="Char0"/>
          <w:rFonts w:hint="cs"/>
          <w:rtl/>
        </w:rPr>
        <w:t>:</w:t>
      </w:r>
      <w:r w:rsidR="00A27F39" w:rsidRPr="0084230C">
        <w:rPr>
          <w:rStyle w:val="Char0"/>
          <w:rFonts w:hint="cs"/>
          <w:rtl/>
        </w:rPr>
        <w:t xml:space="preserve"> </w:t>
      </w:r>
      <w:r w:rsidR="0039157F" w:rsidRPr="0084230C">
        <w:rPr>
          <w:rStyle w:val="Char0"/>
          <w:rFonts w:hint="cs"/>
          <w:rtl/>
        </w:rPr>
        <w:t>أشهد بالله إنّن</w:t>
      </w:r>
      <w:r w:rsidR="00822177" w:rsidRPr="0084230C">
        <w:rPr>
          <w:rStyle w:val="Char0"/>
          <w:rFonts w:hint="cs"/>
          <w:rtl/>
        </w:rPr>
        <w:t>ي</w:t>
      </w:r>
      <w:r w:rsidR="0039157F" w:rsidRPr="0084230C">
        <w:rPr>
          <w:rStyle w:val="Char0"/>
          <w:rFonts w:hint="cs"/>
          <w:rtl/>
        </w:rPr>
        <w:t xml:space="preserve"> لمن الصّادقین </w:t>
      </w:r>
      <w:r w:rsidR="00132459" w:rsidRPr="0084230C">
        <w:rPr>
          <w:rStyle w:val="Char0"/>
          <w:rFonts w:hint="cs"/>
          <w:rtl/>
        </w:rPr>
        <w:t>فیما رمیت به زوجت</w:t>
      </w:r>
      <w:r w:rsidR="00822177" w:rsidRPr="0084230C">
        <w:rPr>
          <w:rStyle w:val="Char0"/>
          <w:rFonts w:hint="cs"/>
          <w:rtl/>
        </w:rPr>
        <w:t>ي</w:t>
      </w:r>
      <w:r w:rsidR="00132459" w:rsidRPr="0084230C">
        <w:rPr>
          <w:rStyle w:val="Char0"/>
          <w:rFonts w:hint="cs"/>
          <w:rtl/>
        </w:rPr>
        <w:t xml:space="preserve"> فلانة</w:t>
      </w:r>
      <w:r w:rsidR="009E6B34" w:rsidRPr="0084230C">
        <w:rPr>
          <w:rStyle w:val="Char0"/>
          <w:rFonts w:hint="cs"/>
          <w:rtl/>
        </w:rPr>
        <w:t xml:space="preserve"> من </w:t>
      </w:r>
      <w:r w:rsidR="00097915" w:rsidRPr="0084230C">
        <w:rPr>
          <w:rStyle w:val="Char0"/>
          <w:rFonts w:hint="cs"/>
          <w:rtl/>
        </w:rPr>
        <w:t>الز</w:t>
      </w:r>
      <w:r w:rsidR="00E36468" w:rsidRPr="0084230C">
        <w:rPr>
          <w:rStyle w:val="Char0"/>
          <w:rFonts w:hint="cs"/>
          <w:rtl/>
        </w:rPr>
        <w:t>ّ</w:t>
      </w:r>
      <w:r w:rsidR="00097915" w:rsidRPr="0084230C">
        <w:rPr>
          <w:rStyle w:val="Char0"/>
          <w:rFonts w:hint="cs"/>
          <w:rtl/>
        </w:rPr>
        <w:t>نا،</w:t>
      </w:r>
      <w:r w:rsidR="00132459" w:rsidRPr="0084230C">
        <w:rPr>
          <w:rStyle w:val="Char0"/>
          <w:rFonts w:hint="cs"/>
          <w:rtl/>
        </w:rPr>
        <w:t xml:space="preserve"> و</w:t>
      </w:r>
      <w:r w:rsidR="00E36468" w:rsidRPr="0084230C">
        <w:rPr>
          <w:rStyle w:val="Char0"/>
          <w:rFonts w:hint="cs"/>
          <w:rtl/>
        </w:rPr>
        <w:t xml:space="preserve">أنّ </w:t>
      </w:r>
      <w:r w:rsidR="00132459" w:rsidRPr="0084230C">
        <w:rPr>
          <w:rStyle w:val="Char0"/>
          <w:rFonts w:hint="cs"/>
          <w:rtl/>
        </w:rPr>
        <w:t>هذا الولد من الزّنا و</w:t>
      </w:r>
      <w:r w:rsidR="00856293" w:rsidRPr="0084230C">
        <w:rPr>
          <w:rStyle w:val="Char0"/>
          <w:rFonts w:hint="cs"/>
          <w:rtl/>
        </w:rPr>
        <w:t>لیس منّ</w:t>
      </w:r>
      <w:r w:rsidR="00822177" w:rsidRPr="0084230C">
        <w:rPr>
          <w:rStyle w:val="Char0"/>
          <w:rFonts w:hint="cs"/>
          <w:rtl/>
        </w:rPr>
        <w:t>ي</w:t>
      </w:r>
      <w:r w:rsidR="00856293" w:rsidRPr="0084230C">
        <w:rPr>
          <w:rStyle w:val="Char0"/>
          <w:rFonts w:hint="cs"/>
          <w:rtl/>
        </w:rPr>
        <w:t>، أربع مر</w:t>
      </w:r>
      <w:r w:rsidR="00EB404A" w:rsidRPr="0084230C">
        <w:rPr>
          <w:rStyle w:val="Char0"/>
          <w:rFonts w:hint="cs"/>
          <w:rtl/>
        </w:rPr>
        <w:t>ّ</w:t>
      </w:r>
      <w:r w:rsidR="00856293" w:rsidRPr="0084230C">
        <w:rPr>
          <w:rStyle w:val="Char0"/>
          <w:rFonts w:hint="cs"/>
          <w:rtl/>
        </w:rPr>
        <w:t>ات،</w:t>
      </w:r>
      <w:r w:rsidR="00132459" w:rsidRPr="0084230C">
        <w:rPr>
          <w:rStyle w:val="Char0"/>
          <w:rFonts w:hint="cs"/>
          <w:rtl/>
        </w:rPr>
        <w:t xml:space="preserve"> و</w:t>
      </w:r>
      <w:r w:rsidR="00EB404A" w:rsidRPr="0084230C">
        <w:rPr>
          <w:rStyle w:val="Char0"/>
          <w:rFonts w:hint="cs"/>
          <w:rtl/>
        </w:rPr>
        <w:t>یقول ف</w:t>
      </w:r>
      <w:r w:rsidR="00822177" w:rsidRPr="0084230C">
        <w:rPr>
          <w:rStyle w:val="Char0"/>
          <w:rFonts w:hint="cs"/>
          <w:rtl/>
        </w:rPr>
        <w:t>ي</w:t>
      </w:r>
      <w:r w:rsidR="00EB404A" w:rsidRPr="0084230C">
        <w:rPr>
          <w:rStyle w:val="Char0"/>
          <w:rFonts w:hint="cs"/>
          <w:rtl/>
        </w:rPr>
        <w:t xml:space="preserve"> المرّ</w:t>
      </w:r>
      <w:r w:rsidR="00132459" w:rsidRPr="0084230C">
        <w:rPr>
          <w:rStyle w:val="Char0"/>
          <w:rFonts w:hint="cs"/>
          <w:rtl/>
        </w:rPr>
        <w:t>ة الخامسة بعد أن یعظه الحاکم</w:t>
      </w:r>
      <w:r w:rsidR="00F70799" w:rsidRPr="0084230C">
        <w:rPr>
          <w:rStyle w:val="Char0"/>
          <w:rFonts w:hint="cs"/>
          <w:rtl/>
        </w:rPr>
        <w:t>: وعل</w:t>
      </w:r>
      <w:r w:rsidR="00822177" w:rsidRPr="0084230C">
        <w:rPr>
          <w:rStyle w:val="Char0"/>
          <w:rFonts w:hint="cs"/>
          <w:rtl/>
        </w:rPr>
        <w:t>ي</w:t>
      </w:r>
      <w:r w:rsidR="00F70799" w:rsidRPr="0084230C">
        <w:rPr>
          <w:rStyle w:val="Char0"/>
          <w:rFonts w:hint="cs"/>
          <w:rtl/>
        </w:rPr>
        <w:t>َّ لعنة الله إن کنت من الکاذبین. و</w:t>
      </w:r>
      <w:r w:rsidR="00EB404A" w:rsidRPr="0084230C">
        <w:rPr>
          <w:rStyle w:val="Char0"/>
          <w:rFonts w:hint="cs"/>
          <w:rtl/>
        </w:rPr>
        <w:t xml:space="preserve">یتعلّق بلعانه </w:t>
      </w:r>
      <w:r w:rsidR="00F70799" w:rsidRPr="0084230C">
        <w:rPr>
          <w:rStyle w:val="Char0"/>
          <w:rFonts w:hint="cs"/>
          <w:rtl/>
        </w:rPr>
        <w:t>خمسة أحکام</w:t>
      </w:r>
      <w:r w:rsidR="005C10C3" w:rsidRPr="0084230C">
        <w:rPr>
          <w:rStyle w:val="Char0"/>
          <w:rFonts w:hint="cs"/>
          <w:rtl/>
        </w:rPr>
        <w:t xml:space="preserve">: </w:t>
      </w:r>
      <w:r w:rsidR="00EC3D68" w:rsidRPr="0084230C">
        <w:rPr>
          <w:rStyle w:val="Char0"/>
          <w:rFonts w:hint="cs"/>
          <w:rtl/>
        </w:rPr>
        <w:t>سقوط الحدّ عنه</w:t>
      </w:r>
      <w:r w:rsidR="007003FF" w:rsidRPr="0084230C">
        <w:rPr>
          <w:rStyle w:val="Char0"/>
          <w:rFonts w:hint="cs"/>
          <w:rtl/>
        </w:rPr>
        <w:t>،</w:t>
      </w:r>
      <w:r w:rsidR="00EC3D68" w:rsidRPr="0084230C">
        <w:rPr>
          <w:rStyle w:val="Char0"/>
          <w:rFonts w:hint="cs"/>
          <w:rtl/>
        </w:rPr>
        <w:t xml:space="preserve"> ووجوب</w:t>
      </w:r>
      <w:r w:rsidR="007003FF" w:rsidRPr="0084230C">
        <w:rPr>
          <w:rStyle w:val="Char0"/>
          <w:rFonts w:hint="cs"/>
          <w:rtl/>
        </w:rPr>
        <w:t xml:space="preserve"> الحدّ علیها، وزوال الفرش، ونف</w:t>
      </w:r>
      <w:r w:rsidR="00822177" w:rsidRPr="0084230C">
        <w:rPr>
          <w:rStyle w:val="Char0"/>
          <w:rFonts w:hint="cs"/>
          <w:rtl/>
        </w:rPr>
        <w:t>ي</w:t>
      </w:r>
      <w:r w:rsidR="007003FF" w:rsidRPr="0084230C">
        <w:rPr>
          <w:rStyle w:val="Char0"/>
          <w:rFonts w:hint="cs"/>
          <w:rtl/>
        </w:rPr>
        <w:t xml:space="preserve"> الولد، و</w:t>
      </w:r>
      <w:r w:rsidR="00EC3D68" w:rsidRPr="0084230C">
        <w:rPr>
          <w:rStyle w:val="Char0"/>
          <w:rFonts w:hint="cs"/>
          <w:rtl/>
        </w:rPr>
        <w:t xml:space="preserve">التّحریم </w:t>
      </w:r>
      <w:r w:rsidR="00552681" w:rsidRPr="0084230C">
        <w:rPr>
          <w:rStyle w:val="Char0"/>
          <w:rFonts w:hint="cs"/>
          <w:rtl/>
        </w:rPr>
        <w:t xml:space="preserve">علی الأبد. </w:t>
      </w:r>
      <w:r w:rsidR="007003FF" w:rsidRPr="0084230C">
        <w:rPr>
          <w:rStyle w:val="Char0"/>
          <w:rFonts w:hint="cs"/>
          <w:rtl/>
        </w:rPr>
        <w:t>و</w:t>
      </w:r>
      <w:r w:rsidR="00281C66" w:rsidRPr="0084230C">
        <w:rPr>
          <w:rStyle w:val="Char0"/>
          <w:rFonts w:hint="cs"/>
          <w:rtl/>
        </w:rPr>
        <w:t xml:space="preserve">یسقط الحدّ </w:t>
      </w:r>
      <w:r w:rsidR="00C35285" w:rsidRPr="0084230C">
        <w:rPr>
          <w:rStyle w:val="Char0"/>
          <w:rFonts w:hint="cs"/>
          <w:rtl/>
        </w:rPr>
        <w:t xml:space="preserve">عنها بأن تلتعن </w:t>
      </w:r>
      <w:r w:rsidR="007003FF" w:rsidRPr="0084230C">
        <w:rPr>
          <w:rStyle w:val="Char0"/>
          <w:rFonts w:hint="cs"/>
          <w:rtl/>
        </w:rPr>
        <w:t>فتقول</w:t>
      </w:r>
      <w:r w:rsidR="000844BA" w:rsidRPr="0084230C">
        <w:rPr>
          <w:rStyle w:val="Char0"/>
          <w:rFonts w:hint="cs"/>
          <w:rtl/>
        </w:rPr>
        <w:t>: أشهد بالله إنّ فلانا هذا لمن الکاذبین فیما رم</w:t>
      </w:r>
      <w:r w:rsidR="0072215D" w:rsidRPr="0084230C">
        <w:rPr>
          <w:rStyle w:val="Char0"/>
          <w:rFonts w:hint="cs"/>
          <w:rtl/>
        </w:rPr>
        <w:t>ان</w:t>
      </w:r>
      <w:r w:rsidR="00822177" w:rsidRPr="0084230C">
        <w:rPr>
          <w:rStyle w:val="Char0"/>
          <w:rFonts w:hint="cs"/>
          <w:rtl/>
        </w:rPr>
        <w:t>ي</w:t>
      </w:r>
      <w:r w:rsidR="0072215D" w:rsidRPr="0084230C">
        <w:rPr>
          <w:rStyle w:val="Char0"/>
          <w:rFonts w:hint="cs"/>
          <w:rtl/>
        </w:rPr>
        <w:t xml:space="preserve"> به من الزّنا، أربع مرّات، و</w:t>
      </w:r>
      <w:r w:rsidR="000844BA" w:rsidRPr="0084230C">
        <w:rPr>
          <w:rStyle w:val="Char0"/>
          <w:rFonts w:hint="cs"/>
          <w:rtl/>
        </w:rPr>
        <w:t xml:space="preserve">تقول </w:t>
      </w:r>
      <w:r w:rsidR="0072215D" w:rsidRPr="0084230C">
        <w:rPr>
          <w:rStyle w:val="Char0"/>
          <w:rFonts w:hint="cs"/>
          <w:rtl/>
        </w:rPr>
        <w:t>ف</w:t>
      </w:r>
      <w:r w:rsidR="00822177" w:rsidRPr="0084230C">
        <w:rPr>
          <w:rStyle w:val="Char0"/>
          <w:rFonts w:hint="cs"/>
          <w:rtl/>
        </w:rPr>
        <w:t>ي</w:t>
      </w:r>
      <w:r w:rsidR="0072215D" w:rsidRPr="0084230C">
        <w:rPr>
          <w:rStyle w:val="Char0"/>
          <w:rFonts w:hint="cs"/>
          <w:rtl/>
        </w:rPr>
        <w:t xml:space="preserve"> المرّة الخامسة بعد أن یعظها الحاکم</w:t>
      </w:r>
      <w:r w:rsidR="00C07036" w:rsidRPr="0084230C">
        <w:rPr>
          <w:rStyle w:val="Char0"/>
          <w:rFonts w:hint="cs"/>
          <w:rtl/>
        </w:rPr>
        <w:t>: و عل</w:t>
      </w:r>
      <w:r w:rsidR="00822177" w:rsidRPr="0084230C">
        <w:rPr>
          <w:rStyle w:val="Char0"/>
          <w:rFonts w:hint="cs"/>
          <w:rtl/>
        </w:rPr>
        <w:t>ي</w:t>
      </w:r>
      <w:r w:rsidR="00C07036" w:rsidRPr="0084230C">
        <w:rPr>
          <w:rStyle w:val="Char0"/>
          <w:rFonts w:hint="cs"/>
          <w:rtl/>
        </w:rPr>
        <w:t>ّ غضب الله إن کان من الص</w:t>
      </w:r>
      <w:r w:rsidR="00962E03" w:rsidRPr="0084230C">
        <w:rPr>
          <w:rStyle w:val="Char0"/>
          <w:rFonts w:hint="cs"/>
          <w:rtl/>
        </w:rPr>
        <w:t>ّ</w:t>
      </w:r>
      <w:r w:rsidR="00C07036" w:rsidRPr="0084230C">
        <w:rPr>
          <w:rStyle w:val="Char0"/>
          <w:rFonts w:hint="cs"/>
          <w:rtl/>
        </w:rPr>
        <w:t>ادقین.</w:t>
      </w:r>
    </w:p>
    <w:p w:rsidR="00576B32" w:rsidRPr="0084230C" w:rsidRDefault="00962E03" w:rsidP="00822177">
      <w:pPr>
        <w:bidi/>
        <w:jc w:val="lowKashida"/>
        <w:rPr>
          <w:rFonts w:cs="B Lotus"/>
          <w:sz w:val="28"/>
          <w:szCs w:val="28"/>
          <w:rtl/>
          <w:lang w:bidi="fa-IR"/>
        </w:rPr>
      </w:pPr>
      <w:r w:rsidRPr="0084230C">
        <w:rPr>
          <w:rFonts w:cs="B Yagut" w:hint="cs"/>
          <w:b/>
          <w:bCs/>
          <w:sz w:val="30"/>
          <w:szCs w:val="30"/>
          <w:rtl/>
          <w:lang w:bidi="fa-IR"/>
        </w:rPr>
        <w:t>فصل</w:t>
      </w:r>
      <w:r w:rsidR="00576B32" w:rsidRPr="0084230C">
        <w:rPr>
          <w:rFonts w:cs="B Lotus" w:hint="cs"/>
          <w:sz w:val="28"/>
          <w:szCs w:val="28"/>
          <w:rtl/>
          <w:lang w:bidi="fa-IR"/>
        </w:rPr>
        <w:t>:</w:t>
      </w:r>
    </w:p>
    <w:p w:rsidR="008E65D0" w:rsidRPr="0084230C" w:rsidRDefault="00962E03" w:rsidP="0050735A">
      <w:pPr>
        <w:pStyle w:val="a5"/>
        <w:rPr>
          <w:rtl/>
        </w:rPr>
      </w:pPr>
      <w:r w:rsidRPr="0084230C">
        <w:rPr>
          <w:rFonts w:hint="cs"/>
          <w:rtl/>
        </w:rPr>
        <w:t>و هر گاه دشنام داد مردی زوجه</w:t>
      </w:r>
      <w:r w:rsidR="00AD64CC" w:rsidRPr="0084230C">
        <w:rPr>
          <w:rFonts w:hint="cs"/>
          <w:rtl/>
        </w:rPr>
        <w:t xml:space="preserve">‌اش </w:t>
      </w:r>
      <w:r w:rsidR="008C146F" w:rsidRPr="0084230C">
        <w:rPr>
          <w:rFonts w:hint="cs"/>
          <w:rtl/>
        </w:rPr>
        <w:t xml:space="preserve">را به عمل زنا متّهم کرد، پس واجب است بر آن مرد حدّ تهمت </w:t>
      </w:r>
      <w:r w:rsidR="00A6057A" w:rsidRPr="0084230C">
        <w:rPr>
          <w:rFonts w:hint="cs"/>
          <w:rtl/>
        </w:rPr>
        <w:t>که هشتاد چوب به او زنند، مگر آنکه گفتار خود را به گواهان ثابت کند، یا لعان نماید. و لعان چنین است که بگوید نزد حاکم و</w:t>
      </w:r>
      <w:r w:rsidR="00A37BD5" w:rsidRPr="0084230C">
        <w:rPr>
          <w:rFonts w:hint="cs"/>
          <w:rtl/>
        </w:rPr>
        <w:t xml:space="preserve"> روی منبر در حضور گروهی از مردم</w:t>
      </w:r>
      <w:r w:rsidR="00A6057A" w:rsidRPr="0084230C">
        <w:rPr>
          <w:rFonts w:hint="cs"/>
          <w:rtl/>
        </w:rPr>
        <w:t>: گواهی</w:t>
      </w:r>
      <w:r w:rsidR="004A0682" w:rsidRPr="0084230C">
        <w:rPr>
          <w:rFonts w:hint="cs"/>
          <w:rtl/>
        </w:rPr>
        <w:t xml:space="preserve"> می‌</w:t>
      </w:r>
      <w:r w:rsidR="00A6057A" w:rsidRPr="0084230C">
        <w:rPr>
          <w:rFonts w:hint="cs"/>
          <w:rtl/>
        </w:rPr>
        <w:t>دهم به خدا که محقّقاً از راست گویانم در آنچه نسبت به زوجه ام فلانه، گفته ام از زناکاریش، و محقّقاً این فرزند از زنا است و از من نیست، چهار بار آن جمله را تکرار نماید. و بگوید بار پنجم هر گاه وعظ و پند حاکم برای جلوگیری</w:t>
      </w:r>
      <w:r w:rsidR="00D73479" w:rsidRPr="0084230C">
        <w:rPr>
          <w:rFonts w:hint="cs"/>
          <w:rtl/>
        </w:rPr>
        <w:t xml:space="preserve"> از گفتن بار پنجم سودمند نیفتاد</w:t>
      </w:r>
      <w:r w:rsidR="00A6057A" w:rsidRPr="0084230C">
        <w:rPr>
          <w:rFonts w:hint="cs"/>
          <w:rtl/>
        </w:rPr>
        <w:t xml:space="preserve">: و نفرین خدا بر من باد اگر باشم از دروغگویان. و به این </w:t>
      </w:r>
      <w:r w:rsidR="00D73479" w:rsidRPr="0084230C">
        <w:rPr>
          <w:rFonts w:hint="cs"/>
          <w:rtl/>
        </w:rPr>
        <w:t>لعان شوهر پنج حکم تعلّق</w:t>
      </w:r>
      <w:r w:rsidR="004A0682" w:rsidRPr="0084230C">
        <w:rPr>
          <w:rFonts w:hint="cs"/>
          <w:rtl/>
        </w:rPr>
        <w:t xml:space="preserve"> می‌</w:t>
      </w:r>
      <w:r w:rsidR="00D73479" w:rsidRPr="0084230C">
        <w:rPr>
          <w:rFonts w:hint="cs"/>
          <w:rtl/>
        </w:rPr>
        <w:t>گیرد</w:t>
      </w:r>
      <w:r w:rsidR="00A6057A" w:rsidRPr="0084230C">
        <w:rPr>
          <w:rFonts w:hint="cs"/>
          <w:rtl/>
        </w:rPr>
        <w:t>:</w:t>
      </w:r>
      <w:r w:rsidR="00D73479" w:rsidRPr="0084230C">
        <w:rPr>
          <w:rFonts w:hint="cs"/>
          <w:rtl/>
        </w:rPr>
        <w:t xml:space="preserve"> 1-</w:t>
      </w:r>
      <w:r w:rsidR="00A6057A" w:rsidRPr="0084230C">
        <w:rPr>
          <w:rFonts w:hint="cs"/>
          <w:rtl/>
        </w:rPr>
        <w:t xml:space="preserve"> افتادن حدّ تهمت از او، </w:t>
      </w:r>
      <w:r w:rsidR="00D73479" w:rsidRPr="0084230C">
        <w:rPr>
          <w:rFonts w:hint="cs"/>
          <w:rtl/>
        </w:rPr>
        <w:t>2-</w:t>
      </w:r>
      <w:r w:rsidR="00D630B0" w:rsidRPr="0084230C">
        <w:rPr>
          <w:rFonts w:hint="cs"/>
          <w:rtl/>
        </w:rPr>
        <w:t xml:space="preserve"> </w:t>
      </w:r>
      <w:r w:rsidR="00A6057A" w:rsidRPr="0084230C">
        <w:rPr>
          <w:rFonts w:hint="cs"/>
          <w:rtl/>
        </w:rPr>
        <w:t xml:space="preserve">و واجب شدن حدّ زنا بر آن زن، </w:t>
      </w:r>
      <w:r w:rsidR="00D73479" w:rsidRPr="0084230C">
        <w:rPr>
          <w:rFonts w:hint="cs"/>
          <w:rtl/>
        </w:rPr>
        <w:t>3-</w:t>
      </w:r>
      <w:r w:rsidR="00D630B0" w:rsidRPr="0084230C">
        <w:rPr>
          <w:rFonts w:hint="cs"/>
          <w:rtl/>
        </w:rPr>
        <w:t xml:space="preserve"> </w:t>
      </w:r>
      <w:r w:rsidR="00A6057A" w:rsidRPr="0084230C">
        <w:rPr>
          <w:rFonts w:hint="cs"/>
          <w:rtl/>
        </w:rPr>
        <w:t xml:space="preserve">و نیست شدن زناشوئی از </w:t>
      </w:r>
      <w:r w:rsidR="002D4C2F" w:rsidRPr="0084230C">
        <w:rPr>
          <w:rFonts w:hint="cs"/>
          <w:rtl/>
        </w:rPr>
        <w:t>میان آن زن و شوهر لعان کننده</w:t>
      </w:r>
      <w:r w:rsidR="004A0682" w:rsidRPr="0084230C">
        <w:rPr>
          <w:rFonts w:hint="cs"/>
          <w:rtl/>
        </w:rPr>
        <w:t>‌اش،</w:t>
      </w:r>
      <w:r w:rsidR="00D630B0" w:rsidRPr="0084230C">
        <w:rPr>
          <w:rFonts w:hint="cs"/>
          <w:rtl/>
        </w:rPr>
        <w:t xml:space="preserve"> </w:t>
      </w:r>
      <w:r w:rsidR="00D73479" w:rsidRPr="0084230C">
        <w:rPr>
          <w:rFonts w:hint="cs"/>
          <w:rtl/>
        </w:rPr>
        <w:t xml:space="preserve">4- </w:t>
      </w:r>
      <w:r w:rsidR="002D4C2F" w:rsidRPr="0084230C">
        <w:rPr>
          <w:rFonts w:hint="cs"/>
          <w:rtl/>
        </w:rPr>
        <w:t xml:space="preserve">و نیست شدن نسب آن فرزند از آن مرد لعان کننده، </w:t>
      </w:r>
      <w:r w:rsidR="00DF2B56" w:rsidRPr="0084230C">
        <w:rPr>
          <w:rFonts w:hint="cs"/>
          <w:rtl/>
        </w:rPr>
        <w:t>5-</w:t>
      </w:r>
      <w:r w:rsidR="00D630B0" w:rsidRPr="0084230C">
        <w:rPr>
          <w:rFonts w:hint="cs"/>
          <w:rtl/>
        </w:rPr>
        <w:t xml:space="preserve"> </w:t>
      </w:r>
      <w:r w:rsidR="002D4C2F" w:rsidRPr="0084230C">
        <w:rPr>
          <w:rFonts w:hint="cs"/>
          <w:rtl/>
        </w:rPr>
        <w:t>و حرام شدن آن زن بر مرد لعان کننده برای همیشه. و</w:t>
      </w:r>
      <w:r w:rsidR="004A0682" w:rsidRPr="0084230C">
        <w:rPr>
          <w:rFonts w:hint="cs"/>
          <w:rtl/>
        </w:rPr>
        <w:t xml:space="preserve"> می‌</w:t>
      </w:r>
      <w:r w:rsidR="002D4C2F" w:rsidRPr="0084230C">
        <w:rPr>
          <w:rFonts w:hint="cs"/>
          <w:rtl/>
        </w:rPr>
        <w:t xml:space="preserve">افتد حدّ زنا از آن </w:t>
      </w:r>
      <w:r w:rsidR="0089315A" w:rsidRPr="0084230C">
        <w:rPr>
          <w:rFonts w:hint="cs"/>
          <w:rtl/>
        </w:rPr>
        <w:t>زن به اینکه آ</w:t>
      </w:r>
      <w:r w:rsidR="0062442C" w:rsidRPr="0084230C">
        <w:rPr>
          <w:rFonts w:hint="cs"/>
          <w:rtl/>
        </w:rPr>
        <w:t>ن زن هم لعان نماید و چنین بگوید</w:t>
      </w:r>
      <w:r w:rsidR="0089315A" w:rsidRPr="0084230C">
        <w:rPr>
          <w:rFonts w:hint="cs"/>
          <w:rtl/>
        </w:rPr>
        <w:t>: گواهی</w:t>
      </w:r>
      <w:r w:rsidR="004A0682" w:rsidRPr="0084230C">
        <w:rPr>
          <w:rFonts w:hint="cs"/>
          <w:rtl/>
        </w:rPr>
        <w:t xml:space="preserve"> می‌</w:t>
      </w:r>
      <w:r w:rsidR="0089315A" w:rsidRPr="0084230C">
        <w:rPr>
          <w:rFonts w:hint="cs"/>
          <w:rtl/>
        </w:rPr>
        <w:t>دهم که این فلان (و نام ببرد)</w:t>
      </w:r>
      <w:r w:rsidR="003F0607" w:rsidRPr="0084230C">
        <w:rPr>
          <w:rFonts w:hint="cs"/>
          <w:rtl/>
        </w:rPr>
        <w:t xml:space="preserve"> محقّقاً از دروغگویان است در آنچه از زناکاری به من نسبت داده است، چ</w:t>
      </w:r>
      <w:r w:rsidR="008E65D0" w:rsidRPr="0084230C">
        <w:rPr>
          <w:rFonts w:hint="cs"/>
          <w:rtl/>
        </w:rPr>
        <w:t>هار بار این جمله را بگوید</w:t>
      </w:r>
      <w:r w:rsidR="0062442C" w:rsidRPr="0084230C">
        <w:rPr>
          <w:rFonts w:hint="cs"/>
          <w:rtl/>
        </w:rPr>
        <w:t>،</w:t>
      </w:r>
      <w:r w:rsidR="008E65D0" w:rsidRPr="0084230C">
        <w:rPr>
          <w:rFonts w:hint="cs"/>
          <w:rtl/>
        </w:rPr>
        <w:t xml:space="preserve"> و بار پنجم هر گاه وعظ و پند حاکم در خودداری از گفتن پنجمین بار </w:t>
      </w:r>
      <w:r w:rsidR="0062442C" w:rsidRPr="0084230C">
        <w:rPr>
          <w:rFonts w:hint="cs"/>
          <w:rtl/>
        </w:rPr>
        <w:t>سودمند نیفتاد، بار پنجم</w:t>
      </w:r>
      <w:r w:rsidR="004A0682" w:rsidRPr="0084230C">
        <w:rPr>
          <w:rFonts w:hint="cs"/>
          <w:rtl/>
        </w:rPr>
        <w:t xml:space="preserve"> می‌</w:t>
      </w:r>
      <w:r w:rsidR="0062442C" w:rsidRPr="0084230C">
        <w:rPr>
          <w:rFonts w:hint="cs"/>
          <w:rtl/>
        </w:rPr>
        <w:t>گوید</w:t>
      </w:r>
      <w:r w:rsidR="008E65D0" w:rsidRPr="0084230C">
        <w:rPr>
          <w:rFonts w:hint="cs"/>
          <w:rtl/>
        </w:rPr>
        <w:t>: و بر من باد خشم خدا اگر او (نام ببرد) از راستگویان باشد.</w:t>
      </w:r>
    </w:p>
    <w:p w:rsidR="00894179" w:rsidRPr="0084230C" w:rsidRDefault="00607D0E" w:rsidP="00822177">
      <w:pPr>
        <w:bidi/>
        <w:ind w:firstLine="284"/>
        <w:jc w:val="both"/>
        <w:rPr>
          <w:rFonts w:cs="B Lotus"/>
          <w:sz w:val="28"/>
          <w:szCs w:val="28"/>
          <w:rtl/>
          <w:lang w:bidi="fa-IR"/>
        </w:rPr>
      </w:pPr>
      <w:r w:rsidRPr="0084230C">
        <w:rPr>
          <w:rFonts w:cs="B Yagut" w:hint="cs"/>
          <w:b/>
          <w:bCs/>
          <w:sz w:val="28"/>
          <w:szCs w:val="28"/>
          <w:rtl/>
          <w:lang w:bidi="fa-IR"/>
        </w:rPr>
        <w:t>فصل</w:t>
      </w:r>
      <w:r w:rsidR="00BD4064" w:rsidRPr="0084230C">
        <w:rPr>
          <w:rFonts w:cs="B Lotus" w:hint="cs"/>
          <w:sz w:val="28"/>
          <w:szCs w:val="28"/>
          <w:rtl/>
          <w:lang w:bidi="fa-IR"/>
        </w:rPr>
        <w:t>:</w:t>
      </w:r>
      <w:r w:rsidR="005B0FCB" w:rsidRPr="0084230C">
        <w:rPr>
          <w:rFonts w:cs="B Lotus" w:hint="cs"/>
          <w:sz w:val="28"/>
          <w:szCs w:val="28"/>
          <w:rtl/>
          <w:lang w:bidi="fa-IR"/>
        </w:rPr>
        <w:t xml:space="preserve"> </w:t>
      </w:r>
      <w:r w:rsidR="005B0FCB" w:rsidRPr="0084230C">
        <w:rPr>
          <w:rStyle w:val="Char0"/>
          <w:rFonts w:hint="cs"/>
          <w:rtl/>
        </w:rPr>
        <w:t>والمعتدّة علی ضربین</w:t>
      </w:r>
      <w:r w:rsidRPr="0084230C">
        <w:rPr>
          <w:rStyle w:val="Char0"/>
          <w:rFonts w:hint="cs"/>
          <w:rtl/>
        </w:rPr>
        <w:t>: متوفّی عنها</w:t>
      </w:r>
      <w:r w:rsidR="005B0FCB" w:rsidRPr="0084230C">
        <w:rPr>
          <w:rStyle w:val="Char0"/>
          <w:rFonts w:hint="cs"/>
          <w:rtl/>
        </w:rPr>
        <w:t>، و</w:t>
      </w:r>
      <w:r w:rsidRPr="0084230C">
        <w:rPr>
          <w:rStyle w:val="Char0"/>
          <w:rFonts w:hint="cs"/>
          <w:rtl/>
        </w:rPr>
        <w:t>غیر متوفی عنها، فالمتوفّی عنها إن ک</w:t>
      </w:r>
      <w:r w:rsidR="000A2031" w:rsidRPr="0084230C">
        <w:rPr>
          <w:rStyle w:val="Char0"/>
          <w:rFonts w:hint="cs"/>
          <w:rtl/>
        </w:rPr>
        <w:t>انت حاملاً فعدّتها بوضع الحمل و</w:t>
      </w:r>
      <w:r w:rsidRPr="0084230C">
        <w:rPr>
          <w:rStyle w:val="Char0"/>
          <w:rFonts w:hint="cs"/>
          <w:rtl/>
        </w:rPr>
        <w:t>إن کانت حائلاً</w:t>
      </w:r>
      <w:r w:rsidR="000A2031" w:rsidRPr="0084230C">
        <w:rPr>
          <w:rStyle w:val="Char0"/>
          <w:rFonts w:hint="cs"/>
          <w:rtl/>
        </w:rPr>
        <w:t xml:space="preserve"> فعدّتها أربع أشهر و</w:t>
      </w:r>
      <w:r w:rsidRPr="0084230C">
        <w:rPr>
          <w:rStyle w:val="Char0"/>
          <w:rFonts w:hint="cs"/>
          <w:rtl/>
        </w:rPr>
        <w:t>عشر</w:t>
      </w:r>
      <w:r w:rsidR="000A2031" w:rsidRPr="0084230C">
        <w:rPr>
          <w:rStyle w:val="Char0"/>
          <w:rFonts w:hint="cs"/>
          <w:rtl/>
        </w:rPr>
        <w:t>ا</w:t>
      </w:r>
      <w:r w:rsidRPr="0084230C">
        <w:rPr>
          <w:rStyle w:val="Char0"/>
          <w:rFonts w:hint="cs"/>
          <w:rtl/>
        </w:rPr>
        <w:t xml:space="preserve">، </w:t>
      </w:r>
      <w:r w:rsidR="000A2031" w:rsidRPr="0084230C">
        <w:rPr>
          <w:rStyle w:val="Char0"/>
          <w:rFonts w:hint="cs"/>
          <w:rtl/>
        </w:rPr>
        <w:t>و</w:t>
      </w:r>
      <w:r w:rsidR="00272C50" w:rsidRPr="0084230C">
        <w:rPr>
          <w:rStyle w:val="Char0"/>
          <w:rFonts w:hint="cs"/>
          <w:rtl/>
        </w:rPr>
        <w:t>غیر المتوفّی عنها إن ک</w:t>
      </w:r>
      <w:r w:rsidR="000A2031" w:rsidRPr="0084230C">
        <w:rPr>
          <w:rStyle w:val="Char0"/>
          <w:rFonts w:hint="cs"/>
          <w:rtl/>
        </w:rPr>
        <w:t>انت حاملاً فعدّتها بوضع الحمل وإن کانت حائلاً وه</w:t>
      </w:r>
      <w:r w:rsidR="00822177" w:rsidRPr="0084230C">
        <w:rPr>
          <w:rStyle w:val="Char0"/>
          <w:rFonts w:hint="cs"/>
          <w:rtl/>
        </w:rPr>
        <w:t>ي</w:t>
      </w:r>
      <w:r w:rsidR="000A2031" w:rsidRPr="0084230C">
        <w:rPr>
          <w:rStyle w:val="Char0"/>
          <w:rFonts w:hint="cs"/>
          <w:rtl/>
        </w:rPr>
        <w:t xml:space="preserve"> من ذوات الحیض فعدّتها ثلاثة قروء، وه</w:t>
      </w:r>
      <w:r w:rsidR="00822177" w:rsidRPr="0084230C">
        <w:rPr>
          <w:rStyle w:val="Char0"/>
          <w:rFonts w:hint="cs"/>
          <w:rtl/>
        </w:rPr>
        <w:t>ي</w:t>
      </w:r>
      <w:r w:rsidR="000A2031" w:rsidRPr="0084230C">
        <w:rPr>
          <w:rStyle w:val="Char0"/>
          <w:rFonts w:hint="cs"/>
          <w:rtl/>
        </w:rPr>
        <w:t xml:space="preserve"> الأطهار إلّا إذا کانت صغیرة أو آيسة</w:t>
      </w:r>
      <w:r w:rsidR="003157EC" w:rsidRPr="0084230C">
        <w:rPr>
          <w:rStyle w:val="Char0"/>
          <w:rFonts w:hint="cs"/>
          <w:rtl/>
        </w:rPr>
        <w:t xml:space="preserve"> فعدتها ثلاثة أشهر. و</w:t>
      </w:r>
      <w:r w:rsidR="00516875" w:rsidRPr="0084230C">
        <w:rPr>
          <w:rStyle w:val="Char0"/>
          <w:rFonts w:hint="cs"/>
          <w:rtl/>
        </w:rPr>
        <w:t>المطلّق</w:t>
      </w:r>
      <w:r w:rsidR="003157EC" w:rsidRPr="0084230C">
        <w:rPr>
          <w:rStyle w:val="Char0"/>
          <w:rFonts w:hint="cs"/>
          <w:rtl/>
        </w:rPr>
        <w:t>ة</w:t>
      </w:r>
      <w:r w:rsidR="00225A67" w:rsidRPr="0084230C">
        <w:rPr>
          <w:rStyle w:val="Char0"/>
          <w:rFonts w:hint="cs"/>
          <w:rtl/>
        </w:rPr>
        <w:t xml:space="preserve"> قبل الدّخول بها لا عدّة علیها. وعدّة الأمة</w:t>
      </w:r>
      <w:r w:rsidR="00516875" w:rsidRPr="0084230C">
        <w:rPr>
          <w:rStyle w:val="Char0"/>
          <w:rFonts w:hint="cs"/>
          <w:rtl/>
        </w:rPr>
        <w:t xml:space="preserve"> بالحمل کعدّ</w:t>
      </w:r>
      <w:r w:rsidR="00225A67" w:rsidRPr="0084230C">
        <w:rPr>
          <w:rStyle w:val="Char0"/>
          <w:rFonts w:hint="cs"/>
          <w:rtl/>
        </w:rPr>
        <w:t>ة الحرّة</w:t>
      </w:r>
      <w:r w:rsidR="002C7A15" w:rsidRPr="0084230C">
        <w:rPr>
          <w:rStyle w:val="Char0"/>
          <w:rFonts w:hint="cs"/>
          <w:rtl/>
        </w:rPr>
        <w:t>، وبالأقراء أن تعتّد بقرائن و</w:t>
      </w:r>
      <w:r w:rsidR="00516875" w:rsidRPr="0084230C">
        <w:rPr>
          <w:rStyle w:val="Char0"/>
          <w:rFonts w:hint="cs"/>
          <w:rtl/>
        </w:rPr>
        <w:t>بالشّ</w:t>
      </w:r>
      <w:r w:rsidR="002C7A15" w:rsidRPr="0084230C">
        <w:rPr>
          <w:rStyle w:val="Char0"/>
          <w:rFonts w:hint="cs"/>
          <w:rtl/>
        </w:rPr>
        <w:t>هور عن الوفاة أن تعتدّ بشهرین وخمس لیال، و</w:t>
      </w:r>
      <w:r w:rsidR="00516875" w:rsidRPr="0084230C">
        <w:rPr>
          <w:rStyle w:val="Char0"/>
          <w:rFonts w:hint="cs"/>
          <w:rtl/>
        </w:rPr>
        <w:t>عن الطّلاق أن تعتدّ بشهر و نصف فإن اعتدّت بهشرین کان أولی.</w:t>
      </w:r>
    </w:p>
    <w:p w:rsidR="00EE6598" w:rsidRPr="0084230C" w:rsidRDefault="002E07CE" w:rsidP="00822177">
      <w:pPr>
        <w:bidi/>
        <w:jc w:val="lowKashida"/>
        <w:rPr>
          <w:rFonts w:cs="B Lotus"/>
          <w:sz w:val="28"/>
          <w:szCs w:val="28"/>
          <w:rtl/>
          <w:lang w:bidi="fa-IR"/>
        </w:rPr>
      </w:pPr>
      <w:r w:rsidRPr="0084230C">
        <w:rPr>
          <w:rFonts w:cs="B Yagut" w:hint="cs"/>
          <w:b/>
          <w:bCs/>
          <w:sz w:val="30"/>
          <w:szCs w:val="30"/>
          <w:rtl/>
          <w:lang w:bidi="fa-IR"/>
        </w:rPr>
        <w:t>فصل</w:t>
      </w:r>
      <w:r w:rsidR="00EE6598" w:rsidRPr="0084230C">
        <w:rPr>
          <w:rFonts w:cs="B Yagut" w:hint="cs"/>
          <w:b/>
          <w:bCs/>
          <w:sz w:val="30"/>
          <w:szCs w:val="30"/>
          <w:rtl/>
          <w:lang w:bidi="fa-IR"/>
        </w:rPr>
        <w:t>:</w:t>
      </w:r>
      <w:r w:rsidR="00B3243B" w:rsidRPr="0084230C">
        <w:rPr>
          <w:rFonts w:cs="B Lotus" w:hint="cs"/>
          <w:sz w:val="28"/>
          <w:szCs w:val="28"/>
          <w:rtl/>
          <w:lang w:bidi="fa-IR"/>
        </w:rPr>
        <w:t xml:space="preserve"> </w:t>
      </w:r>
    </w:p>
    <w:p w:rsidR="009E4752" w:rsidRPr="0084230C" w:rsidRDefault="00B3243B" w:rsidP="0050735A">
      <w:pPr>
        <w:pStyle w:val="a5"/>
        <w:rPr>
          <w:rtl/>
        </w:rPr>
      </w:pPr>
      <w:r w:rsidRPr="0084230C">
        <w:rPr>
          <w:rFonts w:hint="cs"/>
          <w:rtl/>
        </w:rPr>
        <w:t>و زنانی</w:t>
      </w:r>
      <w:r w:rsidR="000230B4" w:rsidRPr="0084230C">
        <w:rPr>
          <w:rFonts w:hint="cs"/>
          <w:rtl/>
        </w:rPr>
        <w:t xml:space="preserve"> که عدّه</w:t>
      </w:r>
      <w:r w:rsidR="004A0682" w:rsidRPr="0084230C">
        <w:rPr>
          <w:rFonts w:hint="cs"/>
          <w:rtl/>
        </w:rPr>
        <w:t xml:space="preserve"> می‌</w:t>
      </w:r>
      <w:r w:rsidR="000230B4" w:rsidRPr="0084230C">
        <w:rPr>
          <w:rFonts w:hint="cs"/>
          <w:rtl/>
        </w:rPr>
        <w:t>گیرند بر دو قسم</w:t>
      </w:r>
      <w:r w:rsidR="004C4F27" w:rsidRPr="0084230C">
        <w:rPr>
          <w:rFonts w:hint="cs"/>
          <w:rtl/>
        </w:rPr>
        <w:t>‌اند:</w:t>
      </w:r>
      <w:r w:rsidRPr="0084230C">
        <w:rPr>
          <w:rFonts w:hint="cs"/>
          <w:rtl/>
        </w:rPr>
        <w:t xml:space="preserve"> زنی که شوهرش وفات نموده و عدۀ</w:t>
      </w:r>
      <w:r w:rsidR="002E7558" w:rsidRPr="0084230C">
        <w:rPr>
          <w:rFonts w:hint="cs"/>
          <w:rtl/>
        </w:rPr>
        <w:t xml:space="preserve"> غیر وفات</w:t>
      </w:r>
      <w:r w:rsidR="004A0682" w:rsidRPr="0084230C">
        <w:rPr>
          <w:rFonts w:hint="cs"/>
          <w:rtl/>
        </w:rPr>
        <w:t xml:space="preserve"> می‌</w:t>
      </w:r>
      <w:r w:rsidR="002E7558" w:rsidRPr="0084230C">
        <w:rPr>
          <w:rFonts w:hint="cs"/>
          <w:rtl/>
        </w:rPr>
        <w:t xml:space="preserve">گیرد. امّا زنی که عدّه وفات نشسته است، اگر باردار باشد که </w:t>
      </w:r>
      <w:r w:rsidR="00472124" w:rsidRPr="0084230C">
        <w:rPr>
          <w:rFonts w:hint="cs"/>
          <w:rtl/>
        </w:rPr>
        <w:t>عدّه</w:t>
      </w:r>
      <w:r w:rsidR="00525943" w:rsidRPr="0084230C">
        <w:rPr>
          <w:rFonts w:hint="cs"/>
          <w:rtl/>
        </w:rPr>
        <w:t xml:space="preserve"> او به زایما</w:t>
      </w:r>
      <w:r w:rsidR="0084373C" w:rsidRPr="0084230C">
        <w:rPr>
          <w:rFonts w:hint="cs"/>
          <w:rtl/>
        </w:rPr>
        <w:t>ن به آخر</w:t>
      </w:r>
      <w:r w:rsidR="004A0682" w:rsidRPr="0084230C">
        <w:rPr>
          <w:rFonts w:hint="cs"/>
          <w:rtl/>
        </w:rPr>
        <w:t xml:space="preserve"> می‌</w:t>
      </w:r>
      <w:r w:rsidR="0084373C" w:rsidRPr="0084230C">
        <w:rPr>
          <w:rFonts w:hint="cs"/>
          <w:rtl/>
        </w:rPr>
        <w:t xml:space="preserve">رسد، و اگر باردار نباشد، پس عدّۀ </w:t>
      </w:r>
      <w:r w:rsidR="00247E91" w:rsidRPr="0084230C">
        <w:rPr>
          <w:rFonts w:hint="cs"/>
          <w:rtl/>
        </w:rPr>
        <w:t>او چهار ماه و ده روز عدّه گرفتن است. و امّا زنی که شوهرش وفات ننمو</w:t>
      </w:r>
      <w:r w:rsidR="003B7856" w:rsidRPr="0084230C">
        <w:rPr>
          <w:rFonts w:hint="cs"/>
          <w:rtl/>
        </w:rPr>
        <w:t xml:space="preserve">ده بلکه او را طلاق داده مثلاً، که </w:t>
      </w:r>
      <w:r w:rsidR="000230B4" w:rsidRPr="0084230C">
        <w:rPr>
          <w:rFonts w:hint="cs"/>
          <w:rtl/>
        </w:rPr>
        <w:t>د</w:t>
      </w:r>
      <w:r w:rsidR="003B7856" w:rsidRPr="0084230C">
        <w:rPr>
          <w:rFonts w:hint="cs"/>
          <w:rtl/>
        </w:rPr>
        <w:t>ر اینحال اگر باردار باشد، عدّه</w:t>
      </w:r>
      <w:r w:rsidR="00AD64CC" w:rsidRPr="0084230C">
        <w:rPr>
          <w:rFonts w:hint="cs"/>
          <w:rtl/>
        </w:rPr>
        <w:t xml:space="preserve">‌اش </w:t>
      </w:r>
      <w:r w:rsidR="003B7856" w:rsidRPr="0084230C">
        <w:rPr>
          <w:rFonts w:hint="cs"/>
          <w:rtl/>
        </w:rPr>
        <w:t>به زائیدن بچّه پایان</w:t>
      </w:r>
      <w:r w:rsidR="004A0682" w:rsidRPr="0084230C">
        <w:rPr>
          <w:rFonts w:hint="cs"/>
          <w:rtl/>
        </w:rPr>
        <w:t xml:space="preserve"> می‌</w:t>
      </w:r>
      <w:r w:rsidR="003B7856" w:rsidRPr="0084230C">
        <w:rPr>
          <w:rFonts w:hint="cs"/>
          <w:rtl/>
        </w:rPr>
        <w:t>پذیرد و اگر باردار نباشد، بلکه از زنانی باشد که قاعده</w:t>
      </w:r>
      <w:r w:rsidR="004A0682" w:rsidRPr="0084230C">
        <w:rPr>
          <w:rFonts w:hint="cs"/>
          <w:rtl/>
        </w:rPr>
        <w:t xml:space="preserve"> می‌</w:t>
      </w:r>
      <w:r w:rsidR="003B7856" w:rsidRPr="0084230C">
        <w:rPr>
          <w:rFonts w:hint="cs"/>
          <w:rtl/>
        </w:rPr>
        <w:t>شوند، پس</w:t>
      </w:r>
      <w:r w:rsidR="000230B4" w:rsidRPr="0084230C">
        <w:rPr>
          <w:rFonts w:hint="cs"/>
          <w:rtl/>
        </w:rPr>
        <w:t xml:space="preserve"> عدّۀ او به گذشتن سه پاکی به سر</w:t>
      </w:r>
      <w:r w:rsidR="004A0682" w:rsidRPr="0084230C">
        <w:rPr>
          <w:rFonts w:hint="cs"/>
          <w:rtl/>
        </w:rPr>
        <w:t xml:space="preserve"> می‌</w:t>
      </w:r>
      <w:r w:rsidR="003B7856" w:rsidRPr="0084230C">
        <w:rPr>
          <w:rFonts w:hint="cs"/>
          <w:rtl/>
        </w:rPr>
        <w:t xml:space="preserve">رسد. </w:t>
      </w:r>
      <w:r w:rsidR="00D744E5" w:rsidRPr="0084230C">
        <w:rPr>
          <w:rFonts w:hint="cs"/>
          <w:rtl/>
        </w:rPr>
        <w:t xml:space="preserve">و اگر از زنانی باشد که قاعده نشده مانند زن خردسال </w:t>
      </w:r>
      <w:r w:rsidR="00A94C0A" w:rsidRPr="0084230C">
        <w:rPr>
          <w:rFonts w:hint="cs"/>
          <w:rtl/>
        </w:rPr>
        <w:t>و یا قاعده</w:t>
      </w:r>
      <w:r w:rsidR="004A0682" w:rsidRPr="0084230C">
        <w:rPr>
          <w:rFonts w:hint="cs"/>
          <w:rtl/>
        </w:rPr>
        <w:t xml:space="preserve"> نمی‌</w:t>
      </w:r>
      <w:r w:rsidR="00487073" w:rsidRPr="0084230C">
        <w:rPr>
          <w:rFonts w:hint="cs"/>
          <w:rtl/>
        </w:rPr>
        <w:t xml:space="preserve">شوند مانند پیرزن، پس عدّۀ </w:t>
      </w:r>
      <w:r w:rsidR="009E4752" w:rsidRPr="0084230C">
        <w:rPr>
          <w:rFonts w:hint="cs"/>
          <w:rtl/>
        </w:rPr>
        <w:t>زن خردسال و پیرزن گذشتن سه ماه است. و اما</w:t>
      </w:r>
      <w:r w:rsidR="00C648FD" w:rsidRPr="0084230C">
        <w:rPr>
          <w:rFonts w:hint="cs"/>
          <w:rtl/>
        </w:rPr>
        <w:t xml:space="preserve"> زنی که پیش از دخول شوهر به او، طلاق داده شد، که عدّه ای بر او نیست. و امّا عدّۀ کنیز که اگر باردا</w:t>
      </w:r>
      <w:r w:rsidR="00C7351D" w:rsidRPr="0084230C">
        <w:rPr>
          <w:rFonts w:hint="cs"/>
          <w:rtl/>
        </w:rPr>
        <w:t xml:space="preserve">ر باشد که در این حال چه از عدّۀ </w:t>
      </w:r>
      <w:r w:rsidR="00B55772" w:rsidRPr="0084230C">
        <w:rPr>
          <w:rFonts w:hint="cs"/>
          <w:rtl/>
        </w:rPr>
        <w:t>وفات و چه غیر وفات، عدّه</w:t>
      </w:r>
      <w:r w:rsidR="00AD64CC" w:rsidRPr="0084230C">
        <w:rPr>
          <w:rFonts w:hint="cs"/>
          <w:rtl/>
        </w:rPr>
        <w:t xml:space="preserve">‌اش </w:t>
      </w:r>
      <w:r w:rsidR="00B55772" w:rsidRPr="0084230C">
        <w:rPr>
          <w:rFonts w:hint="cs"/>
          <w:rtl/>
        </w:rPr>
        <w:t>به زائیدن بچّه به سر</w:t>
      </w:r>
      <w:r w:rsidR="004A0682" w:rsidRPr="0084230C">
        <w:rPr>
          <w:rFonts w:hint="cs"/>
          <w:rtl/>
        </w:rPr>
        <w:t xml:space="preserve"> می‌</w:t>
      </w:r>
      <w:r w:rsidR="00B55772" w:rsidRPr="0084230C">
        <w:rPr>
          <w:rFonts w:hint="cs"/>
          <w:rtl/>
        </w:rPr>
        <w:t xml:space="preserve">رسد، </w:t>
      </w:r>
      <w:r w:rsidR="00C94B38" w:rsidRPr="0084230C">
        <w:rPr>
          <w:rFonts w:hint="cs"/>
          <w:rtl/>
        </w:rPr>
        <w:t>و عدّۀ کنیز به پاکی به گذشتن دو پاکی پایان</w:t>
      </w:r>
      <w:r w:rsidR="004A0682" w:rsidRPr="0084230C">
        <w:rPr>
          <w:rFonts w:hint="cs"/>
          <w:rtl/>
        </w:rPr>
        <w:t xml:space="preserve"> می‌</w:t>
      </w:r>
      <w:r w:rsidR="00C94B38" w:rsidRPr="0084230C">
        <w:rPr>
          <w:rFonts w:hint="cs"/>
          <w:rtl/>
        </w:rPr>
        <w:t>پذیرد، و عدّۀ کنیز به ماه از عدّۀ وفات به گذشتن دو ماه و پنج روز است، و عدّۀ کنیز به ماه از عّدۀ طلاق به گذشتن یک ماه و نیم به آخر</w:t>
      </w:r>
      <w:r w:rsidR="004A0682" w:rsidRPr="0084230C">
        <w:rPr>
          <w:rFonts w:hint="cs"/>
          <w:rtl/>
        </w:rPr>
        <w:t xml:space="preserve"> می‌</w:t>
      </w:r>
      <w:r w:rsidR="00C94B38" w:rsidRPr="0084230C">
        <w:rPr>
          <w:rFonts w:hint="cs"/>
          <w:rtl/>
        </w:rPr>
        <w:t>رسد، و هر گاه دو ماه عدّه بگیرد بهتر است.</w:t>
      </w:r>
    </w:p>
    <w:p w:rsidR="003B0A30" w:rsidRPr="0084230C" w:rsidRDefault="00446687" w:rsidP="00822177">
      <w:pPr>
        <w:bidi/>
        <w:ind w:firstLine="284"/>
        <w:jc w:val="both"/>
        <w:rPr>
          <w:rFonts w:cs="B Lotus"/>
          <w:sz w:val="28"/>
          <w:szCs w:val="28"/>
          <w:rtl/>
          <w:lang w:bidi="fa-IR"/>
        </w:rPr>
      </w:pPr>
      <w:r w:rsidRPr="0084230C">
        <w:rPr>
          <w:rFonts w:cs="B Yagut" w:hint="cs"/>
          <w:b/>
          <w:bCs/>
          <w:sz w:val="28"/>
          <w:szCs w:val="28"/>
          <w:rtl/>
          <w:lang w:bidi="fa-IR"/>
        </w:rPr>
        <w:t>فصل</w:t>
      </w:r>
      <w:r w:rsidR="00863A61" w:rsidRPr="0084230C">
        <w:rPr>
          <w:rFonts w:cs="B Lotus" w:hint="cs"/>
          <w:sz w:val="28"/>
          <w:szCs w:val="28"/>
          <w:rtl/>
          <w:lang w:bidi="fa-IR"/>
        </w:rPr>
        <w:t xml:space="preserve">: </w:t>
      </w:r>
      <w:r w:rsidR="00863A61" w:rsidRPr="0084230C">
        <w:rPr>
          <w:rStyle w:val="Char0"/>
          <w:rFonts w:hint="cs"/>
          <w:rtl/>
        </w:rPr>
        <w:t>ویجب للمعتدّة</w:t>
      </w:r>
      <w:r w:rsidRPr="0084230C">
        <w:rPr>
          <w:rStyle w:val="Char0"/>
          <w:rFonts w:hint="cs"/>
          <w:rtl/>
        </w:rPr>
        <w:t xml:space="preserve"> الرجعیّ</w:t>
      </w:r>
      <w:r w:rsidR="00863A61" w:rsidRPr="0084230C">
        <w:rPr>
          <w:rStyle w:val="Char0"/>
          <w:rFonts w:hint="cs"/>
          <w:rtl/>
        </w:rPr>
        <w:t>ة</w:t>
      </w:r>
      <w:r w:rsidR="00FC4CBD" w:rsidRPr="0084230C">
        <w:rPr>
          <w:rStyle w:val="Char0"/>
          <w:rFonts w:hint="cs"/>
          <w:rtl/>
        </w:rPr>
        <w:t xml:space="preserve"> السّکنی و</w:t>
      </w:r>
      <w:r w:rsidRPr="0084230C">
        <w:rPr>
          <w:rStyle w:val="Char0"/>
          <w:rFonts w:hint="cs"/>
          <w:rtl/>
        </w:rPr>
        <w:t>النّفق</w:t>
      </w:r>
      <w:r w:rsidR="00FC4CBD" w:rsidRPr="0084230C">
        <w:rPr>
          <w:rStyle w:val="Char0"/>
          <w:rFonts w:hint="cs"/>
          <w:rtl/>
        </w:rPr>
        <w:t>ة، و</w:t>
      </w:r>
      <w:r w:rsidRPr="0084230C">
        <w:rPr>
          <w:rStyle w:val="Char0"/>
          <w:rFonts w:hint="cs"/>
          <w:rtl/>
        </w:rPr>
        <w:t>یجب للبائن</w:t>
      </w:r>
      <w:r w:rsidR="00CA56C0" w:rsidRPr="0084230C">
        <w:rPr>
          <w:rStyle w:val="Char0"/>
          <w:rFonts w:hint="cs"/>
          <w:rtl/>
        </w:rPr>
        <w:t xml:space="preserve"> السّکنی دون النّفق</w:t>
      </w:r>
      <w:r w:rsidR="0055707E" w:rsidRPr="0084230C">
        <w:rPr>
          <w:rStyle w:val="Char0"/>
          <w:rFonts w:hint="cs"/>
          <w:rtl/>
        </w:rPr>
        <w:t>ة إلّا أن تکون حاملاً. و</w:t>
      </w:r>
      <w:r w:rsidR="00CA56C0" w:rsidRPr="0084230C">
        <w:rPr>
          <w:rStyle w:val="Char0"/>
          <w:rFonts w:hint="cs"/>
          <w:rtl/>
        </w:rPr>
        <w:t xml:space="preserve">یجب علی المتوفّی عنها زوجها الإحداد، </w:t>
      </w:r>
      <w:r w:rsidR="0055707E" w:rsidRPr="0084230C">
        <w:rPr>
          <w:rStyle w:val="Char0"/>
          <w:rFonts w:hint="cs"/>
          <w:rtl/>
        </w:rPr>
        <w:t>وهو الإمتناع من الزّينة والطّیِّب و</w:t>
      </w:r>
      <w:r w:rsidR="00B436B9" w:rsidRPr="0084230C">
        <w:rPr>
          <w:rStyle w:val="Char0"/>
          <w:rFonts w:hint="cs"/>
          <w:rtl/>
        </w:rPr>
        <w:t xml:space="preserve">علی المتوفّی </w:t>
      </w:r>
      <w:r w:rsidR="0055707E" w:rsidRPr="0084230C">
        <w:rPr>
          <w:rStyle w:val="Char0"/>
          <w:rFonts w:hint="cs"/>
          <w:rtl/>
        </w:rPr>
        <w:t>عنها زوجها والمبتوتة ملازمة</w:t>
      </w:r>
      <w:r w:rsidR="00AA5203" w:rsidRPr="0084230C">
        <w:rPr>
          <w:rStyle w:val="Char0"/>
          <w:rFonts w:hint="cs"/>
          <w:rtl/>
        </w:rPr>
        <w:t xml:space="preserve"> </w:t>
      </w:r>
      <w:r w:rsidR="0055707E" w:rsidRPr="0084230C">
        <w:rPr>
          <w:rStyle w:val="Char0"/>
          <w:rFonts w:hint="cs"/>
          <w:rtl/>
        </w:rPr>
        <w:t>البیت إلّا لحاجة</w:t>
      </w:r>
      <w:r w:rsidR="00211A3C" w:rsidRPr="0084230C">
        <w:rPr>
          <w:rStyle w:val="Char0"/>
          <w:rFonts w:hint="cs"/>
          <w:rtl/>
        </w:rPr>
        <w:t xml:space="preserve">. </w:t>
      </w:r>
    </w:p>
    <w:p w:rsidR="005A6CF0" w:rsidRPr="0084230C" w:rsidRDefault="00211A3C" w:rsidP="00822177">
      <w:pPr>
        <w:bidi/>
        <w:ind w:firstLine="284"/>
        <w:jc w:val="both"/>
        <w:rPr>
          <w:rFonts w:cs="B Lotus"/>
          <w:sz w:val="28"/>
          <w:szCs w:val="28"/>
          <w:rtl/>
          <w:lang w:bidi="fa-IR"/>
        </w:rPr>
      </w:pPr>
      <w:r w:rsidRPr="0084230C">
        <w:rPr>
          <w:rFonts w:cs="B Yagut" w:hint="cs"/>
          <w:b/>
          <w:bCs/>
          <w:sz w:val="28"/>
          <w:szCs w:val="28"/>
          <w:rtl/>
          <w:lang w:bidi="fa-IR"/>
        </w:rPr>
        <w:t>فصل</w:t>
      </w:r>
      <w:r w:rsidR="003B0A30" w:rsidRPr="0084230C">
        <w:rPr>
          <w:rFonts w:cs="B Lotus" w:hint="cs"/>
          <w:sz w:val="28"/>
          <w:szCs w:val="28"/>
          <w:rtl/>
          <w:lang w:bidi="fa-IR"/>
        </w:rPr>
        <w:t xml:space="preserve">: </w:t>
      </w:r>
      <w:r w:rsidR="003B0A30" w:rsidRPr="0084230C">
        <w:rPr>
          <w:rStyle w:val="Char0"/>
          <w:rFonts w:hint="cs"/>
          <w:rtl/>
        </w:rPr>
        <w:t>و</w:t>
      </w:r>
      <w:r w:rsidRPr="0084230C">
        <w:rPr>
          <w:rStyle w:val="Char0"/>
          <w:rFonts w:hint="cs"/>
          <w:rtl/>
        </w:rPr>
        <w:t>من استحدث ملک أ</w:t>
      </w:r>
      <w:r w:rsidR="003B0A30" w:rsidRPr="0084230C">
        <w:rPr>
          <w:rStyle w:val="Char0"/>
          <w:rFonts w:hint="cs"/>
          <w:rtl/>
        </w:rPr>
        <w:t>مة</w:t>
      </w:r>
      <w:r w:rsidR="00BA4333" w:rsidRPr="0084230C">
        <w:rPr>
          <w:rStyle w:val="Char0"/>
          <w:rFonts w:hint="cs"/>
          <w:rtl/>
        </w:rPr>
        <w:t xml:space="preserve"> حرم علیه ال</w:t>
      </w:r>
      <w:r w:rsidR="00822177" w:rsidRPr="0084230C">
        <w:rPr>
          <w:rStyle w:val="Char0"/>
          <w:rFonts w:hint="cs"/>
          <w:rtl/>
        </w:rPr>
        <w:t>إ</w:t>
      </w:r>
      <w:r w:rsidRPr="0084230C">
        <w:rPr>
          <w:rStyle w:val="Char0"/>
          <w:rFonts w:hint="cs"/>
          <w:rtl/>
        </w:rPr>
        <w:t xml:space="preserve">ستمتاع </w:t>
      </w:r>
      <w:r w:rsidR="00A30D92" w:rsidRPr="0084230C">
        <w:rPr>
          <w:rStyle w:val="Char0"/>
          <w:rFonts w:hint="cs"/>
          <w:rtl/>
        </w:rPr>
        <w:t>بها حتّی یستبرئها</w:t>
      </w:r>
      <w:r w:rsidR="003B0A30" w:rsidRPr="0084230C">
        <w:rPr>
          <w:rStyle w:val="Char0"/>
          <w:rFonts w:hint="cs"/>
          <w:rtl/>
        </w:rPr>
        <w:t xml:space="preserve"> إن کانت من ذوات الحیض بحیضة، وإن کانت من ذوات الشّهور بشهر، و</w:t>
      </w:r>
      <w:r w:rsidR="00A30D92" w:rsidRPr="0084230C">
        <w:rPr>
          <w:rStyle w:val="Char0"/>
          <w:rFonts w:hint="cs"/>
          <w:rtl/>
        </w:rPr>
        <w:t>إن کانت من ذوات الحمل با</w:t>
      </w:r>
      <w:r w:rsidR="003B0A30" w:rsidRPr="0084230C">
        <w:rPr>
          <w:rStyle w:val="Char0"/>
          <w:rFonts w:hint="cs"/>
          <w:rtl/>
        </w:rPr>
        <w:t>لوضع. و</w:t>
      </w:r>
      <w:r w:rsidR="00A30D92" w:rsidRPr="0084230C">
        <w:rPr>
          <w:rStyle w:val="Char0"/>
          <w:rFonts w:hint="cs"/>
          <w:rtl/>
        </w:rPr>
        <w:t>إذا مات سیّد ا</w:t>
      </w:r>
      <w:r w:rsidR="001A0EBA" w:rsidRPr="0084230C">
        <w:rPr>
          <w:rStyle w:val="Char0"/>
          <w:rFonts w:hint="cs"/>
          <w:rtl/>
        </w:rPr>
        <w:t>ُ</w:t>
      </w:r>
      <w:r w:rsidR="00A30D92" w:rsidRPr="0084230C">
        <w:rPr>
          <w:rStyle w:val="Char0"/>
          <w:rFonts w:hint="cs"/>
          <w:rtl/>
        </w:rPr>
        <w:t>مّ</w:t>
      </w:r>
      <w:r w:rsidR="001A0EBA" w:rsidRPr="0084230C">
        <w:rPr>
          <w:rStyle w:val="Char0"/>
          <w:rFonts w:hint="cs"/>
          <w:rtl/>
        </w:rPr>
        <w:t xml:space="preserve"> الولد استبرأت </w:t>
      </w:r>
      <w:r w:rsidR="003B0A30" w:rsidRPr="0084230C">
        <w:rPr>
          <w:rStyle w:val="Char0"/>
          <w:rFonts w:hint="cs"/>
          <w:rtl/>
        </w:rPr>
        <w:t>نفسها کالأمة</w:t>
      </w:r>
      <w:r w:rsidR="006A161C" w:rsidRPr="0084230C">
        <w:rPr>
          <w:rStyle w:val="Char0"/>
          <w:rFonts w:hint="cs"/>
          <w:rtl/>
        </w:rPr>
        <w:t>.</w:t>
      </w:r>
    </w:p>
    <w:p w:rsidR="00CE3460" w:rsidRPr="0084230C" w:rsidRDefault="00382794" w:rsidP="00822177">
      <w:pPr>
        <w:bidi/>
        <w:jc w:val="lowKashida"/>
        <w:rPr>
          <w:rFonts w:cs="B Lotus"/>
          <w:sz w:val="28"/>
          <w:szCs w:val="28"/>
          <w:rtl/>
          <w:lang w:bidi="fa-IR"/>
        </w:rPr>
      </w:pPr>
      <w:r w:rsidRPr="0084230C">
        <w:rPr>
          <w:rFonts w:cs="B Yagut" w:hint="cs"/>
          <w:b/>
          <w:bCs/>
          <w:sz w:val="30"/>
          <w:szCs w:val="30"/>
          <w:rtl/>
          <w:lang w:bidi="fa-IR"/>
        </w:rPr>
        <w:t>فصل</w:t>
      </w:r>
      <w:r w:rsidR="00CE3460" w:rsidRPr="0084230C">
        <w:rPr>
          <w:rFonts w:cs="B Lotus" w:hint="cs"/>
          <w:sz w:val="28"/>
          <w:szCs w:val="28"/>
          <w:rtl/>
          <w:lang w:bidi="fa-IR"/>
        </w:rPr>
        <w:t>:</w:t>
      </w:r>
      <w:r w:rsidRPr="0084230C">
        <w:rPr>
          <w:rFonts w:cs="B Lotus" w:hint="cs"/>
          <w:sz w:val="28"/>
          <w:szCs w:val="28"/>
          <w:rtl/>
          <w:lang w:bidi="fa-IR"/>
        </w:rPr>
        <w:t xml:space="preserve"> </w:t>
      </w:r>
    </w:p>
    <w:p w:rsidR="00704C1C" w:rsidRPr="0084230C" w:rsidRDefault="00440E75" w:rsidP="0050735A">
      <w:pPr>
        <w:pStyle w:val="a5"/>
        <w:rPr>
          <w:rtl/>
        </w:rPr>
      </w:pPr>
      <w:r w:rsidRPr="0084230C">
        <w:rPr>
          <w:rFonts w:hint="cs"/>
          <w:rtl/>
        </w:rPr>
        <w:t>واجب است بر شوهر دادن نفقه و خانۀ نشیمن به زوجه</w:t>
      </w:r>
      <w:r w:rsidR="00AD64CC" w:rsidRPr="0084230C">
        <w:rPr>
          <w:rFonts w:hint="cs"/>
          <w:rtl/>
        </w:rPr>
        <w:t xml:space="preserve">‌اش </w:t>
      </w:r>
      <w:r w:rsidRPr="0084230C">
        <w:rPr>
          <w:rFonts w:hint="cs"/>
          <w:rtl/>
        </w:rPr>
        <w:t>که او را طلاق رجعی داده است (که هر گاه شوهری زوجه</w:t>
      </w:r>
      <w:r w:rsidR="00AD64CC" w:rsidRPr="0084230C">
        <w:rPr>
          <w:rFonts w:hint="cs"/>
          <w:rtl/>
        </w:rPr>
        <w:t xml:space="preserve">‌اش </w:t>
      </w:r>
      <w:r w:rsidRPr="0084230C">
        <w:rPr>
          <w:rFonts w:hint="cs"/>
          <w:rtl/>
        </w:rPr>
        <w:t xml:space="preserve">را طلاق رجعی داد به اینکه سه طلاق او نگفت، پس مادامی </w:t>
      </w:r>
      <w:r w:rsidR="000578B7" w:rsidRPr="0084230C">
        <w:rPr>
          <w:rFonts w:hint="cs"/>
          <w:rtl/>
        </w:rPr>
        <w:t xml:space="preserve">که آن زن در عدّه است، نشیمن و مصرف او لازم شوهر است) </w:t>
      </w:r>
      <w:r w:rsidR="00BA4333" w:rsidRPr="0084230C">
        <w:rPr>
          <w:rFonts w:hint="cs"/>
          <w:rtl/>
        </w:rPr>
        <w:t>(</w:t>
      </w:r>
      <w:r w:rsidR="000578B7" w:rsidRPr="0084230C">
        <w:rPr>
          <w:rFonts w:hint="cs"/>
          <w:rtl/>
        </w:rPr>
        <w:t>و زنی که در عدّۀ رجعی نشسته است، حکم</w:t>
      </w:r>
      <w:r w:rsidR="00D630B0" w:rsidRPr="0084230C">
        <w:rPr>
          <w:rFonts w:hint="cs"/>
          <w:rtl/>
        </w:rPr>
        <w:t xml:space="preserve"> </w:t>
      </w:r>
      <w:r w:rsidR="000578B7" w:rsidRPr="0084230C">
        <w:rPr>
          <w:rFonts w:hint="cs"/>
          <w:rtl/>
        </w:rPr>
        <w:t xml:space="preserve">زوجه را دارد در اینکه نفقه </w:t>
      </w:r>
      <w:r w:rsidR="00285E01" w:rsidRPr="0084230C">
        <w:rPr>
          <w:rFonts w:hint="cs"/>
          <w:rtl/>
        </w:rPr>
        <w:t xml:space="preserve">و نشیمن </w:t>
      </w:r>
      <w:r w:rsidR="00B153F8" w:rsidRPr="0084230C">
        <w:rPr>
          <w:rFonts w:hint="cs"/>
          <w:rtl/>
        </w:rPr>
        <w:t xml:space="preserve">او لازم </w:t>
      </w:r>
      <w:r w:rsidR="0044678D" w:rsidRPr="0084230C">
        <w:rPr>
          <w:rFonts w:hint="cs"/>
          <w:rtl/>
        </w:rPr>
        <w:t xml:space="preserve">شوهر است، و در اینکه اگر در عدّۀ </w:t>
      </w:r>
      <w:r w:rsidR="00704C1C" w:rsidRPr="0084230C">
        <w:rPr>
          <w:rFonts w:hint="cs"/>
          <w:rtl/>
        </w:rPr>
        <w:t>رجعیّه زن و یا شوهر مرد، میراث یکدیگر</w:t>
      </w:r>
      <w:r w:rsidR="004A0682" w:rsidRPr="0084230C">
        <w:rPr>
          <w:rFonts w:hint="cs"/>
          <w:rtl/>
        </w:rPr>
        <w:t xml:space="preserve"> می‌</w:t>
      </w:r>
      <w:r w:rsidR="00704C1C" w:rsidRPr="0084230C">
        <w:rPr>
          <w:rFonts w:hint="cs"/>
          <w:rtl/>
        </w:rPr>
        <w:t>برند، و از اینکه اگر شوهر بخواهد طلاق دیگرش بیندازد،</w:t>
      </w:r>
      <w:r w:rsidR="004A0682" w:rsidRPr="0084230C">
        <w:rPr>
          <w:rFonts w:hint="cs"/>
          <w:rtl/>
        </w:rPr>
        <w:t xml:space="preserve"> می‌</w:t>
      </w:r>
      <w:r w:rsidR="00704C1C" w:rsidRPr="0084230C">
        <w:rPr>
          <w:rFonts w:hint="cs"/>
          <w:rtl/>
        </w:rPr>
        <w:t>تواند، و در اینکه ایلاء و ظهار و لعان</w:t>
      </w:r>
      <w:r w:rsidR="004A0682" w:rsidRPr="0084230C">
        <w:rPr>
          <w:rFonts w:hint="cs"/>
          <w:rtl/>
        </w:rPr>
        <w:t xml:space="preserve"> می‌</w:t>
      </w:r>
      <w:r w:rsidR="00704C1C" w:rsidRPr="0084230C">
        <w:rPr>
          <w:rFonts w:hint="cs"/>
          <w:rtl/>
        </w:rPr>
        <w:t>توان با او گفت</w:t>
      </w:r>
      <w:r w:rsidR="00BA4333" w:rsidRPr="0084230C">
        <w:rPr>
          <w:rFonts w:hint="cs"/>
          <w:rtl/>
        </w:rPr>
        <w:t>)</w:t>
      </w:r>
      <w:r w:rsidR="00704C1C" w:rsidRPr="0084230C">
        <w:rPr>
          <w:rFonts w:hint="cs"/>
          <w:rtl/>
        </w:rPr>
        <w:t xml:space="preserve">. و واجب است بر شوهر برای زنی که طلاق بائن گرفته به اینکه خلع نموده و یا سه طلاق گرفته است، نشیمن او، </w:t>
      </w:r>
      <w:r w:rsidR="00B32D93" w:rsidRPr="0084230C">
        <w:rPr>
          <w:rFonts w:hint="cs"/>
          <w:rtl/>
        </w:rPr>
        <w:t>امّا نفقه زنی که طلاق بائن گرفته است لازم بر طلاق دهنده نیست، و لازم است بر زنی که شوهرش وفات نموده دوری جستن از زیبائی و بو خوشی که تا موقعی که در عدّۀ وفات است</w:t>
      </w:r>
      <w:r w:rsidR="00822177" w:rsidRPr="0084230C">
        <w:rPr>
          <w:rFonts w:hint="cs"/>
          <w:rtl/>
        </w:rPr>
        <w:t xml:space="preserve"> لباس‌ها</w:t>
      </w:r>
      <w:r w:rsidR="00B32D93" w:rsidRPr="0084230C">
        <w:rPr>
          <w:rFonts w:hint="cs"/>
          <w:rtl/>
        </w:rPr>
        <w:t>ی زیبا و زیورآلات و سرمه و غیره و بو خوشی</w:t>
      </w:r>
      <w:r w:rsidR="004A0682" w:rsidRPr="0084230C">
        <w:rPr>
          <w:rFonts w:hint="cs"/>
          <w:rtl/>
        </w:rPr>
        <w:t xml:space="preserve"> نمی‌</w:t>
      </w:r>
      <w:r w:rsidR="00B32D93" w:rsidRPr="0084230C">
        <w:rPr>
          <w:rFonts w:hint="cs"/>
          <w:rtl/>
        </w:rPr>
        <w:t>تواند بکار برد. و واجب است بر زنی که شوهرش در گذشته است، و همچنان زنی که طلاق قطعی گرفته است لازمشان است که در مدّت عدّه داری در خانه نشیند و بیرون نروند مگر برای حاجت.</w:t>
      </w:r>
    </w:p>
    <w:p w:rsidR="00BA4333" w:rsidRPr="0084230C" w:rsidRDefault="00B32D93" w:rsidP="00822177">
      <w:pPr>
        <w:bidi/>
        <w:jc w:val="lowKashida"/>
        <w:rPr>
          <w:rFonts w:cs="B Lotus"/>
          <w:sz w:val="28"/>
          <w:szCs w:val="28"/>
          <w:rtl/>
          <w:lang w:bidi="fa-IR"/>
        </w:rPr>
      </w:pPr>
      <w:r w:rsidRPr="0084230C">
        <w:rPr>
          <w:rFonts w:cs="B Yagut" w:hint="cs"/>
          <w:b/>
          <w:bCs/>
          <w:sz w:val="30"/>
          <w:szCs w:val="30"/>
          <w:rtl/>
          <w:lang w:bidi="fa-IR"/>
        </w:rPr>
        <w:t>فصل</w:t>
      </w:r>
      <w:r w:rsidR="00BA4333" w:rsidRPr="0084230C">
        <w:rPr>
          <w:rFonts w:cs="B Lotus" w:hint="cs"/>
          <w:sz w:val="28"/>
          <w:szCs w:val="28"/>
          <w:rtl/>
          <w:lang w:bidi="fa-IR"/>
        </w:rPr>
        <w:t>:</w:t>
      </w:r>
    </w:p>
    <w:p w:rsidR="00B32D93" w:rsidRPr="0084230C" w:rsidRDefault="00B32D93" w:rsidP="0050735A">
      <w:pPr>
        <w:pStyle w:val="a5"/>
        <w:rPr>
          <w:rtl/>
        </w:rPr>
      </w:pPr>
      <w:r w:rsidRPr="0084230C">
        <w:rPr>
          <w:rFonts w:hint="cs"/>
          <w:rtl/>
        </w:rPr>
        <w:t xml:space="preserve">و کسی که به دست آورد کنیزی را به خرید و یا به غیر آن، حرام است بر او نزدیکی با آن کنیز تا آنکه پاکی بچه دانش را بداند، </w:t>
      </w:r>
      <w:r w:rsidR="00E164C4" w:rsidRPr="0084230C">
        <w:rPr>
          <w:rFonts w:hint="cs"/>
          <w:rtl/>
        </w:rPr>
        <w:t>به اینکه اگر آن کنیز قاعده</w:t>
      </w:r>
      <w:r w:rsidR="004A0682" w:rsidRPr="0084230C">
        <w:rPr>
          <w:rFonts w:hint="cs"/>
          <w:rtl/>
        </w:rPr>
        <w:t xml:space="preserve"> می‌</w:t>
      </w:r>
      <w:r w:rsidR="00E164C4" w:rsidRPr="0084230C">
        <w:rPr>
          <w:rFonts w:hint="cs"/>
          <w:rtl/>
        </w:rPr>
        <w:t>شود یک قاعده</w:t>
      </w:r>
      <w:r w:rsidR="00AD64CC" w:rsidRPr="0084230C">
        <w:rPr>
          <w:rFonts w:hint="cs"/>
          <w:rtl/>
        </w:rPr>
        <w:t xml:space="preserve">‌اش </w:t>
      </w:r>
      <w:r w:rsidR="00E164C4" w:rsidRPr="0084230C">
        <w:rPr>
          <w:rFonts w:hint="cs"/>
          <w:rtl/>
        </w:rPr>
        <w:t>بگذرد، و اگر کنیز قاعده</w:t>
      </w:r>
      <w:r w:rsidR="004A0682" w:rsidRPr="0084230C">
        <w:rPr>
          <w:rFonts w:hint="cs"/>
          <w:rtl/>
        </w:rPr>
        <w:t xml:space="preserve"> نمی‌</w:t>
      </w:r>
      <w:r w:rsidR="00E164C4" w:rsidRPr="0084230C">
        <w:rPr>
          <w:rFonts w:hint="cs"/>
          <w:rtl/>
        </w:rPr>
        <w:t>شود که خردسال و یا پیرزن است، یک ماه بگذرد، و اگر</w:t>
      </w:r>
      <w:r w:rsidR="00D630B0" w:rsidRPr="0084230C">
        <w:rPr>
          <w:rFonts w:hint="cs"/>
          <w:rtl/>
        </w:rPr>
        <w:t xml:space="preserve"> </w:t>
      </w:r>
      <w:r w:rsidR="00E164C4" w:rsidRPr="0084230C">
        <w:rPr>
          <w:rFonts w:hint="cs"/>
          <w:rtl/>
        </w:rPr>
        <w:t>کنیز باردار باشد، باید به او نزدیک نشود تا بچّه را بدنیا آورد. و هر گاه آقای کنیزی که فرزند از آقایش دارد، بمیرد آن کنیز باید مانند کنیز پاکی بچّه دان خود را به قاعده شدن و یا گذشتن یک ماه پس از مرگ آقایش، یقین کند.</w:t>
      </w:r>
    </w:p>
    <w:p w:rsidR="00892601" w:rsidRPr="0084230C" w:rsidRDefault="00D36784" w:rsidP="00822177">
      <w:pPr>
        <w:bidi/>
        <w:ind w:firstLine="284"/>
        <w:jc w:val="both"/>
        <w:rPr>
          <w:rFonts w:cs="B Lotus"/>
          <w:sz w:val="28"/>
          <w:szCs w:val="28"/>
          <w:rtl/>
          <w:lang w:bidi="fa-IR"/>
        </w:rPr>
      </w:pPr>
      <w:r w:rsidRPr="0084230C">
        <w:rPr>
          <w:rFonts w:cs="B Yagut" w:hint="cs"/>
          <w:b/>
          <w:bCs/>
          <w:sz w:val="28"/>
          <w:szCs w:val="28"/>
          <w:rtl/>
          <w:lang w:bidi="fa-IR"/>
        </w:rPr>
        <w:t>فصل</w:t>
      </w:r>
      <w:r w:rsidR="007B4614" w:rsidRPr="0084230C">
        <w:rPr>
          <w:rFonts w:cs="B Lotus" w:hint="cs"/>
          <w:sz w:val="28"/>
          <w:szCs w:val="28"/>
          <w:rtl/>
          <w:lang w:bidi="fa-IR"/>
        </w:rPr>
        <w:t>:</w:t>
      </w:r>
      <w:r w:rsidRPr="0084230C">
        <w:rPr>
          <w:rFonts w:cs="B Lotus" w:hint="cs"/>
          <w:sz w:val="28"/>
          <w:szCs w:val="28"/>
          <w:rtl/>
          <w:lang w:bidi="fa-IR"/>
        </w:rPr>
        <w:t xml:space="preserve"> </w:t>
      </w:r>
      <w:r w:rsidR="007B4614" w:rsidRPr="0084230C">
        <w:rPr>
          <w:rStyle w:val="Char0"/>
          <w:rFonts w:hint="cs"/>
          <w:rtl/>
        </w:rPr>
        <w:t>وإذا أرضعت المرأة</w:t>
      </w:r>
      <w:r w:rsidR="005661DF" w:rsidRPr="0084230C">
        <w:rPr>
          <w:rStyle w:val="Char0"/>
          <w:rFonts w:hint="cs"/>
          <w:rtl/>
        </w:rPr>
        <w:t xml:space="preserve"> بلبنها </w:t>
      </w:r>
      <w:r w:rsidR="007B4614" w:rsidRPr="0084230C">
        <w:rPr>
          <w:rStyle w:val="Char0"/>
          <w:rFonts w:hint="cs"/>
          <w:rtl/>
        </w:rPr>
        <w:t>ولداً صار الرّضیع ولدها بشرطین</w:t>
      </w:r>
      <w:r w:rsidR="00C667E3" w:rsidRPr="0084230C">
        <w:rPr>
          <w:rStyle w:val="Char0"/>
          <w:rFonts w:hint="cs"/>
          <w:rtl/>
        </w:rPr>
        <w:t>: أحدهما أن یکون</w:t>
      </w:r>
      <w:r w:rsidR="0062679C" w:rsidRPr="0084230C">
        <w:rPr>
          <w:rStyle w:val="Char0"/>
          <w:rFonts w:hint="cs"/>
          <w:rtl/>
        </w:rPr>
        <w:t xml:space="preserve"> </w:t>
      </w:r>
      <w:r w:rsidR="005202B1" w:rsidRPr="0084230C">
        <w:rPr>
          <w:rStyle w:val="Char0"/>
          <w:rFonts w:hint="cs"/>
          <w:rtl/>
        </w:rPr>
        <w:t xml:space="preserve">له دون الحولین، </w:t>
      </w:r>
      <w:r w:rsidR="002A60DB" w:rsidRPr="0084230C">
        <w:rPr>
          <w:rStyle w:val="Char0"/>
          <w:rFonts w:hint="cs"/>
          <w:rtl/>
        </w:rPr>
        <w:t>و</w:t>
      </w:r>
      <w:r w:rsidR="001F709F" w:rsidRPr="0084230C">
        <w:rPr>
          <w:rStyle w:val="Char0"/>
          <w:rFonts w:hint="cs"/>
          <w:rtl/>
        </w:rPr>
        <w:t>الثّان</w:t>
      </w:r>
      <w:r w:rsidR="00822177" w:rsidRPr="0084230C">
        <w:rPr>
          <w:rStyle w:val="Char0"/>
          <w:rFonts w:hint="cs"/>
          <w:rtl/>
        </w:rPr>
        <w:t>ي</w:t>
      </w:r>
      <w:r w:rsidR="001F709F" w:rsidRPr="0084230C">
        <w:rPr>
          <w:rStyle w:val="Char0"/>
          <w:rFonts w:hint="cs"/>
          <w:rtl/>
        </w:rPr>
        <w:t xml:space="preserve"> أن ترضعه خمس رضعات متفرّقات. یصیر زو</w:t>
      </w:r>
      <w:r w:rsidR="002D53F9" w:rsidRPr="0084230C">
        <w:rPr>
          <w:rStyle w:val="Char0"/>
          <w:rFonts w:hint="cs"/>
          <w:rtl/>
        </w:rPr>
        <w:t xml:space="preserve">جها </w:t>
      </w:r>
      <w:r w:rsidR="002A60DB" w:rsidRPr="0084230C">
        <w:rPr>
          <w:rStyle w:val="Char0"/>
          <w:rFonts w:hint="cs"/>
          <w:rtl/>
        </w:rPr>
        <w:t>أباً له، و</w:t>
      </w:r>
      <w:r w:rsidR="002D53F9" w:rsidRPr="0084230C">
        <w:rPr>
          <w:rStyle w:val="Char0"/>
          <w:rFonts w:hint="cs"/>
          <w:rtl/>
        </w:rPr>
        <w:t>یح</w:t>
      </w:r>
      <w:r w:rsidR="002A60DB" w:rsidRPr="0084230C">
        <w:rPr>
          <w:rStyle w:val="Char0"/>
          <w:rFonts w:hint="cs"/>
          <w:rtl/>
        </w:rPr>
        <w:t>رم علی المرضَع التّزویج إلیها وإلی کلّ من ناسبها، و</w:t>
      </w:r>
      <w:r w:rsidR="002D53F9" w:rsidRPr="0084230C">
        <w:rPr>
          <w:rStyle w:val="Char0"/>
          <w:rFonts w:hint="cs"/>
          <w:rtl/>
        </w:rPr>
        <w:t>ی</w:t>
      </w:r>
      <w:r w:rsidR="002A60DB" w:rsidRPr="0084230C">
        <w:rPr>
          <w:rStyle w:val="Char0"/>
          <w:rFonts w:hint="cs"/>
          <w:rtl/>
        </w:rPr>
        <w:t>حرم علیها التّزویج إلی المرضع و</w:t>
      </w:r>
      <w:r w:rsidR="002D53F9" w:rsidRPr="0084230C">
        <w:rPr>
          <w:rStyle w:val="Char0"/>
          <w:rFonts w:hint="cs"/>
          <w:rtl/>
        </w:rPr>
        <w:t>ولده دون من کان ف</w:t>
      </w:r>
      <w:r w:rsidR="00822177" w:rsidRPr="0084230C">
        <w:rPr>
          <w:rStyle w:val="Char0"/>
          <w:rFonts w:hint="cs"/>
          <w:rtl/>
        </w:rPr>
        <w:t>ي</w:t>
      </w:r>
      <w:r w:rsidR="002D53F9" w:rsidRPr="0084230C">
        <w:rPr>
          <w:rStyle w:val="Char0"/>
          <w:rFonts w:hint="cs"/>
          <w:rtl/>
        </w:rPr>
        <w:t xml:space="preserve"> درجته، أو أعلی طبق</w:t>
      </w:r>
      <w:r w:rsidR="002A60DB" w:rsidRPr="0084230C">
        <w:rPr>
          <w:rStyle w:val="Char0"/>
          <w:rFonts w:hint="cs"/>
          <w:rtl/>
        </w:rPr>
        <w:t>ة</w:t>
      </w:r>
      <w:r w:rsidR="002D53F9" w:rsidRPr="0084230C">
        <w:rPr>
          <w:rStyle w:val="Char0"/>
          <w:rFonts w:hint="cs"/>
          <w:rtl/>
        </w:rPr>
        <w:t xml:space="preserve"> منه.</w:t>
      </w:r>
    </w:p>
    <w:p w:rsidR="00E60B4E" w:rsidRPr="0084230C" w:rsidRDefault="005E01B9" w:rsidP="00822177">
      <w:pPr>
        <w:bidi/>
        <w:jc w:val="lowKashida"/>
        <w:rPr>
          <w:rFonts w:cs="B Lotus"/>
          <w:sz w:val="28"/>
          <w:szCs w:val="28"/>
          <w:rtl/>
          <w:lang w:bidi="fa-IR"/>
        </w:rPr>
      </w:pPr>
      <w:r w:rsidRPr="0084230C">
        <w:rPr>
          <w:rFonts w:cs="B Yagut" w:hint="cs"/>
          <w:b/>
          <w:bCs/>
          <w:sz w:val="30"/>
          <w:szCs w:val="30"/>
          <w:rtl/>
          <w:lang w:bidi="fa-IR"/>
        </w:rPr>
        <w:t>فصل</w:t>
      </w:r>
      <w:r w:rsidR="00E60B4E" w:rsidRPr="0084230C">
        <w:rPr>
          <w:rFonts w:cs="B Lotus" w:hint="cs"/>
          <w:sz w:val="28"/>
          <w:szCs w:val="28"/>
          <w:rtl/>
          <w:lang w:bidi="fa-IR"/>
        </w:rPr>
        <w:t>:</w:t>
      </w:r>
      <w:r w:rsidRPr="0084230C">
        <w:rPr>
          <w:rFonts w:cs="B Lotus" w:hint="cs"/>
          <w:sz w:val="28"/>
          <w:szCs w:val="28"/>
          <w:rtl/>
          <w:lang w:bidi="fa-IR"/>
        </w:rPr>
        <w:t xml:space="preserve"> </w:t>
      </w:r>
    </w:p>
    <w:p w:rsidR="00987866" w:rsidRPr="0084230C" w:rsidRDefault="005E01B9" w:rsidP="0050735A">
      <w:pPr>
        <w:pStyle w:val="a5"/>
        <w:rPr>
          <w:rtl/>
        </w:rPr>
      </w:pPr>
      <w:r w:rsidRPr="0084230C">
        <w:rPr>
          <w:rFonts w:hint="cs"/>
          <w:rtl/>
        </w:rPr>
        <w:t>و هر گاه زنی شیر داد به شیر خودش کودکی را،</w:t>
      </w:r>
      <w:r w:rsidR="004A0682" w:rsidRPr="0084230C">
        <w:rPr>
          <w:rFonts w:hint="cs"/>
          <w:rtl/>
        </w:rPr>
        <w:t xml:space="preserve"> می‌</w:t>
      </w:r>
      <w:r w:rsidR="00E60B4E" w:rsidRPr="0084230C">
        <w:rPr>
          <w:rFonts w:hint="cs"/>
          <w:rtl/>
        </w:rPr>
        <w:t>گردد آن کودک فرزندش به دو شرط</w:t>
      </w:r>
      <w:r w:rsidRPr="0084230C">
        <w:rPr>
          <w:rFonts w:hint="cs"/>
          <w:rtl/>
        </w:rPr>
        <w:t>: یکی آنکه کودک</w:t>
      </w:r>
      <w:r w:rsidR="00822177" w:rsidRPr="0084230C">
        <w:rPr>
          <w:rFonts w:hint="cs"/>
          <w:rtl/>
        </w:rPr>
        <w:t xml:space="preserve"> کم‌تر</w:t>
      </w:r>
      <w:r w:rsidRPr="0084230C">
        <w:rPr>
          <w:rFonts w:hint="cs"/>
          <w:rtl/>
        </w:rPr>
        <w:t xml:space="preserve"> از دو سال داشته باشد</w:t>
      </w:r>
      <w:r w:rsidR="00E60B4E" w:rsidRPr="0084230C">
        <w:rPr>
          <w:rFonts w:hint="cs"/>
          <w:rtl/>
        </w:rPr>
        <w:t>،</w:t>
      </w:r>
      <w:r w:rsidRPr="0084230C">
        <w:rPr>
          <w:rFonts w:hint="cs"/>
          <w:rtl/>
        </w:rPr>
        <w:t xml:space="preserve"> و دوم اینکه شیر به او دهد پنج شیر دادن جدا از همدیگر. و</w:t>
      </w:r>
      <w:r w:rsidR="004A0682" w:rsidRPr="0084230C">
        <w:rPr>
          <w:rFonts w:hint="cs"/>
          <w:rtl/>
        </w:rPr>
        <w:t xml:space="preserve"> می‌</w:t>
      </w:r>
      <w:r w:rsidRPr="0084230C">
        <w:rPr>
          <w:rFonts w:hint="cs"/>
          <w:rtl/>
        </w:rPr>
        <w:t xml:space="preserve">گردد شوهر آن زن شیرده پدر آن کودک شیرخوار، و حرام است بر آن شیرخوار </w:t>
      </w:r>
      <w:r w:rsidR="0048720B" w:rsidRPr="0084230C">
        <w:rPr>
          <w:rFonts w:hint="cs"/>
          <w:rtl/>
        </w:rPr>
        <w:t>زناشوئی با آن زنی که شیر به او داده است، و همچنان حرام است بر آن شیرخوار زناشوئی با هر کسی که نسبتی با آن زن شیرده داشته باشد. (مانند مادر آن زن، عمّه</w:t>
      </w:r>
      <w:r w:rsidR="004A0682" w:rsidRPr="0084230C">
        <w:rPr>
          <w:rFonts w:hint="cs"/>
          <w:rtl/>
        </w:rPr>
        <w:t>‌اش،</w:t>
      </w:r>
      <w:r w:rsidR="0048720B" w:rsidRPr="0084230C">
        <w:rPr>
          <w:rFonts w:hint="cs"/>
          <w:rtl/>
        </w:rPr>
        <w:t xml:space="preserve"> جدّه</w:t>
      </w:r>
      <w:r w:rsidR="004A0682" w:rsidRPr="0084230C">
        <w:rPr>
          <w:rFonts w:hint="cs"/>
          <w:rtl/>
        </w:rPr>
        <w:t>‌اش،</w:t>
      </w:r>
      <w:r w:rsidR="0048720B" w:rsidRPr="0084230C">
        <w:rPr>
          <w:rFonts w:hint="cs"/>
          <w:rtl/>
        </w:rPr>
        <w:t xml:space="preserve"> خاله</w:t>
      </w:r>
      <w:r w:rsidR="00AD64CC" w:rsidRPr="0084230C">
        <w:rPr>
          <w:rFonts w:hint="cs"/>
          <w:rtl/>
        </w:rPr>
        <w:t xml:space="preserve">‌اش </w:t>
      </w:r>
      <w:r w:rsidR="0048720B" w:rsidRPr="0084230C">
        <w:rPr>
          <w:rFonts w:hint="cs"/>
          <w:rtl/>
        </w:rPr>
        <w:t xml:space="preserve">و غیره) و حرام است بر آن زن شیرده زناشوئی با آن پسری که شیر او خورده است. و همچنین با فرزندان آن پسر شیرخوار، اما زناشوئی </w:t>
      </w:r>
      <w:r w:rsidR="00146D38" w:rsidRPr="0084230C">
        <w:rPr>
          <w:rFonts w:hint="cs"/>
          <w:rtl/>
        </w:rPr>
        <w:t>آن زن شیرده با کسانی که در درجه شیرخوار هستند، مانند زناشوئی با برادر آن طفل و یا با کسانی که بالاتر از آن طفل شیرخوار هستند، مانند زناشوئی زن شیرده آن بچه با پدر آن بچه و یا عمویش که روا است و مانعی ندارد. الحاصل</w:t>
      </w:r>
      <w:r w:rsidR="00E60B4E" w:rsidRPr="0084230C">
        <w:rPr>
          <w:rFonts w:hint="cs"/>
          <w:rtl/>
        </w:rPr>
        <w:t>،</w:t>
      </w:r>
      <w:r w:rsidR="00146D38" w:rsidRPr="0084230C">
        <w:rPr>
          <w:rFonts w:hint="cs"/>
          <w:rtl/>
        </w:rPr>
        <w:t xml:space="preserve"> طفل شیرخوار موقعی که بزرگ شد</w:t>
      </w:r>
      <w:r w:rsidR="004A0682" w:rsidRPr="0084230C">
        <w:rPr>
          <w:rFonts w:hint="cs"/>
          <w:rtl/>
        </w:rPr>
        <w:t xml:space="preserve"> نمی‌</w:t>
      </w:r>
      <w:r w:rsidR="00146D38" w:rsidRPr="0084230C">
        <w:rPr>
          <w:rFonts w:hint="cs"/>
          <w:rtl/>
        </w:rPr>
        <w:t>تواند با مادر شیری</w:t>
      </w:r>
      <w:r w:rsidR="00AD64CC" w:rsidRPr="0084230C">
        <w:rPr>
          <w:rFonts w:hint="cs"/>
          <w:rtl/>
        </w:rPr>
        <w:t xml:space="preserve">‌اش </w:t>
      </w:r>
      <w:r w:rsidR="00146D38" w:rsidRPr="0084230C">
        <w:rPr>
          <w:rFonts w:hint="cs"/>
          <w:rtl/>
        </w:rPr>
        <w:t>زناشوئی نماید، و نه هم با محارم آن زن و نه با شوهر آن زن. پدر طفل هم برای طفلش</w:t>
      </w:r>
      <w:r w:rsidR="004A0682" w:rsidRPr="0084230C">
        <w:rPr>
          <w:rFonts w:hint="cs"/>
          <w:rtl/>
        </w:rPr>
        <w:t xml:space="preserve"> نمی‌</w:t>
      </w:r>
      <w:r w:rsidR="00146D38" w:rsidRPr="0084230C">
        <w:rPr>
          <w:rFonts w:hint="cs"/>
          <w:rtl/>
        </w:rPr>
        <w:t xml:space="preserve">تواند </w:t>
      </w:r>
      <w:r w:rsidR="000A7C3E" w:rsidRPr="0084230C">
        <w:rPr>
          <w:rFonts w:hint="cs"/>
          <w:rtl/>
        </w:rPr>
        <w:t>آنان را به زنی بگیرد</w:t>
      </w:r>
      <w:r w:rsidR="00E60B4E" w:rsidRPr="0084230C">
        <w:rPr>
          <w:rFonts w:hint="cs"/>
          <w:rtl/>
        </w:rPr>
        <w:t>،</w:t>
      </w:r>
      <w:r w:rsidR="000A7C3E" w:rsidRPr="0084230C">
        <w:rPr>
          <w:rFonts w:hint="cs"/>
          <w:rtl/>
        </w:rPr>
        <w:t xml:space="preserve"> یعنی طفل شیرخوار از شیرده و شوهر و محارم او ممنوع از </w:t>
      </w:r>
      <w:r w:rsidR="00987866" w:rsidRPr="0084230C">
        <w:rPr>
          <w:rFonts w:hint="cs"/>
          <w:rtl/>
        </w:rPr>
        <w:t>زناشوئی است، چه در حال طفلی و چه در موقع بزرگیش. و زن شیرده هم</w:t>
      </w:r>
      <w:r w:rsidR="004A0682" w:rsidRPr="0084230C">
        <w:rPr>
          <w:rFonts w:hint="cs"/>
          <w:rtl/>
        </w:rPr>
        <w:t xml:space="preserve"> نمی‌</w:t>
      </w:r>
      <w:r w:rsidR="00987866" w:rsidRPr="0084230C">
        <w:rPr>
          <w:rFonts w:hint="cs"/>
          <w:rtl/>
        </w:rPr>
        <w:t>تواند با پسری که شیر او خورده است، زناشوئی نماید نه با آن پسر شیرخوار و نه پسرانش. و همچنین شوهر زنی که به بچه شیرخواره شیر داده است</w:t>
      </w:r>
      <w:r w:rsidR="004A0682" w:rsidRPr="0084230C">
        <w:rPr>
          <w:rFonts w:hint="cs"/>
          <w:rtl/>
        </w:rPr>
        <w:t xml:space="preserve"> نمی‌</w:t>
      </w:r>
      <w:r w:rsidR="00987866" w:rsidRPr="0084230C">
        <w:rPr>
          <w:rFonts w:hint="cs"/>
          <w:rtl/>
        </w:rPr>
        <w:t>تواند با آن بچه و یا فرزندانش زناشوئی کند. و آن بچه هم</w:t>
      </w:r>
      <w:r w:rsidR="004A0682" w:rsidRPr="0084230C">
        <w:rPr>
          <w:rFonts w:hint="cs"/>
          <w:rtl/>
        </w:rPr>
        <w:t xml:space="preserve"> نمی‌</w:t>
      </w:r>
      <w:r w:rsidR="00987866" w:rsidRPr="0084230C">
        <w:rPr>
          <w:rFonts w:hint="cs"/>
          <w:rtl/>
        </w:rPr>
        <w:t>تواند با شوهر آن زن شیرده و فرزندان آن شوهر، و اگر هم از غیر آن زن باشند،</w:t>
      </w:r>
      <w:r w:rsidR="004A0682" w:rsidRPr="0084230C">
        <w:rPr>
          <w:rFonts w:hint="cs"/>
          <w:rtl/>
        </w:rPr>
        <w:t xml:space="preserve"> نمی‌</w:t>
      </w:r>
      <w:r w:rsidR="00987866" w:rsidRPr="0084230C">
        <w:rPr>
          <w:rFonts w:hint="cs"/>
          <w:rtl/>
        </w:rPr>
        <w:t>تواند زناشوئی کند. موضوع رضاع و شیردادن موضوع بسیار مهمی است که باید زنان و مردان آن را ثبت کنند و بنویسند و گواه بر آن بگیرند، مبادا که به مرور ایّام و غفلت باعث نکاح محارم شود.</w:t>
      </w:r>
    </w:p>
    <w:p w:rsidR="0085261C" w:rsidRPr="0084230C" w:rsidRDefault="00987866" w:rsidP="00822177">
      <w:pPr>
        <w:bidi/>
        <w:ind w:firstLine="284"/>
        <w:jc w:val="both"/>
        <w:rPr>
          <w:rFonts w:cs="B Lotus"/>
          <w:sz w:val="28"/>
          <w:szCs w:val="28"/>
          <w:rtl/>
          <w:lang w:bidi="fa-IR"/>
        </w:rPr>
      </w:pPr>
      <w:r w:rsidRPr="0084230C">
        <w:rPr>
          <w:rFonts w:cs="B Yagut" w:hint="cs"/>
          <w:b/>
          <w:bCs/>
          <w:sz w:val="28"/>
          <w:szCs w:val="28"/>
          <w:rtl/>
          <w:lang w:bidi="fa-IR"/>
        </w:rPr>
        <w:t>فصل</w:t>
      </w:r>
      <w:r w:rsidR="001146D1" w:rsidRPr="0084230C">
        <w:rPr>
          <w:rFonts w:cs="B Lotus" w:hint="cs"/>
          <w:sz w:val="28"/>
          <w:szCs w:val="28"/>
          <w:rtl/>
          <w:lang w:bidi="fa-IR"/>
        </w:rPr>
        <w:t xml:space="preserve">: </w:t>
      </w:r>
      <w:r w:rsidR="001146D1" w:rsidRPr="0084230C">
        <w:rPr>
          <w:rStyle w:val="Char0"/>
          <w:rFonts w:hint="cs"/>
          <w:rtl/>
        </w:rPr>
        <w:t>و</w:t>
      </w:r>
      <w:r w:rsidRPr="0084230C">
        <w:rPr>
          <w:rStyle w:val="Char0"/>
          <w:rFonts w:hint="cs"/>
          <w:rtl/>
        </w:rPr>
        <w:t>نفق</w:t>
      </w:r>
      <w:r w:rsidR="001146D1" w:rsidRPr="0084230C">
        <w:rPr>
          <w:rStyle w:val="Char0"/>
          <w:rFonts w:hint="cs"/>
          <w:rtl/>
        </w:rPr>
        <w:t>ة</w:t>
      </w:r>
      <w:r w:rsidRPr="0084230C">
        <w:rPr>
          <w:rStyle w:val="Char0"/>
          <w:rFonts w:hint="cs"/>
          <w:rtl/>
        </w:rPr>
        <w:t xml:space="preserve"> العمودین من الأهل واجب</w:t>
      </w:r>
      <w:r w:rsidR="001146D1" w:rsidRPr="0084230C">
        <w:rPr>
          <w:rStyle w:val="Char0"/>
          <w:rFonts w:hint="cs"/>
          <w:rtl/>
        </w:rPr>
        <w:t>ة للوالدین و</w:t>
      </w:r>
      <w:r w:rsidRPr="0084230C">
        <w:rPr>
          <w:rStyle w:val="Char0"/>
          <w:rFonts w:hint="cs"/>
          <w:rtl/>
        </w:rPr>
        <w:t>المولودین، فأمّا الوالدون فتجب نفقتهم</w:t>
      </w:r>
      <w:r w:rsidR="001146D1" w:rsidRPr="0084230C">
        <w:rPr>
          <w:rStyle w:val="Char0"/>
          <w:rFonts w:hint="cs"/>
          <w:rtl/>
        </w:rPr>
        <w:t xml:space="preserve"> بشرطین: الفقر والزّمانة، أو الفقر والجنون، و</w:t>
      </w:r>
      <w:r w:rsidR="003227EE" w:rsidRPr="0084230C">
        <w:rPr>
          <w:rStyle w:val="Char0"/>
          <w:rFonts w:hint="cs"/>
          <w:rtl/>
        </w:rPr>
        <w:t>أمّا المولودون فتجب نفقهم بثلا</w:t>
      </w:r>
      <w:r w:rsidR="001146D1" w:rsidRPr="0084230C">
        <w:rPr>
          <w:rStyle w:val="Char0"/>
          <w:rFonts w:hint="cs"/>
          <w:rtl/>
        </w:rPr>
        <w:t>ثة شرائط: الفقر والصّغر أو الفقر و</w:t>
      </w:r>
      <w:r w:rsidR="003227EE" w:rsidRPr="0084230C">
        <w:rPr>
          <w:rStyle w:val="Char0"/>
          <w:rFonts w:hint="cs"/>
          <w:rtl/>
        </w:rPr>
        <w:t>الز</w:t>
      </w:r>
      <w:r w:rsidR="00512455" w:rsidRPr="0084230C">
        <w:rPr>
          <w:rStyle w:val="Char0"/>
          <w:rFonts w:hint="cs"/>
          <w:rtl/>
        </w:rPr>
        <w:t>ّ</w:t>
      </w:r>
      <w:r w:rsidR="001146D1" w:rsidRPr="0084230C">
        <w:rPr>
          <w:rStyle w:val="Char0"/>
          <w:rFonts w:hint="cs"/>
          <w:rtl/>
        </w:rPr>
        <w:t>مانة</w:t>
      </w:r>
      <w:r w:rsidR="00512455" w:rsidRPr="0084230C">
        <w:rPr>
          <w:rStyle w:val="Char0"/>
          <w:rFonts w:hint="cs"/>
          <w:rtl/>
        </w:rPr>
        <w:t xml:space="preserve"> </w:t>
      </w:r>
      <w:r w:rsidR="001146D1" w:rsidRPr="0084230C">
        <w:rPr>
          <w:rStyle w:val="Char0"/>
          <w:rFonts w:hint="cs"/>
          <w:rtl/>
        </w:rPr>
        <w:t>أو الفقر و</w:t>
      </w:r>
      <w:r w:rsidR="00320612" w:rsidRPr="0084230C">
        <w:rPr>
          <w:rStyle w:val="Char0"/>
          <w:rFonts w:hint="cs"/>
          <w:rtl/>
        </w:rPr>
        <w:t xml:space="preserve">الجنون. </w:t>
      </w:r>
      <w:r w:rsidR="001146D1" w:rsidRPr="0084230C">
        <w:rPr>
          <w:rStyle w:val="Char0"/>
          <w:rFonts w:hint="cs"/>
          <w:rtl/>
        </w:rPr>
        <w:t>ونفقة الرّقیق والبهائم واجبة و</w:t>
      </w:r>
      <w:r w:rsidR="00C86FDB" w:rsidRPr="0084230C">
        <w:rPr>
          <w:rStyle w:val="Char0"/>
          <w:rFonts w:hint="cs"/>
          <w:rtl/>
        </w:rPr>
        <w:t xml:space="preserve">لا یکلّفون من العمل ما لا یطیقون. </w:t>
      </w:r>
      <w:r w:rsidR="001146D1" w:rsidRPr="0084230C">
        <w:rPr>
          <w:rStyle w:val="Char0"/>
          <w:rFonts w:hint="cs"/>
          <w:rtl/>
        </w:rPr>
        <w:t>ونفقة الزوجة</w:t>
      </w:r>
      <w:r w:rsidR="00E015C0" w:rsidRPr="0084230C">
        <w:rPr>
          <w:rStyle w:val="Char0"/>
          <w:rFonts w:hint="cs"/>
          <w:rtl/>
        </w:rPr>
        <w:t xml:space="preserve"> الممکنّ</w:t>
      </w:r>
      <w:r w:rsidR="001146D1" w:rsidRPr="0084230C">
        <w:rPr>
          <w:rStyle w:val="Char0"/>
          <w:rFonts w:hint="cs"/>
          <w:rtl/>
        </w:rPr>
        <w:t>ة</w:t>
      </w:r>
      <w:r w:rsidR="00E015C0" w:rsidRPr="0084230C">
        <w:rPr>
          <w:rStyle w:val="Char0"/>
          <w:rFonts w:hint="cs"/>
          <w:rtl/>
        </w:rPr>
        <w:t xml:space="preserve"> م</w:t>
      </w:r>
      <w:r w:rsidR="001146D1" w:rsidRPr="0084230C">
        <w:rPr>
          <w:rStyle w:val="Char0"/>
          <w:rFonts w:hint="cs"/>
          <w:rtl/>
        </w:rPr>
        <w:t>ن نفسها واجية، وه</w:t>
      </w:r>
      <w:r w:rsidR="00822177" w:rsidRPr="0084230C">
        <w:rPr>
          <w:rStyle w:val="Char0"/>
          <w:rFonts w:hint="cs"/>
          <w:rtl/>
        </w:rPr>
        <w:t>ي</w:t>
      </w:r>
      <w:r w:rsidR="001146D1" w:rsidRPr="0084230C">
        <w:rPr>
          <w:rStyle w:val="Char0"/>
          <w:rFonts w:hint="cs"/>
          <w:rtl/>
        </w:rPr>
        <w:t xml:space="preserve"> مقدّرة</w:t>
      </w:r>
      <w:r w:rsidR="00E015C0" w:rsidRPr="0084230C">
        <w:rPr>
          <w:rStyle w:val="Char0"/>
          <w:rFonts w:hint="cs"/>
          <w:rtl/>
        </w:rPr>
        <w:t xml:space="preserve">، فإن کان الزّوج </w:t>
      </w:r>
      <w:r w:rsidR="002D255C" w:rsidRPr="0084230C">
        <w:rPr>
          <w:rStyle w:val="Char0"/>
          <w:rFonts w:hint="cs"/>
          <w:rtl/>
        </w:rPr>
        <w:t xml:space="preserve">موسراً فمدّان من غالب قوتها، </w:t>
      </w:r>
      <w:r w:rsidR="001146D1" w:rsidRPr="0084230C">
        <w:rPr>
          <w:rStyle w:val="Char0"/>
          <w:rFonts w:hint="cs"/>
          <w:rtl/>
        </w:rPr>
        <w:t>و</w:t>
      </w:r>
      <w:r w:rsidR="00934BF9" w:rsidRPr="0084230C">
        <w:rPr>
          <w:rStyle w:val="Char0"/>
          <w:rFonts w:hint="cs"/>
          <w:rtl/>
        </w:rPr>
        <w:t>یجب من الإدم والکسوة ماجرت به العادة، و</w:t>
      </w:r>
      <w:r w:rsidR="00416455" w:rsidRPr="0084230C">
        <w:rPr>
          <w:rStyle w:val="Char0"/>
          <w:rFonts w:hint="cs"/>
          <w:rtl/>
        </w:rPr>
        <w:t xml:space="preserve">إن کان معسراً </w:t>
      </w:r>
      <w:r w:rsidR="001A4C6D" w:rsidRPr="0084230C">
        <w:rPr>
          <w:rStyle w:val="Char0"/>
          <w:rFonts w:hint="cs"/>
          <w:rtl/>
        </w:rPr>
        <w:t xml:space="preserve">فمدّ </w:t>
      </w:r>
      <w:r w:rsidR="00934BF9" w:rsidRPr="0084230C">
        <w:rPr>
          <w:rStyle w:val="Char0"/>
          <w:rFonts w:hint="cs"/>
          <w:rtl/>
        </w:rPr>
        <w:t>من غالب قوت البلد وما یأتدم به المعسرون ویکسونه، وإن کان متوسّطاً فمدّ ونصف ومن الإدم والکسوة الوسط، و</w:t>
      </w:r>
      <w:r w:rsidR="0085261C" w:rsidRPr="0084230C">
        <w:rPr>
          <w:rStyle w:val="Char0"/>
          <w:rFonts w:hint="cs"/>
          <w:rtl/>
        </w:rPr>
        <w:t xml:space="preserve">إن کانت ممّن </w:t>
      </w:r>
      <w:r w:rsidR="00934BF9" w:rsidRPr="0084230C">
        <w:rPr>
          <w:rStyle w:val="Char0"/>
          <w:rFonts w:hint="cs"/>
          <w:rtl/>
        </w:rPr>
        <w:t>یخدم مثلها فعلیه إخدامها. و</w:t>
      </w:r>
      <w:r w:rsidR="0085261C" w:rsidRPr="0084230C">
        <w:rPr>
          <w:rStyle w:val="Char0"/>
          <w:rFonts w:hint="cs"/>
          <w:rtl/>
        </w:rPr>
        <w:t>إن أ</w:t>
      </w:r>
      <w:r w:rsidR="00934BF9" w:rsidRPr="0084230C">
        <w:rPr>
          <w:rStyle w:val="Char0"/>
          <w:rFonts w:hint="cs"/>
          <w:rtl/>
        </w:rPr>
        <w:t>عسر بنفقتها فلما فسخ النّکاح، و</w:t>
      </w:r>
      <w:r w:rsidR="0085261C" w:rsidRPr="0084230C">
        <w:rPr>
          <w:rStyle w:val="Char0"/>
          <w:rFonts w:hint="cs"/>
          <w:rtl/>
        </w:rPr>
        <w:t>کذلک إن أعسر بالصّداق قبل الدّخول.</w:t>
      </w:r>
    </w:p>
    <w:p w:rsidR="00934BF9" w:rsidRPr="0084230C" w:rsidRDefault="0085261C" w:rsidP="00822177">
      <w:pPr>
        <w:bidi/>
        <w:jc w:val="lowKashida"/>
        <w:rPr>
          <w:rFonts w:cs="B Lotus"/>
          <w:sz w:val="28"/>
          <w:szCs w:val="28"/>
          <w:rtl/>
          <w:lang w:bidi="fa-IR"/>
        </w:rPr>
      </w:pPr>
      <w:r w:rsidRPr="0084230C">
        <w:rPr>
          <w:rFonts w:cs="B Yagut" w:hint="cs"/>
          <w:b/>
          <w:bCs/>
          <w:sz w:val="30"/>
          <w:szCs w:val="30"/>
          <w:rtl/>
          <w:lang w:bidi="fa-IR"/>
        </w:rPr>
        <w:t>فصل</w:t>
      </w:r>
      <w:r w:rsidR="00934BF9" w:rsidRPr="0084230C">
        <w:rPr>
          <w:rFonts w:cs="B Lotus" w:hint="cs"/>
          <w:sz w:val="28"/>
          <w:szCs w:val="28"/>
          <w:rtl/>
          <w:lang w:bidi="fa-IR"/>
        </w:rPr>
        <w:t>:</w:t>
      </w:r>
    </w:p>
    <w:p w:rsidR="004579C8" w:rsidRPr="0084230C" w:rsidRDefault="0085261C" w:rsidP="0050735A">
      <w:pPr>
        <w:pStyle w:val="a5"/>
        <w:rPr>
          <w:rtl/>
        </w:rPr>
      </w:pPr>
      <w:r w:rsidRPr="0084230C">
        <w:rPr>
          <w:rFonts w:hint="cs"/>
          <w:rtl/>
        </w:rPr>
        <w:t>و نفقۀ دو ستون نسب از خویشاو</w:t>
      </w:r>
      <w:r w:rsidR="00934BF9" w:rsidRPr="0084230C">
        <w:rPr>
          <w:rFonts w:hint="cs"/>
          <w:rtl/>
        </w:rPr>
        <w:t>ندان واجب است</w:t>
      </w:r>
      <w:r w:rsidRPr="0084230C">
        <w:rPr>
          <w:rFonts w:hint="cs"/>
          <w:rtl/>
        </w:rPr>
        <w:t>: برای زایندگان، پدران و مادران. و برای زائیده شدگان، پسران و دختران. امّا نفقۀ زایندگان، پدران و مادران که واجب</w:t>
      </w:r>
      <w:r w:rsidR="004A0682" w:rsidRPr="0084230C">
        <w:rPr>
          <w:rFonts w:hint="cs"/>
          <w:rtl/>
        </w:rPr>
        <w:t xml:space="preserve"> می‌</w:t>
      </w:r>
      <w:r w:rsidR="00934BF9" w:rsidRPr="0084230C">
        <w:rPr>
          <w:rFonts w:hint="cs"/>
          <w:rtl/>
        </w:rPr>
        <w:t>شود به دو شرط</w:t>
      </w:r>
      <w:r w:rsidRPr="0084230C">
        <w:rPr>
          <w:rFonts w:hint="cs"/>
          <w:rtl/>
        </w:rPr>
        <w:t>: تهیدستی و زمین گیری</w:t>
      </w:r>
      <w:r w:rsidR="00934BF9" w:rsidRPr="0084230C">
        <w:rPr>
          <w:rFonts w:hint="cs"/>
          <w:rtl/>
        </w:rPr>
        <w:t>،</w:t>
      </w:r>
      <w:r w:rsidRPr="0084230C">
        <w:rPr>
          <w:rFonts w:hint="cs"/>
          <w:rtl/>
        </w:rPr>
        <w:t xml:space="preserve"> و یا تهیدستی و دیوانگی. امّا اگر زایندگان توانگر و یا تندرست و کارگر باشند که نفقه شان در حالشان و بر خودشان است. </w:t>
      </w:r>
      <w:r w:rsidR="00315FBD" w:rsidRPr="0084230C">
        <w:rPr>
          <w:rFonts w:hint="cs"/>
          <w:rtl/>
        </w:rPr>
        <w:t>و نفق</w:t>
      </w:r>
      <w:r w:rsidR="00934BF9" w:rsidRPr="0084230C">
        <w:rPr>
          <w:rFonts w:hint="cs"/>
          <w:rtl/>
        </w:rPr>
        <w:t>ه فرزندان واجب</w:t>
      </w:r>
      <w:r w:rsidR="004A0682" w:rsidRPr="0084230C">
        <w:rPr>
          <w:rFonts w:hint="cs"/>
          <w:rtl/>
        </w:rPr>
        <w:t xml:space="preserve"> می‌</w:t>
      </w:r>
      <w:r w:rsidR="00934BF9" w:rsidRPr="0084230C">
        <w:rPr>
          <w:rFonts w:hint="cs"/>
          <w:rtl/>
        </w:rPr>
        <w:t>شود به سه شرط</w:t>
      </w:r>
      <w:r w:rsidR="00315FBD" w:rsidRPr="0084230C">
        <w:rPr>
          <w:rFonts w:hint="cs"/>
          <w:rtl/>
        </w:rPr>
        <w:t xml:space="preserve">: تهیدستی و خردسالی، و یا تهیدستی و زمین گیری، و یا تهیدستی و دیوانگی. </w:t>
      </w:r>
      <w:r w:rsidR="00D615D4" w:rsidRPr="0084230C">
        <w:rPr>
          <w:rFonts w:hint="cs"/>
          <w:rtl/>
        </w:rPr>
        <w:t xml:space="preserve">امّا اگر فرزند دارای مال باشد، و یا اینکه بزرگ و تندرست باشند، که نفقه شان بر خودشان و در مالشان است، و لازم پدر و مادر نیست. و نفقۀ بردگان و حیوانات بر صاحبانشان واجب است، کسی که دارای برده و یا حیوان باشد، </w:t>
      </w:r>
      <w:r w:rsidR="00321B81" w:rsidRPr="0084230C">
        <w:rPr>
          <w:rFonts w:hint="cs"/>
          <w:rtl/>
        </w:rPr>
        <w:t xml:space="preserve">نفقه دادن به برده </w:t>
      </w:r>
      <w:r w:rsidR="00AE6187" w:rsidRPr="0084230C">
        <w:rPr>
          <w:rFonts w:hint="cs"/>
          <w:rtl/>
        </w:rPr>
        <w:t xml:space="preserve">به شکم پُری </w:t>
      </w:r>
      <w:r w:rsidR="00AC4014" w:rsidRPr="0084230C">
        <w:rPr>
          <w:rFonts w:hint="cs"/>
          <w:rtl/>
        </w:rPr>
        <w:t>و پوشاک لائق و راحتشان به معروف بر او لازم است، و در حیوان سیر کردنشان و کار به حساب لازم صاحب حیوان است. و آقای برده و صاحب حیوان</w:t>
      </w:r>
      <w:r w:rsidR="004A0682" w:rsidRPr="0084230C">
        <w:rPr>
          <w:rFonts w:hint="cs"/>
          <w:rtl/>
        </w:rPr>
        <w:t xml:space="preserve"> نمی‌</w:t>
      </w:r>
      <w:r w:rsidR="00AC4014" w:rsidRPr="0084230C">
        <w:rPr>
          <w:rFonts w:hint="cs"/>
          <w:rtl/>
        </w:rPr>
        <w:t xml:space="preserve">تواند برده و یا حیوان را به کار بیش از توانائی شان وادار نماید. و مصرف زنی که در فرمان شوهر است، واجب است بر شوهر، و آن نفقۀ زوجه معیّن شده است که اگر شوهر توانگر باشد، پس روزی دو مدّ از غالب خوراک آن زن، و از نان خورش و پوشاک به حسب عادت توانگران، بر شوهر واجب است. و اگر شوهر بی چیز و بینوا باشد، </w:t>
      </w:r>
      <w:r w:rsidR="00F35010" w:rsidRPr="0084230C">
        <w:rPr>
          <w:rFonts w:hint="cs"/>
          <w:rtl/>
        </w:rPr>
        <w:t>پس هر روزی که یک مدّ که چهار قیاس و نیم باشد از غالب خوراک محلّ و از نان خورش و پوشاک به حسب آنچه مردم بی چیز</w:t>
      </w:r>
      <w:r w:rsidR="004A0682" w:rsidRPr="0084230C">
        <w:rPr>
          <w:rFonts w:hint="cs"/>
          <w:rtl/>
        </w:rPr>
        <w:t xml:space="preserve"> می‌</w:t>
      </w:r>
      <w:r w:rsidR="00F35010" w:rsidRPr="0084230C">
        <w:rPr>
          <w:rFonts w:hint="cs"/>
          <w:rtl/>
        </w:rPr>
        <w:t>پوشند و خورش</w:t>
      </w:r>
      <w:r w:rsidR="004A0682" w:rsidRPr="0084230C">
        <w:rPr>
          <w:rFonts w:hint="cs"/>
          <w:rtl/>
        </w:rPr>
        <w:t xml:space="preserve"> می‌</w:t>
      </w:r>
      <w:r w:rsidR="00F35010" w:rsidRPr="0084230C">
        <w:rPr>
          <w:rFonts w:hint="cs"/>
          <w:rtl/>
        </w:rPr>
        <w:t>کنند. و اگر شوهر میانه حال باشد، پس هر روزی یک مدّ و نیم که هفت قیاس کم ربع باشد، از خوراک غالب مردم شهر و از نان خورش و پوشاک هم میانه، به زوجه</w:t>
      </w:r>
      <w:r w:rsidR="00AD64CC" w:rsidRPr="0084230C">
        <w:rPr>
          <w:rFonts w:hint="cs"/>
          <w:rtl/>
        </w:rPr>
        <w:t xml:space="preserve">‌اش </w:t>
      </w:r>
      <w:r w:rsidR="00F35010" w:rsidRPr="0084230C">
        <w:rPr>
          <w:rFonts w:hint="cs"/>
          <w:rtl/>
        </w:rPr>
        <w:t>باید بدهد. و اگر زوجه از خانواده</w:t>
      </w:r>
      <w:r w:rsidR="00AD64CC" w:rsidRPr="0084230C">
        <w:rPr>
          <w:rFonts w:hint="cs"/>
          <w:rtl/>
        </w:rPr>
        <w:t xml:space="preserve">‌اش </w:t>
      </w:r>
      <w:r w:rsidR="00F35010" w:rsidRPr="0084230C">
        <w:rPr>
          <w:rFonts w:hint="cs"/>
          <w:rtl/>
        </w:rPr>
        <w:t>باشد که دارای خدمتکار هستند، پس لازم شوهر است خدمتکار گرفتن برای زوجه</w:t>
      </w:r>
      <w:r w:rsidR="00083F2A" w:rsidRPr="0084230C">
        <w:rPr>
          <w:rFonts w:hint="cs"/>
          <w:rtl/>
        </w:rPr>
        <w:t>‌اش.</w:t>
      </w:r>
      <w:r w:rsidR="00F35010" w:rsidRPr="0084230C">
        <w:rPr>
          <w:rFonts w:hint="cs"/>
          <w:rtl/>
        </w:rPr>
        <w:t xml:space="preserve"> </w:t>
      </w:r>
      <w:r w:rsidR="00D71210" w:rsidRPr="0084230C">
        <w:rPr>
          <w:rFonts w:hint="cs"/>
          <w:rtl/>
        </w:rPr>
        <w:t>و اگر شوهر از دادن مصرف زوجه</w:t>
      </w:r>
      <w:r w:rsidR="00AD64CC" w:rsidRPr="0084230C">
        <w:rPr>
          <w:rFonts w:hint="cs"/>
          <w:rtl/>
        </w:rPr>
        <w:t xml:space="preserve">‌اش </w:t>
      </w:r>
      <w:r w:rsidR="00D71210" w:rsidRPr="0084230C">
        <w:rPr>
          <w:rFonts w:hint="cs"/>
          <w:rtl/>
        </w:rPr>
        <w:t xml:space="preserve">به سبب بی چیزی </w:t>
      </w:r>
      <w:r w:rsidR="004579C8" w:rsidRPr="0084230C">
        <w:rPr>
          <w:rFonts w:hint="cs"/>
          <w:rtl/>
        </w:rPr>
        <w:t>عاجز ماند، پس زن او حقّ فسخ نکاح را دارد. و همچنین اگر شوهری با زنی عقد نکاح بسته بود، و از پرداخت صداق آن زن، عاجز ماند، هر گاه آن زن را تصرّف نکرده است، آن زن</w:t>
      </w:r>
      <w:r w:rsidR="004A0682" w:rsidRPr="0084230C">
        <w:rPr>
          <w:rFonts w:hint="cs"/>
          <w:rtl/>
        </w:rPr>
        <w:t xml:space="preserve"> می‌</w:t>
      </w:r>
      <w:r w:rsidR="004579C8" w:rsidRPr="0084230C">
        <w:rPr>
          <w:rFonts w:hint="cs"/>
          <w:rtl/>
        </w:rPr>
        <w:t>تواند فسخ نکاح نماید.</w:t>
      </w:r>
    </w:p>
    <w:p w:rsidR="0004724B" w:rsidRDefault="00C87C0A" w:rsidP="00822177">
      <w:pPr>
        <w:bidi/>
        <w:ind w:firstLine="284"/>
        <w:jc w:val="both"/>
        <w:rPr>
          <w:rStyle w:val="Char0"/>
          <w:rtl/>
        </w:rPr>
      </w:pPr>
      <w:r w:rsidRPr="0084230C">
        <w:rPr>
          <w:rFonts w:cs="B Yagut" w:hint="cs"/>
          <w:b/>
          <w:bCs/>
          <w:sz w:val="28"/>
          <w:szCs w:val="28"/>
          <w:rtl/>
          <w:lang w:bidi="fa-IR"/>
        </w:rPr>
        <w:t>فصل</w:t>
      </w:r>
      <w:r w:rsidR="00C02AC5" w:rsidRPr="0084230C">
        <w:rPr>
          <w:rFonts w:cs="B Lotus" w:hint="cs"/>
          <w:sz w:val="28"/>
          <w:szCs w:val="28"/>
          <w:rtl/>
          <w:lang w:bidi="fa-IR"/>
        </w:rPr>
        <w:t xml:space="preserve">: </w:t>
      </w:r>
      <w:r w:rsidR="00C02AC5" w:rsidRPr="0084230C">
        <w:rPr>
          <w:rStyle w:val="Char0"/>
          <w:rFonts w:hint="cs"/>
          <w:rtl/>
        </w:rPr>
        <w:t>وإذا فارق الرّجل زوجته و</w:t>
      </w:r>
      <w:r w:rsidRPr="0084230C">
        <w:rPr>
          <w:rStyle w:val="Char0"/>
          <w:rFonts w:hint="cs"/>
          <w:rtl/>
        </w:rPr>
        <w:t xml:space="preserve">له </w:t>
      </w:r>
      <w:r w:rsidR="00DB6192" w:rsidRPr="0084230C">
        <w:rPr>
          <w:rStyle w:val="Char0"/>
          <w:rFonts w:hint="cs"/>
          <w:rtl/>
        </w:rPr>
        <w:t>منها ولد فه</w:t>
      </w:r>
      <w:r w:rsidR="00822177" w:rsidRPr="0084230C">
        <w:rPr>
          <w:rStyle w:val="Char0"/>
          <w:rFonts w:hint="cs"/>
          <w:rtl/>
        </w:rPr>
        <w:t>ي</w:t>
      </w:r>
      <w:r w:rsidR="00DB6192" w:rsidRPr="0084230C">
        <w:rPr>
          <w:rStyle w:val="Char0"/>
          <w:rFonts w:hint="cs"/>
          <w:rtl/>
        </w:rPr>
        <w:t xml:space="preserve"> أحقّ </w:t>
      </w:r>
      <w:r w:rsidR="0004724B" w:rsidRPr="0084230C">
        <w:rPr>
          <w:rStyle w:val="Char0"/>
          <w:rFonts w:hint="cs"/>
          <w:rtl/>
        </w:rPr>
        <w:t>بحضانته إلی سبع سنین ثمّ یخیّر بین أ</w:t>
      </w:r>
      <w:r w:rsidR="00C02AC5" w:rsidRPr="0084230C">
        <w:rPr>
          <w:rStyle w:val="Char0"/>
          <w:rFonts w:hint="cs"/>
          <w:rtl/>
        </w:rPr>
        <w:t>بویه فأیّهما اختار سلّم البه. وشرائط الحضانة سبع</w:t>
      </w:r>
      <w:r w:rsidR="0004724B" w:rsidRPr="0084230C">
        <w:rPr>
          <w:rStyle w:val="Char0"/>
          <w:rFonts w:hint="cs"/>
          <w:rtl/>
        </w:rPr>
        <w:t>: العقل</w:t>
      </w:r>
      <w:r w:rsidR="00C02AC5" w:rsidRPr="0084230C">
        <w:rPr>
          <w:rStyle w:val="Char0"/>
          <w:rFonts w:hint="cs"/>
          <w:rtl/>
        </w:rPr>
        <w:t>، و</w:t>
      </w:r>
      <w:r w:rsidR="0004724B" w:rsidRPr="0084230C">
        <w:rPr>
          <w:rStyle w:val="Char0"/>
          <w:rFonts w:hint="cs"/>
          <w:rtl/>
        </w:rPr>
        <w:t>الحرّیّ</w:t>
      </w:r>
      <w:r w:rsidR="00C02AC5" w:rsidRPr="0084230C">
        <w:rPr>
          <w:rStyle w:val="Char0"/>
          <w:rFonts w:hint="cs"/>
          <w:rtl/>
        </w:rPr>
        <w:t>ة، و</w:t>
      </w:r>
      <w:r w:rsidR="0004724B" w:rsidRPr="0084230C">
        <w:rPr>
          <w:rStyle w:val="Char0"/>
          <w:rFonts w:hint="cs"/>
          <w:rtl/>
        </w:rPr>
        <w:t>الدّین</w:t>
      </w:r>
      <w:r w:rsidR="00C02AC5" w:rsidRPr="0084230C">
        <w:rPr>
          <w:rStyle w:val="Char0"/>
          <w:rFonts w:hint="cs"/>
          <w:rtl/>
        </w:rPr>
        <w:t>، و</w:t>
      </w:r>
      <w:r w:rsidR="0004724B" w:rsidRPr="0084230C">
        <w:rPr>
          <w:rStyle w:val="Char0"/>
          <w:rFonts w:hint="cs"/>
          <w:rtl/>
        </w:rPr>
        <w:t>العفّ</w:t>
      </w:r>
      <w:r w:rsidR="00C02AC5" w:rsidRPr="0084230C">
        <w:rPr>
          <w:rStyle w:val="Char0"/>
          <w:rFonts w:hint="cs"/>
          <w:rtl/>
        </w:rPr>
        <w:t>ة والأمانة، والإمامة، و</w:t>
      </w:r>
      <w:r w:rsidR="0004724B" w:rsidRPr="0084230C">
        <w:rPr>
          <w:rStyle w:val="Char0"/>
          <w:rFonts w:hint="cs"/>
          <w:rtl/>
        </w:rPr>
        <w:t>الخلومن زوج، فإن اختلّ منها شرط سقطت.</w:t>
      </w:r>
    </w:p>
    <w:p w:rsidR="009E52F9" w:rsidRDefault="009E52F9" w:rsidP="009E52F9">
      <w:pPr>
        <w:bidi/>
        <w:ind w:firstLine="284"/>
        <w:jc w:val="both"/>
        <w:rPr>
          <w:rStyle w:val="Char0"/>
          <w:rtl/>
        </w:rPr>
      </w:pPr>
    </w:p>
    <w:p w:rsidR="009E52F9" w:rsidRPr="0084230C" w:rsidRDefault="009E52F9" w:rsidP="009E52F9">
      <w:pPr>
        <w:bidi/>
        <w:ind w:firstLine="284"/>
        <w:jc w:val="both"/>
        <w:rPr>
          <w:rFonts w:cs="B Lotus"/>
          <w:sz w:val="28"/>
          <w:szCs w:val="28"/>
          <w:rtl/>
          <w:lang w:bidi="fa-IR"/>
        </w:rPr>
      </w:pPr>
    </w:p>
    <w:p w:rsidR="00C02AC5" w:rsidRPr="0084230C" w:rsidRDefault="00C612B3" w:rsidP="009E52F9">
      <w:pPr>
        <w:bidi/>
        <w:jc w:val="lowKashida"/>
        <w:rPr>
          <w:rFonts w:cs="B Lotus"/>
          <w:sz w:val="28"/>
          <w:szCs w:val="28"/>
          <w:rtl/>
          <w:lang w:bidi="fa-IR"/>
        </w:rPr>
      </w:pPr>
      <w:r w:rsidRPr="0084230C">
        <w:rPr>
          <w:rFonts w:cs="B Yagut" w:hint="cs"/>
          <w:b/>
          <w:bCs/>
          <w:sz w:val="30"/>
          <w:szCs w:val="30"/>
          <w:rtl/>
          <w:lang w:bidi="fa-IR"/>
        </w:rPr>
        <w:t>فصل</w:t>
      </w:r>
      <w:r w:rsidR="00C02AC5" w:rsidRPr="0084230C">
        <w:rPr>
          <w:rFonts w:cs="B Lotus" w:hint="cs"/>
          <w:sz w:val="28"/>
          <w:szCs w:val="28"/>
          <w:rtl/>
          <w:lang w:bidi="fa-IR"/>
        </w:rPr>
        <w:t>:</w:t>
      </w:r>
    </w:p>
    <w:p w:rsidR="00D221FE" w:rsidRDefault="005019D5" w:rsidP="009E52F9">
      <w:pPr>
        <w:pStyle w:val="a5"/>
        <w:rPr>
          <w:rtl/>
        </w:rPr>
      </w:pPr>
      <w:r w:rsidRPr="0084230C">
        <w:rPr>
          <w:rFonts w:hint="cs"/>
          <w:rtl/>
        </w:rPr>
        <w:t>و هر گاه مردی با زوجه</w:t>
      </w:r>
      <w:r w:rsidR="00AD64CC" w:rsidRPr="0084230C">
        <w:rPr>
          <w:rFonts w:hint="cs"/>
          <w:rtl/>
        </w:rPr>
        <w:t xml:space="preserve">‌اش </w:t>
      </w:r>
      <w:r w:rsidRPr="0084230C">
        <w:rPr>
          <w:rFonts w:hint="cs"/>
          <w:rtl/>
        </w:rPr>
        <w:t>جدائی نمود به اینکه طلاق زوجه</w:t>
      </w:r>
      <w:r w:rsidR="00AD64CC" w:rsidRPr="0084230C">
        <w:rPr>
          <w:rFonts w:hint="cs"/>
          <w:rtl/>
        </w:rPr>
        <w:t xml:space="preserve">‌اش </w:t>
      </w:r>
      <w:r w:rsidRPr="0084230C">
        <w:rPr>
          <w:rFonts w:hint="cs"/>
          <w:rtl/>
        </w:rPr>
        <w:t>داد، مثلاً در حالی که از آن زوجه فرزند داشت، پس آن زن به پرورش و ن</w:t>
      </w:r>
      <w:r w:rsidR="00A17602" w:rsidRPr="0084230C">
        <w:rPr>
          <w:rFonts w:hint="cs"/>
          <w:rtl/>
        </w:rPr>
        <w:t xml:space="preserve">گهداری آن فرزند مستحق تر از </w:t>
      </w:r>
      <w:r w:rsidR="002A5B7F" w:rsidRPr="0084230C">
        <w:rPr>
          <w:rFonts w:hint="cs"/>
          <w:rtl/>
        </w:rPr>
        <w:t xml:space="preserve">پدر آن فرزند است، تا آنکه فرزند به هفت سالگی برسد، </w:t>
      </w:r>
      <w:r w:rsidR="001A3157" w:rsidRPr="0084230C">
        <w:rPr>
          <w:rFonts w:hint="cs"/>
          <w:rtl/>
        </w:rPr>
        <w:t xml:space="preserve">پس از اینکه طفل به هفت سالگی رسید، </w:t>
      </w:r>
      <w:r w:rsidR="006B4548" w:rsidRPr="0084230C">
        <w:rPr>
          <w:rFonts w:hint="cs"/>
          <w:rtl/>
        </w:rPr>
        <w:t>طفل را اختیار</w:t>
      </w:r>
      <w:r w:rsidR="004A0682" w:rsidRPr="0084230C">
        <w:rPr>
          <w:rFonts w:hint="cs"/>
          <w:rtl/>
        </w:rPr>
        <w:t xml:space="preserve"> می‌</w:t>
      </w:r>
      <w:r w:rsidR="006B4548" w:rsidRPr="0084230C">
        <w:rPr>
          <w:rFonts w:hint="cs"/>
          <w:rtl/>
        </w:rPr>
        <w:t>دهند تا هر</w:t>
      </w:r>
      <w:r w:rsidR="00BE6299" w:rsidRPr="0084230C">
        <w:rPr>
          <w:rFonts w:hint="cs"/>
          <w:rtl/>
        </w:rPr>
        <w:t xml:space="preserve"> کدام از پدر و مادر را بخواهد، </w:t>
      </w:r>
      <w:r w:rsidR="00780FF3" w:rsidRPr="0084230C">
        <w:rPr>
          <w:rFonts w:hint="cs"/>
          <w:rtl/>
        </w:rPr>
        <w:t xml:space="preserve">به او سپرده </w:t>
      </w:r>
      <w:r w:rsidR="000636E5" w:rsidRPr="0084230C">
        <w:rPr>
          <w:rFonts w:hint="cs"/>
          <w:rtl/>
        </w:rPr>
        <w:t>شود. ولی اگر دختر مادرش را اختیار نمود، شب و روز به نزد مادرش</w:t>
      </w:r>
      <w:r w:rsidR="004A0682" w:rsidRPr="0084230C">
        <w:rPr>
          <w:rFonts w:hint="cs"/>
          <w:rtl/>
        </w:rPr>
        <w:t xml:space="preserve"> می‌</w:t>
      </w:r>
      <w:r w:rsidR="000636E5" w:rsidRPr="0084230C">
        <w:rPr>
          <w:rFonts w:hint="cs"/>
          <w:rtl/>
        </w:rPr>
        <w:t xml:space="preserve">ماند. ولی اگر پسر برای مادرش اختیار نمود، روزها باید نزد پدرش </w:t>
      </w:r>
      <w:r w:rsidR="003F117D" w:rsidRPr="0084230C">
        <w:rPr>
          <w:rFonts w:hint="cs"/>
          <w:rtl/>
        </w:rPr>
        <w:t xml:space="preserve">باشد، تا به تربیتش </w:t>
      </w:r>
      <w:r w:rsidR="00EF4A11" w:rsidRPr="0084230C">
        <w:rPr>
          <w:rFonts w:hint="cs"/>
          <w:rtl/>
        </w:rPr>
        <w:t xml:space="preserve">قیام نماید. و این حقّ حضانت </w:t>
      </w:r>
      <w:r w:rsidR="00F5538D" w:rsidRPr="0084230C">
        <w:rPr>
          <w:rFonts w:hint="cs"/>
          <w:rtl/>
        </w:rPr>
        <w:t xml:space="preserve">و پرورش </w:t>
      </w:r>
      <w:r w:rsidR="00F270E7" w:rsidRPr="0084230C">
        <w:rPr>
          <w:rFonts w:hint="cs"/>
          <w:rtl/>
        </w:rPr>
        <w:t xml:space="preserve">و نگهداری </w:t>
      </w:r>
      <w:r w:rsidR="000250A4" w:rsidRPr="0084230C">
        <w:rPr>
          <w:rFonts w:hint="cs"/>
          <w:rtl/>
        </w:rPr>
        <w:t xml:space="preserve">طفل وقتی که برای مادر است، </w:t>
      </w:r>
      <w:r w:rsidR="00995E2D" w:rsidRPr="0084230C">
        <w:rPr>
          <w:rFonts w:hint="cs"/>
          <w:rtl/>
        </w:rPr>
        <w:t>که دارای هفت شرط باشد</w:t>
      </w:r>
      <w:r w:rsidR="00C02AC5" w:rsidRPr="0084230C">
        <w:rPr>
          <w:rFonts w:hint="cs"/>
          <w:rtl/>
        </w:rPr>
        <w:t>، و آن هفت شرط از این قرار ا ست</w:t>
      </w:r>
      <w:r w:rsidR="00995E2D" w:rsidRPr="0084230C">
        <w:rPr>
          <w:rFonts w:hint="cs"/>
          <w:rtl/>
        </w:rPr>
        <w:t xml:space="preserve">: خردمندی، آزادی، دینداری، پاکدامنی، امانت داری، </w:t>
      </w:r>
      <w:r w:rsidR="00C82D99" w:rsidRPr="0084230C">
        <w:rPr>
          <w:rFonts w:hint="cs"/>
          <w:rtl/>
        </w:rPr>
        <w:t>مقیم شهر بودن، نداشتن شوهر. پس اگر یکی از این هفت شرط خَلل یافت، حقّ حضانت مادر ساقط</w:t>
      </w:r>
      <w:r w:rsidR="004A0682" w:rsidRPr="0084230C">
        <w:rPr>
          <w:rFonts w:hint="cs"/>
          <w:rtl/>
        </w:rPr>
        <w:t xml:space="preserve"> می‌</w:t>
      </w:r>
      <w:r w:rsidR="00C82D99" w:rsidRPr="0084230C">
        <w:rPr>
          <w:rFonts w:hint="cs"/>
          <w:rtl/>
        </w:rPr>
        <w:t xml:space="preserve">شود، </w:t>
      </w:r>
      <w:r w:rsidR="00C02AC5" w:rsidRPr="0084230C">
        <w:rPr>
          <w:rFonts w:hint="cs"/>
          <w:rtl/>
        </w:rPr>
        <w:t>مثلاً اگر شوهر گرفت حق حضانت</w:t>
      </w:r>
      <w:r w:rsidR="00AD64CC" w:rsidRPr="0084230C">
        <w:rPr>
          <w:rFonts w:hint="cs"/>
          <w:rtl/>
        </w:rPr>
        <w:t xml:space="preserve">‌اش </w:t>
      </w:r>
      <w:r w:rsidR="00D221FE" w:rsidRPr="0084230C">
        <w:rPr>
          <w:rFonts w:hint="cs"/>
          <w:rtl/>
        </w:rPr>
        <w:t>ساقط</w:t>
      </w:r>
      <w:r w:rsidR="004A0682" w:rsidRPr="0084230C">
        <w:rPr>
          <w:rFonts w:hint="cs"/>
          <w:rtl/>
        </w:rPr>
        <w:t xml:space="preserve"> می‌</w:t>
      </w:r>
      <w:r w:rsidR="00D221FE" w:rsidRPr="0084230C">
        <w:rPr>
          <w:rFonts w:hint="cs"/>
          <w:rtl/>
        </w:rPr>
        <w:t xml:space="preserve">شود، یا اگر مادر دیوانه بود، </w:t>
      </w:r>
      <w:r w:rsidR="00C02AC5" w:rsidRPr="0084230C">
        <w:rPr>
          <w:rFonts w:hint="cs"/>
          <w:rtl/>
        </w:rPr>
        <w:t>حقّ حضانت</w:t>
      </w:r>
      <w:r w:rsidR="00D221FE" w:rsidRPr="0084230C">
        <w:rPr>
          <w:rFonts w:hint="cs"/>
          <w:rtl/>
        </w:rPr>
        <w:t xml:space="preserve"> ندارد، یا اگر مادر طف</w:t>
      </w:r>
      <w:r w:rsidR="00C96A05" w:rsidRPr="0084230C">
        <w:rPr>
          <w:rFonts w:hint="cs"/>
          <w:rtl/>
        </w:rPr>
        <w:t>ل ش</w:t>
      </w:r>
      <w:r w:rsidR="00221CA4" w:rsidRPr="0084230C">
        <w:rPr>
          <w:rFonts w:hint="cs"/>
          <w:rtl/>
        </w:rPr>
        <w:t>وهر گرفت حق حضانت</w:t>
      </w:r>
      <w:r w:rsidR="00AD64CC" w:rsidRPr="0084230C">
        <w:rPr>
          <w:rFonts w:hint="cs"/>
          <w:rtl/>
        </w:rPr>
        <w:t xml:space="preserve">‌اش </w:t>
      </w:r>
      <w:r w:rsidR="00D221FE" w:rsidRPr="0084230C">
        <w:rPr>
          <w:rFonts w:hint="cs"/>
          <w:rtl/>
        </w:rPr>
        <w:t>ساقط</w:t>
      </w:r>
      <w:r w:rsidR="004A0682" w:rsidRPr="0084230C">
        <w:rPr>
          <w:rFonts w:hint="cs"/>
          <w:rtl/>
        </w:rPr>
        <w:t xml:space="preserve"> می‌</w:t>
      </w:r>
      <w:r w:rsidR="00D221FE" w:rsidRPr="0084230C">
        <w:rPr>
          <w:rFonts w:hint="cs"/>
          <w:rtl/>
        </w:rPr>
        <w:t>شود، ی</w:t>
      </w:r>
      <w:r w:rsidR="00221CA4" w:rsidRPr="0084230C">
        <w:rPr>
          <w:rFonts w:hint="cs"/>
          <w:rtl/>
        </w:rPr>
        <w:t>ا اگر مادر دیوانه بود، حقّ حضانت</w:t>
      </w:r>
      <w:r w:rsidR="00D221FE" w:rsidRPr="0084230C">
        <w:rPr>
          <w:rFonts w:hint="cs"/>
          <w:rtl/>
        </w:rPr>
        <w:t xml:space="preserve"> ندارد، یا اگر مادر طفل پاکدامن نبود، حقّ نگهداری بچه نزد خود ندارد، و باید بچّه</w:t>
      </w:r>
      <w:r w:rsidR="00B0548F" w:rsidRPr="0084230C">
        <w:rPr>
          <w:rFonts w:hint="cs"/>
          <w:vanish/>
          <w:rtl/>
        </w:rPr>
        <w:t>ن آن</w:t>
      </w:r>
      <w:r w:rsidR="00D221FE" w:rsidRPr="0084230C">
        <w:rPr>
          <w:rFonts w:hint="cs"/>
          <w:rtl/>
        </w:rPr>
        <w:t xml:space="preserve"> به پدرش تحویل داده شود. و اگر پدر قصد انتقال از آن شهر نمود باید بچّه به پدرش تحویل داده شود.</w:t>
      </w:r>
    </w:p>
    <w:p w:rsidR="009E52F9" w:rsidRDefault="009E52F9" w:rsidP="009E52F9">
      <w:pPr>
        <w:pStyle w:val="a5"/>
        <w:widowControl w:val="0"/>
        <w:rPr>
          <w:rtl/>
        </w:rPr>
        <w:sectPr w:rsidR="009E52F9" w:rsidSect="0022726B">
          <w:headerReference w:type="default" r:id="rId24"/>
          <w:type w:val="oddPage"/>
          <w:pgSz w:w="7938" w:h="11907" w:code="9"/>
          <w:pgMar w:top="1021" w:right="851" w:bottom="737" w:left="851" w:header="454" w:footer="0" w:gutter="0"/>
          <w:cols w:space="720"/>
          <w:titlePg/>
          <w:bidi/>
          <w:rtlGutter/>
          <w:docGrid w:linePitch="360"/>
        </w:sectPr>
      </w:pPr>
    </w:p>
    <w:p w:rsidR="00CF7E67" w:rsidRPr="0084230C" w:rsidRDefault="00E6796A" w:rsidP="00AE2E38">
      <w:pPr>
        <w:pStyle w:val="a2"/>
        <w:rPr>
          <w:rtl/>
        </w:rPr>
      </w:pPr>
      <w:bookmarkStart w:id="42" w:name="_Toc341036724"/>
      <w:bookmarkStart w:id="43" w:name="_Toc393346546"/>
      <w:r w:rsidRPr="0084230C">
        <w:rPr>
          <w:rFonts w:hint="cs"/>
          <w:rtl/>
        </w:rPr>
        <w:t>ک</w:t>
      </w:r>
      <w:r w:rsidR="00CF7E67" w:rsidRPr="0084230C">
        <w:rPr>
          <w:rFonts w:hint="cs"/>
          <w:rtl/>
        </w:rPr>
        <w:t>ِ</w:t>
      </w:r>
      <w:r w:rsidRPr="0084230C">
        <w:rPr>
          <w:rFonts w:hint="cs"/>
          <w:rtl/>
        </w:rPr>
        <w:t>ت</w:t>
      </w:r>
      <w:r w:rsidR="00CF7E67" w:rsidRPr="0084230C">
        <w:rPr>
          <w:rFonts w:hint="cs"/>
          <w:rtl/>
        </w:rPr>
        <w:t>َ</w:t>
      </w:r>
      <w:r w:rsidRPr="0084230C">
        <w:rPr>
          <w:rFonts w:hint="cs"/>
          <w:rtl/>
        </w:rPr>
        <w:t>اب</w:t>
      </w:r>
      <w:r w:rsidR="00CF7E67" w:rsidRPr="0084230C">
        <w:rPr>
          <w:rFonts w:hint="cs"/>
          <w:rtl/>
        </w:rPr>
        <w:t>ُ</w:t>
      </w:r>
      <w:r w:rsidRPr="0084230C">
        <w:rPr>
          <w:rFonts w:hint="cs"/>
          <w:rtl/>
        </w:rPr>
        <w:t xml:space="preserve"> الج</w:t>
      </w:r>
      <w:r w:rsidR="00CF7E67" w:rsidRPr="0084230C">
        <w:rPr>
          <w:rFonts w:hint="cs"/>
          <w:rtl/>
        </w:rPr>
        <w:t>ِ</w:t>
      </w:r>
      <w:r w:rsidRPr="0084230C">
        <w:rPr>
          <w:rFonts w:hint="cs"/>
          <w:rtl/>
        </w:rPr>
        <w:t>ن</w:t>
      </w:r>
      <w:r w:rsidR="00CF7E67" w:rsidRPr="0084230C">
        <w:rPr>
          <w:rFonts w:hint="cs"/>
          <w:rtl/>
        </w:rPr>
        <w:t>َ</w:t>
      </w:r>
      <w:r w:rsidRPr="0084230C">
        <w:rPr>
          <w:rFonts w:hint="cs"/>
          <w:rtl/>
        </w:rPr>
        <w:t>ای</w:t>
      </w:r>
      <w:r w:rsidR="00CF7E67" w:rsidRPr="0084230C">
        <w:rPr>
          <w:rFonts w:hint="cs"/>
          <w:rtl/>
        </w:rPr>
        <w:t>َ</w:t>
      </w:r>
      <w:r w:rsidRPr="0084230C">
        <w:rPr>
          <w:rFonts w:hint="cs"/>
          <w:rtl/>
        </w:rPr>
        <w:t>ات</w:t>
      </w:r>
      <w:r w:rsidR="00CF7E67" w:rsidRPr="0084230C">
        <w:rPr>
          <w:rFonts w:hint="cs"/>
          <w:rtl/>
        </w:rPr>
        <w:t>ِ</w:t>
      </w:r>
      <w:bookmarkEnd w:id="42"/>
      <w:bookmarkEnd w:id="43"/>
    </w:p>
    <w:p w:rsidR="00F32921" w:rsidRPr="0084230C" w:rsidRDefault="008E1B9F" w:rsidP="00822177">
      <w:pPr>
        <w:pStyle w:val="a0"/>
        <w:rPr>
          <w:rtl/>
        </w:rPr>
      </w:pPr>
      <w:r w:rsidRPr="0084230C">
        <w:rPr>
          <w:rFonts w:hint="cs"/>
          <w:rtl/>
        </w:rPr>
        <w:t>القتل علی ثلاثة أضرب</w:t>
      </w:r>
      <w:r w:rsidR="00185774" w:rsidRPr="0084230C">
        <w:rPr>
          <w:rFonts w:hint="cs"/>
          <w:rtl/>
        </w:rPr>
        <w:t>: عمد محض، وخطأ محض، و</w:t>
      </w:r>
      <w:r w:rsidR="00F32921" w:rsidRPr="0084230C">
        <w:rPr>
          <w:rFonts w:hint="cs"/>
          <w:rtl/>
        </w:rPr>
        <w:t>عمد خطأ، فالعمد المحض هو أن</w:t>
      </w:r>
      <w:r w:rsidR="00185774" w:rsidRPr="0084230C">
        <w:rPr>
          <w:rFonts w:hint="cs"/>
          <w:rtl/>
        </w:rPr>
        <w:t xml:space="preserve"> یعمد إلی ضربه بما یقتل غالبا وی</w:t>
      </w:r>
      <w:r w:rsidR="00F32921" w:rsidRPr="0084230C">
        <w:rPr>
          <w:rFonts w:hint="cs"/>
          <w:rtl/>
        </w:rPr>
        <w:t xml:space="preserve">قصد قتله بذالک فیجب </w:t>
      </w:r>
      <w:r w:rsidR="00185774" w:rsidRPr="0084230C">
        <w:rPr>
          <w:rFonts w:hint="cs"/>
          <w:rtl/>
        </w:rPr>
        <w:t>القود علیه، فإن عفا عنه وجبت دية</w:t>
      </w:r>
      <w:r w:rsidR="00F32921" w:rsidRPr="0084230C">
        <w:rPr>
          <w:rFonts w:hint="cs"/>
          <w:rtl/>
        </w:rPr>
        <w:t xml:space="preserve"> مغلّظ</w:t>
      </w:r>
      <w:r w:rsidR="00185774" w:rsidRPr="0084230C">
        <w:rPr>
          <w:rFonts w:hint="cs"/>
          <w:rtl/>
        </w:rPr>
        <w:t>ة حالة</w:t>
      </w:r>
      <w:r w:rsidR="00F32921" w:rsidRPr="0084230C">
        <w:rPr>
          <w:rFonts w:hint="cs"/>
          <w:rtl/>
        </w:rPr>
        <w:t xml:space="preserve"> ف</w:t>
      </w:r>
      <w:r w:rsidR="00822177" w:rsidRPr="0084230C">
        <w:rPr>
          <w:rFonts w:hint="cs"/>
          <w:rtl/>
        </w:rPr>
        <w:t>ي</w:t>
      </w:r>
      <w:r w:rsidR="00F32921" w:rsidRPr="0084230C">
        <w:rPr>
          <w:rFonts w:hint="cs"/>
          <w:rtl/>
        </w:rPr>
        <w:t xml:space="preserve"> مال القاتل.</w:t>
      </w:r>
      <w:r w:rsidR="00D630B0" w:rsidRPr="0084230C">
        <w:rPr>
          <w:rFonts w:hint="cs"/>
          <w:rtl/>
        </w:rPr>
        <w:t xml:space="preserve"> </w:t>
      </w:r>
      <w:r w:rsidR="00F2761A" w:rsidRPr="0084230C">
        <w:rPr>
          <w:rFonts w:hint="cs"/>
          <w:rtl/>
        </w:rPr>
        <w:t>و</w:t>
      </w:r>
      <w:r w:rsidR="00F32921" w:rsidRPr="0084230C">
        <w:rPr>
          <w:rFonts w:hint="cs"/>
          <w:rtl/>
        </w:rPr>
        <w:t>الخطأ المحض أن یرمی إلی ش</w:t>
      </w:r>
      <w:r w:rsidR="00822177" w:rsidRPr="0084230C">
        <w:rPr>
          <w:rFonts w:hint="cs"/>
          <w:rtl/>
        </w:rPr>
        <w:t>ي</w:t>
      </w:r>
      <w:r w:rsidR="00F32921" w:rsidRPr="0084230C">
        <w:rPr>
          <w:rFonts w:hint="cs"/>
          <w:rtl/>
        </w:rPr>
        <w:t>ء فیصیب رجلاً فی</w:t>
      </w:r>
      <w:r w:rsidR="004912DC" w:rsidRPr="0084230C">
        <w:rPr>
          <w:rFonts w:hint="cs"/>
          <w:rtl/>
        </w:rPr>
        <w:t xml:space="preserve">قتله فلا </w:t>
      </w:r>
      <w:r w:rsidR="00F2761A" w:rsidRPr="0084230C">
        <w:rPr>
          <w:rFonts w:hint="cs"/>
          <w:rtl/>
        </w:rPr>
        <w:t>قود علیه بل تجب علیه دية</w:t>
      </w:r>
      <w:r w:rsidR="004F796B" w:rsidRPr="0084230C">
        <w:rPr>
          <w:rFonts w:hint="cs"/>
          <w:rtl/>
        </w:rPr>
        <w:t xml:space="preserve"> مخفّف</w:t>
      </w:r>
      <w:r w:rsidR="00F2761A" w:rsidRPr="0084230C">
        <w:rPr>
          <w:rFonts w:hint="cs"/>
          <w:rtl/>
        </w:rPr>
        <w:t>ة علی العاقلة</w:t>
      </w:r>
      <w:r w:rsidR="004F796B" w:rsidRPr="0084230C">
        <w:rPr>
          <w:rFonts w:hint="cs"/>
          <w:rtl/>
        </w:rPr>
        <w:t xml:space="preserve"> مؤجّل</w:t>
      </w:r>
      <w:r w:rsidR="00F2761A" w:rsidRPr="0084230C">
        <w:rPr>
          <w:rFonts w:hint="cs"/>
          <w:rtl/>
        </w:rPr>
        <w:t>ة ف</w:t>
      </w:r>
      <w:r w:rsidR="00822177" w:rsidRPr="0084230C">
        <w:rPr>
          <w:rFonts w:hint="cs"/>
          <w:rtl/>
        </w:rPr>
        <w:t>ي</w:t>
      </w:r>
      <w:r w:rsidR="00F2761A" w:rsidRPr="0084230C">
        <w:rPr>
          <w:rFonts w:hint="cs"/>
          <w:rtl/>
        </w:rPr>
        <w:t xml:space="preserve"> ثلاث سنین. و</w:t>
      </w:r>
      <w:r w:rsidR="004F796B" w:rsidRPr="0084230C">
        <w:rPr>
          <w:rFonts w:hint="cs"/>
          <w:rtl/>
        </w:rPr>
        <w:t>عمد الخطأ أن یقصد ضربه بما لا یقتل غالب</w:t>
      </w:r>
      <w:r w:rsidR="00F2761A" w:rsidRPr="0084230C">
        <w:rPr>
          <w:rFonts w:hint="cs"/>
          <w:rtl/>
        </w:rPr>
        <w:t>اً فیموت فلا قود علیه بل تجب دية</w:t>
      </w:r>
      <w:r w:rsidR="004F796B" w:rsidRPr="0084230C">
        <w:rPr>
          <w:rFonts w:hint="cs"/>
          <w:rtl/>
        </w:rPr>
        <w:t xml:space="preserve"> مغلّظ</w:t>
      </w:r>
      <w:r w:rsidR="00F2761A" w:rsidRPr="0084230C">
        <w:rPr>
          <w:rFonts w:hint="cs"/>
          <w:rtl/>
        </w:rPr>
        <w:t>ة</w:t>
      </w:r>
      <w:r w:rsidR="004F796B" w:rsidRPr="0084230C">
        <w:rPr>
          <w:rFonts w:hint="cs"/>
          <w:rtl/>
        </w:rPr>
        <w:t xml:space="preserve"> علی العاقل</w:t>
      </w:r>
      <w:r w:rsidR="00F2761A" w:rsidRPr="0084230C">
        <w:rPr>
          <w:rFonts w:hint="cs"/>
          <w:rtl/>
        </w:rPr>
        <w:t>ة</w:t>
      </w:r>
      <w:r w:rsidR="004F796B" w:rsidRPr="0084230C">
        <w:rPr>
          <w:rFonts w:hint="cs"/>
          <w:rtl/>
        </w:rPr>
        <w:t xml:space="preserve"> مؤجل</w:t>
      </w:r>
      <w:r w:rsidR="00F2761A" w:rsidRPr="0084230C">
        <w:rPr>
          <w:rFonts w:hint="cs"/>
          <w:rtl/>
        </w:rPr>
        <w:t>ة</w:t>
      </w:r>
      <w:r w:rsidR="004F796B" w:rsidRPr="0084230C">
        <w:rPr>
          <w:rFonts w:hint="cs"/>
          <w:rtl/>
        </w:rPr>
        <w:t xml:space="preserve"> ف</w:t>
      </w:r>
      <w:r w:rsidR="00822177" w:rsidRPr="0084230C">
        <w:rPr>
          <w:rFonts w:hint="cs"/>
          <w:rtl/>
        </w:rPr>
        <w:t>ي</w:t>
      </w:r>
      <w:r w:rsidR="004F796B" w:rsidRPr="0084230C">
        <w:rPr>
          <w:rFonts w:hint="cs"/>
          <w:rtl/>
        </w:rPr>
        <w:t xml:space="preserve"> ثلاث سنین.</w:t>
      </w:r>
    </w:p>
    <w:p w:rsidR="00B07ABC" w:rsidRPr="0084230C" w:rsidRDefault="00E1730D" w:rsidP="00E60DB3">
      <w:pPr>
        <w:pStyle w:val="a3"/>
        <w:rPr>
          <w:rtl/>
        </w:rPr>
      </w:pPr>
      <w:bookmarkStart w:id="44" w:name="_Toc341036725"/>
      <w:bookmarkStart w:id="45" w:name="_Toc393346547"/>
      <w:r w:rsidRPr="0084230C">
        <w:rPr>
          <w:rFonts w:hint="cs"/>
          <w:rtl/>
        </w:rPr>
        <w:t>کتابیست در بیان</w:t>
      </w:r>
      <w:r w:rsidR="00822177" w:rsidRPr="0084230C">
        <w:rPr>
          <w:rFonts w:hint="cs"/>
          <w:rtl/>
        </w:rPr>
        <w:t xml:space="preserve"> جنایت‌ها</w:t>
      </w:r>
      <w:bookmarkEnd w:id="44"/>
      <w:bookmarkEnd w:id="45"/>
    </w:p>
    <w:p w:rsidR="00643500" w:rsidRPr="0084230C" w:rsidRDefault="004B218D" w:rsidP="0050735A">
      <w:pPr>
        <w:pStyle w:val="a5"/>
        <w:rPr>
          <w:rtl/>
        </w:rPr>
      </w:pPr>
      <w:r w:rsidRPr="0084230C">
        <w:rPr>
          <w:rFonts w:hint="cs"/>
          <w:rtl/>
        </w:rPr>
        <w:t>جنایت به معنی بزهکاری. کشتن بر سه گون</w:t>
      </w:r>
      <w:r w:rsidR="00446D72" w:rsidRPr="0084230C">
        <w:rPr>
          <w:rFonts w:hint="cs"/>
          <w:rtl/>
        </w:rPr>
        <w:t>ه است</w:t>
      </w:r>
      <w:r w:rsidRPr="0084230C">
        <w:rPr>
          <w:rFonts w:hint="cs"/>
          <w:rtl/>
        </w:rPr>
        <w:t>: عمد خالص، و خطای خالص، و سوم عمد بخطا. امّا عمد صرف</w:t>
      </w:r>
      <w:r w:rsidR="00446D72" w:rsidRPr="0084230C">
        <w:rPr>
          <w:rFonts w:hint="cs"/>
          <w:rtl/>
        </w:rPr>
        <w:t>،</w:t>
      </w:r>
      <w:r w:rsidRPr="0084230C">
        <w:rPr>
          <w:rFonts w:hint="cs"/>
          <w:rtl/>
        </w:rPr>
        <w:t xml:space="preserve"> پس عبارت از این است که به عمد بزند کسی را به چیزی که کشنده است. </w:t>
      </w:r>
      <w:r w:rsidR="00446D72" w:rsidRPr="0084230C">
        <w:rPr>
          <w:rFonts w:hint="cs"/>
          <w:rtl/>
        </w:rPr>
        <w:t>(قصد کشتن او هم به آن چیز نماید،</w:t>
      </w:r>
      <w:r w:rsidRPr="0084230C">
        <w:rPr>
          <w:rFonts w:hint="cs"/>
          <w:rtl/>
        </w:rPr>
        <w:t xml:space="preserve"> مثل زدن کسی به شمشیر و یا تفنگ که هر گاه شخصی به</w:t>
      </w:r>
      <w:r w:rsidR="00D630B0" w:rsidRPr="0084230C">
        <w:rPr>
          <w:rFonts w:hint="cs"/>
          <w:rtl/>
        </w:rPr>
        <w:t xml:space="preserve"> </w:t>
      </w:r>
      <w:r w:rsidRPr="0084230C">
        <w:rPr>
          <w:rFonts w:hint="cs"/>
          <w:rtl/>
        </w:rPr>
        <w:t xml:space="preserve">تفنگ </w:t>
      </w:r>
      <w:r w:rsidR="00B449D6" w:rsidRPr="0084230C">
        <w:rPr>
          <w:rFonts w:hint="cs"/>
          <w:rtl/>
        </w:rPr>
        <w:t xml:space="preserve">کسی را کشت، </w:t>
      </w:r>
      <w:r w:rsidR="0019086C" w:rsidRPr="0084230C">
        <w:rPr>
          <w:rFonts w:hint="cs"/>
          <w:rtl/>
        </w:rPr>
        <w:t>قصاص بر او واجب است</w:t>
      </w:r>
      <w:r w:rsidR="00446D72" w:rsidRPr="0084230C">
        <w:rPr>
          <w:rFonts w:hint="cs"/>
          <w:rtl/>
        </w:rPr>
        <w:t>)</w:t>
      </w:r>
      <w:r w:rsidR="0019086C" w:rsidRPr="0084230C">
        <w:rPr>
          <w:rFonts w:hint="cs"/>
          <w:rtl/>
        </w:rPr>
        <w:t>. پس اگر ولیّ مقتول از کشنده گذشت نمود تا خون بها بگیرد، که در این حال خون بهای سنگین شده (که تفصیل آن در فصل بعد</w:t>
      </w:r>
      <w:r w:rsidR="004A0682" w:rsidRPr="0084230C">
        <w:rPr>
          <w:rFonts w:hint="cs"/>
          <w:rtl/>
        </w:rPr>
        <w:t xml:space="preserve"> می‌</w:t>
      </w:r>
      <w:r w:rsidR="0019086C" w:rsidRPr="0084230C">
        <w:rPr>
          <w:rFonts w:hint="cs"/>
          <w:rtl/>
        </w:rPr>
        <w:t>آید) و به فوری در مال کشنده لازم</w:t>
      </w:r>
      <w:r w:rsidR="004A0682" w:rsidRPr="0084230C">
        <w:rPr>
          <w:rFonts w:hint="cs"/>
          <w:rtl/>
        </w:rPr>
        <w:t xml:space="preserve"> می‌</w:t>
      </w:r>
      <w:r w:rsidR="0019086C" w:rsidRPr="0084230C">
        <w:rPr>
          <w:rFonts w:hint="cs"/>
          <w:rtl/>
        </w:rPr>
        <w:t>شود</w:t>
      </w:r>
      <w:r w:rsidR="00446D72" w:rsidRPr="0084230C">
        <w:rPr>
          <w:rFonts w:hint="cs"/>
          <w:rtl/>
        </w:rPr>
        <w:t>،</w:t>
      </w:r>
      <w:r w:rsidR="0019086C" w:rsidRPr="0084230C">
        <w:rPr>
          <w:rFonts w:hint="cs"/>
          <w:rtl/>
        </w:rPr>
        <w:t xml:space="preserve"> </w:t>
      </w:r>
      <w:r w:rsidR="00446D72" w:rsidRPr="0084230C">
        <w:rPr>
          <w:rFonts w:hint="cs"/>
          <w:rtl/>
        </w:rPr>
        <w:t>(</w:t>
      </w:r>
      <w:r w:rsidR="0019086C" w:rsidRPr="0084230C">
        <w:rPr>
          <w:rFonts w:hint="cs"/>
          <w:rtl/>
        </w:rPr>
        <w:t>یعنی کشنده بعد هر گاه مورد گذشت ولیّ مقتول قرار گرفت در مقابل خونبها، باید کشنده فوراً از مال خود خونبهای کشته شده را بپردازد.</w:t>
      </w:r>
      <w:r w:rsidR="00446D72" w:rsidRPr="0084230C">
        <w:rPr>
          <w:rFonts w:hint="cs"/>
          <w:rtl/>
        </w:rPr>
        <w:t xml:space="preserve"> </w:t>
      </w:r>
      <w:r w:rsidR="0019086C" w:rsidRPr="0084230C">
        <w:rPr>
          <w:rFonts w:hint="cs"/>
          <w:rtl/>
        </w:rPr>
        <w:t>و خطای صرف</w:t>
      </w:r>
      <w:r w:rsidR="00446D72" w:rsidRPr="0084230C">
        <w:rPr>
          <w:rFonts w:hint="cs"/>
          <w:rtl/>
        </w:rPr>
        <w:t>،</w:t>
      </w:r>
      <w:r w:rsidR="0019086C" w:rsidRPr="0084230C">
        <w:rPr>
          <w:rFonts w:hint="cs"/>
          <w:rtl/>
        </w:rPr>
        <w:t xml:space="preserve"> عبارت از این است که تیر را از چیزی بیندازد و در مردی اصابت کند و او را بکشد، قصاص بر تیر اندازنده نیست</w:t>
      </w:r>
      <w:r w:rsidR="00446D72" w:rsidRPr="0084230C">
        <w:rPr>
          <w:rFonts w:hint="cs"/>
          <w:rtl/>
        </w:rPr>
        <w:t>،</w:t>
      </w:r>
      <w:r w:rsidR="0019086C" w:rsidRPr="0084230C">
        <w:rPr>
          <w:rFonts w:hint="cs"/>
          <w:rtl/>
        </w:rPr>
        <w:t xml:space="preserve"> زیرا قصد او تیر انداختن به آن شخص نبوده،</w:t>
      </w:r>
      <w:r w:rsidR="00D630B0" w:rsidRPr="0084230C">
        <w:rPr>
          <w:rFonts w:hint="cs"/>
          <w:rtl/>
        </w:rPr>
        <w:t xml:space="preserve"> </w:t>
      </w:r>
      <w:r w:rsidR="0019086C" w:rsidRPr="0084230C">
        <w:rPr>
          <w:rFonts w:hint="cs"/>
          <w:rtl/>
        </w:rPr>
        <w:t>بلکه خونبهای سبک شده (که حکم تفصیل آن در فصل بعد آید) لازم عاقله تیر اندازنده است که به مدّت</w:t>
      </w:r>
      <w:r w:rsidR="00643500" w:rsidRPr="0084230C">
        <w:rPr>
          <w:rFonts w:hint="cs"/>
          <w:rtl/>
        </w:rPr>
        <w:t xml:space="preserve"> سه سال خونبهای کشته شده را بپردازند. و عمد بخطا</w:t>
      </w:r>
      <w:r w:rsidR="00446D72" w:rsidRPr="0084230C">
        <w:rPr>
          <w:rFonts w:hint="cs"/>
          <w:rtl/>
        </w:rPr>
        <w:t>،</w:t>
      </w:r>
      <w:r w:rsidR="00643500" w:rsidRPr="0084230C">
        <w:rPr>
          <w:rFonts w:hint="cs"/>
          <w:rtl/>
        </w:rPr>
        <w:t xml:space="preserve"> عبارت از این است که قصد زدن کسی نماید به چیزی که در غالب احوال زدن به آن کشنده نیست، ولی آن شخص از زدن آ ن بمیرد، که در این حال قصاص روی زننده نیست، بلکه خونبهای سنگین شده (که تفصیل در فصل بعد بیاید) لازم عاقلۀ کشنده است، که عاقلۀ کشنده به مدّت سه سال خون بهای کشته شده را بپردازند.</w:t>
      </w:r>
    </w:p>
    <w:p w:rsidR="00D142DA" w:rsidRPr="0084230C" w:rsidRDefault="00446D72" w:rsidP="00AB5B95">
      <w:pPr>
        <w:pStyle w:val="a4"/>
        <w:rPr>
          <w:rtl/>
        </w:rPr>
      </w:pPr>
      <w:bookmarkStart w:id="46" w:name="_Toc393346548"/>
      <w:r w:rsidRPr="0084230C">
        <w:rPr>
          <w:rFonts w:hint="cs"/>
          <w:rtl/>
        </w:rPr>
        <w:t>مثال قتل عمد</w:t>
      </w:r>
      <w:r w:rsidR="00E16FDD" w:rsidRPr="0084230C">
        <w:rPr>
          <w:rFonts w:hint="cs"/>
          <w:rtl/>
        </w:rPr>
        <w:t>:</w:t>
      </w:r>
      <w:bookmarkEnd w:id="46"/>
    </w:p>
    <w:p w:rsidR="00643500" w:rsidRPr="0084230C" w:rsidRDefault="006F4CEE" w:rsidP="00DD54AB">
      <w:pPr>
        <w:pStyle w:val="a5"/>
        <w:rPr>
          <w:rtl/>
        </w:rPr>
      </w:pPr>
      <w:r w:rsidRPr="0084230C">
        <w:rPr>
          <w:rFonts w:hint="cs"/>
          <w:rtl/>
        </w:rPr>
        <w:t xml:space="preserve">زدن کسی به تفنگ به قصد کشتنش، </w:t>
      </w:r>
      <w:r w:rsidR="00CE11E7" w:rsidRPr="0084230C">
        <w:rPr>
          <w:rFonts w:hint="cs"/>
          <w:rtl/>
        </w:rPr>
        <w:t xml:space="preserve">که اگر کسی را به تیر تفنگ کشت قصاص لازم کشنده است، و اگر مورد عفو از طرف ولیّ مقتول شد در مقابل خون بها پس خونهای </w:t>
      </w:r>
      <w:r w:rsidR="00520509" w:rsidRPr="0084230C">
        <w:rPr>
          <w:rFonts w:hint="cs"/>
          <w:rtl/>
        </w:rPr>
        <w:t>سنگین شد لازم او است.</w:t>
      </w:r>
    </w:p>
    <w:p w:rsidR="00D142DA" w:rsidRPr="0084230C" w:rsidRDefault="00446D72" w:rsidP="00AB5B95">
      <w:pPr>
        <w:pStyle w:val="a4"/>
        <w:rPr>
          <w:rtl/>
        </w:rPr>
      </w:pPr>
      <w:bookmarkStart w:id="47" w:name="_Toc393346549"/>
      <w:r w:rsidRPr="0084230C">
        <w:rPr>
          <w:rFonts w:hint="cs"/>
          <w:rtl/>
        </w:rPr>
        <w:t>مثال قتل خطا</w:t>
      </w:r>
      <w:r w:rsidR="00D04658" w:rsidRPr="0084230C">
        <w:rPr>
          <w:rFonts w:hint="cs"/>
          <w:rtl/>
        </w:rPr>
        <w:t>:</w:t>
      </w:r>
      <w:bookmarkEnd w:id="47"/>
    </w:p>
    <w:p w:rsidR="00520509" w:rsidRPr="0084230C" w:rsidRDefault="00236333" w:rsidP="00DD54AB">
      <w:pPr>
        <w:pStyle w:val="a5"/>
        <w:rPr>
          <w:rtl/>
        </w:rPr>
      </w:pPr>
      <w:r w:rsidRPr="0084230C">
        <w:rPr>
          <w:rFonts w:hint="cs"/>
          <w:rtl/>
        </w:rPr>
        <w:t>تیر انداختن از کبک ولی شخص که تیر اندازنده او را ندیده از آنجا عبور کند و مورد اصابت تیر شود، که این را قتل خطا نامند. و بر تیر اندازنده قصاص نیست، بلکه خون بهای سبک شده لازم عاقله تیراندازنده است، که در مدّت سه سال بپردازند.</w:t>
      </w:r>
    </w:p>
    <w:p w:rsidR="00D142DA" w:rsidRPr="0084230C" w:rsidRDefault="00236333" w:rsidP="00AB5B95">
      <w:pPr>
        <w:pStyle w:val="a4"/>
        <w:rPr>
          <w:rtl/>
        </w:rPr>
      </w:pPr>
      <w:bookmarkStart w:id="48" w:name="_Toc393346550"/>
      <w:r w:rsidRPr="0084230C">
        <w:rPr>
          <w:rFonts w:hint="cs"/>
          <w:rtl/>
        </w:rPr>
        <w:t>مث</w:t>
      </w:r>
      <w:r w:rsidR="00446D72" w:rsidRPr="0084230C">
        <w:rPr>
          <w:rFonts w:hint="cs"/>
          <w:rtl/>
        </w:rPr>
        <w:t>ال قتل عمد خطا</w:t>
      </w:r>
      <w:r w:rsidRPr="0084230C">
        <w:rPr>
          <w:rFonts w:hint="cs"/>
          <w:rtl/>
        </w:rPr>
        <w:t>:</w:t>
      </w:r>
      <w:bookmarkEnd w:id="48"/>
    </w:p>
    <w:p w:rsidR="00236333" w:rsidRPr="0084230C" w:rsidRDefault="00E92480" w:rsidP="00DD54AB">
      <w:pPr>
        <w:pStyle w:val="a5"/>
        <w:rPr>
          <w:rtl/>
        </w:rPr>
      </w:pPr>
      <w:r w:rsidRPr="0084230C">
        <w:rPr>
          <w:rFonts w:hint="cs"/>
          <w:rtl/>
        </w:rPr>
        <w:t xml:space="preserve">زدن کسی به نی قلم، که غالباً </w:t>
      </w:r>
      <w:r w:rsidR="001D73D8" w:rsidRPr="0084230C">
        <w:rPr>
          <w:rFonts w:hint="cs"/>
          <w:rtl/>
        </w:rPr>
        <w:t>قلم کشنده نیست، ولی تصادفاً او را کشت که چون قصد زدن نموده است، حکم عمد را دارد و چون به نی قلم زده</w:t>
      </w:r>
      <w:r w:rsidR="00D630B0" w:rsidRPr="0084230C">
        <w:rPr>
          <w:rFonts w:hint="cs"/>
          <w:rtl/>
        </w:rPr>
        <w:t xml:space="preserve"> </w:t>
      </w:r>
      <w:r w:rsidR="001D73D8" w:rsidRPr="0084230C">
        <w:rPr>
          <w:rFonts w:hint="cs"/>
          <w:rtl/>
        </w:rPr>
        <w:t>است که کشنده نیست، حکم خطا دارد. و فی ا</w:t>
      </w:r>
      <w:r w:rsidR="001D73D8" w:rsidRPr="0084230C">
        <w:rPr>
          <w:rFonts w:ascii="mylotus" w:hAnsi="mylotus" w:cs="mylotus"/>
          <w:rtl/>
        </w:rPr>
        <w:t>لجمل</w:t>
      </w:r>
      <w:r w:rsidR="00446D72" w:rsidRPr="0084230C">
        <w:rPr>
          <w:rFonts w:ascii="mylotus" w:hAnsi="mylotus" w:cs="mylotus"/>
          <w:rtl/>
        </w:rPr>
        <w:t>ة</w:t>
      </w:r>
      <w:r w:rsidR="001D73D8" w:rsidRPr="0084230C">
        <w:rPr>
          <w:rFonts w:hint="cs"/>
          <w:rtl/>
        </w:rPr>
        <w:t xml:space="preserve"> آمیخته از عمد و خطا است. که قصاص بر زننده نیست،</w:t>
      </w:r>
      <w:r w:rsidR="004D7F93" w:rsidRPr="0084230C">
        <w:rPr>
          <w:rFonts w:hint="cs"/>
          <w:rtl/>
        </w:rPr>
        <w:t xml:space="preserve"> بلکه خونبهای سنگین شده لازم عاقله زننده است، که در مدت سه سال خون بهای مقتول را بپردازند.</w:t>
      </w:r>
    </w:p>
    <w:p w:rsidR="004D7F93" w:rsidRPr="0084230C" w:rsidRDefault="00446D72" w:rsidP="00822177">
      <w:pPr>
        <w:bidi/>
        <w:ind w:firstLine="284"/>
        <w:jc w:val="both"/>
        <w:rPr>
          <w:rFonts w:cs="B Lotus"/>
          <w:sz w:val="28"/>
          <w:szCs w:val="28"/>
          <w:rtl/>
          <w:lang w:bidi="fa-IR"/>
        </w:rPr>
      </w:pPr>
      <w:r w:rsidRPr="0084230C">
        <w:rPr>
          <w:rStyle w:val="Char0"/>
          <w:rFonts w:hint="cs"/>
          <w:rtl/>
        </w:rPr>
        <w:t>و</w:t>
      </w:r>
      <w:r w:rsidR="0055117C" w:rsidRPr="0084230C">
        <w:rPr>
          <w:rStyle w:val="Char0"/>
          <w:rFonts w:hint="cs"/>
          <w:rtl/>
        </w:rPr>
        <w:t>شرائط وجوب القصاص أر</w:t>
      </w:r>
      <w:r w:rsidR="00EE12A1" w:rsidRPr="0084230C">
        <w:rPr>
          <w:rStyle w:val="Char0"/>
          <w:rFonts w:hint="cs"/>
          <w:rtl/>
        </w:rPr>
        <w:t>بعة</w:t>
      </w:r>
      <w:r w:rsidR="0055117C" w:rsidRPr="0084230C">
        <w:rPr>
          <w:rStyle w:val="Char0"/>
          <w:rFonts w:hint="cs"/>
          <w:rtl/>
        </w:rPr>
        <w:t xml:space="preserve">: </w:t>
      </w:r>
      <w:r w:rsidR="00EE12A1" w:rsidRPr="0084230C">
        <w:rPr>
          <w:rStyle w:val="Char0"/>
          <w:rFonts w:hint="cs"/>
          <w:rtl/>
        </w:rPr>
        <w:t>أن یکون القاتل بالغاً عاقلاً، و</w:t>
      </w:r>
      <w:r w:rsidR="0055117C" w:rsidRPr="0084230C">
        <w:rPr>
          <w:rStyle w:val="Char0"/>
          <w:rFonts w:hint="cs"/>
          <w:rtl/>
        </w:rPr>
        <w:t xml:space="preserve">أن لا یکون والداً </w:t>
      </w:r>
      <w:r w:rsidR="00E06D57" w:rsidRPr="0084230C">
        <w:rPr>
          <w:rStyle w:val="Char0"/>
          <w:rFonts w:hint="cs"/>
          <w:rtl/>
        </w:rPr>
        <w:t xml:space="preserve">للمقتول، </w:t>
      </w:r>
      <w:r w:rsidR="00EE12A1" w:rsidRPr="0084230C">
        <w:rPr>
          <w:rStyle w:val="Char0"/>
          <w:rFonts w:hint="cs"/>
          <w:rtl/>
        </w:rPr>
        <w:t>و</w:t>
      </w:r>
      <w:r w:rsidR="006827CF" w:rsidRPr="0084230C">
        <w:rPr>
          <w:rStyle w:val="Char0"/>
          <w:rFonts w:hint="cs"/>
          <w:rtl/>
        </w:rPr>
        <w:t>أن</w:t>
      </w:r>
      <w:r w:rsidR="00EE12A1" w:rsidRPr="0084230C">
        <w:rPr>
          <w:rStyle w:val="Char0"/>
          <w:rFonts w:hint="cs"/>
          <w:rtl/>
        </w:rPr>
        <w:t xml:space="preserve"> لا یکون المقتول أنقص من القاتل</w:t>
      </w:r>
      <w:r w:rsidR="006827CF" w:rsidRPr="0084230C">
        <w:rPr>
          <w:rStyle w:val="Char0"/>
          <w:rFonts w:hint="cs"/>
          <w:rtl/>
        </w:rPr>
        <w:t>: بکفرٍ أو</w:t>
      </w:r>
      <w:r w:rsidR="00CB7D60" w:rsidRPr="0084230C">
        <w:rPr>
          <w:rStyle w:val="Char0"/>
          <w:rFonts w:hint="cs"/>
          <w:rtl/>
        </w:rPr>
        <w:t xml:space="preserve"> </w:t>
      </w:r>
      <w:r w:rsidR="006827CF" w:rsidRPr="0084230C">
        <w:rPr>
          <w:rStyle w:val="Char0"/>
          <w:rFonts w:hint="cs"/>
          <w:rtl/>
        </w:rPr>
        <w:t>رق.</w:t>
      </w:r>
      <w:r w:rsidR="00CB7D60" w:rsidRPr="0084230C">
        <w:rPr>
          <w:rStyle w:val="Char0"/>
          <w:rFonts w:hint="cs"/>
          <w:rtl/>
        </w:rPr>
        <w:t xml:space="preserve">ّ </w:t>
      </w:r>
      <w:r w:rsidR="00EE12A1" w:rsidRPr="0084230C">
        <w:rPr>
          <w:rStyle w:val="Char0"/>
          <w:rFonts w:hint="cs"/>
          <w:rtl/>
        </w:rPr>
        <w:t>وتقتل الجماعة بالواحد. و</w:t>
      </w:r>
      <w:r w:rsidR="009405A2" w:rsidRPr="0084230C">
        <w:rPr>
          <w:rStyle w:val="Char0"/>
          <w:rFonts w:hint="cs"/>
          <w:rtl/>
        </w:rPr>
        <w:t>کلَّ</w:t>
      </w:r>
      <w:r w:rsidR="00D630B0" w:rsidRPr="0084230C">
        <w:rPr>
          <w:rStyle w:val="Char0"/>
          <w:rFonts w:hint="cs"/>
          <w:rtl/>
        </w:rPr>
        <w:t xml:space="preserve"> </w:t>
      </w:r>
      <w:r w:rsidR="009405A2" w:rsidRPr="0084230C">
        <w:rPr>
          <w:rStyle w:val="Char0"/>
          <w:rFonts w:hint="cs"/>
          <w:rtl/>
        </w:rPr>
        <w:t xml:space="preserve">شخصین جری </w:t>
      </w:r>
      <w:r w:rsidR="00324C84" w:rsidRPr="0084230C">
        <w:rPr>
          <w:rStyle w:val="Char0"/>
          <w:rFonts w:hint="cs"/>
          <w:rtl/>
        </w:rPr>
        <w:t>القصاص بینهما ف</w:t>
      </w:r>
      <w:r w:rsidR="00822177" w:rsidRPr="0084230C">
        <w:rPr>
          <w:rStyle w:val="Char0"/>
          <w:rFonts w:hint="cs"/>
          <w:rtl/>
        </w:rPr>
        <w:t>ي</w:t>
      </w:r>
      <w:r w:rsidR="00324C84" w:rsidRPr="0084230C">
        <w:rPr>
          <w:rStyle w:val="Char0"/>
          <w:rFonts w:hint="cs"/>
          <w:rtl/>
        </w:rPr>
        <w:t xml:space="preserve"> ا</w:t>
      </w:r>
      <w:r w:rsidR="00EE12A1" w:rsidRPr="0084230C">
        <w:rPr>
          <w:rStyle w:val="Char0"/>
          <w:rFonts w:hint="cs"/>
          <w:rtl/>
        </w:rPr>
        <w:t>لنّفس یجر</w:t>
      </w:r>
      <w:r w:rsidR="00822177" w:rsidRPr="0084230C">
        <w:rPr>
          <w:rStyle w:val="Char0"/>
          <w:rFonts w:hint="cs"/>
          <w:rtl/>
        </w:rPr>
        <w:t>ي</w:t>
      </w:r>
      <w:r w:rsidR="00EE12A1" w:rsidRPr="0084230C">
        <w:rPr>
          <w:rStyle w:val="Char0"/>
          <w:rFonts w:hint="cs"/>
          <w:rtl/>
        </w:rPr>
        <w:t xml:space="preserve"> بینهما ف</w:t>
      </w:r>
      <w:r w:rsidR="00822177" w:rsidRPr="0084230C">
        <w:rPr>
          <w:rStyle w:val="Char0"/>
          <w:rFonts w:hint="cs"/>
          <w:rtl/>
        </w:rPr>
        <w:t>ي</w:t>
      </w:r>
      <w:r w:rsidR="00EE12A1" w:rsidRPr="0084230C">
        <w:rPr>
          <w:rStyle w:val="Char0"/>
          <w:rFonts w:hint="cs"/>
          <w:rtl/>
        </w:rPr>
        <w:t xml:space="preserve"> الأطراف، و</w:t>
      </w:r>
      <w:r w:rsidR="00324C84" w:rsidRPr="0084230C">
        <w:rPr>
          <w:rStyle w:val="Char0"/>
          <w:rFonts w:hint="cs"/>
          <w:rtl/>
        </w:rPr>
        <w:t xml:space="preserve">شرائط وجوب القصاص </w:t>
      </w:r>
      <w:r w:rsidR="00EE12A1" w:rsidRPr="0084230C">
        <w:rPr>
          <w:rStyle w:val="Char0"/>
          <w:rFonts w:hint="cs"/>
          <w:rtl/>
        </w:rPr>
        <w:t>ف</w:t>
      </w:r>
      <w:r w:rsidR="00822177" w:rsidRPr="0084230C">
        <w:rPr>
          <w:rStyle w:val="Char0"/>
          <w:rFonts w:hint="cs"/>
          <w:rtl/>
        </w:rPr>
        <w:t>ي</w:t>
      </w:r>
      <w:r w:rsidR="00EE12A1" w:rsidRPr="0084230C">
        <w:rPr>
          <w:rStyle w:val="Char0"/>
          <w:rFonts w:hint="cs"/>
          <w:rtl/>
        </w:rPr>
        <w:t xml:space="preserve"> الأطراف بعد الشّرائط المذکورة إثنان</w:t>
      </w:r>
      <w:r w:rsidR="00324C84" w:rsidRPr="0084230C">
        <w:rPr>
          <w:rStyle w:val="Char0"/>
          <w:rFonts w:hint="cs"/>
          <w:rtl/>
        </w:rPr>
        <w:t>: الإشتراک ف</w:t>
      </w:r>
      <w:r w:rsidR="00822177" w:rsidRPr="0084230C">
        <w:rPr>
          <w:rStyle w:val="Char0"/>
          <w:rFonts w:hint="cs"/>
          <w:rtl/>
        </w:rPr>
        <w:t>ي</w:t>
      </w:r>
      <w:r w:rsidR="00EE12A1" w:rsidRPr="0084230C">
        <w:rPr>
          <w:rStyle w:val="Char0"/>
          <w:rFonts w:hint="cs"/>
          <w:rtl/>
        </w:rPr>
        <w:t xml:space="preserve"> الإسم الخاص، الیمن</w:t>
      </w:r>
      <w:r w:rsidR="00822177" w:rsidRPr="0084230C">
        <w:rPr>
          <w:rStyle w:val="Char0"/>
          <w:rFonts w:hint="cs"/>
          <w:rtl/>
        </w:rPr>
        <w:t>ي</w:t>
      </w:r>
      <w:r w:rsidR="00EE12A1" w:rsidRPr="0084230C">
        <w:rPr>
          <w:rStyle w:val="Char0"/>
          <w:rFonts w:hint="cs"/>
          <w:rtl/>
        </w:rPr>
        <w:t xml:space="preserve"> بالیمن</w:t>
      </w:r>
      <w:r w:rsidR="00822177" w:rsidRPr="0084230C">
        <w:rPr>
          <w:rStyle w:val="Char0"/>
          <w:rFonts w:hint="cs"/>
          <w:rtl/>
        </w:rPr>
        <w:t>ي</w:t>
      </w:r>
      <w:r w:rsidR="00EE12A1" w:rsidRPr="0084230C">
        <w:rPr>
          <w:rStyle w:val="Char0"/>
          <w:rFonts w:hint="cs"/>
          <w:rtl/>
        </w:rPr>
        <w:t xml:space="preserve"> والیسری بالیسری، وأن لا یکون بأحد الطّرفین شلل. وکلّ عضو </w:t>
      </w:r>
      <w:r w:rsidR="00822177" w:rsidRPr="0084230C">
        <w:rPr>
          <w:rStyle w:val="Char0"/>
          <w:rFonts w:hint="cs"/>
          <w:rtl/>
        </w:rPr>
        <w:t>أ</w:t>
      </w:r>
      <w:r w:rsidR="00EE12A1" w:rsidRPr="0084230C">
        <w:rPr>
          <w:rStyle w:val="Char0"/>
          <w:rFonts w:hint="cs"/>
          <w:rtl/>
        </w:rPr>
        <w:t>خذ من مفصل ففیه القصاص، و</w:t>
      </w:r>
      <w:r w:rsidR="00324C84" w:rsidRPr="0084230C">
        <w:rPr>
          <w:rStyle w:val="Char0"/>
          <w:rFonts w:hint="cs"/>
          <w:rtl/>
        </w:rPr>
        <w:t>لا قصاص ف</w:t>
      </w:r>
      <w:r w:rsidR="00822177" w:rsidRPr="0084230C">
        <w:rPr>
          <w:rStyle w:val="Char0"/>
          <w:rFonts w:hint="cs"/>
          <w:rtl/>
        </w:rPr>
        <w:t>ي</w:t>
      </w:r>
      <w:r w:rsidR="00324C84" w:rsidRPr="0084230C">
        <w:rPr>
          <w:rStyle w:val="Char0"/>
          <w:rFonts w:hint="cs"/>
          <w:rtl/>
        </w:rPr>
        <w:t xml:space="preserve"> الجروح إلّا ف</w:t>
      </w:r>
      <w:r w:rsidR="00822177" w:rsidRPr="0084230C">
        <w:rPr>
          <w:rStyle w:val="Char0"/>
          <w:rFonts w:hint="cs"/>
          <w:rtl/>
        </w:rPr>
        <w:t>ي</w:t>
      </w:r>
      <w:r w:rsidR="00324C84" w:rsidRPr="0084230C">
        <w:rPr>
          <w:rStyle w:val="Char0"/>
          <w:rFonts w:hint="cs"/>
          <w:rtl/>
        </w:rPr>
        <w:t xml:space="preserve"> المو</w:t>
      </w:r>
      <w:r w:rsidR="00EE12A1" w:rsidRPr="0084230C">
        <w:rPr>
          <w:rStyle w:val="Char0"/>
          <w:rFonts w:hint="cs"/>
          <w:rtl/>
        </w:rPr>
        <w:t>ضحة</w:t>
      </w:r>
      <w:r w:rsidR="00324C84" w:rsidRPr="0084230C">
        <w:rPr>
          <w:rFonts w:cs="B Lotus" w:hint="cs"/>
          <w:sz w:val="28"/>
          <w:szCs w:val="28"/>
          <w:rtl/>
          <w:lang w:bidi="fa-IR"/>
        </w:rPr>
        <w:t>.</w:t>
      </w:r>
    </w:p>
    <w:p w:rsidR="00E70817" w:rsidRPr="0084230C" w:rsidRDefault="00324C84" w:rsidP="00DD54AB">
      <w:pPr>
        <w:pStyle w:val="a5"/>
        <w:rPr>
          <w:rtl/>
        </w:rPr>
      </w:pPr>
      <w:r w:rsidRPr="0084230C">
        <w:rPr>
          <w:rFonts w:hint="cs"/>
          <w:rtl/>
        </w:rPr>
        <w:t>و</w:t>
      </w:r>
      <w:r w:rsidR="00F93C49" w:rsidRPr="0084230C">
        <w:rPr>
          <w:rFonts w:hint="cs"/>
          <w:rtl/>
        </w:rPr>
        <w:t xml:space="preserve"> شرط‌ها</w:t>
      </w:r>
      <w:r w:rsidR="00B16832" w:rsidRPr="0084230C">
        <w:rPr>
          <w:rFonts w:hint="cs"/>
          <w:rtl/>
        </w:rPr>
        <w:t>ی واجب شدن قصاص چهار است</w:t>
      </w:r>
      <w:r w:rsidRPr="0084230C">
        <w:rPr>
          <w:rFonts w:hint="cs"/>
          <w:rtl/>
        </w:rPr>
        <w:t>: آنکه باشد کشنده بالغ، و عاقل، و آنکه</w:t>
      </w:r>
      <w:r w:rsidR="00D630B0" w:rsidRPr="0084230C">
        <w:rPr>
          <w:rFonts w:hint="cs"/>
          <w:rtl/>
        </w:rPr>
        <w:t xml:space="preserve"> </w:t>
      </w:r>
      <w:r w:rsidRPr="0084230C">
        <w:rPr>
          <w:rFonts w:hint="cs"/>
          <w:rtl/>
        </w:rPr>
        <w:t>کشنده زاینده کشته شده نباشد (زیرا پدر مقابل کشتن کشته</w:t>
      </w:r>
      <w:r w:rsidR="004A0682" w:rsidRPr="0084230C">
        <w:rPr>
          <w:rFonts w:hint="cs"/>
          <w:rtl/>
        </w:rPr>
        <w:t xml:space="preserve"> نمی‌</w:t>
      </w:r>
      <w:r w:rsidRPr="0084230C">
        <w:rPr>
          <w:rFonts w:hint="cs"/>
          <w:rtl/>
        </w:rPr>
        <w:t>شود) و آنکه کشته شده</w:t>
      </w:r>
      <w:r w:rsidR="00822177" w:rsidRPr="0084230C">
        <w:rPr>
          <w:rFonts w:hint="cs"/>
          <w:rtl/>
        </w:rPr>
        <w:t xml:space="preserve"> کم‌تر</w:t>
      </w:r>
      <w:r w:rsidRPr="0084230C">
        <w:rPr>
          <w:rFonts w:hint="cs"/>
          <w:rtl/>
        </w:rPr>
        <w:t xml:space="preserve"> از کشنده نباشد، پس اگر کشنده مسلمان باشد و کشته شده کافر باشد، مسلمان در مقابل کافر کشته</w:t>
      </w:r>
      <w:r w:rsidR="004A0682" w:rsidRPr="0084230C">
        <w:rPr>
          <w:rFonts w:hint="cs"/>
          <w:rtl/>
        </w:rPr>
        <w:t xml:space="preserve"> نمی‌</w:t>
      </w:r>
      <w:r w:rsidRPr="0084230C">
        <w:rPr>
          <w:rFonts w:hint="cs"/>
          <w:rtl/>
        </w:rPr>
        <w:t>شود. و اگر کشنده برده آزاد باشد، که آزاد در مقابل برده کشته</w:t>
      </w:r>
      <w:r w:rsidR="004A0682" w:rsidRPr="0084230C">
        <w:rPr>
          <w:rFonts w:hint="cs"/>
          <w:rtl/>
        </w:rPr>
        <w:t xml:space="preserve"> نمی‌</w:t>
      </w:r>
      <w:r w:rsidRPr="0084230C">
        <w:rPr>
          <w:rFonts w:hint="cs"/>
          <w:rtl/>
        </w:rPr>
        <w:t>شود</w:t>
      </w:r>
      <w:r w:rsidR="00B16832" w:rsidRPr="0084230C">
        <w:rPr>
          <w:rFonts w:hint="cs"/>
          <w:rtl/>
        </w:rPr>
        <w:t>،</w:t>
      </w:r>
      <w:r w:rsidRPr="0084230C">
        <w:rPr>
          <w:rFonts w:hint="cs"/>
          <w:rtl/>
        </w:rPr>
        <w:t xml:space="preserve"> زیرا برده و کافر</w:t>
      </w:r>
      <w:r w:rsidR="00822177" w:rsidRPr="0084230C">
        <w:rPr>
          <w:rFonts w:hint="cs"/>
          <w:rtl/>
        </w:rPr>
        <w:t xml:space="preserve"> کم‌تر</w:t>
      </w:r>
      <w:r w:rsidRPr="0084230C">
        <w:rPr>
          <w:rFonts w:hint="cs"/>
          <w:rtl/>
        </w:rPr>
        <w:t xml:space="preserve"> از آزاد و مسلمان هستند در ارزش. و کشته</w:t>
      </w:r>
      <w:r w:rsidR="004A0682" w:rsidRPr="0084230C">
        <w:rPr>
          <w:rFonts w:hint="cs"/>
          <w:rtl/>
        </w:rPr>
        <w:t xml:space="preserve"> می‌</w:t>
      </w:r>
      <w:r w:rsidRPr="0084230C">
        <w:rPr>
          <w:rFonts w:hint="cs"/>
          <w:rtl/>
        </w:rPr>
        <w:t>شود گروهی در مقابل یک نفر، که اگر هزار نفر همدست شوند در کشتن یک نفر و آن یک نفر را بشکند، همه آن هزار نفر در مقابل یک نفر کشته</w:t>
      </w:r>
      <w:r w:rsidR="004A0682" w:rsidRPr="0084230C">
        <w:rPr>
          <w:rFonts w:hint="cs"/>
          <w:rtl/>
        </w:rPr>
        <w:t xml:space="preserve"> می‌</w:t>
      </w:r>
      <w:r w:rsidRPr="0084230C">
        <w:rPr>
          <w:rFonts w:hint="cs"/>
          <w:rtl/>
        </w:rPr>
        <w:t>شوند.</w:t>
      </w:r>
      <w:r w:rsidR="00B16832" w:rsidRPr="0084230C">
        <w:rPr>
          <w:rFonts w:hint="cs"/>
          <w:rtl/>
        </w:rPr>
        <w:t xml:space="preserve"> </w:t>
      </w:r>
      <w:r w:rsidRPr="0084230C">
        <w:rPr>
          <w:rFonts w:hint="cs"/>
          <w:rtl/>
        </w:rPr>
        <w:t>(زیرا قصاص برای جلوگیری از قتل است، و هر گاه چند نفر در مقابل یک نفر کشته نشوند، دستاویزی برای تبهکاران</w:t>
      </w:r>
      <w:r w:rsidR="004A0682" w:rsidRPr="0084230C">
        <w:rPr>
          <w:rFonts w:hint="cs"/>
          <w:rtl/>
        </w:rPr>
        <w:t xml:space="preserve"> می‌</w:t>
      </w:r>
      <w:r w:rsidR="004072B6" w:rsidRPr="0084230C">
        <w:rPr>
          <w:rFonts w:hint="cs"/>
          <w:rtl/>
        </w:rPr>
        <w:t xml:space="preserve">شود) </w:t>
      </w:r>
      <w:r w:rsidR="00BB69B4" w:rsidRPr="0084230C">
        <w:rPr>
          <w:rFonts w:hint="cs"/>
          <w:rtl/>
        </w:rPr>
        <w:t>و هر دو کسی که در کشتن میانشان قصاص باشد، قصاص در بریدن دست و پا هم به میانشان جاری</w:t>
      </w:r>
      <w:r w:rsidR="004A0682" w:rsidRPr="0084230C">
        <w:rPr>
          <w:rFonts w:hint="cs"/>
          <w:rtl/>
        </w:rPr>
        <w:t xml:space="preserve"> می‌</w:t>
      </w:r>
      <w:r w:rsidR="00BB69B4" w:rsidRPr="0084230C">
        <w:rPr>
          <w:rFonts w:hint="cs"/>
          <w:rtl/>
        </w:rPr>
        <w:t>شود، مثلاً اگر شخص کافر آزادی کافر آزاد دگری را کشت، قصاص در بینشان جاری</w:t>
      </w:r>
      <w:r w:rsidR="004A0682" w:rsidRPr="0084230C">
        <w:rPr>
          <w:rFonts w:hint="cs"/>
          <w:rtl/>
        </w:rPr>
        <w:t xml:space="preserve"> می‌</w:t>
      </w:r>
      <w:r w:rsidR="00BB69B4" w:rsidRPr="0084230C">
        <w:rPr>
          <w:rFonts w:hint="cs"/>
          <w:rtl/>
        </w:rPr>
        <w:t>شود و کشنده را در مقابل کشته</w:t>
      </w:r>
      <w:r w:rsidR="004A0682" w:rsidRPr="0084230C">
        <w:rPr>
          <w:rFonts w:hint="cs"/>
          <w:rtl/>
        </w:rPr>
        <w:t xml:space="preserve"> می‌</w:t>
      </w:r>
      <w:r w:rsidR="00BB69B4" w:rsidRPr="0084230C">
        <w:rPr>
          <w:rFonts w:hint="cs"/>
          <w:rtl/>
        </w:rPr>
        <w:t>کشند، و اگر کافر آزادی دست کافر آزاد دگری را برید، دست برنده را در مقابل دست بریده قصاص</w:t>
      </w:r>
      <w:r w:rsidR="004A0682" w:rsidRPr="0084230C">
        <w:rPr>
          <w:rFonts w:hint="cs"/>
          <w:rtl/>
        </w:rPr>
        <w:t xml:space="preserve"> می‌</w:t>
      </w:r>
      <w:r w:rsidR="00BB69B4" w:rsidRPr="0084230C">
        <w:rPr>
          <w:rFonts w:hint="cs"/>
          <w:rtl/>
        </w:rPr>
        <w:t>برند. و</w:t>
      </w:r>
      <w:r w:rsidR="00F93C49" w:rsidRPr="0084230C">
        <w:rPr>
          <w:rFonts w:hint="cs"/>
          <w:rtl/>
        </w:rPr>
        <w:t xml:space="preserve"> شرط‌ها</w:t>
      </w:r>
      <w:r w:rsidR="00BB69B4" w:rsidRPr="0084230C">
        <w:rPr>
          <w:rFonts w:hint="cs"/>
          <w:rtl/>
        </w:rPr>
        <w:t>ی واجب شدن در</w:t>
      </w:r>
      <w:r w:rsidR="0081190E" w:rsidRPr="0084230C">
        <w:rPr>
          <w:rFonts w:hint="cs"/>
          <w:rtl/>
        </w:rPr>
        <w:t xml:space="preserve"> اندام‌ها</w:t>
      </w:r>
      <w:r w:rsidR="004C4F27" w:rsidRPr="0084230C">
        <w:rPr>
          <w:rFonts w:hint="cs"/>
          <w:rtl/>
        </w:rPr>
        <w:t xml:space="preserve"> بعد از </w:t>
      </w:r>
      <w:r w:rsidR="00BB69B4" w:rsidRPr="0084230C">
        <w:rPr>
          <w:rFonts w:hint="cs"/>
          <w:rtl/>
        </w:rPr>
        <w:t>آن</w:t>
      </w:r>
      <w:r w:rsidR="00F93C49" w:rsidRPr="0084230C">
        <w:rPr>
          <w:rFonts w:hint="cs"/>
          <w:rtl/>
        </w:rPr>
        <w:t xml:space="preserve"> شرط‌ها</w:t>
      </w:r>
      <w:r w:rsidR="00BB69B4" w:rsidRPr="0084230C">
        <w:rPr>
          <w:rFonts w:hint="cs"/>
          <w:rtl/>
        </w:rPr>
        <w:t>ی چهار</w:t>
      </w:r>
      <w:r w:rsidR="00B16832" w:rsidRPr="0084230C">
        <w:rPr>
          <w:rFonts w:hint="cs"/>
          <w:rtl/>
        </w:rPr>
        <w:t>گانه که یاد شد، دو شرط دیگر است</w:t>
      </w:r>
      <w:r w:rsidR="00BB69B4" w:rsidRPr="0084230C">
        <w:rPr>
          <w:rFonts w:hint="cs"/>
          <w:rtl/>
        </w:rPr>
        <w:t>: یکی همانند بودن</w:t>
      </w:r>
      <w:r w:rsidR="00D630B0" w:rsidRPr="0084230C">
        <w:rPr>
          <w:rFonts w:hint="cs"/>
          <w:rtl/>
        </w:rPr>
        <w:t xml:space="preserve"> </w:t>
      </w:r>
      <w:r w:rsidR="00BB69B4" w:rsidRPr="0084230C">
        <w:rPr>
          <w:rFonts w:hint="cs"/>
          <w:rtl/>
        </w:rPr>
        <w:t xml:space="preserve">در اسم خاص، یعنی دست راست </w:t>
      </w:r>
      <w:r w:rsidR="00387DFA" w:rsidRPr="0084230C">
        <w:rPr>
          <w:rFonts w:hint="cs"/>
          <w:rtl/>
        </w:rPr>
        <w:t>در مقابل دست راست بریده</w:t>
      </w:r>
      <w:r w:rsidR="004A0682" w:rsidRPr="0084230C">
        <w:rPr>
          <w:rFonts w:hint="cs"/>
          <w:rtl/>
        </w:rPr>
        <w:t xml:space="preserve"> می‌</w:t>
      </w:r>
      <w:r w:rsidR="00387DFA" w:rsidRPr="0084230C">
        <w:rPr>
          <w:rFonts w:hint="cs"/>
          <w:rtl/>
        </w:rPr>
        <w:t>شود، و دست چپ در مقابل دست چپ. (یعنی اگر کسی دست چپ دیگری را برید، دست راست او را</w:t>
      </w:r>
      <w:r w:rsidR="004A0682" w:rsidRPr="0084230C">
        <w:rPr>
          <w:rFonts w:hint="cs"/>
          <w:rtl/>
        </w:rPr>
        <w:t xml:space="preserve"> نمی‌</w:t>
      </w:r>
      <w:r w:rsidR="00387DFA" w:rsidRPr="0084230C">
        <w:rPr>
          <w:rFonts w:hint="cs"/>
          <w:rtl/>
        </w:rPr>
        <w:t>برند، بلکه دست چپ از او</w:t>
      </w:r>
      <w:r w:rsidR="004A0682" w:rsidRPr="0084230C">
        <w:rPr>
          <w:rFonts w:hint="cs"/>
          <w:rtl/>
        </w:rPr>
        <w:t xml:space="preserve"> می‌</w:t>
      </w:r>
      <w:r w:rsidR="00387DFA" w:rsidRPr="0084230C">
        <w:rPr>
          <w:rFonts w:hint="cs"/>
          <w:rtl/>
        </w:rPr>
        <w:t>گیرند) دوم اینکه در سلامتی اعضاء هم مثل هم باشند. پس دست سالم را در مقابل دست فلج</w:t>
      </w:r>
      <w:r w:rsidR="004A0682" w:rsidRPr="0084230C">
        <w:rPr>
          <w:rFonts w:hint="cs"/>
          <w:rtl/>
        </w:rPr>
        <w:t xml:space="preserve"> نمی‌</w:t>
      </w:r>
      <w:r w:rsidR="00387DFA" w:rsidRPr="0084230C">
        <w:rPr>
          <w:rFonts w:hint="cs"/>
          <w:rtl/>
        </w:rPr>
        <w:t xml:space="preserve">برند. </w:t>
      </w:r>
      <w:r w:rsidR="00E70817" w:rsidRPr="0084230C">
        <w:rPr>
          <w:rFonts w:hint="cs"/>
          <w:rtl/>
        </w:rPr>
        <w:t>و هر عضوی که از پیوندش برداشته شد، قصاص در آن است، مثلاً اگر کسی دست دیگری را از آرنج کشید، دست او از آرنج کشیده</w:t>
      </w:r>
      <w:r w:rsidR="004A0682" w:rsidRPr="0084230C">
        <w:rPr>
          <w:rFonts w:hint="cs"/>
          <w:rtl/>
        </w:rPr>
        <w:t xml:space="preserve"> می‌</w:t>
      </w:r>
      <w:r w:rsidR="00E70817" w:rsidRPr="0084230C">
        <w:rPr>
          <w:rFonts w:hint="cs"/>
          <w:rtl/>
        </w:rPr>
        <w:t>شود</w:t>
      </w:r>
      <w:r w:rsidR="00B16832" w:rsidRPr="0084230C">
        <w:rPr>
          <w:rFonts w:hint="cs"/>
          <w:rtl/>
        </w:rPr>
        <w:t>،</w:t>
      </w:r>
      <w:r w:rsidR="00E70817" w:rsidRPr="0084230C">
        <w:rPr>
          <w:rFonts w:hint="cs"/>
          <w:rtl/>
        </w:rPr>
        <w:t xml:space="preserve"> زیرا در کشیدن از پیوند همانندی حاصل است. و قصاص نیست در زخم و خراش</w:t>
      </w:r>
      <w:r w:rsidR="00822177" w:rsidRPr="0084230C">
        <w:rPr>
          <w:rFonts w:hint="eastAsia"/>
          <w:rtl/>
        </w:rPr>
        <w:t>‌</w:t>
      </w:r>
      <w:r w:rsidR="00E70817" w:rsidRPr="0084230C">
        <w:rPr>
          <w:rFonts w:hint="cs"/>
          <w:rtl/>
        </w:rPr>
        <w:t>ها مگر زخمی که به استخوان برسد.</w:t>
      </w:r>
    </w:p>
    <w:p w:rsidR="00E70817" w:rsidRPr="0084230C" w:rsidRDefault="00C75F08" w:rsidP="003D28FF">
      <w:pPr>
        <w:bidi/>
        <w:ind w:firstLine="284"/>
        <w:jc w:val="both"/>
        <w:rPr>
          <w:rFonts w:cs="B Lotus"/>
          <w:sz w:val="28"/>
          <w:szCs w:val="28"/>
          <w:rtl/>
          <w:lang w:bidi="fa-IR"/>
        </w:rPr>
      </w:pPr>
      <w:r w:rsidRPr="0084230C">
        <w:rPr>
          <w:rFonts w:cs="B Yagut" w:hint="cs"/>
          <w:b/>
          <w:bCs/>
          <w:sz w:val="28"/>
          <w:szCs w:val="28"/>
          <w:rtl/>
          <w:lang w:bidi="fa-IR"/>
        </w:rPr>
        <w:t>فصل</w:t>
      </w:r>
      <w:r w:rsidR="00D74D52" w:rsidRPr="0084230C">
        <w:rPr>
          <w:rFonts w:cs="B Lotus" w:hint="cs"/>
          <w:sz w:val="28"/>
          <w:szCs w:val="28"/>
          <w:rtl/>
          <w:lang w:bidi="fa-IR"/>
        </w:rPr>
        <w:t xml:space="preserve">: </w:t>
      </w:r>
      <w:r w:rsidR="00D74D52" w:rsidRPr="0084230C">
        <w:rPr>
          <w:rStyle w:val="Char0"/>
          <w:rFonts w:hint="cs"/>
          <w:rtl/>
        </w:rPr>
        <w:t>والدّية علی ضربین</w:t>
      </w:r>
      <w:r w:rsidRPr="0084230C">
        <w:rPr>
          <w:rStyle w:val="Char0"/>
          <w:rFonts w:hint="cs"/>
          <w:rtl/>
        </w:rPr>
        <w:t>: مغلّظ</w:t>
      </w:r>
      <w:r w:rsidR="00D74D52" w:rsidRPr="0084230C">
        <w:rPr>
          <w:rStyle w:val="Char0"/>
          <w:rFonts w:hint="cs"/>
          <w:rtl/>
        </w:rPr>
        <w:t>ة</w:t>
      </w:r>
      <w:r w:rsidRPr="0084230C">
        <w:rPr>
          <w:rStyle w:val="Char0"/>
          <w:rFonts w:hint="cs"/>
          <w:rtl/>
        </w:rPr>
        <w:t xml:space="preserve"> ومخفّف</w:t>
      </w:r>
      <w:r w:rsidR="00D74D52" w:rsidRPr="0084230C">
        <w:rPr>
          <w:rStyle w:val="Char0"/>
          <w:rFonts w:hint="cs"/>
          <w:rtl/>
        </w:rPr>
        <w:t>ة</w:t>
      </w:r>
      <w:r w:rsidRPr="0084230C">
        <w:rPr>
          <w:rStyle w:val="Char0"/>
          <w:rFonts w:hint="cs"/>
          <w:rtl/>
        </w:rPr>
        <w:t xml:space="preserve">. </w:t>
      </w:r>
      <w:r w:rsidR="00D74D52" w:rsidRPr="0084230C">
        <w:rPr>
          <w:rStyle w:val="Char0"/>
          <w:rFonts w:hint="cs"/>
          <w:rtl/>
        </w:rPr>
        <w:t>فالمغلّظة مائة من الإبل</w:t>
      </w:r>
      <w:r w:rsidR="00CA7EC7" w:rsidRPr="0084230C">
        <w:rPr>
          <w:rStyle w:val="Char0"/>
          <w:rFonts w:hint="cs"/>
          <w:rtl/>
        </w:rPr>
        <w:t xml:space="preserve">: </w:t>
      </w:r>
      <w:r w:rsidR="002271CC" w:rsidRPr="0084230C">
        <w:rPr>
          <w:rStyle w:val="Char0"/>
          <w:rFonts w:hint="cs"/>
          <w:rtl/>
        </w:rPr>
        <w:t>ثلاثون حقّ</w:t>
      </w:r>
      <w:r w:rsidR="00D74D52" w:rsidRPr="0084230C">
        <w:rPr>
          <w:rStyle w:val="Char0"/>
          <w:rFonts w:hint="cs"/>
          <w:rtl/>
        </w:rPr>
        <w:t>ة و</w:t>
      </w:r>
      <w:r w:rsidR="002271CC" w:rsidRPr="0084230C">
        <w:rPr>
          <w:rStyle w:val="Char0"/>
          <w:rFonts w:hint="cs"/>
          <w:rtl/>
        </w:rPr>
        <w:t>ثلاثون جذ</w:t>
      </w:r>
      <w:r w:rsidR="00D74D52" w:rsidRPr="0084230C">
        <w:rPr>
          <w:rStyle w:val="Char0"/>
          <w:rFonts w:hint="cs"/>
          <w:rtl/>
        </w:rPr>
        <w:t>عة</w:t>
      </w:r>
      <w:r w:rsidR="002271CC" w:rsidRPr="0084230C">
        <w:rPr>
          <w:rStyle w:val="Char0"/>
          <w:rFonts w:hint="cs"/>
          <w:rtl/>
        </w:rPr>
        <w:t xml:space="preserve"> و أ</w:t>
      </w:r>
      <w:r w:rsidR="00D74D52" w:rsidRPr="0084230C">
        <w:rPr>
          <w:rStyle w:val="Char0"/>
          <w:rFonts w:hint="cs"/>
          <w:rtl/>
        </w:rPr>
        <w:t>ربعون خلفه ف</w:t>
      </w:r>
      <w:r w:rsidR="003D28FF" w:rsidRPr="0084230C">
        <w:rPr>
          <w:rStyle w:val="Char0"/>
          <w:rFonts w:hint="cs"/>
          <w:rtl/>
        </w:rPr>
        <w:t>ي</w:t>
      </w:r>
      <w:r w:rsidR="00D74D52" w:rsidRPr="0084230C">
        <w:rPr>
          <w:rStyle w:val="Char0"/>
          <w:rFonts w:hint="cs"/>
          <w:rtl/>
        </w:rPr>
        <w:t xml:space="preserve"> بطونها أولادها، و</w:t>
      </w:r>
      <w:r w:rsidR="002271CC" w:rsidRPr="0084230C">
        <w:rPr>
          <w:rStyle w:val="Char0"/>
          <w:rFonts w:hint="cs"/>
          <w:rtl/>
        </w:rPr>
        <w:t>المخفّفه ما</w:t>
      </w:r>
      <w:r w:rsidR="00D74D52" w:rsidRPr="0084230C">
        <w:rPr>
          <w:rStyle w:val="Char0"/>
          <w:rFonts w:hint="cs"/>
          <w:rtl/>
        </w:rPr>
        <w:t>ئة من الإبل</w:t>
      </w:r>
      <w:r w:rsidR="002271CC" w:rsidRPr="0084230C">
        <w:rPr>
          <w:rStyle w:val="Char0"/>
          <w:rFonts w:hint="cs"/>
          <w:rtl/>
        </w:rPr>
        <w:t>: عشرون حقّ</w:t>
      </w:r>
      <w:r w:rsidR="00D74D52" w:rsidRPr="0084230C">
        <w:rPr>
          <w:rStyle w:val="Char0"/>
          <w:rFonts w:hint="cs"/>
          <w:rtl/>
        </w:rPr>
        <w:t>ة وعشرون جذعة وعشرون بنت لبون وعشرون ابن لبون و</w:t>
      </w:r>
      <w:r w:rsidR="002271CC" w:rsidRPr="0084230C">
        <w:rPr>
          <w:rStyle w:val="Char0"/>
          <w:rFonts w:hint="cs"/>
          <w:rtl/>
        </w:rPr>
        <w:t>عشرون بنت مخاض، فإن</w:t>
      </w:r>
      <w:r w:rsidR="00D74D52" w:rsidRPr="0084230C">
        <w:rPr>
          <w:rStyle w:val="Char0"/>
          <w:rFonts w:hint="cs"/>
          <w:rtl/>
        </w:rPr>
        <w:t xml:space="preserve"> عدمت الإبل انتقل إلی قیمتها، و</w:t>
      </w:r>
      <w:r w:rsidR="002271CC" w:rsidRPr="0084230C">
        <w:rPr>
          <w:rStyle w:val="Char0"/>
          <w:rFonts w:hint="cs"/>
          <w:rtl/>
        </w:rPr>
        <w:t>قیل ینتقل إلی ألف دینار أو ا</w:t>
      </w:r>
      <w:r w:rsidR="00D74D52" w:rsidRPr="0084230C">
        <w:rPr>
          <w:rStyle w:val="Char0"/>
          <w:rFonts w:hint="cs"/>
          <w:rtl/>
        </w:rPr>
        <w:t>ثن</w:t>
      </w:r>
      <w:r w:rsidR="003D28FF" w:rsidRPr="0084230C">
        <w:rPr>
          <w:rStyle w:val="Char0"/>
          <w:rFonts w:hint="cs"/>
          <w:rtl/>
        </w:rPr>
        <w:t>ي</w:t>
      </w:r>
      <w:r w:rsidR="00D74D52" w:rsidRPr="0084230C">
        <w:rPr>
          <w:rStyle w:val="Char0"/>
          <w:rFonts w:hint="cs"/>
          <w:rtl/>
        </w:rPr>
        <w:t xml:space="preserve"> عشر ألف درهم. وإن غلظت زید علیها الثّلث، وتغلظ دية الخطأ ف</w:t>
      </w:r>
      <w:r w:rsidR="003D28FF" w:rsidRPr="0084230C">
        <w:rPr>
          <w:rStyle w:val="Char0"/>
          <w:rFonts w:hint="cs"/>
          <w:rtl/>
        </w:rPr>
        <w:t>ي</w:t>
      </w:r>
      <w:r w:rsidR="00D74D52" w:rsidRPr="0084230C">
        <w:rPr>
          <w:rStyle w:val="Char0"/>
          <w:rFonts w:hint="cs"/>
          <w:rtl/>
        </w:rPr>
        <w:t xml:space="preserve"> ثلاثة مواضع</w:t>
      </w:r>
      <w:r w:rsidR="002271CC" w:rsidRPr="0084230C">
        <w:rPr>
          <w:rStyle w:val="Char0"/>
          <w:rFonts w:hint="cs"/>
          <w:rtl/>
        </w:rPr>
        <w:t>: إذا قتل ف</w:t>
      </w:r>
      <w:r w:rsidR="003D28FF" w:rsidRPr="0084230C">
        <w:rPr>
          <w:rStyle w:val="Char0"/>
          <w:rFonts w:hint="cs"/>
          <w:rtl/>
        </w:rPr>
        <w:t>ي</w:t>
      </w:r>
      <w:r w:rsidR="002271CC" w:rsidRPr="0084230C">
        <w:rPr>
          <w:rStyle w:val="Char0"/>
          <w:rFonts w:hint="cs"/>
          <w:rtl/>
        </w:rPr>
        <w:t xml:space="preserve"> الحرم أو قتل </w:t>
      </w:r>
      <w:r w:rsidR="00B1067F" w:rsidRPr="0084230C">
        <w:rPr>
          <w:rStyle w:val="Char0"/>
          <w:rFonts w:hint="cs"/>
          <w:rtl/>
        </w:rPr>
        <w:t>ف</w:t>
      </w:r>
      <w:r w:rsidR="003D28FF" w:rsidRPr="0084230C">
        <w:rPr>
          <w:rStyle w:val="Char0"/>
          <w:rFonts w:hint="cs"/>
          <w:rtl/>
        </w:rPr>
        <w:t>ي</w:t>
      </w:r>
      <w:r w:rsidR="00B1067F" w:rsidRPr="0084230C">
        <w:rPr>
          <w:rStyle w:val="Char0"/>
          <w:rFonts w:hint="cs"/>
          <w:rtl/>
        </w:rPr>
        <w:t xml:space="preserve"> الأشهر الحرم أو</w:t>
      </w:r>
      <w:r w:rsidR="003D28FF" w:rsidRPr="0084230C">
        <w:rPr>
          <w:rStyle w:val="Char0"/>
          <w:rFonts w:hint="cs"/>
          <w:rtl/>
        </w:rPr>
        <w:t xml:space="preserve"> </w:t>
      </w:r>
      <w:r w:rsidR="00B1067F" w:rsidRPr="0084230C">
        <w:rPr>
          <w:rStyle w:val="Char0"/>
          <w:rFonts w:hint="cs"/>
          <w:rtl/>
        </w:rPr>
        <w:t>ذارحم محرم. ودية المرأة علی النّصف من دية الرّجل، ودية الیهود</w:t>
      </w:r>
      <w:r w:rsidR="003D28FF" w:rsidRPr="0084230C">
        <w:rPr>
          <w:rStyle w:val="Char0"/>
          <w:rFonts w:hint="cs"/>
          <w:rtl/>
        </w:rPr>
        <w:t>ي</w:t>
      </w:r>
      <w:r w:rsidR="00B1067F" w:rsidRPr="0084230C">
        <w:rPr>
          <w:rStyle w:val="Char0"/>
          <w:rFonts w:hint="cs"/>
          <w:rtl/>
        </w:rPr>
        <w:t>ّ والنّصران</w:t>
      </w:r>
      <w:r w:rsidR="003D28FF" w:rsidRPr="0084230C">
        <w:rPr>
          <w:rStyle w:val="Char0"/>
          <w:rFonts w:hint="cs"/>
          <w:rtl/>
        </w:rPr>
        <w:t>ي</w:t>
      </w:r>
      <w:r w:rsidR="00B1067F" w:rsidRPr="0084230C">
        <w:rPr>
          <w:rStyle w:val="Char0"/>
          <w:rFonts w:hint="cs"/>
          <w:rtl/>
        </w:rPr>
        <w:t>ّ ثلث دية المسلم، وأمّا المجوس</w:t>
      </w:r>
      <w:r w:rsidR="003D28FF" w:rsidRPr="0084230C">
        <w:rPr>
          <w:rStyle w:val="Char0"/>
          <w:rFonts w:hint="cs"/>
          <w:rtl/>
        </w:rPr>
        <w:t>ي</w:t>
      </w:r>
      <w:r w:rsidR="00B1067F" w:rsidRPr="0084230C">
        <w:rPr>
          <w:rStyle w:val="Char0"/>
          <w:rFonts w:hint="cs"/>
          <w:rtl/>
        </w:rPr>
        <w:t>ّ ففیه ثلثا عشردية المسلم. وتکمل دية</w:t>
      </w:r>
      <w:r w:rsidR="002271CC" w:rsidRPr="0084230C">
        <w:rPr>
          <w:rStyle w:val="Char0"/>
          <w:rFonts w:hint="cs"/>
          <w:rtl/>
        </w:rPr>
        <w:t xml:space="preserve"> الن</w:t>
      </w:r>
      <w:r w:rsidR="00B1067F" w:rsidRPr="0084230C">
        <w:rPr>
          <w:rStyle w:val="Char0"/>
          <w:rFonts w:hint="cs"/>
          <w:rtl/>
        </w:rPr>
        <w:t>ّفس ف</w:t>
      </w:r>
      <w:r w:rsidR="003D28FF" w:rsidRPr="0084230C">
        <w:rPr>
          <w:rStyle w:val="Char0"/>
          <w:rFonts w:hint="cs"/>
          <w:rtl/>
        </w:rPr>
        <w:t>ي</w:t>
      </w:r>
      <w:r w:rsidR="00B1067F" w:rsidRPr="0084230C">
        <w:rPr>
          <w:rStyle w:val="Char0"/>
          <w:rFonts w:hint="cs"/>
          <w:rtl/>
        </w:rPr>
        <w:t>: قطع الیدین، والرِّجلین، والأنف، والأذنین، و</w:t>
      </w:r>
      <w:r w:rsidR="002271CC" w:rsidRPr="0084230C">
        <w:rPr>
          <w:rStyle w:val="Char0"/>
          <w:rFonts w:hint="cs"/>
          <w:rtl/>
        </w:rPr>
        <w:t xml:space="preserve">العینین، </w:t>
      </w:r>
      <w:r w:rsidR="00B1067F" w:rsidRPr="0084230C">
        <w:rPr>
          <w:rStyle w:val="Char0"/>
          <w:rFonts w:hint="cs"/>
          <w:rtl/>
        </w:rPr>
        <w:t>والجفون الأربعة، واللّسان، والشّفتین، وذهاب الکلام، و</w:t>
      </w:r>
      <w:r w:rsidR="00FE7E77" w:rsidRPr="0084230C">
        <w:rPr>
          <w:rStyle w:val="Char0"/>
          <w:rFonts w:hint="cs"/>
          <w:rtl/>
        </w:rPr>
        <w:t>ذهاب البصر.</w:t>
      </w:r>
    </w:p>
    <w:p w:rsidR="008B45B1" w:rsidRPr="0084230C" w:rsidRDefault="00FE7E77" w:rsidP="003D28FF">
      <w:pPr>
        <w:bidi/>
        <w:jc w:val="lowKashida"/>
        <w:rPr>
          <w:rFonts w:cs="B Lotus"/>
          <w:sz w:val="28"/>
          <w:szCs w:val="28"/>
          <w:rtl/>
          <w:lang w:bidi="fa-IR"/>
        </w:rPr>
      </w:pPr>
      <w:r w:rsidRPr="0084230C">
        <w:rPr>
          <w:rFonts w:cs="B Yagut" w:hint="cs"/>
          <w:b/>
          <w:bCs/>
          <w:sz w:val="30"/>
          <w:szCs w:val="30"/>
          <w:rtl/>
          <w:lang w:bidi="fa-IR"/>
        </w:rPr>
        <w:t>فصل</w:t>
      </w:r>
      <w:r w:rsidR="008B45B1" w:rsidRPr="0084230C">
        <w:rPr>
          <w:rFonts w:cs="B Lotus" w:hint="cs"/>
          <w:sz w:val="28"/>
          <w:szCs w:val="28"/>
          <w:rtl/>
          <w:lang w:bidi="fa-IR"/>
        </w:rPr>
        <w:t>:</w:t>
      </w:r>
      <w:r w:rsidRPr="0084230C">
        <w:rPr>
          <w:rFonts w:cs="B Lotus" w:hint="cs"/>
          <w:sz w:val="28"/>
          <w:szCs w:val="28"/>
          <w:rtl/>
          <w:lang w:bidi="fa-IR"/>
        </w:rPr>
        <w:t xml:space="preserve"> </w:t>
      </w:r>
    </w:p>
    <w:p w:rsidR="00421033" w:rsidRPr="0084230C" w:rsidRDefault="008B45B1" w:rsidP="00DD54AB">
      <w:pPr>
        <w:pStyle w:val="a5"/>
        <w:rPr>
          <w:rtl/>
        </w:rPr>
      </w:pPr>
      <w:r w:rsidRPr="0084230C">
        <w:rPr>
          <w:rFonts w:hint="cs"/>
          <w:rtl/>
        </w:rPr>
        <w:t>و خون بهاء بر دو گونه است</w:t>
      </w:r>
      <w:r w:rsidR="00FE7E77" w:rsidRPr="0084230C">
        <w:rPr>
          <w:rFonts w:hint="cs"/>
          <w:rtl/>
        </w:rPr>
        <w:t>: خون بهای سنگین شده و سبک شده. خون بهای س</w:t>
      </w:r>
      <w:r w:rsidRPr="0084230C">
        <w:rPr>
          <w:rFonts w:hint="cs"/>
          <w:rtl/>
        </w:rPr>
        <w:t>نگین شده یکصد شتر است از سه نوع</w:t>
      </w:r>
      <w:r w:rsidR="00FE7E77" w:rsidRPr="0084230C">
        <w:rPr>
          <w:rFonts w:hint="cs"/>
          <w:rtl/>
        </w:rPr>
        <w:t>: سی ماده شتر سه ساله</w:t>
      </w:r>
      <w:r w:rsidRPr="0084230C">
        <w:rPr>
          <w:rFonts w:hint="cs"/>
          <w:rtl/>
        </w:rPr>
        <w:t>،</w:t>
      </w:r>
      <w:r w:rsidR="00FE7E77" w:rsidRPr="0084230C">
        <w:rPr>
          <w:rFonts w:hint="cs"/>
          <w:rtl/>
        </w:rPr>
        <w:t xml:space="preserve"> و سی ماده شتر چهار ساله</w:t>
      </w:r>
      <w:r w:rsidRPr="0084230C">
        <w:rPr>
          <w:rFonts w:hint="cs"/>
          <w:rtl/>
        </w:rPr>
        <w:t>،</w:t>
      </w:r>
      <w:r w:rsidR="00FE7E77" w:rsidRPr="0084230C">
        <w:rPr>
          <w:rFonts w:hint="cs"/>
          <w:rtl/>
        </w:rPr>
        <w:t xml:space="preserve"> و چهل ماده شتر باردار که بچّه هایشان در شکمشان باشد. و</w:t>
      </w:r>
      <w:r w:rsidR="00B73A3B" w:rsidRPr="0084230C">
        <w:rPr>
          <w:rFonts w:hint="cs"/>
          <w:rtl/>
        </w:rPr>
        <w:t xml:space="preserve"> </w:t>
      </w:r>
      <w:r w:rsidR="00FE7E77" w:rsidRPr="0084230C">
        <w:rPr>
          <w:rFonts w:hint="cs"/>
          <w:rtl/>
        </w:rPr>
        <w:t>خون</w:t>
      </w:r>
      <w:r w:rsidR="00D64F92" w:rsidRPr="0084230C">
        <w:rPr>
          <w:rFonts w:hint="cs"/>
          <w:rtl/>
        </w:rPr>
        <w:t xml:space="preserve">‌های </w:t>
      </w:r>
      <w:r w:rsidR="00FE7E77" w:rsidRPr="0084230C">
        <w:rPr>
          <w:rFonts w:hint="cs"/>
          <w:rtl/>
        </w:rPr>
        <w:t xml:space="preserve">سبک شده </w:t>
      </w:r>
      <w:r w:rsidRPr="0084230C">
        <w:rPr>
          <w:rFonts w:hint="cs"/>
          <w:rtl/>
        </w:rPr>
        <w:t>یکصد شتر است از پنج نوع</w:t>
      </w:r>
      <w:r w:rsidR="00C31D94" w:rsidRPr="0084230C">
        <w:rPr>
          <w:rFonts w:hint="cs"/>
          <w:rtl/>
        </w:rPr>
        <w:t xml:space="preserve">: </w:t>
      </w:r>
      <w:r w:rsidR="00421033" w:rsidRPr="0084230C">
        <w:rPr>
          <w:rFonts w:hint="cs"/>
          <w:rtl/>
        </w:rPr>
        <w:t xml:space="preserve">بیست ماده شتر سه ساله، و بیست ماده شتر چهار ساله، و بیست ماده شتر دو ساله، و بیست نر </w:t>
      </w:r>
      <w:r w:rsidRPr="0084230C">
        <w:rPr>
          <w:rFonts w:hint="cs"/>
          <w:rtl/>
        </w:rPr>
        <w:t>ش</w:t>
      </w:r>
      <w:r w:rsidR="00421033" w:rsidRPr="0084230C">
        <w:rPr>
          <w:rFonts w:hint="cs"/>
          <w:rtl/>
        </w:rPr>
        <w:t>تر دو ساله، و بیست ماده شتر یک ساله. پس اگر شتر نباشد، بجای آن قیمت</w:t>
      </w:r>
      <w:r w:rsidR="004C4F27" w:rsidRPr="0084230C">
        <w:rPr>
          <w:rFonts w:hint="cs"/>
          <w:rtl/>
        </w:rPr>
        <w:t xml:space="preserve"> آن‌ها </w:t>
      </w:r>
      <w:r w:rsidR="00421033" w:rsidRPr="0084230C">
        <w:rPr>
          <w:rFonts w:hint="cs"/>
          <w:rtl/>
        </w:rPr>
        <w:t>را باید داد. و یک قول ضعیفی است که اگر شتر نباشد بجای آن، یا یکهزار مثقال طلا و یا دوازده هزار درهم. و اگر سنگین کرده شد، سه یکی بر آن افزوده</w:t>
      </w:r>
      <w:r w:rsidR="004A0682" w:rsidRPr="0084230C">
        <w:rPr>
          <w:rFonts w:hint="cs"/>
          <w:rtl/>
        </w:rPr>
        <w:t xml:space="preserve"> می‌</w:t>
      </w:r>
      <w:r w:rsidR="00421033" w:rsidRPr="0084230C">
        <w:rPr>
          <w:rFonts w:hint="cs"/>
          <w:rtl/>
        </w:rPr>
        <w:t>شود</w:t>
      </w:r>
      <w:r w:rsidRPr="0084230C">
        <w:rPr>
          <w:rFonts w:hint="cs"/>
          <w:rtl/>
        </w:rPr>
        <w:t>،</w:t>
      </w:r>
      <w:r w:rsidR="00421033" w:rsidRPr="0084230C">
        <w:rPr>
          <w:rFonts w:hint="cs"/>
          <w:rtl/>
        </w:rPr>
        <w:t xml:space="preserve"> یعنی در طلا به یکهزار و سیصد و سی و سه مثقال و ثلث رسانیده</w:t>
      </w:r>
      <w:r w:rsidR="004A0682" w:rsidRPr="0084230C">
        <w:rPr>
          <w:rFonts w:hint="cs"/>
          <w:rtl/>
        </w:rPr>
        <w:t xml:space="preserve"> می‌</w:t>
      </w:r>
      <w:r w:rsidR="00421033" w:rsidRPr="0084230C">
        <w:rPr>
          <w:rFonts w:hint="cs"/>
          <w:rtl/>
        </w:rPr>
        <w:t>شود، و در نقره به شانزده هزار درهم رسانیده</w:t>
      </w:r>
      <w:r w:rsidR="004A0682" w:rsidRPr="0084230C">
        <w:rPr>
          <w:rFonts w:hint="cs"/>
          <w:rtl/>
        </w:rPr>
        <w:t xml:space="preserve"> می‌</w:t>
      </w:r>
      <w:r w:rsidR="00421033" w:rsidRPr="0084230C">
        <w:rPr>
          <w:rFonts w:hint="cs"/>
          <w:rtl/>
        </w:rPr>
        <w:t xml:space="preserve">شود. و خون بهای </w:t>
      </w:r>
      <w:r w:rsidRPr="0084230C">
        <w:rPr>
          <w:rFonts w:hint="cs"/>
          <w:rtl/>
        </w:rPr>
        <w:t>خطا که سبک شده بود، سنگین کرده</w:t>
      </w:r>
      <w:r w:rsidR="004A0682" w:rsidRPr="0084230C">
        <w:rPr>
          <w:rFonts w:hint="cs"/>
          <w:rtl/>
        </w:rPr>
        <w:t xml:space="preserve"> می‌</w:t>
      </w:r>
      <w:r w:rsidRPr="0084230C">
        <w:rPr>
          <w:rFonts w:hint="cs"/>
          <w:rtl/>
        </w:rPr>
        <w:t>شود در سه جا</w:t>
      </w:r>
      <w:r w:rsidR="00421033" w:rsidRPr="0084230C">
        <w:rPr>
          <w:rFonts w:hint="cs"/>
          <w:rtl/>
        </w:rPr>
        <w:t xml:space="preserve">: </w:t>
      </w:r>
      <w:r w:rsidR="00F162D5" w:rsidRPr="0084230C">
        <w:rPr>
          <w:rFonts w:hint="cs"/>
          <w:rtl/>
        </w:rPr>
        <w:t>هر گاه در حرم مکه کسی را بخطا کشت که خون بهای سنگین شده لازم</w:t>
      </w:r>
      <w:r w:rsidR="004A0682" w:rsidRPr="0084230C">
        <w:rPr>
          <w:rFonts w:hint="cs"/>
          <w:rtl/>
        </w:rPr>
        <w:t xml:space="preserve"> می‌</w:t>
      </w:r>
      <w:r w:rsidR="00F162D5" w:rsidRPr="0084230C">
        <w:rPr>
          <w:rFonts w:hint="cs"/>
          <w:rtl/>
        </w:rPr>
        <w:t>شود، و یا اگر در</w:t>
      </w:r>
      <w:r w:rsidR="003D28FF" w:rsidRPr="0084230C">
        <w:rPr>
          <w:rFonts w:hint="cs"/>
          <w:rtl/>
        </w:rPr>
        <w:t xml:space="preserve"> ماه‌ها</w:t>
      </w:r>
      <w:r w:rsidR="00F162D5" w:rsidRPr="0084230C">
        <w:rPr>
          <w:rFonts w:hint="cs"/>
          <w:rtl/>
        </w:rPr>
        <w:t>ی حرام یعنی در ذیقعده و ذیحجّه و محرّم و رجب، کسی را کشت به خطا که خون بهای سنگین شده لازم</w:t>
      </w:r>
      <w:r w:rsidR="004A0682" w:rsidRPr="0084230C">
        <w:rPr>
          <w:rFonts w:hint="cs"/>
          <w:rtl/>
        </w:rPr>
        <w:t xml:space="preserve"> می‌</w:t>
      </w:r>
      <w:r w:rsidR="00F162D5" w:rsidRPr="0084230C">
        <w:rPr>
          <w:rFonts w:hint="cs"/>
          <w:rtl/>
        </w:rPr>
        <w:t xml:space="preserve">گردد، و یا اگر کسی را کشت بخطا که با کشنده خویشی و محرمیّت دارد، که خون بهای سنگین شده لازم آید، و خون بهای </w:t>
      </w:r>
      <w:r w:rsidR="00E41983" w:rsidRPr="0084230C">
        <w:rPr>
          <w:rFonts w:hint="cs"/>
          <w:rtl/>
        </w:rPr>
        <w:t xml:space="preserve">زن نصف </w:t>
      </w:r>
      <w:r w:rsidR="00CB5111" w:rsidRPr="0084230C">
        <w:rPr>
          <w:rFonts w:hint="cs"/>
          <w:rtl/>
        </w:rPr>
        <w:t>خون بهای مرد است</w:t>
      </w:r>
      <w:r w:rsidRPr="0084230C">
        <w:rPr>
          <w:rFonts w:hint="cs"/>
          <w:rtl/>
        </w:rPr>
        <w:t>،</w:t>
      </w:r>
      <w:r w:rsidR="00CB5111" w:rsidRPr="0084230C">
        <w:rPr>
          <w:rFonts w:hint="cs"/>
          <w:rtl/>
        </w:rPr>
        <w:t xml:space="preserve"> یعنی اگر مردی زنی را کشت به خطا و خون بها لازم شد، که خون بهای زن نصف خون بهای مرد است. اما اگر مردی به عمد زنی را کشت که کشنده در مقابل کشتن زن کشته</w:t>
      </w:r>
      <w:r w:rsidR="004A0682" w:rsidRPr="0084230C">
        <w:rPr>
          <w:rFonts w:hint="cs"/>
          <w:rtl/>
        </w:rPr>
        <w:t xml:space="preserve"> می‌</w:t>
      </w:r>
      <w:r w:rsidR="00CB5111" w:rsidRPr="0084230C">
        <w:rPr>
          <w:rFonts w:hint="cs"/>
          <w:rtl/>
        </w:rPr>
        <w:t>شود، و در قتل عمد که قصاص واجب</w:t>
      </w:r>
      <w:r w:rsidR="004A0682" w:rsidRPr="0084230C">
        <w:rPr>
          <w:rFonts w:hint="cs"/>
          <w:rtl/>
        </w:rPr>
        <w:t xml:space="preserve"> می‌</w:t>
      </w:r>
      <w:r w:rsidR="00CB5111" w:rsidRPr="0084230C">
        <w:rPr>
          <w:rFonts w:hint="cs"/>
          <w:rtl/>
        </w:rPr>
        <w:t xml:space="preserve">شود </w:t>
      </w:r>
      <w:r w:rsidR="00A56E0B" w:rsidRPr="0084230C">
        <w:rPr>
          <w:rFonts w:hint="cs"/>
          <w:rtl/>
        </w:rPr>
        <w:t xml:space="preserve">زن و مرد یکسانند. و خون بهای یهودی </w:t>
      </w:r>
      <w:r w:rsidR="005A194C" w:rsidRPr="0084230C">
        <w:rPr>
          <w:rFonts w:hint="cs"/>
          <w:rtl/>
        </w:rPr>
        <w:t xml:space="preserve">و نصرانی سه یک خون بهای مسلمان است. امّا مجوسی که خون بهای او پانزده یک خون بهای مسلمان است. </w:t>
      </w:r>
      <w:r w:rsidR="0071323B" w:rsidRPr="0084230C">
        <w:rPr>
          <w:rFonts w:hint="cs"/>
          <w:rtl/>
        </w:rPr>
        <w:t>و کامل</w:t>
      </w:r>
      <w:r w:rsidR="004A0682" w:rsidRPr="0084230C">
        <w:rPr>
          <w:rFonts w:hint="cs"/>
          <w:rtl/>
        </w:rPr>
        <w:t xml:space="preserve"> می‌</w:t>
      </w:r>
      <w:r w:rsidR="0071323B" w:rsidRPr="0084230C">
        <w:rPr>
          <w:rFonts w:hint="cs"/>
          <w:rtl/>
        </w:rPr>
        <w:t>شود خون بهای یک شخص یعنی یکصد شتر لازم</w:t>
      </w:r>
      <w:r w:rsidR="004A0682" w:rsidRPr="0084230C">
        <w:rPr>
          <w:rFonts w:hint="cs"/>
          <w:rtl/>
        </w:rPr>
        <w:t xml:space="preserve"> می‌</w:t>
      </w:r>
      <w:r w:rsidR="0071323B" w:rsidRPr="0084230C">
        <w:rPr>
          <w:rFonts w:hint="cs"/>
          <w:rtl/>
        </w:rPr>
        <w:t>آید هر گاه دو دست کسی را بریده، و یا دو پای کسی را برید، و یا بینی کسی را برید، و یا دو گوش کسی را برید، و یا دو چشم کسی را کَند، و یا پل</w:t>
      </w:r>
      <w:r w:rsidR="003D28FF" w:rsidRPr="0084230C">
        <w:rPr>
          <w:rFonts w:hint="eastAsia"/>
          <w:rtl/>
        </w:rPr>
        <w:t>‌</w:t>
      </w:r>
      <w:r w:rsidR="0071323B" w:rsidRPr="0084230C">
        <w:rPr>
          <w:rFonts w:hint="cs"/>
          <w:rtl/>
        </w:rPr>
        <w:t xml:space="preserve">کها چهارگانه چشم کسی را برید، </w:t>
      </w:r>
      <w:r w:rsidR="00C4528E" w:rsidRPr="0084230C">
        <w:rPr>
          <w:rFonts w:hint="cs"/>
          <w:rtl/>
        </w:rPr>
        <w:t>و یا زبان کسی را برید، و یا دو لب کسی را برید، و یا بر اثر جنایت سخن کسی را قطع کرد که دیگر از سخن گفتن محروم باشد، و یا بر اثر جنایت بینائی کسی را از بین برد. در هر یک از</w:t>
      </w:r>
      <w:r w:rsidR="002F61E1" w:rsidRPr="0084230C">
        <w:rPr>
          <w:rFonts w:hint="cs"/>
          <w:rtl/>
        </w:rPr>
        <w:t xml:space="preserve"> این‌ها </w:t>
      </w:r>
      <w:r w:rsidR="00C4528E" w:rsidRPr="0084230C">
        <w:rPr>
          <w:rFonts w:hint="cs"/>
          <w:rtl/>
        </w:rPr>
        <w:t>یک خون بهای کامل لازم</w:t>
      </w:r>
      <w:r w:rsidR="004A0682" w:rsidRPr="0084230C">
        <w:rPr>
          <w:rFonts w:hint="cs"/>
          <w:rtl/>
        </w:rPr>
        <w:t xml:space="preserve"> می‌</w:t>
      </w:r>
      <w:r w:rsidR="00C4528E" w:rsidRPr="0084230C">
        <w:rPr>
          <w:rFonts w:hint="cs"/>
          <w:rtl/>
        </w:rPr>
        <w:t>شود.</w:t>
      </w:r>
    </w:p>
    <w:p w:rsidR="00720532" w:rsidRPr="0084230C" w:rsidRDefault="002C18E5" w:rsidP="003D28FF">
      <w:pPr>
        <w:bidi/>
        <w:ind w:firstLine="284"/>
        <w:jc w:val="both"/>
        <w:rPr>
          <w:rFonts w:cs="B Lotus"/>
          <w:sz w:val="28"/>
          <w:szCs w:val="28"/>
          <w:rtl/>
          <w:lang w:bidi="fa-IR"/>
        </w:rPr>
      </w:pPr>
      <w:r w:rsidRPr="0084230C">
        <w:rPr>
          <w:rStyle w:val="Char0"/>
          <w:rFonts w:hint="cs"/>
          <w:rtl/>
        </w:rPr>
        <w:t>وذهاب السّمع، وذهاب الشّمّ، وذهاب العقل، والذّکر و</w:t>
      </w:r>
      <w:r w:rsidR="00020AC4" w:rsidRPr="0084230C">
        <w:rPr>
          <w:rStyle w:val="Char0"/>
          <w:rFonts w:hint="cs"/>
          <w:rtl/>
        </w:rPr>
        <w:t xml:space="preserve">الاُنثیین. </w:t>
      </w:r>
      <w:r w:rsidRPr="0084230C">
        <w:rPr>
          <w:rStyle w:val="Char0"/>
          <w:rFonts w:hint="cs"/>
          <w:rtl/>
        </w:rPr>
        <w:t>وف</w:t>
      </w:r>
      <w:r w:rsidR="003D28FF" w:rsidRPr="0084230C">
        <w:rPr>
          <w:rStyle w:val="Char0"/>
          <w:rFonts w:hint="cs"/>
          <w:rtl/>
        </w:rPr>
        <w:t>ي</w:t>
      </w:r>
      <w:r w:rsidRPr="0084230C">
        <w:rPr>
          <w:rStyle w:val="Char0"/>
          <w:rFonts w:hint="cs"/>
          <w:rtl/>
        </w:rPr>
        <w:t xml:space="preserve"> الموضوحة</w:t>
      </w:r>
      <w:r w:rsidR="005D26F5" w:rsidRPr="0084230C">
        <w:rPr>
          <w:rStyle w:val="Char0"/>
          <w:rFonts w:hint="cs"/>
          <w:rtl/>
        </w:rPr>
        <w:t xml:space="preserve">، </w:t>
      </w:r>
      <w:r w:rsidRPr="0084230C">
        <w:rPr>
          <w:rStyle w:val="Char0"/>
          <w:rFonts w:hint="cs"/>
          <w:rtl/>
        </w:rPr>
        <w:t>والسّنّ خمس من الإبل. وف</w:t>
      </w:r>
      <w:r w:rsidR="003D28FF" w:rsidRPr="0084230C">
        <w:rPr>
          <w:rStyle w:val="Char0"/>
          <w:rFonts w:hint="cs"/>
          <w:rtl/>
        </w:rPr>
        <w:t>ي</w:t>
      </w:r>
      <w:r w:rsidRPr="0084230C">
        <w:rPr>
          <w:rStyle w:val="Char0"/>
          <w:rFonts w:hint="cs"/>
          <w:rtl/>
        </w:rPr>
        <w:t xml:space="preserve"> کلّ عضو لا منفعة</w:t>
      </w:r>
      <w:r w:rsidR="00650679" w:rsidRPr="0084230C">
        <w:rPr>
          <w:rStyle w:val="Char0"/>
          <w:rFonts w:hint="cs"/>
          <w:rtl/>
        </w:rPr>
        <w:t xml:space="preserve"> فیه حک</w:t>
      </w:r>
      <w:r w:rsidR="00720532" w:rsidRPr="0084230C">
        <w:rPr>
          <w:rStyle w:val="Char0"/>
          <w:rFonts w:hint="cs"/>
          <w:rtl/>
        </w:rPr>
        <w:t>م العدلین، ودية</w:t>
      </w:r>
      <w:r w:rsidR="00824D4C" w:rsidRPr="0084230C">
        <w:rPr>
          <w:rStyle w:val="Char0"/>
          <w:rFonts w:hint="cs"/>
          <w:rtl/>
        </w:rPr>
        <w:t xml:space="preserve"> العبد قیم</w:t>
      </w:r>
      <w:r w:rsidR="00720532" w:rsidRPr="0084230C">
        <w:rPr>
          <w:rStyle w:val="Char0"/>
          <w:rFonts w:hint="cs"/>
          <w:rtl/>
        </w:rPr>
        <w:t>ته، و</w:t>
      </w:r>
      <w:r w:rsidR="00824D4C" w:rsidRPr="0084230C">
        <w:rPr>
          <w:rStyle w:val="Char0"/>
          <w:rFonts w:hint="cs"/>
          <w:rtl/>
        </w:rPr>
        <w:t>د</w:t>
      </w:r>
      <w:r w:rsidR="00720532" w:rsidRPr="0084230C">
        <w:rPr>
          <w:rStyle w:val="Char0"/>
          <w:rFonts w:hint="cs"/>
          <w:rtl/>
        </w:rPr>
        <w:t>ية الجنین الرّقیق عشر قيمة</w:t>
      </w:r>
      <w:r w:rsidR="00824D4C" w:rsidRPr="0084230C">
        <w:rPr>
          <w:rStyle w:val="Char0"/>
          <w:rFonts w:hint="cs"/>
          <w:rtl/>
        </w:rPr>
        <w:t xml:space="preserve"> اُمّه</w:t>
      </w:r>
      <w:r w:rsidR="003D28FF" w:rsidRPr="0084230C">
        <w:rPr>
          <w:rStyle w:val="Char0"/>
          <w:rFonts w:hint="cs"/>
          <w:rtl/>
        </w:rPr>
        <w:t>.</w:t>
      </w:r>
      <w:r w:rsidR="00824D4C" w:rsidRPr="0084230C">
        <w:rPr>
          <w:rFonts w:cs="B Lotus" w:hint="cs"/>
          <w:sz w:val="28"/>
          <w:szCs w:val="28"/>
          <w:rtl/>
          <w:lang w:bidi="fa-IR"/>
        </w:rPr>
        <w:t xml:space="preserve"> </w:t>
      </w:r>
    </w:p>
    <w:p w:rsidR="00C4528E" w:rsidRPr="0084230C" w:rsidRDefault="00824D4C" w:rsidP="003D28FF">
      <w:pPr>
        <w:bidi/>
        <w:ind w:firstLine="284"/>
        <w:jc w:val="both"/>
        <w:rPr>
          <w:rFonts w:cs="B Lotus"/>
          <w:sz w:val="28"/>
          <w:szCs w:val="28"/>
          <w:rtl/>
          <w:lang w:bidi="fa-IR"/>
        </w:rPr>
      </w:pPr>
      <w:r w:rsidRPr="0084230C">
        <w:rPr>
          <w:rFonts w:cs="B Yagut" w:hint="cs"/>
          <w:b/>
          <w:bCs/>
          <w:sz w:val="28"/>
          <w:szCs w:val="28"/>
          <w:rtl/>
          <w:lang w:bidi="fa-IR"/>
        </w:rPr>
        <w:t>فصل</w:t>
      </w:r>
      <w:r w:rsidR="00720532" w:rsidRPr="0084230C">
        <w:rPr>
          <w:rFonts w:cs="B Lotus" w:hint="cs"/>
          <w:sz w:val="28"/>
          <w:szCs w:val="28"/>
          <w:rtl/>
          <w:lang w:bidi="fa-IR"/>
        </w:rPr>
        <w:t xml:space="preserve">: </w:t>
      </w:r>
      <w:r w:rsidR="00720532" w:rsidRPr="0084230C">
        <w:rPr>
          <w:rStyle w:val="Char0"/>
          <w:rFonts w:hint="cs"/>
          <w:rtl/>
        </w:rPr>
        <w:t>و</w:t>
      </w:r>
      <w:r w:rsidRPr="0084230C">
        <w:rPr>
          <w:rStyle w:val="Char0"/>
          <w:rFonts w:hint="cs"/>
          <w:rtl/>
        </w:rPr>
        <w:t>إذا اقترن بدعو</w:t>
      </w:r>
      <w:r w:rsidR="003D28FF" w:rsidRPr="0084230C">
        <w:rPr>
          <w:rStyle w:val="Char0"/>
          <w:rFonts w:hint="cs"/>
          <w:rtl/>
        </w:rPr>
        <w:t>ي</w:t>
      </w:r>
      <w:r w:rsidRPr="0084230C">
        <w:rPr>
          <w:rStyle w:val="Char0"/>
          <w:rFonts w:hint="cs"/>
          <w:rtl/>
        </w:rPr>
        <w:t xml:space="preserve"> الدّم لوث یقع به ف</w:t>
      </w:r>
      <w:r w:rsidR="003D28FF" w:rsidRPr="0084230C">
        <w:rPr>
          <w:rStyle w:val="Char0"/>
          <w:rFonts w:hint="cs"/>
          <w:rtl/>
        </w:rPr>
        <w:t>ي</w:t>
      </w:r>
      <w:r w:rsidRPr="0084230C">
        <w:rPr>
          <w:rStyle w:val="Char0"/>
          <w:rFonts w:hint="cs"/>
          <w:rtl/>
        </w:rPr>
        <w:t xml:space="preserve"> النّفس صدق المدّ</w:t>
      </w:r>
      <w:r w:rsidR="00720532" w:rsidRPr="0084230C">
        <w:rPr>
          <w:rStyle w:val="Char0"/>
          <w:rFonts w:hint="cs"/>
          <w:rtl/>
        </w:rPr>
        <w:t>ع</w:t>
      </w:r>
      <w:r w:rsidR="003D28FF" w:rsidRPr="0084230C">
        <w:rPr>
          <w:rStyle w:val="Char0"/>
          <w:rFonts w:hint="cs"/>
          <w:rtl/>
        </w:rPr>
        <w:t>ي</w:t>
      </w:r>
      <w:r w:rsidR="00720532" w:rsidRPr="0084230C">
        <w:rPr>
          <w:rStyle w:val="Char0"/>
          <w:rFonts w:hint="cs"/>
          <w:rtl/>
        </w:rPr>
        <w:t>، حلف المدّع</w:t>
      </w:r>
      <w:r w:rsidR="003D28FF" w:rsidRPr="0084230C">
        <w:rPr>
          <w:rStyle w:val="Char0"/>
          <w:rFonts w:hint="cs"/>
          <w:rtl/>
        </w:rPr>
        <w:t>ي</w:t>
      </w:r>
      <w:r w:rsidR="00720532" w:rsidRPr="0084230C">
        <w:rPr>
          <w:rStyle w:val="Char0"/>
          <w:rFonts w:hint="cs"/>
          <w:rtl/>
        </w:rPr>
        <w:t>ّ خمسین یمیناً واستحقّ الدّية، و</w:t>
      </w:r>
      <w:r w:rsidRPr="0084230C">
        <w:rPr>
          <w:rStyle w:val="Char0"/>
          <w:rFonts w:hint="cs"/>
          <w:rtl/>
        </w:rPr>
        <w:t xml:space="preserve">إن لم یکن هناک </w:t>
      </w:r>
      <w:r w:rsidR="00720532" w:rsidRPr="0084230C">
        <w:rPr>
          <w:rStyle w:val="Char0"/>
          <w:rFonts w:hint="cs"/>
          <w:rtl/>
        </w:rPr>
        <w:t>لوث فالیمین علی المدّع</w:t>
      </w:r>
      <w:r w:rsidR="003D28FF" w:rsidRPr="0084230C">
        <w:rPr>
          <w:rStyle w:val="Char0"/>
          <w:rFonts w:hint="cs"/>
          <w:rtl/>
        </w:rPr>
        <w:t>ي</w:t>
      </w:r>
      <w:r w:rsidR="00720532" w:rsidRPr="0084230C">
        <w:rPr>
          <w:rStyle w:val="Char0"/>
          <w:rFonts w:hint="cs"/>
          <w:rtl/>
        </w:rPr>
        <w:t xml:space="preserve"> علیه. وعلی قاتل النّفس المحرّمة کفّارة</w:t>
      </w:r>
      <w:r w:rsidRPr="0084230C">
        <w:rPr>
          <w:rStyle w:val="Char0"/>
          <w:rFonts w:hint="cs"/>
          <w:rtl/>
        </w:rPr>
        <w:t xml:space="preserve"> عتق </w:t>
      </w:r>
      <w:r w:rsidR="00771B23" w:rsidRPr="0084230C">
        <w:rPr>
          <w:rStyle w:val="Char0"/>
          <w:rFonts w:hint="cs"/>
          <w:rtl/>
        </w:rPr>
        <w:t>ر</w:t>
      </w:r>
      <w:r w:rsidR="00720532" w:rsidRPr="0084230C">
        <w:rPr>
          <w:rStyle w:val="Char0"/>
          <w:rFonts w:hint="cs"/>
          <w:rtl/>
        </w:rPr>
        <w:t>قبة</w:t>
      </w:r>
      <w:r w:rsidR="00771B23" w:rsidRPr="0084230C">
        <w:rPr>
          <w:rStyle w:val="Char0"/>
          <w:rFonts w:hint="cs"/>
          <w:rtl/>
        </w:rPr>
        <w:t xml:space="preserve"> </w:t>
      </w:r>
      <w:r w:rsidR="00CA359E" w:rsidRPr="0084230C">
        <w:rPr>
          <w:rStyle w:val="Char0"/>
          <w:rFonts w:hint="cs"/>
          <w:rtl/>
        </w:rPr>
        <w:t>مؤ</w:t>
      </w:r>
      <w:r w:rsidR="00720532" w:rsidRPr="0084230C">
        <w:rPr>
          <w:rStyle w:val="Char0"/>
          <w:rFonts w:hint="cs"/>
          <w:rtl/>
        </w:rPr>
        <w:t>منة</w:t>
      </w:r>
      <w:r w:rsidR="00CA359E" w:rsidRPr="0084230C">
        <w:rPr>
          <w:rStyle w:val="Char0"/>
          <w:rFonts w:hint="cs"/>
          <w:rtl/>
        </w:rPr>
        <w:t xml:space="preserve"> سلیم</w:t>
      </w:r>
      <w:r w:rsidR="00720532" w:rsidRPr="0084230C">
        <w:rPr>
          <w:rStyle w:val="Char0"/>
          <w:rFonts w:hint="cs"/>
          <w:rtl/>
        </w:rPr>
        <w:t>ة</w:t>
      </w:r>
      <w:r w:rsidR="00CA359E" w:rsidRPr="0084230C">
        <w:rPr>
          <w:rStyle w:val="Char0"/>
          <w:rFonts w:hint="cs"/>
          <w:rtl/>
        </w:rPr>
        <w:t xml:space="preserve"> من ال</w:t>
      </w:r>
      <w:r w:rsidR="00720532" w:rsidRPr="0084230C">
        <w:rPr>
          <w:rStyle w:val="Char0"/>
          <w:rFonts w:hint="cs"/>
          <w:rtl/>
        </w:rPr>
        <w:t>عیوب المضرّة</w:t>
      </w:r>
      <w:r w:rsidR="00CA359E" w:rsidRPr="0084230C">
        <w:rPr>
          <w:rStyle w:val="Char0"/>
          <w:rFonts w:hint="cs"/>
          <w:rtl/>
        </w:rPr>
        <w:t>، فإن لم یجد فصیام شهرین متتابعین.</w:t>
      </w:r>
    </w:p>
    <w:p w:rsidR="00C21714" w:rsidRPr="0084230C" w:rsidRDefault="00CA359E" w:rsidP="00DD54AB">
      <w:pPr>
        <w:pStyle w:val="a5"/>
        <w:rPr>
          <w:rtl/>
        </w:rPr>
      </w:pPr>
      <w:r w:rsidRPr="0084230C">
        <w:rPr>
          <w:rFonts w:hint="cs"/>
          <w:rtl/>
        </w:rPr>
        <w:t>و در رفتن قوّۀ شنوائی بر اثر جنایت، یکصد شتر است و همچنین در بردن قوّۀ بویائی، و در رفتن عقل و در بریدن آلت مردی و در بریدن دو بیضه، در هر یک از</w:t>
      </w:r>
      <w:r w:rsidR="002F61E1" w:rsidRPr="0084230C">
        <w:rPr>
          <w:rFonts w:hint="cs"/>
          <w:rtl/>
        </w:rPr>
        <w:t xml:space="preserve"> این‌ها </w:t>
      </w:r>
      <w:r w:rsidRPr="0084230C">
        <w:rPr>
          <w:rFonts w:hint="cs"/>
          <w:rtl/>
        </w:rPr>
        <w:t>که یاد شده، یکصد شتر لازم</w:t>
      </w:r>
      <w:r w:rsidR="004A0682" w:rsidRPr="0084230C">
        <w:rPr>
          <w:rFonts w:hint="cs"/>
          <w:rtl/>
        </w:rPr>
        <w:t xml:space="preserve"> می‌</w:t>
      </w:r>
      <w:r w:rsidRPr="0084230C">
        <w:rPr>
          <w:rFonts w:hint="cs"/>
          <w:rtl/>
        </w:rPr>
        <w:t>شود. و در زخمی که به استخوان برساند، و در کندن یک دندان پنج شتر لازم</w:t>
      </w:r>
      <w:r w:rsidR="004A0682" w:rsidRPr="0084230C">
        <w:rPr>
          <w:rFonts w:hint="cs"/>
          <w:rtl/>
        </w:rPr>
        <w:t xml:space="preserve"> می‌</w:t>
      </w:r>
      <w:r w:rsidRPr="0084230C">
        <w:rPr>
          <w:rFonts w:hint="cs"/>
          <w:rtl/>
        </w:rPr>
        <w:t>شود، و در هر عضوی که فائده در آن نیست، مانند انگشت ششم دست مثلاً در بریدن آن هر</w:t>
      </w:r>
      <w:r w:rsidR="00C21714" w:rsidRPr="0084230C">
        <w:rPr>
          <w:rFonts w:hint="cs"/>
          <w:rtl/>
        </w:rPr>
        <w:t xml:space="preserve"> چه دو نفر عدل قیمت کردند، لازم</w:t>
      </w:r>
      <w:r w:rsidR="004A0682" w:rsidRPr="0084230C">
        <w:rPr>
          <w:rFonts w:hint="cs"/>
          <w:rtl/>
        </w:rPr>
        <w:t xml:space="preserve"> می‌</w:t>
      </w:r>
      <w:r w:rsidRPr="0084230C">
        <w:rPr>
          <w:rFonts w:hint="cs"/>
          <w:rtl/>
        </w:rPr>
        <w:t xml:space="preserve">شود. و خون بهای برده قیمت او است. و خون بهای بچّه که برده باشد و در شکم مادر باشد، ده یک قیمت مادر او لازم است. </w:t>
      </w:r>
    </w:p>
    <w:p w:rsidR="00C21714" w:rsidRPr="0084230C" w:rsidRDefault="00CA359E" w:rsidP="003D28FF">
      <w:pPr>
        <w:bidi/>
        <w:jc w:val="lowKashida"/>
        <w:rPr>
          <w:rFonts w:cs="B Lotus"/>
          <w:sz w:val="28"/>
          <w:szCs w:val="28"/>
          <w:rtl/>
          <w:lang w:bidi="fa-IR"/>
        </w:rPr>
      </w:pPr>
      <w:r w:rsidRPr="0084230C">
        <w:rPr>
          <w:rFonts w:cs="B Yagut" w:hint="cs"/>
          <w:b/>
          <w:bCs/>
          <w:sz w:val="30"/>
          <w:szCs w:val="30"/>
          <w:rtl/>
          <w:lang w:bidi="fa-IR"/>
        </w:rPr>
        <w:t>فصل</w:t>
      </w:r>
      <w:r w:rsidR="00C21714" w:rsidRPr="0084230C">
        <w:rPr>
          <w:rFonts w:cs="B Yagut" w:hint="cs"/>
          <w:b/>
          <w:bCs/>
          <w:sz w:val="30"/>
          <w:szCs w:val="30"/>
          <w:rtl/>
          <w:lang w:bidi="fa-IR"/>
        </w:rPr>
        <w:t>:</w:t>
      </w:r>
      <w:r w:rsidRPr="0084230C">
        <w:rPr>
          <w:rFonts w:cs="B Lotus" w:hint="cs"/>
          <w:sz w:val="28"/>
          <w:szCs w:val="28"/>
          <w:rtl/>
          <w:lang w:bidi="fa-IR"/>
        </w:rPr>
        <w:t xml:space="preserve"> </w:t>
      </w:r>
    </w:p>
    <w:p w:rsidR="00CA359E" w:rsidRDefault="00CA359E" w:rsidP="00DD54AB">
      <w:pPr>
        <w:pStyle w:val="a5"/>
        <w:rPr>
          <w:rtl/>
        </w:rPr>
      </w:pPr>
      <w:r w:rsidRPr="0084230C">
        <w:rPr>
          <w:rFonts w:hint="cs"/>
          <w:rtl/>
        </w:rPr>
        <w:t>و هر گاه همراه شد، با ادّعای کشتن،</w:t>
      </w:r>
      <w:r w:rsidR="003D28FF" w:rsidRPr="0084230C">
        <w:rPr>
          <w:rFonts w:hint="cs"/>
          <w:rtl/>
        </w:rPr>
        <w:t xml:space="preserve"> نشانه‌ای </w:t>
      </w:r>
      <w:r w:rsidRPr="0084230C">
        <w:rPr>
          <w:rFonts w:hint="cs"/>
          <w:rtl/>
        </w:rPr>
        <w:t>که به آن نشانه در دل</w:t>
      </w:r>
      <w:r w:rsidR="004A0682" w:rsidRPr="0084230C">
        <w:rPr>
          <w:rFonts w:hint="cs"/>
          <w:rtl/>
        </w:rPr>
        <w:t xml:space="preserve"> می‌</w:t>
      </w:r>
      <w:r w:rsidRPr="0084230C">
        <w:rPr>
          <w:rFonts w:hint="cs"/>
          <w:rtl/>
        </w:rPr>
        <w:t>افتد، راست گفتن ادّعاء کننده، در این حال شخص مدّعی پنجاه قسم یاد</w:t>
      </w:r>
      <w:r w:rsidR="004A0682" w:rsidRPr="0084230C">
        <w:rPr>
          <w:rFonts w:hint="cs"/>
          <w:rtl/>
        </w:rPr>
        <w:t xml:space="preserve"> می‌</w:t>
      </w:r>
      <w:r w:rsidRPr="0084230C">
        <w:rPr>
          <w:rFonts w:hint="cs"/>
          <w:rtl/>
        </w:rPr>
        <w:t>کند، و مستحقّ خون بهای کشته شده</w:t>
      </w:r>
      <w:r w:rsidR="004A0682" w:rsidRPr="0084230C">
        <w:rPr>
          <w:rFonts w:hint="cs"/>
          <w:rtl/>
        </w:rPr>
        <w:t xml:space="preserve"> می‌</w:t>
      </w:r>
      <w:r w:rsidRPr="0084230C">
        <w:rPr>
          <w:rFonts w:hint="cs"/>
          <w:rtl/>
        </w:rPr>
        <w:t xml:space="preserve">گردد. </w:t>
      </w:r>
      <w:r w:rsidR="002D7EF9" w:rsidRPr="0084230C">
        <w:rPr>
          <w:rFonts w:hint="cs"/>
          <w:rtl/>
        </w:rPr>
        <w:t>(</w:t>
      </w:r>
      <w:r w:rsidRPr="0084230C">
        <w:rPr>
          <w:rFonts w:hint="cs"/>
          <w:rtl/>
        </w:rPr>
        <w:t xml:space="preserve">این پنجاه قسم برای گرفتن خون بهای مقتول را قسامه نامند. مثلاً هر گاه </w:t>
      </w:r>
      <w:r w:rsidR="002D7EF9" w:rsidRPr="0084230C">
        <w:rPr>
          <w:rFonts w:hint="cs"/>
          <w:rtl/>
        </w:rPr>
        <w:t xml:space="preserve">دیده شد که شخصی کشته شده است، و </w:t>
      </w:r>
      <w:r w:rsidRPr="0084230C">
        <w:rPr>
          <w:rFonts w:hint="cs"/>
          <w:rtl/>
        </w:rPr>
        <w:t>دانسته نشد که کشنده او کیست ولیکن مقتول در محله ای افتاده بود که اهل آن محلّ دشمنی با مقتول داشته</w:t>
      </w:r>
      <w:r w:rsidR="00AD64CC" w:rsidRPr="0084230C">
        <w:rPr>
          <w:rFonts w:hint="cs"/>
          <w:rtl/>
        </w:rPr>
        <w:t>‌اند،</w:t>
      </w:r>
      <w:r w:rsidRPr="0084230C">
        <w:rPr>
          <w:rFonts w:hint="cs"/>
          <w:rtl/>
        </w:rPr>
        <w:t xml:space="preserve"> و یا اینکه دیدند یک نفر از روی مقتول بلند شد و سلاح داشت، که افتادن مقتول در محلّۀ دشمنانش، </w:t>
      </w:r>
      <w:r w:rsidR="00D455DF" w:rsidRPr="0084230C">
        <w:rPr>
          <w:rFonts w:hint="cs"/>
          <w:rtl/>
        </w:rPr>
        <w:t>و بلند شدن یکی از دشمنانش از روی او، نشانه</w:t>
      </w:r>
      <w:r w:rsidR="003D28FF" w:rsidRPr="0084230C">
        <w:rPr>
          <w:rFonts w:hint="eastAsia"/>
          <w:rtl/>
        </w:rPr>
        <w:t>‌</w:t>
      </w:r>
      <w:r w:rsidR="00D455DF" w:rsidRPr="0084230C">
        <w:rPr>
          <w:rFonts w:hint="cs"/>
          <w:rtl/>
        </w:rPr>
        <w:t>ای است که در دل</w:t>
      </w:r>
      <w:r w:rsidR="004A0682" w:rsidRPr="0084230C">
        <w:rPr>
          <w:rFonts w:hint="cs"/>
          <w:rtl/>
        </w:rPr>
        <w:t xml:space="preserve"> می‌</w:t>
      </w:r>
      <w:r w:rsidR="00D455DF" w:rsidRPr="0084230C">
        <w:rPr>
          <w:rFonts w:hint="cs"/>
          <w:rtl/>
        </w:rPr>
        <w:t>اندازد راستگوئی مدّعی را. و در اینحال مدّعی با یاد کردن پنجاه قسم، مستحقّ خون بهای مقتول</w:t>
      </w:r>
      <w:r w:rsidR="004A0682" w:rsidRPr="0084230C">
        <w:rPr>
          <w:rFonts w:hint="cs"/>
          <w:rtl/>
        </w:rPr>
        <w:t xml:space="preserve"> می‌</w:t>
      </w:r>
      <w:r w:rsidR="00D455DF" w:rsidRPr="0084230C">
        <w:rPr>
          <w:rFonts w:hint="cs"/>
          <w:rtl/>
        </w:rPr>
        <w:t>گردد</w:t>
      </w:r>
      <w:r w:rsidR="002D7EF9" w:rsidRPr="0084230C">
        <w:rPr>
          <w:rFonts w:hint="cs"/>
          <w:rtl/>
        </w:rPr>
        <w:t>)</w:t>
      </w:r>
      <w:r w:rsidR="00D455DF" w:rsidRPr="0084230C">
        <w:rPr>
          <w:rFonts w:hint="cs"/>
          <w:rtl/>
        </w:rPr>
        <w:t>، و اگر</w:t>
      </w:r>
      <w:r w:rsidR="003D28FF" w:rsidRPr="0084230C">
        <w:rPr>
          <w:rFonts w:hint="cs"/>
          <w:rtl/>
        </w:rPr>
        <w:t xml:space="preserve"> نشانه‌ای </w:t>
      </w:r>
      <w:r w:rsidR="00D455DF" w:rsidRPr="0084230C">
        <w:rPr>
          <w:rFonts w:hint="cs"/>
          <w:rtl/>
        </w:rPr>
        <w:t>نباشد، که راستگوئی مدّعی را دلیلی باشد، پس مدّعی علیه که مورد تهمت است، پنجاه قسم یاد</w:t>
      </w:r>
      <w:r w:rsidR="004A0682" w:rsidRPr="0084230C">
        <w:rPr>
          <w:rFonts w:hint="cs"/>
          <w:rtl/>
        </w:rPr>
        <w:t xml:space="preserve"> می‌</w:t>
      </w:r>
      <w:r w:rsidR="00D455DF" w:rsidRPr="0084230C">
        <w:rPr>
          <w:rFonts w:hint="cs"/>
          <w:rtl/>
        </w:rPr>
        <w:t>کند و خود را تبرئه</w:t>
      </w:r>
      <w:r w:rsidR="004A0682" w:rsidRPr="0084230C">
        <w:rPr>
          <w:rFonts w:hint="cs"/>
          <w:rtl/>
        </w:rPr>
        <w:t xml:space="preserve"> می‌</w:t>
      </w:r>
      <w:r w:rsidR="00D455DF" w:rsidRPr="0084230C">
        <w:rPr>
          <w:rFonts w:hint="cs"/>
          <w:rtl/>
        </w:rPr>
        <w:t>کند. و واجب است بر کسی که دیگری را به ناحق کشت، کفّاره دادن. و کفّارۀ قتل به ناحقّ عبارت است از آزاد کردن بردۀ مسلمانی که سالم باشد از</w:t>
      </w:r>
      <w:r w:rsidR="004A0682" w:rsidRPr="0084230C">
        <w:rPr>
          <w:rFonts w:hint="cs"/>
          <w:rtl/>
        </w:rPr>
        <w:t xml:space="preserve"> عیب‌ها</w:t>
      </w:r>
      <w:r w:rsidR="00D455DF" w:rsidRPr="0084230C">
        <w:rPr>
          <w:rFonts w:hint="cs"/>
          <w:rtl/>
        </w:rPr>
        <w:t xml:space="preserve">ی زیان رساننده و بازدارنده </w:t>
      </w:r>
      <w:r w:rsidR="0046041E" w:rsidRPr="0084230C">
        <w:rPr>
          <w:rFonts w:hint="cs"/>
          <w:rtl/>
        </w:rPr>
        <w:t xml:space="preserve">از کار و </w:t>
      </w:r>
      <w:r w:rsidR="00741AF1" w:rsidRPr="0084230C">
        <w:rPr>
          <w:rFonts w:hint="cs"/>
          <w:rtl/>
        </w:rPr>
        <w:t>کسب. پس اگر برده را نیاب</w:t>
      </w:r>
      <w:r w:rsidR="0046041E" w:rsidRPr="0084230C">
        <w:rPr>
          <w:rFonts w:hint="cs"/>
          <w:rtl/>
        </w:rPr>
        <w:t>د به اینکه نبود و یا توانائی خرید آن نداشت، پس دو ماه پی در پی روزه گیرد.</w:t>
      </w:r>
    </w:p>
    <w:p w:rsidR="009E52F9" w:rsidRDefault="009E52F9" w:rsidP="009E52F9">
      <w:pPr>
        <w:pStyle w:val="a5"/>
        <w:rPr>
          <w:rtl/>
        </w:rPr>
        <w:sectPr w:rsidR="009E52F9" w:rsidSect="009E52F9">
          <w:headerReference w:type="default" r:id="rId25"/>
          <w:type w:val="oddPage"/>
          <w:pgSz w:w="7938" w:h="11907" w:code="9"/>
          <w:pgMar w:top="1021" w:right="851" w:bottom="737" w:left="851" w:header="454" w:footer="0" w:gutter="0"/>
          <w:cols w:space="720"/>
          <w:titlePg/>
          <w:bidi/>
          <w:rtlGutter/>
          <w:docGrid w:linePitch="360"/>
        </w:sectPr>
      </w:pPr>
    </w:p>
    <w:p w:rsidR="0046041E" w:rsidRPr="0084230C" w:rsidRDefault="00830732" w:rsidP="00D142DA">
      <w:pPr>
        <w:pStyle w:val="a2"/>
        <w:rPr>
          <w:rtl/>
          <w:lang w:bidi="fa-IR"/>
        </w:rPr>
      </w:pPr>
      <w:bookmarkStart w:id="49" w:name="_Toc341036726"/>
      <w:bookmarkStart w:id="50" w:name="_Toc393346551"/>
      <w:r w:rsidRPr="0084230C">
        <w:rPr>
          <w:rFonts w:hint="cs"/>
          <w:rtl/>
          <w:lang w:bidi="fa-IR"/>
        </w:rPr>
        <w:t>کِتَابُ الحُدُودِ</w:t>
      </w:r>
      <w:bookmarkEnd w:id="49"/>
      <w:bookmarkEnd w:id="50"/>
    </w:p>
    <w:p w:rsidR="00830732" w:rsidRPr="0084230C" w:rsidRDefault="007B42FF" w:rsidP="003D28FF">
      <w:pPr>
        <w:pStyle w:val="a0"/>
        <w:rPr>
          <w:rtl/>
        </w:rPr>
      </w:pPr>
      <w:r w:rsidRPr="0084230C">
        <w:rPr>
          <w:rFonts w:hint="cs"/>
          <w:rtl/>
        </w:rPr>
        <w:t>والزّان</w:t>
      </w:r>
      <w:r w:rsidR="003D28FF" w:rsidRPr="0084230C">
        <w:rPr>
          <w:rFonts w:hint="cs"/>
          <w:rtl/>
        </w:rPr>
        <w:t>ي</w:t>
      </w:r>
      <w:r w:rsidRPr="0084230C">
        <w:rPr>
          <w:rFonts w:hint="cs"/>
          <w:rtl/>
        </w:rPr>
        <w:t xml:space="preserve"> علی ضربین</w:t>
      </w:r>
      <w:r w:rsidR="00932C24" w:rsidRPr="0084230C">
        <w:rPr>
          <w:rFonts w:hint="cs"/>
          <w:rtl/>
        </w:rPr>
        <w:t xml:space="preserve">: </w:t>
      </w:r>
      <w:r w:rsidR="00C819D7" w:rsidRPr="0084230C">
        <w:rPr>
          <w:rFonts w:hint="cs"/>
          <w:rtl/>
        </w:rPr>
        <w:t>محصن</w:t>
      </w:r>
      <w:r w:rsidRPr="0084230C">
        <w:rPr>
          <w:rFonts w:hint="cs"/>
          <w:rtl/>
        </w:rPr>
        <w:t>،</w:t>
      </w:r>
      <w:r w:rsidR="00C819D7" w:rsidRPr="0084230C">
        <w:rPr>
          <w:rFonts w:hint="cs"/>
          <w:rtl/>
        </w:rPr>
        <w:t xml:space="preserve"> </w:t>
      </w:r>
      <w:r w:rsidRPr="0084230C">
        <w:rPr>
          <w:rFonts w:hint="cs"/>
          <w:rtl/>
        </w:rPr>
        <w:t>و</w:t>
      </w:r>
      <w:r w:rsidR="00444A62" w:rsidRPr="0084230C">
        <w:rPr>
          <w:rFonts w:hint="cs"/>
          <w:rtl/>
        </w:rPr>
        <w:t xml:space="preserve">غیر محصن. </w:t>
      </w:r>
      <w:r w:rsidR="00E85198" w:rsidRPr="0084230C">
        <w:rPr>
          <w:rFonts w:hint="cs"/>
          <w:rtl/>
        </w:rPr>
        <w:t>فالمحصن حدّه الرّجم</w:t>
      </w:r>
      <w:r w:rsidRPr="0084230C">
        <w:rPr>
          <w:rFonts w:hint="cs"/>
          <w:rtl/>
        </w:rPr>
        <w:t>، و</w:t>
      </w:r>
      <w:r w:rsidR="00E85198" w:rsidRPr="0084230C">
        <w:rPr>
          <w:rFonts w:hint="cs"/>
          <w:rtl/>
        </w:rPr>
        <w:t xml:space="preserve">غیر المحصن </w:t>
      </w:r>
      <w:r w:rsidRPr="0084230C">
        <w:rPr>
          <w:rFonts w:hint="cs"/>
          <w:rtl/>
        </w:rPr>
        <w:t>حدّه مائة جلدة وتغریب عامٍ إلی مسافة</w:t>
      </w:r>
      <w:r w:rsidR="003265A3" w:rsidRPr="0084230C">
        <w:rPr>
          <w:rFonts w:hint="cs"/>
          <w:rtl/>
        </w:rPr>
        <w:t xml:space="preserve"> </w:t>
      </w:r>
      <w:r w:rsidR="003E061B" w:rsidRPr="0084230C">
        <w:rPr>
          <w:rFonts w:hint="cs"/>
          <w:rtl/>
        </w:rPr>
        <w:t xml:space="preserve">القصر، </w:t>
      </w:r>
      <w:r w:rsidRPr="0084230C">
        <w:rPr>
          <w:rFonts w:hint="cs"/>
          <w:rtl/>
        </w:rPr>
        <w:t>و</w:t>
      </w:r>
      <w:r w:rsidR="00E8489C" w:rsidRPr="0084230C">
        <w:rPr>
          <w:rFonts w:hint="cs"/>
          <w:rtl/>
        </w:rPr>
        <w:t>شرائط الإحصان أر</w:t>
      </w:r>
      <w:r w:rsidRPr="0084230C">
        <w:rPr>
          <w:rFonts w:hint="cs"/>
          <w:rtl/>
        </w:rPr>
        <w:t>بعة</w:t>
      </w:r>
      <w:r w:rsidR="00E8489C" w:rsidRPr="0084230C">
        <w:rPr>
          <w:rFonts w:hint="cs"/>
          <w:rtl/>
        </w:rPr>
        <w:t>: البلوغ</w:t>
      </w:r>
      <w:r w:rsidR="00303AB2" w:rsidRPr="0084230C">
        <w:rPr>
          <w:rFonts w:hint="cs"/>
          <w:rtl/>
        </w:rPr>
        <w:t>، والعقل، و</w:t>
      </w:r>
      <w:r w:rsidR="00E8489C" w:rsidRPr="0084230C">
        <w:rPr>
          <w:rFonts w:hint="cs"/>
          <w:rtl/>
        </w:rPr>
        <w:t>الحرّیّ</w:t>
      </w:r>
      <w:r w:rsidR="00303AB2" w:rsidRPr="0084230C">
        <w:rPr>
          <w:rFonts w:hint="cs"/>
          <w:rtl/>
        </w:rPr>
        <w:t>ة، ووجود الوطء ف</w:t>
      </w:r>
      <w:r w:rsidR="003D28FF" w:rsidRPr="0084230C">
        <w:rPr>
          <w:rFonts w:hint="cs"/>
          <w:rtl/>
        </w:rPr>
        <w:t>ي</w:t>
      </w:r>
      <w:r w:rsidR="00303AB2" w:rsidRPr="0084230C">
        <w:rPr>
          <w:rFonts w:hint="cs"/>
          <w:rtl/>
        </w:rPr>
        <w:t xml:space="preserve"> نکاح صحیح. والعبد و</w:t>
      </w:r>
      <w:r w:rsidR="00E8489C" w:rsidRPr="0084230C">
        <w:rPr>
          <w:rFonts w:hint="cs"/>
          <w:rtl/>
        </w:rPr>
        <w:t>الأ</w:t>
      </w:r>
      <w:r w:rsidR="00303AB2" w:rsidRPr="0084230C">
        <w:rPr>
          <w:rFonts w:hint="cs"/>
          <w:rtl/>
        </w:rPr>
        <w:t>مة حدّهما نصف حدّ الحرّ، وحکم اللواط وإتیان البهائم کحکم الزّنا. و</w:t>
      </w:r>
      <w:r w:rsidR="00E8489C" w:rsidRPr="0084230C">
        <w:rPr>
          <w:rFonts w:hint="cs"/>
          <w:rtl/>
        </w:rPr>
        <w:t>من وط</w:t>
      </w:r>
      <w:r w:rsidR="003D28FF" w:rsidRPr="0084230C">
        <w:rPr>
          <w:rFonts w:hint="cs"/>
          <w:rtl/>
        </w:rPr>
        <w:t>ي</w:t>
      </w:r>
      <w:r w:rsidR="00E8489C" w:rsidRPr="0084230C">
        <w:rPr>
          <w:rFonts w:hint="cs"/>
          <w:rtl/>
        </w:rPr>
        <w:t xml:space="preserve">ء </w:t>
      </w:r>
      <w:r w:rsidR="00303AB2" w:rsidRPr="0084230C">
        <w:rPr>
          <w:rFonts w:hint="cs"/>
          <w:rtl/>
        </w:rPr>
        <w:t>فیما دون الفرج عزّر، و</w:t>
      </w:r>
      <w:r w:rsidR="006D4844" w:rsidRPr="0084230C">
        <w:rPr>
          <w:rFonts w:hint="cs"/>
          <w:rtl/>
        </w:rPr>
        <w:t>لا یبلغ بالتّعزیر أدنی الحدود.</w:t>
      </w:r>
    </w:p>
    <w:p w:rsidR="00BA18F2" w:rsidRPr="0084230C" w:rsidRDefault="00BA18F2" w:rsidP="00E60DB3">
      <w:pPr>
        <w:pStyle w:val="a3"/>
        <w:rPr>
          <w:rtl/>
        </w:rPr>
      </w:pPr>
      <w:bookmarkStart w:id="51" w:name="_Toc341036727"/>
      <w:bookmarkStart w:id="52" w:name="_Toc393346552"/>
      <w:r w:rsidRPr="0084230C">
        <w:rPr>
          <w:rFonts w:hint="cs"/>
          <w:rtl/>
        </w:rPr>
        <w:t>کتابیست در بیان حدود</w:t>
      </w:r>
      <w:bookmarkEnd w:id="51"/>
      <w:bookmarkEnd w:id="52"/>
    </w:p>
    <w:p w:rsidR="00470DFF" w:rsidRPr="0084230C" w:rsidRDefault="001F269A" w:rsidP="00DD54AB">
      <w:pPr>
        <w:pStyle w:val="a5"/>
        <w:rPr>
          <w:rtl/>
        </w:rPr>
      </w:pPr>
      <w:r w:rsidRPr="0084230C">
        <w:rPr>
          <w:rFonts w:hint="cs"/>
          <w:rtl/>
        </w:rPr>
        <w:t>(حدود جمع حدّ است، و حدّ</w:t>
      </w:r>
      <w:r w:rsidR="00EE65B8" w:rsidRPr="0084230C">
        <w:rPr>
          <w:rFonts w:hint="cs"/>
          <w:rtl/>
        </w:rPr>
        <w:t>: بر فاصلۀ میان دو چیز گفته</w:t>
      </w:r>
      <w:r w:rsidR="004A0682" w:rsidRPr="0084230C">
        <w:rPr>
          <w:rFonts w:hint="cs"/>
          <w:rtl/>
        </w:rPr>
        <w:t xml:space="preserve"> می‌</w:t>
      </w:r>
      <w:r w:rsidR="00EE65B8" w:rsidRPr="0084230C">
        <w:rPr>
          <w:rFonts w:hint="cs"/>
          <w:rtl/>
        </w:rPr>
        <w:t>شود. کسی که به معصیت افتاد مثل این است که فاصلۀ میان طاعت و معصیت برداشته از حدود طاعت و مرز آن گذشته به معصیت رسی</w:t>
      </w:r>
      <w:r w:rsidRPr="0084230C">
        <w:rPr>
          <w:rFonts w:hint="cs"/>
          <w:rtl/>
        </w:rPr>
        <w:t>ده است) و زناکار بر دو گونه است</w:t>
      </w:r>
      <w:r w:rsidR="00EE65B8" w:rsidRPr="0084230C">
        <w:rPr>
          <w:rFonts w:hint="cs"/>
          <w:rtl/>
        </w:rPr>
        <w:t>: زناکار محصن</w:t>
      </w:r>
      <w:r w:rsidRPr="0084230C">
        <w:rPr>
          <w:rFonts w:hint="cs"/>
          <w:rtl/>
        </w:rPr>
        <w:t>،</w:t>
      </w:r>
      <w:r w:rsidR="00EE65B8" w:rsidRPr="0084230C">
        <w:rPr>
          <w:rFonts w:hint="cs"/>
          <w:rtl/>
        </w:rPr>
        <w:t xml:space="preserve"> و زناکار غیر محصن. </w:t>
      </w:r>
      <w:r w:rsidR="006A2B95" w:rsidRPr="0084230C">
        <w:rPr>
          <w:rFonts w:hint="cs"/>
          <w:rtl/>
        </w:rPr>
        <w:t xml:space="preserve">امّا زناکار محصن که حدّ او سنگسار کردن است. و زنا کار غیر محصن حدّش </w:t>
      </w:r>
      <w:r w:rsidR="00D42AE4" w:rsidRPr="0084230C">
        <w:rPr>
          <w:rFonts w:hint="cs"/>
          <w:rtl/>
        </w:rPr>
        <w:t xml:space="preserve">یکصد چوب زدنش و یکسال به غربت فرستادنش تا محلّی که از محلّ زنا کاریش شانزده فرسخ دور باشد. (به غربت فرستادن برای این است که شاید در محلّش وسائلی پیش آمده که این عمل شنیع برایش فراهم گردیده باشد، و با فرستادنش به </w:t>
      </w:r>
      <w:r w:rsidR="006D6F52" w:rsidRPr="0084230C">
        <w:rPr>
          <w:rFonts w:hint="cs"/>
          <w:rtl/>
        </w:rPr>
        <w:t>غربت و دوری</w:t>
      </w:r>
      <w:r w:rsidR="00D630B0" w:rsidRPr="0084230C">
        <w:rPr>
          <w:rFonts w:hint="cs"/>
          <w:rtl/>
        </w:rPr>
        <w:t xml:space="preserve"> </w:t>
      </w:r>
      <w:r w:rsidR="006D6F52" w:rsidRPr="0084230C">
        <w:rPr>
          <w:rFonts w:hint="cs"/>
          <w:rtl/>
        </w:rPr>
        <w:t xml:space="preserve">از وسائل آن عمل بتواند خود را اصلاح کند و دوباره برایش تکرار نشود. همانطور که تشخیص اطبّاء و دوای مورد تجربه شان به نفع بیمار است، همانطور هم آنچه از حدود که شریعت معیّن فرموده است به نفع بزهکاران </w:t>
      </w:r>
      <w:r w:rsidR="00DA7126" w:rsidRPr="0084230C">
        <w:rPr>
          <w:rFonts w:hint="cs"/>
          <w:rtl/>
        </w:rPr>
        <w:t>است) و</w:t>
      </w:r>
      <w:r w:rsidR="00F93C49" w:rsidRPr="0084230C">
        <w:rPr>
          <w:rFonts w:hint="cs"/>
          <w:rtl/>
        </w:rPr>
        <w:t xml:space="preserve"> شرط‌ها</w:t>
      </w:r>
      <w:r w:rsidR="00DA7126" w:rsidRPr="0084230C">
        <w:rPr>
          <w:rFonts w:hint="cs"/>
          <w:rtl/>
        </w:rPr>
        <w:t>ی محصن شدن چهار است</w:t>
      </w:r>
      <w:r w:rsidR="006D6F52" w:rsidRPr="0084230C">
        <w:rPr>
          <w:rFonts w:hint="cs"/>
          <w:rtl/>
        </w:rPr>
        <w:t>: بالغ بودن، خردمندی</w:t>
      </w:r>
      <w:r w:rsidR="00DA7126" w:rsidRPr="0084230C">
        <w:rPr>
          <w:rFonts w:hint="cs"/>
          <w:rtl/>
        </w:rPr>
        <w:t>،</w:t>
      </w:r>
      <w:r w:rsidR="006D6F52" w:rsidRPr="0084230C">
        <w:rPr>
          <w:rFonts w:hint="cs"/>
          <w:rtl/>
        </w:rPr>
        <w:t xml:space="preserve"> و آزادی</w:t>
      </w:r>
      <w:r w:rsidR="00DA7126" w:rsidRPr="0084230C">
        <w:rPr>
          <w:rFonts w:hint="cs"/>
          <w:rtl/>
        </w:rPr>
        <w:t>،</w:t>
      </w:r>
      <w:r w:rsidR="006D6F52" w:rsidRPr="0084230C">
        <w:rPr>
          <w:rFonts w:hint="cs"/>
          <w:rtl/>
        </w:rPr>
        <w:t xml:space="preserve"> و داماد شدن در عقد نکاح صحیح که زن را تصرّف نماید. (هر گاه کسی که بالغ و عاقل و آزاد است و داماد هم شده زنا نماید، او محصن بوده و حدّ </w:t>
      </w:r>
      <w:r w:rsidR="00502A32" w:rsidRPr="0084230C">
        <w:rPr>
          <w:rFonts w:hint="cs"/>
          <w:rtl/>
        </w:rPr>
        <w:t>او رجم یعنی سنگسار کردن اوست)</w:t>
      </w:r>
      <w:r w:rsidR="006D6F52" w:rsidRPr="0084230C">
        <w:rPr>
          <w:rFonts w:hint="cs"/>
          <w:rtl/>
        </w:rPr>
        <w:t xml:space="preserve"> برده و کنیز حدّشان نصف حدّ آزاد است. </w:t>
      </w:r>
      <w:r w:rsidR="00D9720D" w:rsidRPr="0084230C">
        <w:rPr>
          <w:rFonts w:hint="cs"/>
          <w:rtl/>
        </w:rPr>
        <w:t xml:space="preserve">و حکم لواط و نزدیک شدن با حیوانات </w:t>
      </w:r>
      <w:r w:rsidR="0034290C" w:rsidRPr="0084230C">
        <w:rPr>
          <w:rFonts w:hint="cs"/>
          <w:rtl/>
        </w:rPr>
        <w:t xml:space="preserve">همان حکم زنا است. (لواط که عبارت از نزدیک شدن مرد با مرد است با آنکه حدّ آن حدّ زنا است، با آن حال نشانۀ </w:t>
      </w:r>
      <w:r w:rsidR="00470DFF" w:rsidRPr="0084230C">
        <w:rPr>
          <w:rFonts w:hint="cs"/>
          <w:rtl/>
        </w:rPr>
        <w:t>سقوط در پرتگاه بدبختی و از دست دادن شرف انسانیت و جوانمردی است. و تا کنون دیده نشده است که در حیوانات دو نر با هم جمع شوند، عملی که حتّی سگ هم از آن دور است، چگونه نزد مردی که بقیّه ای از انسانیت در وجودشان باشد، پیش</w:t>
      </w:r>
      <w:r w:rsidR="004A0682" w:rsidRPr="0084230C">
        <w:rPr>
          <w:rFonts w:hint="cs"/>
          <w:rtl/>
        </w:rPr>
        <w:t xml:space="preserve"> می‌</w:t>
      </w:r>
      <w:r w:rsidR="00470DFF" w:rsidRPr="0084230C">
        <w:rPr>
          <w:rFonts w:hint="cs"/>
          <w:rtl/>
        </w:rPr>
        <w:t xml:space="preserve">آید) </w:t>
      </w:r>
      <w:r w:rsidR="00502A32" w:rsidRPr="0084230C">
        <w:rPr>
          <w:rFonts w:hint="cs"/>
          <w:rtl/>
        </w:rPr>
        <w:t>(</w:t>
      </w:r>
      <w:r w:rsidR="00470DFF" w:rsidRPr="0084230C">
        <w:rPr>
          <w:rFonts w:hint="cs"/>
          <w:rtl/>
        </w:rPr>
        <w:t xml:space="preserve">و اینکه ابوشجاع فرمود که جمع شدن با حیوانات حکم زنا دارد، قولی است </w:t>
      </w:r>
      <w:r w:rsidR="00E05402" w:rsidRPr="0084230C">
        <w:rPr>
          <w:rFonts w:hint="cs"/>
          <w:rtl/>
        </w:rPr>
        <w:t xml:space="preserve">ضعیف </w:t>
      </w:r>
      <w:r w:rsidR="00C90F5D" w:rsidRPr="0084230C">
        <w:rPr>
          <w:rFonts w:hint="cs"/>
          <w:rtl/>
        </w:rPr>
        <w:t>و معتمد این است که موجب تعزیر و ادب دادن است، نه حدّ زنا</w:t>
      </w:r>
      <w:r w:rsidR="00502A32" w:rsidRPr="0084230C">
        <w:rPr>
          <w:rFonts w:hint="cs"/>
          <w:rtl/>
        </w:rPr>
        <w:t>)</w:t>
      </w:r>
      <w:r w:rsidR="00C90F5D" w:rsidRPr="0084230C">
        <w:rPr>
          <w:rFonts w:hint="cs"/>
          <w:rtl/>
        </w:rPr>
        <w:t xml:space="preserve">. و کسی که نزدیکی در غیر شرمگاه نمود </w:t>
      </w:r>
      <w:r w:rsidR="00F6283B" w:rsidRPr="0084230C">
        <w:rPr>
          <w:rFonts w:hint="cs"/>
          <w:rtl/>
        </w:rPr>
        <w:t>(</w:t>
      </w:r>
      <w:r w:rsidR="00C90F5D" w:rsidRPr="0084230C">
        <w:rPr>
          <w:rFonts w:hint="cs"/>
          <w:rtl/>
        </w:rPr>
        <w:t>به اینکه رانش را به ران زنی کشید یا زنی را بوسید</w:t>
      </w:r>
      <w:r w:rsidR="00F6283B" w:rsidRPr="0084230C">
        <w:rPr>
          <w:rFonts w:hint="cs"/>
          <w:rtl/>
        </w:rPr>
        <w:t>)</w:t>
      </w:r>
      <w:r w:rsidR="00C90F5D" w:rsidRPr="0084230C">
        <w:rPr>
          <w:rFonts w:hint="cs"/>
          <w:rtl/>
        </w:rPr>
        <w:t xml:space="preserve"> ادب داده</w:t>
      </w:r>
      <w:r w:rsidR="004A0682" w:rsidRPr="0084230C">
        <w:rPr>
          <w:rFonts w:hint="cs"/>
          <w:rtl/>
        </w:rPr>
        <w:t xml:space="preserve"> می‌</w:t>
      </w:r>
      <w:r w:rsidR="00C90F5D" w:rsidRPr="0084230C">
        <w:rPr>
          <w:rFonts w:hint="cs"/>
          <w:rtl/>
        </w:rPr>
        <w:t xml:space="preserve">شود. </w:t>
      </w:r>
      <w:r w:rsidR="00F6283B" w:rsidRPr="0084230C">
        <w:rPr>
          <w:rFonts w:hint="cs"/>
          <w:rtl/>
        </w:rPr>
        <w:t>(</w:t>
      </w:r>
      <w:r w:rsidR="00C90F5D" w:rsidRPr="0084230C">
        <w:rPr>
          <w:rFonts w:hint="cs"/>
          <w:rtl/>
        </w:rPr>
        <w:t>و تعزیر که به معنی ادب دادن است در نظر حاکم</w:t>
      </w:r>
      <w:r w:rsidR="004A0682" w:rsidRPr="0084230C">
        <w:rPr>
          <w:rFonts w:hint="cs"/>
          <w:rtl/>
        </w:rPr>
        <w:t xml:space="preserve"> می‌</w:t>
      </w:r>
      <w:r w:rsidR="00C90F5D" w:rsidRPr="0084230C">
        <w:rPr>
          <w:rFonts w:hint="cs"/>
          <w:rtl/>
        </w:rPr>
        <w:t>باشد</w:t>
      </w:r>
      <w:r w:rsidR="00F6283B" w:rsidRPr="0084230C">
        <w:rPr>
          <w:rFonts w:hint="cs"/>
          <w:rtl/>
        </w:rPr>
        <w:t>)</w:t>
      </w:r>
      <w:r w:rsidR="00C90F5D" w:rsidRPr="0084230C">
        <w:rPr>
          <w:rFonts w:hint="cs"/>
          <w:rtl/>
        </w:rPr>
        <w:t>. و حاکم تعزیر را به</w:t>
      </w:r>
      <w:r w:rsidR="00822177" w:rsidRPr="0084230C">
        <w:rPr>
          <w:rFonts w:hint="cs"/>
          <w:rtl/>
        </w:rPr>
        <w:t xml:space="preserve"> کم‌تر</w:t>
      </w:r>
      <w:r w:rsidR="00C90F5D" w:rsidRPr="0084230C">
        <w:rPr>
          <w:rFonts w:hint="cs"/>
          <w:rtl/>
        </w:rPr>
        <w:t>ین حدود که حدّ شرابخوارگی و آن چهل چوب است، نرساند.</w:t>
      </w:r>
    </w:p>
    <w:p w:rsidR="007871F3" w:rsidRPr="0084230C" w:rsidRDefault="00113706" w:rsidP="003D28FF">
      <w:pPr>
        <w:bidi/>
        <w:ind w:firstLine="284"/>
        <w:jc w:val="both"/>
        <w:rPr>
          <w:rFonts w:cs="B Lotus"/>
          <w:sz w:val="28"/>
          <w:szCs w:val="28"/>
          <w:rtl/>
        </w:rPr>
      </w:pPr>
      <w:r w:rsidRPr="0084230C">
        <w:rPr>
          <w:rFonts w:cs="B Yagut" w:hint="cs"/>
          <w:b/>
          <w:bCs/>
          <w:sz w:val="28"/>
          <w:szCs w:val="28"/>
          <w:rtl/>
        </w:rPr>
        <w:t>فصل</w:t>
      </w:r>
      <w:r w:rsidR="00C82843" w:rsidRPr="0084230C">
        <w:rPr>
          <w:rFonts w:cs="B Lotus" w:hint="cs"/>
          <w:sz w:val="28"/>
          <w:szCs w:val="28"/>
          <w:rtl/>
        </w:rPr>
        <w:t xml:space="preserve">: </w:t>
      </w:r>
      <w:r w:rsidR="00C82843" w:rsidRPr="0084230C">
        <w:rPr>
          <w:rStyle w:val="Char0"/>
          <w:rFonts w:hint="cs"/>
          <w:rtl/>
        </w:rPr>
        <w:t>و</w:t>
      </w:r>
      <w:r w:rsidRPr="0084230C">
        <w:rPr>
          <w:rStyle w:val="Char0"/>
          <w:rFonts w:hint="cs"/>
          <w:rtl/>
        </w:rPr>
        <w:t>إذا قذف غیره</w:t>
      </w:r>
      <w:r w:rsidR="00C82843" w:rsidRPr="0084230C">
        <w:rPr>
          <w:rStyle w:val="Char0"/>
          <w:rFonts w:hint="cs"/>
          <w:rtl/>
        </w:rPr>
        <w:t xml:space="preserve"> بالزّنا فعلیه حدّ القذف بثمانية شرائط</w:t>
      </w:r>
      <w:r w:rsidRPr="0084230C">
        <w:rPr>
          <w:rStyle w:val="Char0"/>
          <w:rFonts w:hint="cs"/>
          <w:rtl/>
        </w:rPr>
        <w:t>: ثلا</w:t>
      </w:r>
      <w:r w:rsidR="00C82843" w:rsidRPr="0084230C">
        <w:rPr>
          <w:rStyle w:val="Char0"/>
          <w:rFonts w:hint="cs"/>
          <w:rtl/>
        </w:rPr>
        <w:t>ثة منها ف</w:t>
      </w:r>
      <w:r w:rsidR="003D28FF" w:rsidRPr="0084230C">
        <w:rPr>
          <w:rStyle w:val="Char0"/>
          <w:rFonts w:hint="cs"/>
          <w:rtl/>
        </w:rPr>
        <w:t>ي</w:t>
      </w:r>
      <w:r w:rsidR="00C82843" w:rsidRPr="0084230C">
        <w:rPr>
          <w:rStyle w:val="Char0"/>
          <w:rFonts w:hint="cs"/>
          <w:rtl/>
        </w:rPr>
        <w:t xml:space="preserve"> القاذف وهو: أن یکون بالغاً، عاقلاً، وأن لا یکون والداً للمقذوف. وخمسة ف</w:t>
      </w:r>
      <w:r w:rsidR="003D28FF" w:rsidRPr="0084230C">
        <w:rPr>
          <w:rStyle w:val="Char0"/>
          <w:rFonts w:hint="cs"/>
          <w:rtl/>
        </w:rPr>
        <w:t>ي</w:t>
      </w:r>
      <w:r w:rsidR="00C82843" w:rsidRPr="0084230C">
        <w:rPr>
          <w:rStyle w:val="Char0"/>
          <w:rFonts w:hint="cs"/>
          <w:rtl/>
        </w:rPr>
        <w:t xml:space="preserve"> المقذوف، و</w:t>
      </w:r>
      <w:r w:rsidRPr="0084230C">
        <w:rPr>
          <w:rStyle w:val="Char0"/>
          <w:rFonts w:hint="cs"/>
          <w:rtl/>
        </w:rPr>
        <w:t>هو</w:t>
      </w:r>
      <w:r w:rsidR="00C82843" w:rsidRPr="0084230C">
        <w:rPr>
          <w:rStyle w:val="Char0"/>
          <w:rFonts w:hint="cs"/>
          <w:rtl/>
        </w:rPr>
        <w:t>:</w:t>
      </w:r>
      <w:r w:rsidRPr="0084230C">
        <w:rPr>
          <w:rStyle w:val="Char0"/>
          <w:rFonts w:hint="cs"/>
          <w:rtl/>
        </w:rPr>
        <w:t xml:space="preserve"> أن یکون مسلماً، با</w:t>
      </w:r>
      <w:r w:rsidR="00C82843" w:rsidRPr="0084230C">
        <w:rPr>
          <w:rStyle w:val="Char0"/>
          <w:rFonts w:hint="cs"/>
          <w:rtl/>
        </w:rPr>
        <w:t>لغاً، عاقلاً، حرّاً، عفیفاً. ویحدّ الحرّ ثمانین والعبد أربعین. و</w:t>
      </w:r>
      <w:r w:rsidRPr="0084230C">
        <w:rPr>
          <w:rStyle w:val="Char0"/>
          <w:rFonts w:hint="cs"/>
          <w:rtl/>
        </w:rPr>
        <w:t>یسقط حدّ القذف بثلا</w:t>
      </w:r>
      <w:r w:rsidR="00C82843" w:rsidRPr="0084230C">
        <w:rPr>
          <w:rStyle w:val="Char0"/>
          <w:rFonts w:hint="cs"/>
          <w:rtl/>
        </w:rPr>
        <w:t>ثة أشیاء</w:t>
      </w:r>
      <w:r w:rsidRPr="0084230C">
        <w:rPr>
          <w:rStyle w:val="Char0"/>
          <w:rFonts w:hint="cs"/>
          <w:rtl/>
        </w:rPr>
        <w:t>: إقا</w:t>
      </w:r>
      <w:r w:rsidR="00C82843" w:rsidRPr="0084230C">
        <w:rPr>
          <w:rStyle w:val="Char0"/>
          <w:rFonts w:hint="cs"/>
          <w:rtl/>
        </w:rPr>
        <w:t>مة</w:t>
      </w:r>
      <w:r w:rsidRPr="0084230C">
        <w:rPr>
          <w:rStyle w:val="Char0"/>
          <w:rFonts w:hint="cs"/>
          <w:rtl/>
        </w:rPr>
        <w:t xml:space="preserve"> البیّن</w:t>
      </w:r>
      <w:r w:rsidR="00C82843" w:rsidRPr="0084230C">
        <w:rPr>
          <w:rStyle w:val="Char0"/>
          <w:rFonts w:hint="cs"/>
          <w:rtl/>
        </w:rPr>
        <w:t>ة</w:t>
      </w:r>
      <w:r w:rsidRPr="0084230C">
        <w:rPr>
          <w:rStyle w:val="Char0"/>
          <w:rFonts w:hint="cs"/>
          <w:rtl/>
        </w:rPr>
        <w:t xml:space="preserve"> أو عفو المقذوف أو الّلعان ف</w:t>
      </w:r>
      <w:r w:rsidR="003D28FF" w:rsidRPr="0084230C">
        <w:rPr>
          <w:rStyle w:val="Char0"/>
          <w:rFonts w:hint="cs"/>
          <w:rtl/>
        </w:rPr>
        <w:t>ي</w:t>
      </w:r>
      <w:r w:rsidRPr="0084230C">
        <w:rPr>
          <w:rStyle w:val="Char0"/>
          <w:rFonts w:hint="cs"/>
          <w:rtl/>
        </w:rPr>
        <w:t xml:space="preserve"> حقّ الزّو</w:t>
      </w:r>
      <w:r w:rsidR="00C82843" w:rsidRPr="0084230C">
        <w:rPr>
          <w:rStyle w:val="Char0"/>
          <w:rFonts w:hint="cs"/>
          <w:rtl/>
        </w:rPr>
        <w:t>جة</w:t>
      </w:r>
      <w:r w:rsidRPr="0084230C">
        <w:rPr>
          <w:rStyle w:val="Char0"/>
          <w:rFonts w:hint="cs"/>
          <w:rtl/>
        </w:rPr>
        <w:t xml:space="preserve">، </w:t>
      </w:r>
    </w:p>
    <w:p w:rsidR="00113706" w:rsidRPr="0084230C" w:rsidRDefault="00113706" w:rsidP="003D28FF">
      <w:pPr>
        <w:bidi/>
        <w:ind w:firstLine="284"/>
        <w:jc w:val="both"/>
        <w:rPr>
          <w:rFonts w:cs="B Lotus"/>
          <w:sz w:val="28"/>
          <w:szCs w:val="28"/>
          <w:rtl/>
        </w:rPr>
      </w:pPr>
      <w:r w:rsidRPr="0084230C">
        <w:rPr>
          <w:rFonts w:cs="B Yagut" w:hint="cs"/>
          <w:b/>
          <w:bCs/>
          <w:sz w:val="28"/>
          <w:szCs w:val="28"/>
          <w:rtl/>
        </w:rPr>
        <w:t>فصل</w:t>
      </w:r>
      <w:r w:rsidR="007871F3" w:rsidRPr="0084230C">
        <w:rPr>
          <w:rFonts w:cs="B Yagut" w:hint="cs"/>
          <w:b/>
          <w:bCs/>
          <w:sz w:val="28"/>
          <w:szCs w:val="28"/>
          <w:rtl/>
        </w:rPr>
        <w:t>:</w:t>
      </w:r>
      <w:r w:rsidR="007871F3" w:rsidRPr="0084230C">
        <w:rPr>
          <w:rFonts w:cs="B Lotus" w:hint="cs"/>
          <w:sz w:val="28"/>
          <w:szCs w:val="28"/>
          <w:rtl/>
        </w:rPr>
        <w:t xml:space="preserve"> </w:t>
      </w:r>
      <w:r w:rsidR="007871F3" w:rsidRPr="0084230C">
        <w:rPr>
          <w:rStyle w:val="Char0"/>
          <w:rFonts w:hint="cs"/>
          <w:rtl/>
        </w:rPr>
        <w:t>ومن شرب خمراً أو شراباً مسکراً، يحدّ أربعین، و</w:t>
      </w:r>
      <w:r w:rsidRPr="0084230C">
        <w:rPr>
          <w:rStyle w:val="Char0"/>
          <w:rFonts w:hint="cs"/>
          <w:rtl/>
        </w:rPr>
        <w:t>یجوز أن یبل</w:t>
      </w:r>
      <w:r w:rsidR="007871F3" w:rsidRPr="0084230C">
        <w:rPr>
          <w:rStyle w:val="Char0"/>
          <w:rFonts w:hint="cs"/>
          <w:rtl/>
        </w:rPr>
        <w:t>غ به ثمانین علی وجه التّعزیر، و</w:t>
      </w:r>
      <w:r w:rsidRPr="0084230C">
        <w:rPr>
          <w:rStyle w:val="Char0"/>
          <w:rFonts w:hint="cs"/>
          <w:rtl/>
        </w:rPr>
        <w:t>یجب علیه بأحد أمرین: بالبیّن</w:t>
      </w:r>
      <w:r w:rsidR="007871F3" w:rsidRPr="0084230C">
        <w:rPr>
          <w:rStyle w:val="Char0"/>
          <w:rFonts w:hint="cs"/>
          <w:rtl/>
        </w:rPr>
        <w:t>ة أو الإقرار. ولا یحدّ بالق</w:t>
      </w:r>
      <w:r w:rsidR="003D28FF" w:rsidRPr="0084230C">
        <w:rPr>
          <w:rStyle w:val="Char0"/>
          <w:rFonts w:hint="cs"/>
          <w:rtl/>
        </w:rPr>
        <w:t>ي</w:t>
      </w:r>
      <w:r w:rsidR="007871F3" w:rsidRPr="0084230C">
        <w:rPr>
          <w:rStyle w:val="Char0"/>
          <w:rFonts w:hint="cs"/>
          <w:rtl/>
        </w:rPr>
        <w:t>ء والا</w:t>
      </w:r>
      <w:r w:rsidRPr="0084230C">
        <w:rPr>
          <w:rStyle w:val="Char0"/>
          <w:rFonts w:hint="cs"/>
          <w:rtl/>
        </w:rPr>
        <w:t>ستنکاه.</w:t>
      </w:r>
    </w:p>
    <w:p w:rsidR="007871F3" w:rsidRPr="0084230C" w:rsidRDefault="00113706" w:rsidP="003D28FF">
      <w:pPr>
        <w:bidi/>
        <w:jc w:val="lowKashida"/>
        <w:rPr>
          <w:rFonts w:cs="B Lotus"/>
          <w:sz w:val="28"/>
          <w:szCs w:val="28"/>
          <w:rtl/>
        </w:rPr>
      </w:pPr>
      <w:r w:rsidRPr="0084230C">
        <w:rPr>
          <w:rFonts w:cs="B Yagut" w:hint="cs"/>
          <w:b/>
          <w:bCs/>
          <w:sz w:val="30"/>
          <w:szCs w:val="30"/>
          <w:rtl/>
        </w:rPr>
        <w:t>فصل</w:t>
      </w:r>
      <w:r w:rsidR="007871F3" w:rsidRPr="0084230C">
        <w:rPr>
          <w:rFonts w:cs="B Lotus" w:hint="cs"/>
          <w:sz w:val="28"/>
          <w:szCs w:val="28"/>
          <w:rtl/>
        </w:rPr>
        <w:t>:</w:t>
      </w:r>
      <w:r w:rsidRPr="0084230C">
        <w:rPr>
          <w:rFonts w:cs="B Lotus" w:hint="cs"/>
          <w:sz w:val="28"/>
          <w:szCs w:val="28"/>
          <w:rtl/>
        </w:rPr>
        <w:t xml:space="preserve"> </w:t>
      </w:r>
    </w:p>
    <w:p w:rsidR="00113706" w:rsidRPr="0084230C" w:rsidRDefault="00113706" w:rsidP="00DD54AB">
      <w:pPr>
        <w:pStyle w:val="a5"/>
        <w:rPr>
          <w:rtl/>
        </w:rPr>
      </w:pPr>
      <w:r w:rsidRPr="0084230C">
        <w:rPr>
          <w:rFonts w:hint="cs"/>
          <w:rtl/>
        </w:rPr>
        <w:t xml:space="preserve">و هر گاه دیگری به زناکاری تهمت داد، </w:t>
      </w:r>
      <w:r w:rsidR="002F6C17" w:rsidRPr="0084230C">
        <w:rPr>
          <w:rFonts w:hint="cs"/>
          <w:rtl/>
        </w:rPr>
        <w:t>(مثل اینکه به دیگری گفت که</w:t>
      </w:r>
      <w:r w:rsidRPr="0084230C">
        <w:rPr>
          <w:rFonts w:hint="cs"/>
          <w:rtl/>
        </w:rPr>
        <w:t>: تو زناکاری</w:t>
      </w:r>
      <w:r w:rsidR="002F6C17" w:rsidRPr="0084230C">
        <w:rPr>
          <w:rFonts w:hint="cs"/>
          <w:rtl/>
        </w:rPr>
        <w:t>)</w:t>
      </w:r>
      <w:r w:rsidRPr="0084230C">
        <w:rPr>
          <w:rFonts w:hint="cs"/>
          <w:rtl/>
        </w:rPr>
        <w:t>، پس واجب است بر تهمت زننده، حدّ قذف</w:t>
      </w:r>
      <w:r w:rsidR="002F6C17" w:rsidRPr="0084230C">
        <w:rPr>
          <w:rFonts w:hint="cs"/>
          <w:rtl/>
        </w:rPr>
        <w:t xml:space="preserve"> که آن هشتاد چوب است به هشت شرط</w:t>
      </w:r>
      <w:r w:rsidRPr="0084230C">
        <w:rPr>
          <w:rFonts w:hint="cs"/>
          <w:rtl/>
        </w:rPr>
        <w:t xml:space="preserve">: سه شرط که باید در تهمت زننده بجا آید و آن سه عبارت است از: </w:t>
      </w:r>
      <w:r w:rsidR="002F6C17" w:rsidRPr="0084230C">
        <w:rPr>
          <w:rFonts w:hint="cs"/>
          <w:rtl/>
        </w:rPr>
        <w:t xml:space="preserve">1- </w:t>
      </w:r>
      <w:r w:rsidRPr="0084230C">
        <w:rPr>
          <w:rFonts w:hint="cs"/>
          <w:rtl/>
        </w:rPr>
        <w:t xml:space="preserve">بالغ بودن تهمت زننده </w:t>
      </w:r>
      <w:r w:rsidR="002F6C17" w:rsidRPr="0084230C">
        <w:rPr>
          <w:rFonts w:hint="cs"/>
          <w:rtl/>
        </w:rPr>
        <w:t>2-</w:t>
      </w:r>
      <w:r w:rsidR="00D630B0" w:rsidRPr="0084230C">
        <w:rPr>
          <w:rFonts w:hint="cs"/>
          <w:rtl/>
        </w:rPr>
        <w:t xml:space="preserve"> </w:t>
      </w:r>
      <w:r w:rsidRPr="0084230C">
        <w:rPr>
          <w:rFonts w:hint="cs"/>
          <w:rtl/>
        </w:rPr>
        <w:t xml:space="preserve">و عاقل بودنش، </w:t>
      </w:r>
      <w:r w:rsidR="002F6C17" w:rsidRPr="0084230C">
        <w:rPr>
          <w:rFonts w:hint="cs"/>
          <w:rtl/>
        </w:rPr>
        <w:t>3-</w:t>
      </w:r>
      <w:r w:rsidR="00D630B0" w:rsidRPr="0084230C">
        <w:rPr>
          <w:rFonts w:hint="cs"/>
          <w:rtl/>
        </w:rPr>
        <w:t xml:space="preserve"> </w:t>
      </w:r>
      <w:r w:rsidRPr="0084230C">
        <w:rPr>
          <w:rFonts w:hint="cs"/>
          <w:rtl/>
        </w:rPr>
        <w:t>و اینکه تهمت زننده، پدر تهمت داده شده نباشد</w:t>
      </w:r>
      <w:r w:rsidR="002F6C17" w:rsidRPr="0084230C">
        <w:rPr>
          <w:rFonts w:hint="cs"/>
          <w:rtl/>
        </w:rPr>
        <w:t>،</w:t>
      </w:r>
      <w:r w:rsidRPr="0084230C">
        <w:rPr>
          <w:rFonts w:hint="cs"/>
          <w:rtl/>
        </w:rPr>
        <w:t xml:space="preserve"> </w:t>
      </w:r>
      <w:r w:rsidR="002F6C17" w:rsidRPr="0084230C">
        <w:rPr>
          <w:rFonts w:hint="cs"/>
          <w:rtl/>
        </w:rPr>
        <w:t>(</w:t>
      </w:r>
      <w:r w:rsidRPr="0084230C">
        <w:rPr>
          <w:rFonts w:hint="cs"/>
          <w:rtl/>
        </w:rPr>
        <w:t>زیرا پدر اگر تهمت زنا به فرزندش داد، حدّ قذف زده</w:t>
      </w:r>
      <w:r w:rsidR="004A0682" w:rsidRPr="0084230C">
        <w:rPr>
          <w:rFonts w:hint="cs"/>
          <w:rtl/>
        </w:rPr>
        <w:t xml:space="preserve"> نمی‌</w:t>
      </w:r>
      <w:r w:rsidRPr="0084230C">
        <w:rPr>
          <w:rFonts w:hint="cs"/>
          <w:rtl/>
        </w:rPr>
        <w:t>شود</w:t>
      </w:r>
      <w:r w:rsidR="002F6C17" w:rsidRPr="0084230C">
        <w:rPr>
          <w:rFonts w:hint="cs"/>
          <w:rtl/>
        </w:rPr>
        <w:t>)</w:t>
      </w:r>
      <w:r w:rsidRPr="0084230C">
        <w:rPr>
          <w:rFonts w:hint="cs"/>
          <w:rtl/>
        </w:rPr>
        <w:t xml:space="preserve">. و پنج شرط </w:t>
      </w:r>
      <w:r w:rsidR="002F6C17" w:rsidRPr="0084230C">
        <w:rPr>
          <w:rFonts w:hint="cs"/>
          <w:rtl/>
        </w:rPr>
        <w:t>است که در تهمت داده شده بجا آید</w:t>
      </w:r>
      <w:r w:rsidRPr="0084230C">
        <w:rPr>
          <w:rFonts w:hint="cs"/>
          <w:rtl/>
        </w:rPr>
        <w:t>:</w:t>
      </w:r>
      <w:r w:rsidR="002F6C17" w:rsidRPr="0084230C">
        <w:rPr>
          <w:rFonts w:hint="cs"/>
          <w:rtl/>
        </w:rPr>
        <w:t xml:space="preserve"> 1-</w:t>
      </w:r>
      <w:r w:rsidR="00D630B0" w:rsidRPr="0084230C">
        <w:rPr>
          <w:rFonts w:hint="cs"/>
          <w:rtl/>
        </w:rPr>
        <w:t xml:space="preserve"> </w:t>
      </w:r>
      <w:r w:rsidRPr="0084230C">
        <w:rPr>
          <w:rFonts w:hint="cs"/>
          <w:rtl/>
        </w:rPr>
        <w:t xml:space="preserve">مسلمان باشد، </w:t>
      </w:r>
      <w:r w:rsidR="002F6C17" w:rsidRPr="0084230C">
        <w:rPr>
          <w:rFonts w:hint="cs"/>
          <w:rtl/>
        </w:rPr>
        <w:t>2-</w:t>
      </w:r>
      <w:r w:rsidR="00D630B0" w:rsidRPr="0084230C">
        <w:rPr>
          <w:rFonts w:hint="cs"/>
          <w:rtl/>
        </w:rPr>
        <w:t xml:space="preserve"> </w:t>
      </w:r>
      <w:r w:rsidRPr="0084230C">
        <w:rPr>
          <w:rFonts w:hint="cs"/>
          <w:rtl/>
        </w:rPr>
        <w:t>بالغ</w:t>
      </w:r>
      <w:r w:rsidR="00D630B0" w:rsidRPr="0084230C">
        <w:rPr>
          <w:rFonts w:hint="cs"/>
          <w:rtl/>
        </w:rPr>
        <w:t xml:space="preserve"> </w:t>
      </w:r>
      <w:r w:rsidR="002F6C17" w:rsidRPr="0084230C">
        <w:rPr>
          <w:rFonts w:hint="cs"/>
          <w:rtl/>
        </w:rPr>
        <w:t>3-</w:t>
      </w:r>
      <w:r w:rsidR="00D630B0" w:rsidRPr="0084230C">
        <w:rPr>
          <w:rFonts w:hint="cs"/>
          <w:rtl/>
        </w:rPr>
        <w:t xml:space="preserve"> </w:t>
      </w:r>
      <w:r w:rsidRPr="0084230C">
        <w:rPr>
          <w:rFonts w:hint="cs"/>
          <w:rtl/>
        </w:rPr>
        <w:t xml:space="preserve">و خردمند باشد، </w:t>
      </w:r>
      <w:r w:rsidR="002F6C17" w:rsidRPr="0084230C">
        <w:rPr>
          <w:rFonts w:hint="cs"/>
          <w:rtl/>
        </w:rPr>
        <w:t>4-</w:t>
      </w:r>
      <w:r w:rsidR="00D630B0" w:rsidRPr="0084230C">
        <w:rPr>
          <w:rFonts w:hint="cs"/>
          <w:rtl/>
        </w:rPr>
        <w:t xml:space="preserve"> </w:t>
      </w:r>
      <w:r w:rsidRPr="0084230C">
        <w:rPr>
          <w:rFonts w:hint="cs"/>
          <w:rtl/>
        </w:rPr>
        <w:t xml:space="preserve">آزاد باشد، </w:t>
      </w:r>
      <w:r w:rsidR="002F6C17" w:rsidRPr="0084230C">
        <w:rPr>
          <w:rFonts w:hint="cs"/>
          <w:rtl/>
        </w:rPr>
        <w:t xml:space="preserve">5- </w:t>
      </w:r>
      <w:r w:rsidRPr="0084230C">
        <w:rPr>
          <w:rFonts w:hint="cs"/>
          <w:rtl/>
        </w:rPr>
        <w:t>پاکدامن باشد. و حدّ قذف برای شخص آزاد هشتاد چوب است، و حدّ قذف برای برده که اگر برده تهمت داد، چهل چوب زده</w:t>
      </w:r>
      <w:r w:rsidR="004A0682" w:rsidRPr="0084230C">
        <w:rPr>
          <w:rFonts w:hint="cs"/>
          <w:rtl/>
        </w:rPr>
        <w:t xml:space="preserve"> می‌</w:t>
      </w:r>
      <w:r w:rsidRPr="0084230C">
        <w:rPr>
          <w:rFonts w:hint="cs"/>
          <w:rtl/>
        </w:rPr>
        <w:t>شو</w:t>
      </w:r>
      <w:r w:rsidR="00742E2A" w:rsidRPr="0084230C">
        <w:rPr>
          <w:rFonts w:hint="cs"/>
          <w:rtl/>
        </w:rPr>
        <w:t>د. و حدّ تهمت</w:t>
      </w:r>
      <w:r w:rsidR="004A0682" w:rsidRPr="0084230C">
        <w:rPr>
          <w:rFonts w:hint="cs"/>
          <w:rtl/>
        </w:rPr>
        <w:t xml:space="preserve"> می‌</w:t>
      </w:r>
      <w:r w:rsidR="00742E2A" w:rsidRPr="0084230C">
        <w:rPr>
          <w:rFonts w:hint="cs"/>
          <w:rtl/>
        </w:rPr>
        <w:t>افتد به سه چیز</w:t>
      </w:r>
      <w:r w:rsidRPr="0084230C">
        <w:rPr>
          <w:rFonts w:hint="cs"/>
          <w:rtl/>
        </w:rPr>
        <w:t>: بر پا داشتن گواهان به اینکه چهار نفر گواهی بدهند که تهمت داده شده مرتکب زنا شده است، و یا اینکه تهمت داده شده از تهمت زننده گذشت نماید، یا اگر شوهر تهمت زنا به</w:t>
      </w:r>
      <w:r w:rsidR="00742E2A" w:rsidRPr="0084230C">
        <w:rPr>
          <w:rFonts w:hint="cs"/>
          <w:rtl/>
        </w:rPr>
        <w:t xml:space="preserve"> </w:t>
      </w:r>
      <w:r w:rsidRPr="0084230C">
        <w:rPr>
          <w:rFonts w:hint="cs"/>
          <w:rtl/>
        </w:rPr>
        <w:t>زوجه</w:t>
      </w:r>
      <w:r w:rsidR="00AD64CC" w:rsidRPr="0084230C">
        <w:rPr>
          <w:rFonts w:hint="cs"/>
          <w:rtl/>
        </w:rPr>
        <w:t xml:space="preserve">‌اش </w:t>
      </w:r>
      <w:r w:rsidRPr="0084230C">
        <w:rPr>
          <w:rFonts w:hint="cs"/>
          <w:rtl/>
        </w:rPr>
        <w:t>داد ملاعنه نماید</w:t>
      </w:r>
      <w:r w:rsidR="003D28FF" w:rsidRPr="0084230C">
        <w:rPr>
          <w:rFonts w:hint="cs"/>
          <w:rtl/>
        </w:rPr>
        <w:t xml:space="preserve"> - </w:t>
      </w:r>
      <w:r w:rsidRPr="0084230C">
        <w:rPr>
          <w:rFonts w:hint="cs"/>
          <w:rtl/>
        </w:rPr>
        <w:t>به تفصیلی که در فصل لعان گذشت.</w:t>
      </w:r>
    </w:p>
    <w:p w:rsidR="00A74BFA" w:rsidRPr="0084230C" w:rsidRDefault="00113706" w:rsidP="003D28FF">
      <w:pPr>
        <w:bidi/>
        <w:jc w:val="lowKashida"/>
        <w:rPr>
          <w:rFonts w:cs="B Lotus"/>
          <w:sz w:val="28"/>
          <w:szCs w:val="28"/>
          <w:rtl/>
        </w:rPr>
      </w:pPr>
      <w:r w:rsidRPr="0084230C">
        <w:rPr>
          <w:rFonts w:cs="B Yagut" w:hint="cs"/>
          <w:b/>
          <w:bCs/>
          <w:sz w:val="30"/>
          <w:szCs w:val="30"/>
          <w:rtl/>
        </w:rPr>
        <w:t>فصل</w:t>
      </w:r>
      <w:r w:rsidR="00A74BFA" w:rsidRPr="0084230C">
        <w:rPr>
          <w:rFonts w:cs="B Lotus" w:hint="cs"/>
          <w:sz w:val="28"/>
          <w:szCs w:val="28"/>
          <w:rtl/>
        </w:rPr>
        <w:t>:</w:t>
      </w:r>
    </w:p>
    <w:p w:rsidR="00113706" w:rsidRPr="0084230C" w:rsidRDefault="00113706" w:rsidP="00DD54AB">
      <w:pPr>
        <w:pStyle w:val="a5"/>
        <w:rPr>
          <w:rtl/>
        </w:rPr>
      </w:pPr>
      <w:r w:rsidRPr="0084230C">
        <w:rPr>
          <w:rFonts w:hint="cs"/>
          <w:rtl/>
        </w:rPr>
        <w:t xml:space="preserve"> و کسی که آشامید خمر یا هر مشروب مست کننده ای را (خمر گفته</w:t>
      </w:r>
      <w:r w:rsidR="004A0682" w:rsidRPr="0084230C">
        <w:rPr>
          <w:rFonts w:hint="cs"/>
          <w:rtl/>
        </w:rPr>
        <w:t xml:space="preserve"> می‌</w:t>
      </w:r>
      <w:r w:rsidRPr="0084230C">
        <w:rPr>
          <w:rFonts w:hint="cs"/>
          <w:rtl/>
        </w:rPr>
        <w:t>شود به مسکری که از آب انگور درست شود، و آنچه از غیر آب انگور باشد نَبِیذنامند، در حکم هر مست کننده ای از حیث حد یکسانند) حد زده</w:t>
      </w:r>
      <w:r w:rsidR="004A0682" w:rsidRPr="0084230C">
        <w:rPr>
          <w:rFonts w:hint="cs"/>
          <w:rtl/>
        </w:rPr>
        <w:t xml:space="preserve"> می‌</w:t>
      </w:r>
      <w:r w:rsidRPr="0084230C">
        <w:rPr>
          <w:rFonts w:hint="cs"/>
          <w:rtl/>
        </w:rPr>
        <w:t>شود چهل تازیانه. ودرست است که حاکم حد شرابخوار را به هشتاد تازیانه برساند برای ادب دادنش. وحد واجب</w:t>
      </w:r>
      <w:r w:rsidR="004A0682" w:rsidRPr="0084230C">
        <w:rPr>
          <w:rFonts w:hint="cs"/>
          <w:rtl/>
        </w:rPr>
        <w:t xml:space="preserve"> می‌</w:t>
      </w:r>
      <w:r w:rsidRPr="0084230C">
        <w:rPr>
          <w:rFonts w:hint="cs"/>
          <w:rtl/>
        </w:rPr>
        <w:t>شود بر شرابخوار به شرابخواریش</w:t>
      </w:r>
      <w:r w:rsidR="003D28FF" w:rsidRPr="0084230C">
        <w:rPr>
          <w:rFonts w:hint="cs"/>
          <w:rtl/>
        </w:rPr>
        <w:t>،</w:t>
      </w:r>
      <w:r w:rsidRPr="0084230C">
        <w:rPr>
          <w:rFonts w:hint="cs"/>
          <w:rtl/>
        </w:rPr>
        <w:t xml:space="preserve"> وثابت</w:t>
      </w:r>
      <w:r w:rsidR="004A0682" w:rsidRPr="0084230C">
        <w:rPr>
          <w:rFonts w:hint="cs"/>
          <w:rtl/>
        </w:rPr>
        <w:t xml:space="preserve"> می‌</w:t>
      </w:r>
      <w:r w:rsidRPr="0084230C">
        <w:rPr>
          <w:rFonts w:hint="cs"/>
          <w:rtl/>
        </w:rPr>
        <w:t>شود نزد حاک</w:t>
      </w:r>
      <w:r w:rsidR="00CC2957" w:rsidRPr="0084230C">
        <w:rPr>
          <w:rFonts w:hint="cs"/>
          <w:rtl/>
        </w:rPr>
        <w:t>م برای اجرای حد بر او به دو چیز</w:t>
      </w:r>
      <w:r w:rsidRPr="0084230C">
        <w:rPr>
          <w:rFonts w:hint="cs"/>
          <w:rtl/>
        </w:rPr>
        <w:t>: گواهان به اینکه به دو گواه ثابت شود شراب خردنش</w:t>
      </w:r>
      <w:r w:rsidR="003D28FF" w:rsidRPr="0084230C">
        <w:rPr>
          <w:rFonts w:hint="cs"/>
          <w:rtl/>
        </w:rPr>
        <w:t>،</w:t>
      </w:r>
      <w:r w:rsidRPr="0084230C">
        <w:rPr>
          <w:rFonts w:hint="cs"/>
          <w:rtl/>
        </w:rPr>
        <w:t xml:space="preserve"> ویا اقرار کردن شرابخوار، وحد زده</w:t>
      </w:r>
      <w:r w:rsidR="004A0682" w:rsidRPr="0084230C">
        <w:rPr>
          <w:rFonts w:hint="cs"/>
          <w:rtl/>
        </w:rPr>
        <w:t xml:space="preserve"> نمی‌</w:t>
      </w:r>
      <w:r w:rsidRPr="0084230C">
        <w:rPr>
          <w:rFonts w:hint="cs"/>
          <w:rtl/>
        </w:rPr>
        <w:t>شود به قئکردن ویا بوی مشروب از دهنش آمدن.</w:t>
      </w:r>
    </w:p>
    <w:p w:rsidR="00CC2957" w:rsidRPr="0084230C" w:rsidRDefault="00113706" w:rsidP="003D28FF">
      <w:pPr>
        <w:bidi/>
        <w:ind w:firstLine="284"/>
        <w:jc w:val="both"/>
        <w:rPr>
          <w:rFonts w:cs="B Yagut"/>
          <w:b/>
          <w:bCs/>
          <w:sz w:val="28"/>
          <w:szCs w:val="28"/>
          <w:rtl/>
        </w:rPr>
      </w:pPr>
      <w:r w:rsidRPr="0084230C">
        <w:rPr>
          <w:rFonts w:cs="B Yagut" w:hint="cs"/>
          <w:b/>
          <w:bCs/>
          <w:sz w:val="28"/>
          <w:szCs w:val="28"/>
          <w:rtl/>
        </w:rPr>
        <w:t>فصل</w:t>
      </w:r>
      <w:r w:rsidR="00CC2957" w:rsidRPr="0084230C">
        <w:rPr>
          <w:rFonts w:cs="B Lotus" w:hint="cs"/>
          <w:sz w:val="28"/>
          <w:szCs w:val="28"/>
          <w:rtl/>
        </w:rPr>
        <w:t xml:space="preserve">: </w:t>
      </w:r>
      <w:r w:rsidR="00CC2957" w:rsidRPr="0084230C">
        <w:rPr>
          <w:rStyle w:val="Char0"/>
          <w:rFonts w:hint="cs"/>
          <w:rtl/>
        </w:rPr>
        <w:t>وتقطع ید السّارق بثلاثة شرائط: أن یکون بالغاً عاقلاً وأن یسرق نصاباً،</w:t>
      </w:r>
      <w:r w:rsidRPr="0084230C">
        <w:rPr>
          <w:rStyle w:val="Char0"/>
          <w:rFonts w:hint="cs"/>
          <w:rtl/>
        </w:rPr>
        <w:t xml:space="preserve"> قیمته ربع دینار من حرز مثله</w:t>
      </w:r>
      <w:r w:rsidR="003D28FF" w:rsidRPr="0084230C">
        <w:rPr>
          <w:rStyle w:val="Char0"/>
          <w:rFonts w:hint="cs"/>
          <w:rtl/>
        </w:rPr>
        <w:t>،</w:t>
      </w:r>
      <w:r w:rsidRPr="0084230C">
        <w:rPr>
          <w:rStyle w:val="Char0"/>
          <w:rFonts w:hint="cs"/>
          <w:rtl/>
        </w:rPr>
        <w:t xml:space="preserve"> لا ملک له فیه، ولا شبه</w:t>
      </w:r>
      <w:r w:rsidR="00CC2957" w:rsidRPr="0084230C">
        <w:rPr>
          <w:rStyle w:val="Char0"/>
          <w:rFonts w:hint="cs"/>
          <w:rtl/>
        </w:rPr>
        <w:t>ة</w:t>
      </w:r>
      <w:r w:rsidRPr="0084230C">
        <w:rPr>
          <w:rStyle w:val="Char0"/>
          <w:rFonts w:hint="cs"/>
          <w:rtl/>
        </w:rPr>
        <w:t xml:space="preserve"> ف</w:t>
      </w:r>
      <w:r w:rsidR="003D28FF" w:rsidRPr="0084230C">
        <w:rPr>
          <w:rStyle w:val="Char0"/>
          <w:rFonts w:hint="cs"/>
          <w:rtl/>
        </w:rPr>
        <w:t>ي</w:t>
      </w:r>
      <w:r w:rsidRPr="0084230C">
        <w:rPr>
          <w:rStyle w:val="Char0"/>
          <w:rFonts w:hint="cs"/>
          <w:rtl/>
        </w:rPr>
        <w:t xml:space="preserve"> مال المسروق منه. تقطع یده الیمن</w:t>
      </w:r>
      <w:r w:rsidR="003D28FF" w:rsidRPr="0084230C">
        <w:rPr>
          <w:rStyle w:val="Char0"/>
          <w:rFonts w:hint="cs"/>
          <w:rtl/>
        </w:rPr>
        <w:t>ي</w:t>
      </w:r>
      <w:r w:rsidRPr="0084230C">
        <w:rPr>
          <w:rStyle w:val="Char0"/>
          <w:rFonts w:hint="cs"/>
          <w:rtl/>
        </w:rPr>
        <w:t xml:space="preserve"> من مفصل الکوع، ف</w:t>
      </w:r>
      <w:r w:rsidR="00CC2957" w:rsidRPr="0084230C">
        <w:rPr>
          <w:rStyle w:val="Char0"/>
          <w:rFonts w:hint="cs"/>
          <w:rtl/>
        </w:rPr>
        <w:t>إن سرق ثانیاً قطعت رِجله الیسری</w:t>
      </w:r>
      <w:r w:rsidRPr="0084230C">
        <w:rPr>
          <w:rStyle w:val="Char0"/>
          <w:rFonts w:hint="cs"/>
          <w:rtl/>
        </w:rPr>
        <w:t>،</w:t>
      </w:r>
      <w:r w:rsidR="00CC2957" w:rsidRPr="0084230C">
        <w:rPr>
          <w:rStyle w:val="Char0"/>
          <w:rFonts w:hint="cs"/>
          <w:rtl/>
        </w:rPr>
        <w:t xml:space="preserve"> فإن سرق ثالثاً قطعت یده الیسری</w:t>
      </w:r>
      <w:r w:rsidRPr="0084230C">
        <w:rPr>
          <w:rStyle w:val="Char0"/>
          <w:rFonts w:hint="cs"/>
          <w:rtl/>
        </w:rPr>
        <w:t>،</w:t>
      </w:r>
      <w:r w:rsidR="00CC2957" w:rsidRPr="0084230C">
        <w:rPr>
          <w:rStyle w:val="Char0"/>
          <w:rFonts w:hint="cs"/>
          <w:rtl/>
        </w:rPr>
        <w:t xml:space="preserve"> فإن سرق رابعاً قطعت رجله الیمن</w:t>
      </w:r>
      <w:r w:rsidR="003D28FF" w:rsidRPr="0084230C">
        <w:rPr>
          <w:rStyle w:val="Char0"/>
          <w:rFonts w:hint="cs"/>
          <w:rtl/>
        </w:rPr>
        <w:t>ي</w:t>
      </w:r>
      <w:r w:rsidR="00CC2957" w:rsidRPr="0084230C">
        <w:rPr>
          <w:rStyle w:val="Char0"/>
          <w:rFonts w:hint="cs"/>
          <w:rtl/>
        </w:rPr>
        <w:t>، فإن سرق بعد ذلک عزّر و</w:t>
      </w:r>
      <w:r w:rsidRPr="0084230C">
        <w:rPr>
          <w:rStyle w:val="Char0"/>
          <w:rFonts w:hint="cs"/>
          <w:rtl/>
        </w:rPr>
        <w:t xml:space="preserve">قیل یقتل صبراً. </w:t>
      </w:r>
    </w:p>
    <w:p w:rsidR="00113706" w:rsidRPr="0084230C" w:rsidRDefault="00113706" w:rsidP="003D28FF">
      <w:pPr>
        <w:bidi/>
        <w:ind w:firstLine="284"/>
        <w:jc w:val="both"/>
        <w:rPr>
          <w:rFonts w:cs="B Lotus"/>
          <w:sz w:val="28"/>
          <w:szCs w:val="28"/>
          <w:rtl/>
        </w:rPr>
      </w:pPr>
      <w:r w:rsidRPr="0084230C">
        <w:rPr>
          <w:rFonts w:cs="B Yagut" w:hint="cs"/>
          <w:b/>
          <w:bCs/>
          <w:sz w:val="28"/>
          <w:szCs w:val="28"/>
          <w:rtl/>
        </w:rPr>
        <w:t>فصل</w:t>
      </w:r>
      <w:r w:rsidR="00CC2957" w:rsidRPr="0084230C">
        <w:rPr>
          <w:rFonts w:cs="B Lotus" w:hint="cs"/>
          <w:sz w:val="28"/>
          <w:szCs w:val="28"/>
          <w:rtl/>
        </w:rPr>
        <w:t xml:space="preserve">: </w:t>
      </w:r>
      <w:r w:rsidR="00CC2957" w:rsidRPr="0084230C">
        <w:rPr>
          <w:rStyle w:val="Char0"/>
          <w:rFonts w:hint="cs"/>
          <w:rtl/>
        </w:rPr>
        <w:t>و</w:t>
      </w:r>
      <w:r w:rsidRPr="0084230C">
        <w:rPr>
          <w:rStyle w:val="Char0"/>
          <w:rFonts w:hint="cs"/>
          <w:rtl/>
        </w:rPr>
        <w:t>قطّاع الطّریق علی أر</w:t>
      </w:r>
      <w:r w:rsidR="00CC2957" w:rsidRPr="0084230C">
        <w:rPr>
          <w:rStyle w:val="Char0"/>
          <w:rFonts w:hint="cs"/>
          <w:rtl/>
        </w:rPr>
        <w:t>بعة</w:t>
      </w:r>
      <w:r w:rsidRPr="0084230C">
        <w:rPr>
          <w:rStyle w:val="Char0"/>
          <w:rFonts w:hint="cs"/>
          <w:rtl/>
        </w:rPr>
        <w:t xml:space="preserve"> أقسام: </w:t>
      </w:r>
      <w:r w:rsidR="00CC2957" w:rsidRPr="0084230C">
        <w:rPr>
          <w:rStyle w:val="Char0"/>
          <w:rFonts w:hint="cs"/>
          <w:rtl/>
        </w:rPr>
        <w:t>إن قتلوا ولم یأخذوا المال قتلوا</w:t>
      </w:r>
      <w:r w:rsidRPr="0084230C">
        <w:rPr>
          <w:rStyle w:val="Char0"/>
          <w:rFonts w:hint="cs"/>
          <w:rtl/>
        </w:rPr>
        <w:t>، فإن</w:t>
      </w:r>
      <w:r w:rsidR="00CC2957" w:rsidRPr="0084230C">
        <w:rPr>
          <w:rStyle w:val="Char0"/>
          <w:rFonts w:hint="cs"/>
          <w:rtl/>
        </w:rPr>
        <w:t xml:space="preserve"> قتلوا وأخذوا المال قتلو</w:t>
      </w:r>
      <w:r w:rsidR="00491D75" w:rsidRPr="0084230C">
        <w:rPr>
          <w:rStyle w:val="Char0"/>
          <w:rFonts w:hint="cs"/>
          <w:rtl/>
        </w:rPr>
        <w:t>ا</w:t>
      </w:r>
      <w:r w:rsidR="00CC2957" w:rsidRPr="0084230C">
        <w:rPr>
          <w:rStyle w:val="Char0"/>
          <w:rFonts w:hint="cs"/>
          <w:rtl/>
        </w:rPr>
        <w:t xml:space="preserve"> و</w:t>
      </w:r>
      <w:r w:rsidR="00491D75" w:rsidRPr="0084230C">
        <w:rPr>
          <w:rStyle w:val="Char0"/>
          <w:rFonts w:hint="cs"/>
          <w:rtl/>
        </w:rPr>
        <w:t>صلبوا</w:t>
      </w:r>
      <w:r w:rsidR="003D28FF" w:rsidRPr="0084230C">
        <w:rPr>
          <w:rStyle w:val="Char0"/>
          <w:rFonts w:hint="cs"/>
          <w:rtl/>
        </w:rPr>
        <w:t>،</w:t>
      </w:r>
      <w:r w:rsidR="00491D75" w:rsidRPr="0084230C">
        <w:rPr>
          <w:rStyle w:val="Char0"/>
          <w:rFonts w:hint="cs"/>
          <w:rtl/>
        </w:rPr>
        <w:t xml:space="preserve"> وإن أخذوا المال ولم یقتلوا تقطع أیدیهم و</w:t>
      </w:r>
      <w:r w:rsidRPr="0084230C">
        <w:rPr>
          <w:rStyle w:val="Char0"/>
          <w:rFonts w:hint="cs"/>
          <w:rtl/>
        </w:rPr>
        <w:t>أرجله</w:t>
      </w:r>
      <w:r w:rsidR="00491D75" w:rsidRPr="0084230C">
        <w:rPr>
          <w:rStyle w:val="Char0"/>
          <w:rFonts w:hint="cs"/>
          <w:rtl/>
        </w:rPr>
        <w:t>م من خلاف. فإن أخافوا السّبیل ولم یأخذوا مالاً ولم یقتلوا، حُسِبوا وعزّروا، ومن تاب منهم قبل القدرة علیه سقط عنه الحدّ و</w:t>
      </w:r>
      <w:r w:rsidRPr="0084230C">
        <w:rPr>
          <w:rStyle w:val="Char0"/>
          <w:rFonts w:hint="cs"/>
          <w:rtl/>
        </w:rPr>
        <w:t>أخذ بالحقوق.</w:t>
      </w:r>
    </w:p>
    <w:p w:rsidR="00310FEE" w:rsidRPr="0084230C" w:rsidRDefault="00113706" w:rsidP="003D28FF">
      <w:pPr>
        <w:bidi/>
        <w:jc w:val="lowKashida"/>
        <w:rPr>
          <w:rFonts w:cs="B Lotus"/>
          <w:sz w:val="28"/>
          <w:szCs w:val="28"/>
          <w:rtl/>
        </w:rPr>
      </w:pPr>
      <w:r w:rsidRPr="0084230C">
        <w:rPr>
          <w:rFonts w:cs="B Yagut" w:hint="cs"/>
          <w:b/>
          <w:bCs/>
          <w:sz w:val="30"/>
          <w:szCs w:val="30"/>
          <w:rtl/>
        </w:rPr>
        <w:t>فصل</w:t>
      </w:r>
      <w:r w:rsidR="00310FEE" w:rsidRPr="0084230C">
        <w:rPr>
          <w:rFonts w:cs="B Lotus" w:hint="cs"/>
          <w:sz w:val="28"/>
          <w:szCs w:val="28"/>
          <w:rtl/>
        </w:rPr>
        <w:t>:</w:t>
      </w:r>
      <w:r w:rsidRPr="0084230C">
        <w:rPr>
          <w:rFonts w:cs="B Lotus" w:hint="cs"/>
          <w:sz w:val="28"/>
          <w:szCs w:val="28"/>
          <w:rtl/>
        </w:rPr>
        <w:t xml:space="preserve"> </w:t>
      </w:r>
    </w:p>
    <w:p w:rsidR="00113706" w:rsidRPr="0084230C" w:rsidRDefault="00310FEE" w:rsidP="00DD54AB">
      <w:pPr>
        <w:pStyle w:val="a5"/>
        <w:rPr>
          <w:rtl/>
        </w:rPr>
      </w:pPr>
      <w:r w:rsidRPr="0084230C">
        <w:rPr>
          <w:rFonts w:hint="cs"/>
          <w:rtl/>
        </w:rPr>
        <w:t>وبریده</w:t>
      </w:r>
      <w:r w:rsidR="004A0682" w:rsidRPr="0084230C">
        <w:rPr>
          <w:rFonts w:hint="cs"/>
          <w:rtl/>
        </w:rPr>
        <w:t xml:space="preserve"> می‌</w:t>
      </w:r>
      <w:r w:rsidRPr="0084230C">
        <w:rPr>
          <w:rFonts w:hint="cs"/>
          <w:rtl/>
        </w:rPr>
        <w:t>شود دست دزد به سه شرط</w:t>
      </w:r>
      <w:r w:rsidR="00113706" w:rsidRPr="0084230C">
        <w:rPr>
          <w:rFonts w:hint="cs"/>
          <w:rtl/>
        </w:rPr>
        <w:t>: آنکه بالغ ب</w:t>
      </w:r>
      <w:r w:rsidRPr="0084230C">
        <w:rPr>
          <w:rFonts w:hint="cs"/>
          <w:rtl/>
        </w:rPr>
        <w:t>اشد وعاقل باشد</w:t>
      </w:r>
      <w:r w:rsidR="00113706" w:rsidRPr="0084230C">
        <w:rPr>
          <w:rFonts w:hint="cs"/>
          <w:rtl/>
        </w:rPr>
        <w:t xml:space="preserve">، آنکه بدزد نصاب دزدی را که قیمت آن ربع مثقلال طلا است. از ظرف مانند آن بدزدد، خودش در آن مال دزدیده شده حق ملکیت نباشد. وشبهه هم </w:t>
      </w:r>
      <w:r w:rsidRPr="0084230C">
        <w:rPr>
          <w:rFonts w:hint="cs"/>
          <w:rtl/>
        </w:rPr>
        <w:t>در مال دزدیده شده نداشته باشد (</w:t>
      </w:r>
      <w:r w:rsidR="00113706" w:rsidRPr="0084230C">
        <w:rPr>
          <w:rFonts w:hint="cs"/>
          <w:rtl/>
        </w:rPr>
        <w:t>اما کودک نا بالغ وهمچنین دیوانه اگر دزدیدند، ودستشان بریده</w:t>
      </w:r>
      <w:r w:rsidR="004A0682" w:rsidRPr="0084230C">
        <w:rPr>
          <w:rFonts w:hint="cs"/>
          <w:rtl/>
        </w:rPr>
        <w:t xml:space="preserve"> نمی‌</w:t>
      </w:r>
      <w:r w:rsidR="00113706" w:rsidRPr="0084230C">
        <w:rPr>
          <w:rFonts w:hint="cs"/>
          <w:rtl/>
        </w:rPr>
        <w:t>شود، واگر مال دزدیده شده</w:t>
      </w:r>
      <w:r w:rsidR="00822177" w:rsidRPr="0084230C">
        <w:rPr>
          <w:rFonts w:hint="cs"/>
          <w:rtl/>
        </w:rPr>
        <w:t xml:space="preserve"> کم‌تر</w:t>
      </w:r>
      <w:r w:rsidR="00113706" w:rsidRPr="0084230C">
        <w:rPr>
          <w:rFonts w:hint="cs"/>
          <w:rtl/>
        </w:rPr>
        <w:t xml:space="preserve"> از قیمت ربع مثقال طلا است، هم دست دزد بریده</w:t>
      </w:r>
      <w:r w:rsidR="004A0682" w:rsidRPr="0084230C">
        <w:rPr>
          <w:rFonts w:hint="cs"/>
          <w:rtl/>
        </w:rPr>
        <w:t xml:space="preserve"> نمی‌</w:t>
      </w:r>
      <w:r w:rsidR="00113706" w:rsidRPr="0084230C">
        <w:rPr>
          <w:rFonts w:hint="cs"/>
          <w:rtl/>
        </w:rPr>
        <w:t>شود، واگر دزد از حرز ننموده مثلا از ثمر نخل خورده باشد، دست او بریده</w:t>
      </w:r>
      <w:r w:rsidR="004A0682" w:rsidRPr="0084230C">
        <w:rPr>
          <w:rFonts w:hint="cs"/>
          <w:rtl/>
        </w:rPr>
        <w:t xml:space="preserve"> نمی‌</w:t>
      </w:r>
      <w:r w:rsidR="00113706" w:rsidRPr="0084230C">
        <w:rPr>
          <w:rFonts w:hint="cs"/>
          <w:rtl/>
        </w:rPr>
        <w:t>شود، واگر شبهه در آن مال دارد، دستش بریده</w:t>
      </w:r>
      <w:r w:rsidR="004A0682" w:rsidRPr="0084230C">
        <w:rPr>
          <w:rFonts w:hint="cs"/>
          <w:rtl/>
        </w:rPr>
        <w:t xml:space="preserve"> نمی‌</w:t>
      </w:r>
      <w:r w:rsidR="00113706" w:rsidRPr="0084230C">
        <w:rPr>
          <w:rFonts w:hint="cs"/>
          <w:rtl/>
        </w:rPr>
        <w:t>شود، مثلا پسر اگر مال پدر دزدید، دستش بریده</w:t>
      </w:r>
      <w:r w:rsidR="004A0682" w:rsidRPr="0084230C">
        <w:rPr>
          <w:rFonts w:hint="cs"/>
          <w:rtl/>
        </w:rPr>
        <w:t xml:space="preserve"> نمی‌</w:t>
      </w:r>
      <w:r w:rsidR="00113706" w:rsidRPr="0084230C">
        <w:rPr>
          <w:rFonts w:hint="cs"/>
          <w:rtl/>
        </w:rPr>
        <w:t>شود، وپدر اگر مال فرزندش دزدید، دستش بریده</w:t>
      </w:r>
      <w:r w:rsidR="004A0682" w:rsidRPr="0084230C">
        <w:rPr>
          <w:rFonts w:hint="cs"/>
          <w:rtl/>
        </w:rPr>
        <w:t xml:space="preserve"> نمی‌</w:t>
      </w:r>
      <w:r w:rsidR="00113706" w:rsidRPr="0084230C">
        <w:rPr>
          <w:rFonts w:hint="cs"/>
          <w:rtl/>
        </w:rPr>
        <w:t>شود کسی که در مال حق مالکیت دارد، مثلا اگر یکی از شرکاء از مال شرکت دزدید</w:t>
      </w:r>
      <w:r w:rsidR="003D28FF" w:rsidRPr="0084230C">
        <w:rPr>
          <w:rFonts w:hint="cs"/>
          <w:rtl/>
        </w:rPr>
        <w:t>،</w:t>
      </w:r>
      <w:r w:rsidR="00113706" w:rsidRPr="0084230C">
        <w:rPr>
          <w:rFonts w:hint="cs"/>
          <w:rtl/>
        </w:rPr>
        <w:t xml:space="preserve"> دستش بریده</w:t>
      </w:r>
      <w:r w:rsidR="004A0682" w:rsidRPr="0084230C">
        <w:rPr>
          <w:rFonts w:hint="cs"/>
          <w:rtl/>
        </w:rPr>
        <w:t xml:space="preserve"> نمی‌</w:t>
      </w:r>
      <w:r w:rsidR="00113706" w:rsidRPr="0084230C">
        <w:rPr>
          <w:rFonts w:hint="cs"/>
          <w:rtl/>
        </w:rPr>
        <w:t>شود)</w:t>
      </w:r>
      <w:r w:rsidR="00DF0344" w:rsidRPr="0084230C">
        <w:rPr>
          <w:rFonts w:hint="cs"/>
          <w:rtl/>
        </w:rPr>
        <w:t>.</w:t>
      </w:r>
      <w:r w:rsidR="00113706" w:rsidRPr="0084230C">
        <w:rPr>
          <w:rFonts w:hint="cs"/>
          <w:rtl/>
        </w:rPr>
        <w:t xml:space="preserve"> وبریده</w:t>
      </w:r>
      <w:r w:rsidR="004A0682" w:rsidRPr="0084230C">
        <w:rPr>
          <w:rFonts w:hint="cs"/>
          <w:rtl/>
        </w:rPr>
        <w:t xml:space="preserve"> می‌</w:t>
      </w:r>
      <w:r w:rsidR="00113706" w:rsidRPr="0084230C">
        <w:rPr>
          <w:rFonts w:hint="cs"/>
          <w:rtl/>
        </w:rPr>
        <w:t xml:space="preserve">شود دست </w:t>
      </w:r>
      <w:r w:rsidR="00DF0344" w:rsidRPr="0084230C">
        <w:rPr>
          <w:rFonts w:hint="cs"/>
          <w:rtl/>
        </w:rPr>
        <w:t xml:space="preserve">راست </w:t>
      </w:r>
      <w:r w:rsidR="00113706" w:rsidRPr="0084230C">
        <w:rPr>
          <w:rFonts w:hint="cs"/>
          <w:rtl/>
        </w:rPr>
        <w:t>دزد از پیوند میان کف وساعد. اگر دومین بار دزدی نمود، پای چپش بریده شود. اگر سومین بار دزدی نمود، دست چپش بریده</w:t>
      </w:r>
      <w:r w:rsidR="004A0682" w:rsidRPr="0084230C">
        <w:rPr>
          <w:rFonts w:hint="cs"/>
          <w:rtl/>
        </w:rPr>
        <w:t xml:space="preserve"> می‌</w:t>
      </w:r>
      <w:r w:rsidR="00113706" w:rsidRPr="0084230C">
        <w:rPr>
          <w:rFonts w:hint="cs"/>
          <w:rtl/>
        </w:rPr>
        <w:t>شود. و اگر چهارمین بار دزدی نمود، پای راستش بریده</w:t>
      </w:r>
      <w:r w:rsidR="004A0682" w:rsidRPr="0084230C">
        <w:rPr>
          <w:rFonts w:hint="cs"/>
          <w:rtl/>
        </w:rPr>
        <w:t xml:space="preserve"> می‌</w:t>
      </w:r>
      <w:r w:rsidR="00113706" w:rsidRPr="0084230C">
        <w:rPr>
          <w:rFonts w:hint="cs"/>
          <w:rtl/>
        </w:rPr>
        <w:t xml:space="preserve">شود. </w:t>
      </w:r>
      <w:r w:rsidR="00DF0344" w:rsidRPr="0084230C">
        <w:rPr>
          <w:rFonts w:hint="cs"/>
          <w:rtl/>
        </w:rPr>
        <w:t>(</w:t>
      </w:r>
      <w:r w:rsidR="00113706" w:rsidRPr="0084230C">
        <w:rPr>
          <w:rFonts w:hint="cs"/>
          <w:rtl/>
        </w:rPr>
        <w:t>پس از بریدن محل بریدگی را در روغن داغ فرو</w:t>
      </w:r>
      <w:r w:rsidR="004A0682" w:rsidRPr="0084230C">
        <w:rPr>
          <w:rFonts w:hint="cs"/>
          <w:rtl/>
        </w:rPr>
        <w:t xml:space="preserve"> می‌</w:t>
      </w:r>
      <w:r w:rsidR="00113706" w:rsidRPr="0084230C">
        <w:rPr>
          <w:rFonts w:hint="cs"/>
          <w:rtl/>
        </w:rPr>
        <w:t>برند، تا بریان شود واز خون ریزی جلو گیری نماید. وقیمت این روغن از مال دزد پرداخته</w:t>
      </w:r>
      <w:r w:rsidR="004A0682" w:rsidRPr="0084230C">
        <w:rPr>
          <w:rFonts w:hint="cs"/>
          <w:rtl/>
        </w:rPr>
        <w:t xml:space="preserve"> می‌</w:t>
      </w:r>
      <w:r w:rsidR="00113706" w:rsidRPr="0084230C">
        <w:rPr>
          <w:rFonts w:hint="cs"/>
          <w:rtl/>
        </w:rPr>
        <w:t>شود</w:t>
      </w:r>
      <w:r w:rsidR="00DF0344" w:rsidRPr="0084230C">
        <w:rPr>
          <w:rFonts w:hint="cs"/>
          <w:rtl/>
        </w:rPr>
        <w:t>)</w:t>
      </w:r>
      <w:r w:rsidR="00113706" w:rsidRPr="0084230C">
        <w:rPr>
          <w:rFonts w:hint="cs"/>
          <w:rtl/>
        </w:rPr>
        <w:t>. واگر بعد از چهار بار وآن بریدن دست و پاها</w:t>
      </w:r>
      <w:r w:rsidR="003D28FF" w:rsidRPr="0084230C">
        <w:rPr>
          <w:rFonts w:hint="cs"/>
          <w:rtl/>
        </w:rPr>
        <w:t>،</w:t>
      </w:r>
      <w:r w:rsidR="00113706" w:rsidRPr="0084230C">
        <w:rPr>
          <w:rFonts w:hint="cs"/>
          <w:rtl/>
        </w:rPr>
        <w:t xml:space="preserve"> باز هم به دزدی ادامه داد ادب</w:t>
      </w:r>
      <w:r w:rsidR="004A0682" w:rsidRPr="0084230C">
        <w:rPr>
          <w:rFonts w:hint="cs"/>
          <w:rtl/>
        </w:rPr>
        <w:t xml:space="preserve"> می‌</w:t>
      </w:r>
      <w:r w:rsidR="00113706" w:rsidRPr="0084230C">
        <w:rPr>
          <w:rFonts w:hint="cs"/>
          <w:rtl/>
        </w:rPr>
        <w:t>شود. وقول</w:t>
      </w:r>
      <w:r w:rsidR="00BC44EF" w:rsidRPr="0084230C">
        <w:rPr>
          <w:rFonts w:hint="cs"/>
          <w:rtl/>
        </w:rPr>
        <w:t xml:space="preserve">ی است کشتن او به صبر یعنی زندان </w:t>
      </w:r>
      <w:r w:rsidR="00113706" w:rsidRPr="0084230C">
        <w:rPr>
          <w:rFonts w:hint="cs"/>
          <w:rtl/>
        </w:rPr>
        <w:t xml:space="preserve">کردنش </w:t>
      </w:r>
      <w:r w:rsidR="00BC44EF" w:rsidRPr="0084230C">
        <w:rPr>
          <w:rFonts w:hint="cs"/>
          <w:rtl/>
        </w:rPr>
        <w:t>تا بمیرد، و حدیثی که فرموده است</w:t>
      </w:r>
      <w:r w:rsidR="00113706" w:rsidRPr="0084230C">
        <w:rPr>
          <w:rFonts w:hint="cs"/>
          <w:rtl/>
        </w:rPr>
        <w:t>:</w:t>
      </w:r>
      <w:r w:rsidR="00BC44EF" w:rsidRPr="0084230C">
        <w:rPr>
          <w:rFonts w:hint="cs"/>
          <w:rtl/>
        </w:rPr>
        <w:t xml:space="preserve"> </w:t>
      </w:r>
      <w:r w:rsidR="00BC44EF" w:rsidRPr="0084230C">
        <w:rPr>
          <w:rFonts w:cs="Traditional Arabic" w:hint="cs"/>
          <w:rtl/>
        </w:rPr>
        <w:t>«</w:t>
      </w:r>
      <w:r w:rsidR="00113706" w:rsidRPr="0084230C">
        <w:rPr>
          <w:rFonts w:hint="cs"/>
          <w:rtl/>
        </w:rPr>
        <w:t>اگر پنجمین بار دزدی نمو</w:t>
      </w:r>
      <w:r w:rsidR="00BC44EF" w:rsidRPr="0084230C">
        <w:rPr>
          <w:rFonts w:hint="cs"/>
          <w:rtl/>
        </w:rPr>
        <w:t>د کشته شود</w:t>
      </w:r>
      <w:r w:rsidR="00BC44EF" w:rsidRPr="0084230C">
        <w:rPr>
          <w:rFonts w:cs="Traditional Arabic" w:hint="cs"/>
          <w:rtl/>
        </w:rPr>
        <w:t>»</w:t>
      </w:r>
      <w:r w:rsidR="00113706" w:rsidRPr="0084230C">
        <w:rPr>
          <w:rFonts w:hint="cs"/>
          <w:rtl/>
        </w:rPr>
        <w:t>، آن حدیث منسوخ است.</w:t>
      </w:r>
    </w:p>
    <w:p w:rsidR="00113706" w:rsidRPr="0084230C" w:rsidRDefault="00113706" w:rsidP="00DD54AB">
      <w:pPr>
        <w:pStyle w:val="a5"/>
        <w:rPr>
          <w:rtl/>
        </w:rPr>
      </w:pPr>
      <w:r w:rsidRPr="0084230C">
        <w:rPr>
          <w:rFonts w:cs="B Yagut" w:hint="cs"/>
          <w:b/>
          <w:bCs/>
          <w:sz w:val="30"/>
          <w:szCs w:val="30"/>
          <w:rtl/>
        </w:rPr>
        <w:t>فصل</w:t>
      </w:r>
      <w:r w:rsidR="00584286" w:rsidRPr="0084230C">
        <w:rPr>
          <w:rFonts w:hint="cs"/>
          <w:rtl/>
        </w:rPr>
        <w:t>:</w:t>
      </w:r>
      <w:r w:rsidRPr="0084230C">
        <w:rPr>
          <w:rFonts w:hint="cs"/>
          <w:rtl/>
        </w:rPr>
        <w:t xml:space="preserve"> وراهزنان بر چهار قسم</w:t>
      </w:r>
      <w:r w:rsidR="004C4F27" w:rsidRPr="0084230C">
        <w:rPr>
          <w:rFonts w:hint="cs"/>
          <w:rtl/>
        </w:rPr>
        <w:t>‌اند:</w:t>
      </w:r>
      <w:r w:rsidRPr="0084230C">
        <w:rPr>
          <w:rFonts w:hint="cs"/>
          <w:rtl/>
        </w:rPr>
        <w:t xml:space="preserve"> 1- اگر مسافران</w:t>
      </w:r>
      <w:r w:rsidR="00584286" w:rsidRPr="0084230C">
        <w:rPr>
          <w:rFonts w:hint="cs"/>
          <w:rtl/>
        </w:rPr>
        <w:t xml:space="preserve"> را</w:t>
      </w:r>
      <w:r w:rsidR="004A0682" w:rsidRPr="0084230C">
        <w:rPr>
          <w:rFonts w:hint="cs"/>
          <w:rtl/>
        </w:rPr>
        <w:t xml:space="preserve"> می‌</w:t>
      </w:r>
      <w:r w:rsidRPr="0084230C">
        <w:rPr>
          <w:rFonts w:hint="cs"/>
          <w:rtl/>
        </w:rPr>
        <w:t>کشند ولی مالشان را</w:t>
      </w:r>
      <w:r w:rsidR="004A0682" w:rsidRPr="0084230C">
        <w:rPr>
          <w:rFonts w:hint="cs"/>
          <w:rtl/>
        </w:rPr>
        <w:t xml:space="preserve"> نمی‌</w:t>
      </w:r>
      <w:r w:rsidRPr="0084230C">
        <w:rPr>
          <w:rFonts w:hint="cs"/>
          <w:rtl/>
        </w:rPr>
        <w:t>گیرند، فقط کشته</w:t>
      </w:r>
      <w:r w:rsidR="004A0682" w:rsidRPr="0084230C">
        <w:rPr>
          <w:rFonts w:hint="cs"/>
          <w:rtl/>
        </w:rPr>
        <w:t xml:space="preserve"> می‌</w:t>
      </w:r>
      <w:r w:rsidRPr="0084230C">
        <w:rPr>
          <w:rFonts w:hint="cs"/>
          <w:rtl/>
        </w:rPr>
        <w:t>شوند، 2- اگر مسافران را</w:t>
      </w:r>
      <w:r w:rsidR="004A0682" w:rsidRPr="0084230C">
        <w:rPr>
          <w:rFonts w:hint="cs"/>
          <w:rtl/>
        </w:rPr>
        <w:t xml:space="preserve"> می‌</w:t>
      </w:r>
      <w:r w:rsidRPr="0084230C">
        <w:rPr>
          <w:rFonts w:hint="cs"/>
          <w:rtl/>
        </w:rPr>
        <w:t>کشند و مالشان را هم</w:t>
      </w:r>
      <w:r w:rsidR="004A0682" w:rsidRPr="0084230C">
        <w:rPr>
          <w:rFonts w:hint="cs"/>
          <w:rtl/>
        </w:rPr>
        <w:t xml:space="preserve"> می‌</w:t>
      </w:r>
      <w:r w:rsidRPr="0084230C">
        <w:rPr>
          <w:rFonts w:hint="cs"/>
          <w:rtl/>
        </w:rPr>
        <w:t>گیرند، که هم کشته</w:t>
      </w:r>
      <w:r w:rsidR="004A0682" w:rsidRPr="0084230C">
        <w:rPr>
          <w:rFonts w:hint="cs"/>
          <w:rtl/>
        </w:rPr>
        <w:t xml:space="preserve"> می‌</w:t>
      </w:r>
      <w:r w:rsidRPr="0084230C">
        <w:rPr>
          <w:rFonts w:hint="cs"/>
          <w:rtl/>
        </w:rPr>
        <w:t>شوند و هم به صلابه زده</w:t>
      </w:r>
      <w:r w:rsidR="004A0682" w:rsidRPr="0084230C">
        <w:rPr>
          <w:rFonts w:hint="cs"/>
          <w:rtl/>
        </w:rPr>
        <w:t xml:space="preserve"> می‌</w:t>
      </w:r>
      <w:r w:rsidRPr="0084230C">
        <w:rPr>
          <w:rFonts w:hint="cs"/>
          <w:rtl/>
        </w:rPr>
        <w:t>شوند، 3- اگر مال</w:t>
      </w:r>
      <w:r w:rsidR="004A0682" w:rsidRPr="0084230C">
        <w:rPr>
          <w:rFonts w:hint="cs"/>
          <w:rtl/>
        </w:rPr>
        <w:t xml:space="preserve"> می‌</w:t>
      </w:r>
      <w:r w:rsidRPr="0084230C">
        <w:rPr>
          <w:rFonts w:hint="cs"/>
          <w:rtl/>
        </w:rPr>
        <w:t>گیرند، ولی</w:t>
      </w:r>
      <w:r w:rsidR="004A0682" w:rsidRPr="0084230C">
        <w:rPr>
          <w:rFonts w:hint="cs"/>
          <w:rtl/>
        </w:rPr>
        <w:t xml:space="preserve"> نمی‌</w:t>
      </w:r>
      <w:r w:rsidRPr="0084230C">
        <w:rPr>
          <w:rFonts w:hint="cs"/>
          <w:rtl/>
        </w:rPr>
        <w:t>کشند، که دست وپایشان بر خلاف بریده</w:t>
      </w:r>
      <w:r w:rsidR="004A0682" w:rsidRPr="0084230C">
        <w:rPr>
          <w:rFonts w:hint="cs"/>
          <w:rtl/>
        </w:rPr>
        <w:t xml:space="preserve"> می‌</w:t>
      </w:r>
      <w:r w:rsidRPr="0084230C">
        <w:rPr>
          <w:rFonts w:hint="cs"/>
          <w:rtl/>
        </w:rPr>
        <w:t>شود؛ یعنی دست راست و پای چپش بریده</w:t>
      </w:r>
      <w:r w:rsidR="004A0682" w:rsidRPr="0084230C">
        <w:rPr>
          <w:rFonts w:hint="cs"/>
          <w:rtl/>
        </w:rPr>
        <w:t xml:space="preserve"> می‌</w:t>
      </w:r>
      <w:r w:rsidRPr="0084230C">
        <w:rPr>
          <w:rFonts w:hint="cs"/>
          <w:rtl/>
        </w:rPr>
        <w:t>شود. 4- پس اگر راه را ترساندند ولی نه مال را گرفتند ونه کسی را کشتند بلکه فقط تهدید</w:t>
      </w:r>
      <w:r w:rsidR="004A0682" w:rsidRPr="0084230C">
        <w:rPr>
          <w:rFonts w:hint="cs"/>
          <w:rtl/>
        </w:rPr>
        <w:t xml:space="preserve"> می‌</w:t>
      </w:r>
      <w:r w:rsidRPr="0084230C">
        <w:rPr>
          <w:rFonts w:hint="cs"/>
          <w:rtl/>
        </w:rPr>
        <w:t>کنند، وترس در راهگذاران ایجاد</w:t>
      </w:r>
      <w:r w:rsidR="004A0682" w:rsidRPr="0084230C">
        <w:rPr>
          <w:rFonts w:hint="cs"/>
          <w:rtl/>
        </w:rPr>
        <w:t xml:space="preserve"> می‌</w:t>
      </w:r>
      <w:r w:rsidRPr="0084230C">
        <w:rPr>
          <w:rFonts w:hint="cs"/>
          <w:rtl/>
        </w:rPr>
        <w:t>کنند که زندان کرده</w:t>
      </w:r>
      <w:r w:rsidR="004A0682" w:rsidRPr="0084230C">
        <w:rPr>
          <w:rFonts w:hint="cs"/>
          <w:rtl/>
        </w:rPr>
        <w:t xml:space="preserve"> می‌</w:t>
      </w:r>
      <w:r w:rsidRPr="0084230C">
        <w:rPr>
          <w:rFonts w:hint="cs"/>
          <w:rtl/>
        </w:rPr>
        <w:t>شوند، ادب داده</w:t>
      </w:r>
      <w:r w:rsidR="004A0682" w:rsidRPr="0084230C">
        <w:rPr>
          <w:rFonts w:hint="cs"/>
          <w:rtl/>
        </w:rPr>
        <w:t xml:space="preserve"> می‌</w:t>
      </w:r>
      <w:r w:rsidRPr="0084230C">
        <w:rPr>
          <w:rFonts w:hint="cs"/>
          <w:rtl/>
        </w:rPr>
        <w:t>شوند، وکسی از</w:t>
      </w:r>
      <w:r w:rsidR="004C4F27" w:rsidRPr="0084230C">
        <w:rPr>
          <w:rFonts w:hint="cs"/>
          <w:rtl/>
        </w:rPr>
        <w:t xml:space="preserve"> آن‌ها </w:t>
      </w:r>
      <w:r w:rsidRPr="0084230C">
        <w:rPr>
          <w:rFonts w:hint="cs"/>
          <w:rtl/>
        </w:rPr>
        <w:t>که پیش از دست یافتن بر او، توبه نم</w:t>
      </w:r>
      <w:r w:rsidR="00584286" w:rsidRPr="0084230C">
        <w:rPr>
          <w:rFonts w:hint="cs"/>
          <w:rtl/>
        </w:rPr>
        <w:t>و</w:t>
      </w:r>
      <w:r w:rsidRPr="0084230C">
        <w:rPr>
          <w:rFonts w:hint="cs"/>
          <w:rtl/>
        </w:rPr>
        <w:t xml:space="preserve">د، حد راهزنی از اومی </w:t>
      </w:r>
      <w:r w:rsidR="00584286" w:rsidRPr="0084230C">
        <w:rPr>
          <w:rFonts w:hint="cs"/>
          <w:rtl/>
        </w:rPr>
        <w:t>افتد و مطالبه</w:t>
      </w:r>
      <w:r w:rsidR="004A0682" w:rsidRPr="0084230C">
        <w:rPr>
          <w:rFonts w:hint="cs"/>
          <w:rtl/>
        </w:rPr>
        <w:t xml:space="preserve"> می‌</w:t>
      </w:r>
      <w:r w:rsidR="00584286" w:rsidRPr="0084230C">
        <w:rPr>
          <w:rFonts w:hint="cs"/>
          <w:rtl/>
        </w:rPr>
        <w:t xml:space="preserve">شود به حقوق. </w:t>
      </w:r>
      <w:r w:rsidR="006E6E73" w:rsidRPr="0084230C">
        <w:rPr>
          <w:rFonts w:hint="cs"/>
          <w:rtl/>
        </w:rPr>
        <w:t>(</w:t>
      </w:r>
      <w:r w:rsidR="00584286" w:rsidRPr="0084230C">
        <w:rPr>
          <w:rFonts w:hint="cs"/>
          <w:rtl/>
        </w:rPr>
        <w:t>مثلا</w:t>
      </w:r>
      <w:r w:rsidRPr="0084230C">
        <w:rPr>
          <w:rFonts w:hint="cs"/>
          <w:rtl/>
        </w:rPr>
        <w:t xml:space="preserve"> اگر مال کسی را گرفته باید پس بدهد واگر کسی را کشته است فقط کشته</w:t>
      </w:r>
      <w:r w:rsidR="004A0682" w:rsidRPr="0084230C">
        <w:rPr>
          <w:rFonts w:hint="cs"/>
          <w:rtl/>
        </w:rPr>
        <w:t xml:space="preserve"> می‌</w:t>
      </w:r>
      <w:r w:rsidRPr="0084230C">
        <w:rPr>
          <w:rFonts w:hint="cs"/>
          <w:rtl/>
        </w:rPr>
        <w:t>شود</w:t>
      </w:r>
      <w:r w:rsidR="006E6E73" w:rsidRPr="0084230C">
        <w:rPr>
          <w:rFonts w:hint="cs"/>
          <w:rtl/>
        </w:rPr>
        <w:t>)</w:t>
      </w:r>
      <w:r w:rsidRPr="0084230C">
        <w:rPr>
          <w:rFonts w:hint="cs"/>
          <w:rtl/>
        </w:rPr>
        <w:t>.</w:t>
      </w:r>
    </w:p>
    <w:p w:rsidR="00A1310E" w:rsidRPr="0084230C" w:rsidRDefault="00113706" w:rsidP="003D28FF">
      <w:pPr>
        <w:bidi/>
        <w:ind w:firstLine="284"/>
        <w:jc w:val="both"/>
        <w:rPr>
          <w:rFonts w:cs="B Lotus"/>
          <w:sz w:val="28"/>
          <w:szCs w:val="28"/>
          <w:rtl/>
        </w:rPr>
      </w:pPr>
      <w:r w:rsidRPr="0084230C">
        <w:rPr>
          <w:rFonts w:cs="B Yagut" w:hint="cs"/>
          <w:b/>
          <w:bCs/>
          <w:sz w:val="28"/>
          <w:szCs w:val="28"/>
          <w:rtl/>
        </w:rPr>
        <w:t>فصل</w:t>
      </w:r>
      <w:r w:rsidR="00A1310E" w:rsidRPr="0084230C">
        <w:rPr>
          <w:rFonts w:cs="B Lotus" w:hint="cs"/>
          <w:sz w:val="28"/>
          <w:szCs w:val="28"/>
          <w:rtl/>
        </w:rPr>
        <w:t>:</w:t>
      </w:r>
      <w:r w:rsidRPr="0084230C">
        <w:rPr>
          <w:rFonts w:cs="B Lotus" w:hint="cs"/>
          <w:sz w:val="28"/>
          <w:szCs w:val="28"/>
          <w:rtl/>
        </w:rPr>
        <w:t xml:space="preserve"> </w:t>
      </w:r>
      <w:r w:rsidRPr="0084230C">
        <w:rPr>
          <w:rStyle w:val="Char0"/>
          <w:rFonts w:hint="cs"/>
          <w:rtl/>
        </w:rPr>
        <w:t>ومن قصد بأذ</w:t>
      </w:r>
      <w:r w:rsidR="003D28FF" w:rsidRPr="0084230C">
        <w:rPr>
          <w:rStyle w:val="Char0"/>
          <w:rFonts w:hint="cs"/>
          <w:rtl/>
        </w:rPr>
        <w:t>ي</w:t>
      </w:r>
      <w:r w:rsidRPr="0084230C">
        <w:rPr>
          <w:rStyle w:val="Char0"/>
          <w:rFonts w:hint="cs"/>
          <w:rtl/>
        </w:rPr>
        <w:t xml:space="preserve"> ف</w:t>
      </w:r>
      <w:r w:rsidR="003D28FF" w:rsidRPr="0084230C">
        <w:rPr>
          <w:rStyle w:val="Char0"/>
          <w:rFonts w:hint="cs"/>
          <w:rtl/>
        </w:rPr>
        <w:t>ي</w:t>
      </w:r>
      <w:r w:rsidR="00A1310E" w:rsidRPr="0084230C">
        <w:rPr>
          <w:rStyle w:val="Char0"/>
          <w:rFonts w:hint="cs"/>
          <w:rtl/>
        </w:rPr>
        <w:t xml:space="preserve"> نفسه أو</w:t>
      </w:r>
      <w:r w:rsidR="003D28FF" w:rsidRPr="0084230C">
        <w:rPr>
          <w:rStyle w:val="Char0"/>
          <w:rFonts w:hint="cs"/>
          <w:rtl/>
        </w:rPr>
        <w:t xml:space="preserve"> </w:t>
      </w:r>
      <w:r w:rsidR="00A1310E" w:rsidRPr="0084230C">
        <w:rPr>
          <w:rStyle w:val="Char0"/>
          <w:rFonts w:hint="cs"/>
          <w:rtl/>
        </w:rPr>
        <w:t>حریمه فقاتل عن ذلک وقتل فلاضمان عیله، وعلی راکب الدابة</w:t>
      </w:r>
      <w:r w:rsidRPr="0084230C">
        <w:rPr>
          <w:rStyle w:val="Char0"/>
          <w:rFonts w:hint="cs"/>
          <w:rtl/>
        </w:rPr>
        <w:t xml:space="preserve"> ضمان ما</w:t>
      </w:r>
      <w:r w:rsidR="00A1310E" w:rsidRPr="0084230C">
        <w:rPr>
          <w:rStyle w:val="Char0"/>
          <w:rFonts w:hint="cs"/>
          <w:rtl/>
        </w:rPr>
        <w:t xml:space="preserve"> </w:t>
      </w:r>
      <w:r w:rsidRPr="0084230C">
        <w:rPr>
          <w:rStyle w:val="Char0"/>
          <w:rFonts w:hint="cs"/>
          <w:rtl/>
        </w:rPr>
        <w:t>أتلفته دابته</w:t>
      </w:r>
      <w:r w:rsidR="00A1310E" w:rsidRPr="0084230C">
        <w:rPr>
          <w:rStyle w:val="Char0"/>
          <w:rFonts w:hint="cs"/>
          <w:rtl/>
        </w:rPr>
        <w:t>.</w:t>
      </w:r>
    </w:p>
    <w:p w:rsidR="00A1310E" w:rsidRPr="0084230C" w:rsidRDefault="00113706" w:rsidP="003D28FF">
      <w:pPr>
        <w:bidi/>
        <w:ind w:firstLine="284"/>
        <w:jc w:val="both"/>
        <w:rPr>
          <w:rFonts w:cs="B Lotus"/>
          <w:sz w:val="28"/>
          <w:szCs w:val="28"/>
          <w:rtl/>
        </w:rPr>
      </w:pPr>
      <w:r w:rsidRPr="0084230C">
        <w:rPr>
          <w:rFonts w:cs="B Lotus" w:hint="cs"/>
          <w:sz w:val="28"/>
          <w:szCs w:val="28"/>
          <w:rtl/>
        </w:rPr>
        <w:t xml:space="preserve"> </w:t>
      </w:r>
      <w:r w:rsidRPr="0084230C">
        <w:rPr>
          <w:rFonts w:cs="B Yagut" w:hint="cs"/>
          <w:b/>
          <w:bCs/>
          <w:sz w:val="28"/>
          <w:szCs w:val="28"/>
          <w:rtl/>
        </w:rPr>
        <w:t>فصل</w:t>
      </w:r>
      <w:r w:rsidR="00A1310E" w:rsidRPr="0084230C">
        <w:rPr>
          <w:rFonts w:hint="cs"/>
          <w:sz w:val="28"/>
          <w:szCs w:val="28"/>
          <w:rtl/>
        </w:rPr>
        <w:t>:</w:t>
      </w:r>
      <w:r w:rsidR="00A1310E" w:rsidRPr="0084230C">
        <w:rPr>
          <w:rFonts w:cs="B Lotus" w:hint="cs"/>
          <w:sz w:val="28"/>
          <w:szCs w:val="28"/>
          <w:rtl/>
        </w:rPr>
        <w:t xml:space="preserve"> </w:t>
      </w:r>
      <w:r w:rsidR="00A1310E" w:rsidRPr="0084230C">
        <w:rPr>
          <w:rStyle w:val="Char0"/>
          <w:rFonts w:hint="cs"/>
          <w:rtl/>
        </w:rPr>
        <w:t>ویقاتل أهل البغ</w:t>
      </w:r>
      <w:r w:rsidR="003D28FF" w:rsidRPr="0084230C">
        <w:rPr>
          <w:rStyle w:val="Char0"/>
          <w:rFonts w:hint="cs"/>
          <w:rtl/>
        </w:rPr>
        <w:t>ي</w:t>
      </w:r>
      <w:r w:rsidR="00C45DC4" w:rsidRPr="0084230C">
        <w:rPr>
          <w:rStyle w:val="Char0"/>
          <w:rFonts w:hint="cs"/>
          <w:rtl/>
        </w:rPr>
        <w:t xml:space="preserve"> بثلاثة </w:t>
      </w:r>
      <w:r w:rsidRPr="0084230C">
        <w:rPr>
          <w:rStyle w:val="Char0"/>
          <w:rFonts w:hint="cs"/>
          <w:rtl/>
        </w:rPr>
        <w:t>شرائط: أن یکونوا ف</w:t>
      </w:r>
      <w:r w:rsidR="003D28FF" w:rsidRPr="0084230C">
        <w:rPr>
          <w:rStyle w:val="Char0"/>
          <w:rFonts w:hint="cs"/>
          <w:rtl/>
        </w:rPr>
        <w:t>ي</w:t>
      </w:r>
      <w:r w:rsidRPr="0084230C">
        <w:rPr>
          <w:rStyle w:val="Char0"/>
          <w:rFonts w:hint="cs"/>
          <w:rtl/>
        </w:rPr>
        <w:t xml:space="preserve"> منع</w:t>
      </w:r>
      <w:r w:rsidR="00190FB5" w:rsidRPr="0084230C">
        <w:rPr>
          <w:rStyle w:val="Char0"/>
          <w:rFonts w:hint="cs"/>
          <w:rtl/>
        </w:rPr>
        <w:t>ة</w:t>
      </w:r>
      <w:r w:rsidR="00A1310E" w:rsidRPr="0084230C">
        <w:rPr>
          <w:rStyle w:val="Char0"/>
          <w:rFonts w:hint="cs"/>
          <w:rtl/>
        </w:rPr>
        <w:t>،</w:t>
      </w:r>
      <w:r w:rsidRPr="0084230C">
        <w:rPr>
          <w:rStyle w:val="Char0"/>
          <w:rFonts w:hint="cs"/>
          <w:rtl/>
        </w:rPr>
        <w:t xml:space="preserve"> وأن یخرجوا عن قبض</w:t>
      </w:r>
      <w:r w:rsidR="00A1310E" w:rsidRPr="0084230C">
        <w:rPr>
          <w:rStyle w:val="Char0"/>
          <w:rFonts w:hint="cs"/>
          <w:rtl/>
        </w:rPr>
        <w:t>ة</w:t>
      </w:r>
      <w:r w:rsidRPr="0084230C">
        <w:rPr>
          <w:rStyle w:val="Char0"/>
          <w:rFonts w:hint="cs"/>
          <w:rtl/>
        </w:rPr>
        <w:t xml:space="preserve"> ال</w:t>
      </w:r>
      <w:r w:rsidR="003D28FF" w:rsidRPr="0084230C">
        <w:rPr>
          <w:rStyle w:val="Char0"/>
          <w:rFonts w:hint="cs"/>
          <w:rtl/>
        </w:rPr>
        <w:t>إ</w:t>
      </w:r>
      <w:r w:rsidRPr="0084230C">
        <w:rPr>
          <w:rStyle w:val="Char0"/>
          <w:rFonts w:hint="cs"/>
          <w:rtl/>
        </w:rPr>
        <w:t>مام</w:t>
      </w:r>
      <w:r w:rsidR="007C3F37" w:rsidRPr="0084230C">
        <w:rPr>
          <w:rStyle w:val="Char0"/>
          <w:rFonts w:hint="cs"/>
          <w:rtl/>
        </w:rPr>
        <w:t>، وأن یکون لهم تأویل سائغ</w:t>
      </w:r>
      <w:r w:rsidR="00A1310E" w:rsidRPr="0084230C">
        <w:rPr>
          <w:rStyle w:val="Char0"/>
          <w:rFonts w:hint="cs"/>
          <w:rtl/>
        </w:rPr>
        <w:t>، ولا ي</w:t>
      </w:r>
      <w:r w:rsidRPr="0084230C">
        <w:rPr>
          <w:rStyle w:val="Char0"/>
          <w:rFonts w:hint="cs"/>
          <w:rtl/>
        </w:rPr>
        <w:t>قتل أسیرهم ولا یغنم مالهم ولا یذفف علی جریحهم.</w:t>
      </w:r>
      <w:r w:rsidRPr="0084230C">
        <w:rPr>
          <w:rFonts w:cs="B Lotus" w:hint="cs"/>
          <w:sz w:val="28"/>
          <w:szCs w:val="28"/>
          <w:rtl/>
        </w:rPr>
        <w:t xml:space="preserve"> </w:t>
      </w:r>
    </w:p>
    <w:p w:rsidR="00A1310E" w:rsidRPr="0084230C" w:rsidRDefault="00113706" w:rsidP="003D28FF">
      <w:pPr>
        <w:bidi/>
        <w:ind w:firstLine="284"/>
        <w:jc w:val="both"/>
        <w:rPr>
          <w:rFonts w:cs="B Lotus"/>
          <w:sz w:val="28"/>
          <w:szCs w:val="28"/>
          <w:rtl/>
        </w:rPr>
      </w:pPr>
      <w:r w:rsidRPr="0084230C">
        <w:rPr>
          <w:rFonts w:cs="B Yagut" w:hint="cs"/>
          <w:b/>
          <w:bCs/>
          <w:sz w:val="28"/>
          <w:szCs w:val="28"/>
          <w:rtl/>
        </w:rPr>
        <w:t>فصل</w:t>
      </w:r>
      <w:r w:rsidR="00A1310E" w:rsidRPr="0084230C">
        <w:rPr>
          <w:rFonts w:cs="B Lotus" w:hint="cs"/>
          <w:sz w:val="28"/>
          <w:szCs w:val="28"/>
          <w:rtl/>
        </w:rPr>
        <w:t xml:space="preserve">: </w:t>
      </w:r>
      <w:r w:rsidR="00A1310E" w:rsidRPr="0084230C">
        <w:rPr>
          <w:rStyle w:val="Char0"/>
          <w:rFonts w:hint="cs"/>
          <w:rtl/>
        </w:rPr>
        <w:t xml:space="preserve">ومن </w:t>
      </w:r>
      <w:r w:rsidR="003D28FF" w:rsidRPr="0084230C">
        <w:rPr>
          <w:rStyle w:val="Char0"/>
          <w:rFonts w:hint="cs"/>
          <w:rtl/>
        </w:rPr>
        <w:t>أ</w:t>
      </w:r>
      <w:r w:rsidR="00A1310E" w:rsidRPr="0084230C">
        <w:rPr>
          <w:rStyle w:val="Char0"/>
          <w:rFonts w:hint="cs"/>
          <w:rtl/>
        </w:rPr>
        <w:t>رتد عن الإ</w:t>
      </w:r>
      <w:r w:rsidR="00881682" w:rsidRPr="0084230C">
        <w:rPr>
          <w:rStyle w:val="Char0"/>
          <w:rFonts w:hint="cs"/>
          <w:rtl/>
        </w:rPr>
        <w:t>سلام استتی</w:t>
      </w:r>
      <w:r w:rsidRPr="0084230C">
        <w:rPr>
          <w:rStyle w:val="Char0"/>
          <w:rFonts w:hint="cs"/>
          <w:rtl/>
        </w:rPr>
        <w:t>ب ثلاثا،</w:t>
      </w:r>
      <w:r w:rsidR="00A1310E" w:rsidRPr="0084230C">
        <w:rPr>
          <w:rStyle w:val="Char0"/>
          <w:rFonts w:hint="cs"/>
          <w:rtl/>
        </w:rPr>
        <w:t xml:space="preserve"> فإن تاب وإ</w:t>
      </w:r>
      <w:r w:rsidRPr="0084230C">
        <w:rPr>
          <w:rStyle w:val="Char0"/>
          <w:rFonts w:hint="cs"/>
          <w:rtl/>
        </w:rPr>
        <w:t>لا قتل ولم یغسل ولم یصل علیه ولم یدفن ف</w:t>
      </w:r>
      <w:r w:rsidR="003D28FF" w:rsidRPr="0084230C">
        <w:rPr>
          <w:rStyle w:val="Char0"/>
          <w:rFonts w:hint="cs"/>
          <w:rtl/>
        </w:rPr>
        <w:t>ي</w:t>
      </w:r>
      <w:r w:rsidRPr="0084230C">
        <w:rPr>
          <w:rStyle w:val="Char0"/>
          <w:rFonts w:hint="cs"/>
          <w:rtl/>
        </w:rPr>
        <w:t xml:space="preserve"> مقابر المسلمین.</w:t>
      </w:r>
      <w:r w:rsidR="00A1310E" w:rsidRPr="0084230C">
        <w:rPr>
          <w:rStyle w:val="Char0"/>
          <w:rFonts w:hint="cs"/>
          <w:rtl/>
        </w:rPr>
        <w:t xml:space="preserve"> </w:t>
      </w:r>
    </w:p>
    <w:p w:rsidR="00113706" w:rsidRPr="0084230C" w:rsidRDefault="00113706" w:rsidP="003D28FF">
      <w:pPr>
        <w:bidi/>
        <w:ind w:firstLine="284"/>
        <w:jc w:val="both"/>
        <w:rPr>
          <w:rFonts w:cs="B Lotus"/>
          <w:sz w:val="28"/>
          <w:szCs w:val="28"/>
          <w:rtl/>
        </w:rPr>
      </w:pPr>
      <w:r w:rsidRPr="0084230C">
        <w:rPr>
          <w:rFonts w:cs="B Yagut" w:hint="cs"/>
          <w:b/>
          <w:bCs/>
          <w:sz w:val="28"/>
          <w:szCs w:val="28"/>
          <w:rtl/>
        </w:rPr>
        <w:t>فصل</w:t>
      </w:r>
      <w:r w:rsidR="00A1310E" w:rsidRPr="0084230C">
        <w:rPr>
          <w:rFonts w:cs="B Lotus" w:hint="cs"/>
          <w:sz w:val="28"/>
          <w:szCs w:val="28"/>
          <w:rtl/>
        </w:rPr>
        <w:t xml:space="preserve">: </w:t>
      </w:r>
      <w:r w:rsidR="00A1310E" w:rsidRPr="0084230C">
        <w:rPr>
          <w:rStyle w:val="Char0"/>
          <w:rFonts w:hint="cs"/>
          <w:rtl/>
        </w:rPr>
        <w:t>وتارک الصلاة</w:t>
      </w:r>
      <w:r w:rsidRPr="0084230C">
        <w:rPr>
          <w:rStyle w:val="Char0"/>
          <w:rFonts w:hint="cs"/>
          <w:rtl/>
        </w:rPr>
        <w:t xml:space="preserve"> علی ضربین:</w:t>
      </w:r>
      <w:r w:rsidR="00A1310E" w:rsidRPr="0084230C">
        <w:rPr>
          <w:rStyle w:val="Char0"/>
          <w:rFonts w:hint="cs"/>
          <w:rtl/>
        </w:rPr>
        <w:t xml:space="preserve"> أحد</w:t>
      </w:r>
      <w:r w:rsidRPr="0084230C">
        <w:rPr>
          <w:rStyle w:val="Char0"/>
          <w:rFonts w:hint="cs"/>
          <w:rtl/>
        </w:rPr>
        <w:t>هما أن یترکها غیر معتقد لوجوبها فحکمه</w:t>
      </w:r>
      <w:r w:rsidR="00A1310E" w:rsidRPr="0084230C">
        <w:rPr>
          <w:rStyle w:val="Char0"/>
          <w:rFonts w:hint="cs"/>
          <w:rtl/>
        </w:rPr>
        <w:t xml:space="preserve">م </w:t>
      </w:r>
      <w:r w:rsidRPr="0084230C">
        <w:rPr>
          <w:rStyle w:val="Char0"/>
          <w:rFonts w:hint="cs"/>
          <w:rtl/>
        </w:rPr>
        <w:t>حکم المرتد</w:t>
      </w:r>
      <w:r w:rsidR="00A1310E" w:rsidRPr="0084230C">
        <w:rPr>
          <w:rStyle w:val="Char0"/>
          <w:rFonts w:hint="cs"/>
          <w:rtl/>
        </w:rPr>
        <w:t>،</w:t>
      </w:r>
      <w:r w:rsidRPr="0084230C">
        <w:rPr>
          <w:rStyle w:val="Char0"/>
          <w:rFonts w:hint="cs"/>
          <w:rtl/>
        </w:rPr>
        <w:t xml:space="preserve"> والثان</w:t>
      </w:r>
      <w:r w:rsidR="003D28FF" w:rsidRPr="0084230C">
        <w:rPr>
          <w:rStyle w:val="Char0"/>
          <w:rFonts w:hint="cs"/>
          <w:rtl/>
        </w:rPr>
        <w:t>ي</w:t>
      </w:r>
      <w:r w:rsidRPr="0084230C">
        <w:rPr>
          <w:rStyle w:val="Char0"/>
          <w:rFonts w:hint="cs"/>
          <w:rtl/>
        </w:rPr>
        <w:t xml:space="preserve"> أن یترکها کسلا معتقدا لوجوبه</w:t>
      </w:r>
      <w:r w:rsidR="00A1310E" w:rsidRPr="0084230C">
        <w:rPr>
          <w:rStyle w:val="Char0"/>
          <w:rFonts w:hint="cs"/>
          <w:rtl/>
        </w:rPr>
        <w:t>ا، فلیستاب، فان تاب وصلی وإ</w:t>
      </w:r>
      <w:r w:rsidRPr="0084230C">
        <w:rPr>
          <w:rStyle w:val="Char0"/>
          <w:rFonts w:hint="cs"/>
          <w:rtl/>
        </w:rPr>
        <w:t xml:space="preserve">لا قتل حدا وکان حکمه حکم المسلمین. </w:t>
      </w:r>
    </w:p>
    <w:p w:rsidR="003D28FF" w:rsidRPr="0084230C" w:rsidRDefault="00113706" w:rsidP="003D28FF">
      <w:pPr>
        <w:bidi/>
        <w:jc w:val="lowKashida"/>
        <w:rPr>
          <w:rFonts w:cs="B Lotus"/>
          <w:sz w:val="28"/>
          <w:szCs w:val="28"/>
          <w:rtl/>
        </w:rPr>
      </w:pPr>
      <w:r w:rsidRPr="0084230C">
        <w:rPr>
          <w:rFonts w:cs="B Yagut" w:hint="cs"/>
          <w:b/>
          <w:bCs/>
          <w:sz w:val="30"/>
          <w:szCs w:val="30"/>
          <w:rtl/>
        </w:rPr>
        <w:t>فصل</w:t>
      </w:r>
      <w:r w:rsidR="009200D4" w:rsidRPr="0084230C">
        <w:rPr>
          <w:rFonts w:cs="B Lotus" w:hint="cs"/>
          <w:sz w:val="28"/>
          <w:szCs w:val="28"/>
          <w:rtl/>
        </w:rPr>
        <w:t>:</w:t>
      </w:r>
    </w:p>
    <w:p w:rsidR="00113706" w:rsidRPr="0084230C" w:rsidRDefault="00113706" w:rsidP="00DD54AB">
      <w:pPr>
        <w:pStyle w:val="a5"/>
        <w:rPr>
          <w:rtl/>
        </w:rPr>
      </w:pPr>
      <w:r w:rsidRPr="0084230C">
        <w:rPr>
          <w:rFonts w:hint="cs"/>
          <w:rtl/>
        </w:rPr>
        <w:t>و کسی که قصد اذیّت او شد، به آزردنش یا آسیب رسانیدن به مالش یا دستبرد در ناموسش، و او دفاع نمود و در همین دفاع قصد بدکننده را کشت، پس غرامتی بر او نیست (زیرا دفاع از خود و مال و ناموس حقّ هر فردی است، و کسی که به قصد اذیّت به یکی از آن سه هجوم آورد و کشته شد، خون ندارد، و دفاع کننده را غرامتی لازم نیاید) و لازم است بر کسی که سوار بر حیوان است، اگر در آن موقع چیزی را تلف نمود، غرامت آن لازم سوار است. (زیرا موقعی که حیوان در اختیار سوار است، سوار</w:t>
      </w:r>
      <w:r w:rsidR="004A0682" w:rsidRPr="0084230C">
        <w:rPr>
          <w:rFonts w:hint="cs"/>
          <w:rtl/>
        </w:rPr>
        <w:t xml:space="preserve"> می‌</w:t>
      </w:r>
      <w:r w:rsidRPr="0084230C">
        <w:rPr>
          <w:rFonts w:hint="cs"/>
          <w:rtl/>
        </w:rPr>
        <w:t>تواند آن را از تلف کردن باز دارد، اگر جلوگیری نکرد، غرامت</w:t>
      </w:r>
      <w:r w:rsidR="004A0682" w:rsidRPr="0084230C">
        <w:rPr>
          <w:rFonts w:hint="cs"/>
          <w:rtl/>
        </w:rPr>
        <w:t xml:space="preserve"> می‌</w:t>
      </w:r>
      <w:r w:rsidRPr="0084230C">
        <w:rPr>
          <w:rFonts w:hint="cs"/>
          <w:rtl/>
        </w:rPr>
        <w:t>کشد. امّا حیوانی که به اذیّت معروف نشده است و صاحب آن همراهش نیست، اگر به روز چیزی را تلف کند، غرامت ندارد و اگر به شب چیزی را تلف نمود ب</w:t>
      </w:r>
      <w:r w:rsidR="009200D4" w:rsidRPr="0084230C">
        <w:rPr>
          <w:rFonts w:hint="cs"/>
          <w:rtl/>
        </w:rPr>
        <w:t>ه سبب تقصیر صاحبش که آن را نسبت</w:t>
      </w:r>
      <w:r w:rsidRPr="0084230C">
        <w:rPr>
          <w:rFonts w:hint="cs"/>
          <w:rtl/>
        </w:rPr>
        <w:t xml:space="preserve"> بود، صاحبش </w:t>
      </w:r>
      <w:r w:rsidR="009200D4" w:rsidRPr="0084230C">
        <w:rPr>
          <w:rFonts w:hint="cs"/>
          <w:rtl/>
        </w:rPr>
        <w:t>غرامت</w:t>
      </w:r>
      <w:r w:rsidR="004A0682" w:rsidRPr="0084230C">
        <w:rPr>
          <w:rFonts w:hint="cs"/>
          <w:rtl/>
        </w:rPr>
        <w:t xml:space="preserve"> می‌</w:t>
      </w:r>
      <w:r w:rsidR="009200D4" w:rsidRPr="0084230C">
        <w:rPr>
          <w:rFonts w:hint="cs"/>
          <w:rtl/>
        </w:rPr>
        <w:t>کشد</w:t>
      </w:r>
      <w:r w:rsidRPr="0084230C">
        <w:rPr>
          <w:rFonts w:hint="cs"/>
          <w:rtl/>
        </w:rPr>
        <w:t>)</w:t>
      </w:r>
      <w:r w:rsidR="009200D4" w:rsidRPr="0084230C">
        <w:rPr>
          <w:rFonts w:hint="cs"/>
          <w:rtl/>
        </w:rPr>
        <w:t>.</w:t>
      </w:r>
    </w:p>
    <w:p w:rsidR="009200D4" w:rsidRPr="0084230C" w:rsidRDefault="00113706" w:rsidP="003D28FF">
      <w:pPr>
        <w:bidi/>
        <w:jc w:val="lowKashida"/>
        <w:rPr>
          <w:rFonts w:cs="B Lotus"/>
          <w:sz w:val="28"/>
          <w:szCs w:val="28"/>
          <w:rtl/>
        </w:rPr>
      </w:pPr>
      <w:r w:rsidRPr="0084230C">
        <w:rPr>
          <w:rFonts w:cs="B Yagut" w:hint="cs"/>
          <w:b/>
          <w:bCs/>
          <w:sz w:val="30"/>
          <w:szCs w:val="30"/>
          <w:rtl/>
        </w:rPr>
        <w:t>فصل</w:t>
      </w:r>
      <w:r w:rsidR="009200D4" w:rsidRPr="0084230C">
        <w:rPr>
          <w:rFonts w:cs="B Lotus" w:hint="cs"/>
          <w:sz w:val="28"/>
          <w:szCs w:val="28"/>
          <w:rtl/>
        </w:rPr>
        <w:t>:</w:t>
      </w:r>
      <w:r w:rsidRPr="0084230C">
        <w:rPr>
          <w:rFonts w:cs="B Lotus" w:hint="cs"/>
          <w:sz w:val="28"/>
          <w:szCs w:val="28"/>
          <w:rtl/>
        </w:rPr>
        <w:t xml:space="preserve"> </w:t>
      </w:r>
    </w:p>
    <w:p w:rsidR="00113706" w:rsidRPr="0084230C" w:rsidRDefault="00113706" w:rsidP="00DD54AB">
      <w:pPr>
        <w:pStyle w:val="a5"/>
      </w:pPr>
      <w:r w:rsidRPr="0084230C">
        <w:rPr>
          <w:rFonts w:hint="cs"/>
          <w:rtl/>
        </w:rPr>
        <w:t>و</w:t>
      </w:r>
      <w:r w:rsidR="00190FB5" w:rsidRPr="0084230C">
        <w:rPr>
          <w:rFonts w:hint="cs"/>
          <w:rtl/>
        </w:rPr>
        <w:t xml:space="preserve"> جنگ</w:t>
      </w:r>
      <w:r w:rsidR="004A0682" w:rsidRPr="0084230C">
        <w:rPr>
          <w:rFonts w:hint="cs"/>
          <w:rtl/>
        </w:rPr>
        <w:t xml:space="preserve"> می‌</w:t>
      </w:r>
      <w:r w:rsidR="00190FB5" w:rsidRPr="0084230C">
        <w:rPr>
          <w:rFonts w:hint="cs"/>
          <w:rtl/>
        </w:rPr>
        <w:t>شود با یاغیان به سه شرط</w:t>
      </w:r>
      <w:r w:rsidRPr="0084230C">
        <w:rPr>
          <w:rFonts w:hint="cs"/>
          <w:rtl/>
        </w:rPr>
        <w:t xml:space="preserve">: </w:t>
      </w:r>
      <w:r w:rsidR="007C3F37" w:rsidRPr="0084230C">
        <w:rPr>
          <w:rFonts w:hint="cs"/>
          <w:rtl/>
        </w:rPr>
        <w:t xml:space="preserve">1- </w:t>
      </w:r>
      <w:r w:rsidRPr="0084230C">
        <w:rPr>
          <w:rFonts w:hint="cs"/>
          <w:rtl/>
        </w:rPr>
        <w:t xml:space="preserve">آنکه یاغیان دارای قدرت و نیروئی باشند، </w:t>
      </w:r>
      <w:r w:rsidR="007C3F37" w:rsidRPr="0084230C">
        <w:rPr>
          <w:rFonts w:hint="cs"/>
          <w:rtl/>
        </w:rPr>
        <w:t>2-</w:t>
      </w:r>
      <w:r w:rsidR="00D630B0" w:rsidRPr="0084230C">
        <w:rPr>
          <w:rFonts w:hint="cs"/>
          <w:rtl/>
        </w:rPr>
        <w:t xml:space="preserve"> </w:t>
      </w:r>
      <w:r w:rsidRPr="0084230C">
        <w:rPr>
          <w:rFonts w:hint="cs"/>
          <w:rtl/>
        </w:rPr>
        <w:t xml:space="preserve">و آنکه از زیر حکم امام بیرون باشند، </w:t>
      </w:r>
      <w:r w:rsidR="007C3F37" w:rsidRPr="0084230C">
        <w:rPr>
          <w:rFonts w:hint="cs"/>
          <w:rtl/>
        </w:rPr>
        <w:t>3-</w:t>
      </w:r>
      <w:r w:rsidR="00D630B0" w:rsidRPr="0084230C">
        <w:rPr>
          <w:rFonts w:hint="cs"/>
          <w:rtl/>
        </w:rPr>
        <w:t xml:space="preserve"> </w:t>
      </w:r>
      <w:r w:rsidRPr="0084230C">
        <w:rPr>
          <w:rFonts w:hint="cs"/>
          <w:rtl/>
        </w:rPr>
        <w:t xml:space="preserve">و آنکه دست آویزی که روا باشد داشته باشند. </w:t>
      </w:r>
      <w:r w:rsidR="000116F4" w:rsidRPr="0084230C">
        <w:rPr>
          <w:rFonts w:hint="cs"/>
          <w:rtl/>
        </w:rPr>
        <w:t>(</w:t>
      </w:r>
      <w:r w:rsidRPr="0084230C">
        <w:rPr>
          <w:rFonts w:hint="cs"/>
          <w:rtl/>
        </w:rPr>
        <w:t>اگر دارای قدرت و ساز و برگ جنگی نیستند و سرکرده ای ندارند راهزن نامیده</w:t>
      </w:r>
      <w:r w:rsidR="004A0682" w:rsidRPr="0084230C">
        <w:rPr>
          <w:rFonts w:hint="cs"/>
          <w:rtl/>
        </w:rPr>
        <w:t xml:space="preserve"> می‌</w:t>
      </w:r>
      <w:r w:rsidRPr="0084230C">
        <w:rPr>
          <w:rFonts w:hint="cs"/>
          <w:rtl/>
        </w:rPr>
        <w:t>شوند نه یاغی، و اگر از زیر حکم امام بیرون نباشد، یاغی نیستند و</w:t>
      </w:r>
      <w:r w:rsidR="004A0682" w:rsidRPr="0084230C">
        <w:rPr>
          <w:rFonts w:hint="cs"/>
          <w:rtl/>
        </w:rPr>
        <w:t xml:space="preserve"> نمی‌</w:t>
      </w:r>
      <w:r w:rsidRPr="0084230C">
        <w:rPr>
          <w:rFonts w:hint="cs"/>
          <w:rtl/>
        </w:rPr>
        <w:t>توان با</w:t>
      </w:r>
      <w:r w:rsidR="004C4F27" w:rsidRPr="0084230C">
        <w:rPr>
          <w:rFonts w:hint="cs"/>
          <w:rtl/>
        </w:rPr>
        <w:t xml:space="preserve"> آن‌ها </w:t>
      </w:r>
      <w:r w:rsidRPr="0084230C">
        <w:rPr>
          <w:rFonts w:hint="cs"/>
          <w:rtl/>
        </w:rPr>
        <w:t>جنگید، و اگر دستاویزی ندارند و فقط به قصد فتنه و آشوب گری یاغی شده</w:t>
      </w:r>
      <w:r w:rsidR="00AD64CC" w:rsidRPr="0084230C">
        <w:rPr>
          <w:rFonts w:hint="cs"/>
          <w:rtl/>
        </w:rPr>
        <w:t>‌اند،</w:t>
      </w:r>
      <w:r w:rsidRPr="0084230C">
        <w:rPr>
          <w:rFonts w:hint="cs"/>
          <w:rtl/>
        </w:rPr>
        <w:t xml:space="preserve"> مشمول این حکم نیستند</w:t>
      </w:r>
      <w:r w:rsidR="000116F4" w:rsidRPr="0084230C">
        <w:rPr>
          <w:rFonts w:hint="cs"/>
          <w:rtl/>
        </w:rPr>
        <w:t>،</w:t>
      </w:r>
      <w:r w:rsidRPr="0084230C">
        <w:rPr>
          <w:rFonts w:hint="cs"/>
          <w:rtl/>
        </w:rPr>
        <w:t xml:space="preserve"> یعنی کسانی یاغی شناخته</w:t>
      </w:r>
      <w:r w:rsidR="004A0682" w:rsidRPr="0084230C">
        <w:rPr>
          <w:rFonts w:hint="cs"/>
          <w:rtl/>
        </w:rPr>
        <w:t xml:space="preserve"> می‌</w:t>
      </w:r>
      <w:r w:rsidRPr="0084230C">
        <w:rPr>
          <w:rFonts w:hint="cs"/>
          <w:rtl/>
        </w:rPr>
        <w:t>شوند که دارای قدرت و نیرو باشند و ساز و برگ جنگلی و سرکرده داشته باشند، و از زیر حکم امام بیرون باشند، و دستاویزی داشته باشند، مثلاً بگویند</w:t>
      </w:r>
      <w:r w:rsidR="000116F4" w:rsidRPr="0084230C">
        <w:rPr>
          <w:rFonts w:hint="cs"/>
          <w:rtl/>
        </w:rPr>
        <w:t>:</w:t>
      </w:r>
      <w:r w:rsidRPr="0084230C">
        <w:rPr>
          <w:rFonts w:hint="cs"/>
          <w:rtl/>
        </w:rPr>
        <w:t xml:space="preserve"> بیرون رفتنشان از فرمان امام به سبب ستمگری امام است</w:t>
      </w:r>
      <w:r w:rsidR="000116F4" w:rsidRPr="0084230C">
        <w:rPr>
          <w:rFonts w:hint="cs"/>
          <w:rtl/>
        </w:rPr>
        <w:t>)</w:t>
      </w:r>
      <w:r w:rsidRPr="0084230C">
        <w:rPr>
          <w:rFonts w:hint="cs"/>
          <w:rtl/>
        </w:rPr>
        <w:t>. در این صورت کشته</w:t>
      </w:r>
      <w:r w:rsidR="004A0682" w:rsidRPr="0084230C">
        <w:rPr>
          <w:rFonts w:hint="cs"/>
          <w:rtl/>
        </w:rPr>
        <w:t xml:space="preserve"> نمی‌</w:t>
      </w:r>
      <w:r w:rsidRPr="0084230C">
        <w:rPr>
          <w:rFonts w:hint="cs"/>
          <w:rtl/>
        </w:rPr>
        <w:t>شود کسی از ایشان که بندی (اسیر) شد، و غنیمت</w:t>
      </w:r>
      <w:r w:rsidR="004A0682" w:rsidRPr="0084230C">
        <w:rPr>
          <w:rFonts w:hint="cs"/>
          <w:rtl/>
        </w:rPr>
        <w:t xml:space="preserve"> نمی‌</w:t>
      </w:r>
      <w:r w:rsidRPr="0084230C">
        <w:rPr>
          <w:rFonts w:hint="cs"/>
          <w:rtl/>
        </w:rPr>
        <w:t>شود مالشان بلکه پس از به فرمان آوردنشان مالشان به خودشان پس داده</w:t>
      </w:r>
      <w:r w:rsidR="004A0682" w:rsidRPr="0084230C">
        <w:rPr>
          <w:rFonts w:hint="cs"/>
          <w:rtl/>
        </w:rPr>
        <w:t xml:space="preserve"> می‌</w:t>
      </w:r>
      <w:r w:rsidRPr="0084230C">
        <w:rPr>
          <w:rFonts w:hint="cs"/>
          <w:rtl/>
        </w:rPr>
        <w:t>شود و کشته</w:t>
      </w:r>
      <w:r w:rsidR="004A0682" w:rsidRPr="0084230C">
        <w:rPr>
          <w:rFonts w:hint="cs"/>
          <w:rtl/>
        </w:rPr>
        <w:t xml:space="preserve"> نمی‌</w:t>
      </w:r>
      <w:r w:rsidRPr="0084230C">
        <w:rPr>
          <w:rFonts w:hint="cs"/>
          <w:rtl/>
        </w:rPr>
        <w:t>شود زخمیشان بلکه به درمان و علاج زخمیشان بهبود داده</w:t>
      </w:r>
      <w:r w:rsidR="004A0682" w:rsidRPr="0084230C">
        <w:rPr>
          <w:rFonts w:hint="cs"/>
          <w:rtl/>
        </w:rPr>
        <w:t xml:space="preserve"> می‌</w:t>
      </w:r>
      <w:r w:rsidRPr="0084230C">
        <w:rPr>
          <w:rFonts w:hint="cs"/>
          <w:rtl/>
        </w:rPr>
        <w:t>شود</w:t>
      </w:r>
      <w:r w:rsidR="000116F4" w:rsidRPr="0084230C">
        <w:rPr>
          <w:rFonts w:hint="cs"/>
          <w:rtl/>
        </w:rPr>
        <w:t>،</w:t>
      </w:r>
      <w:r w:rsidRPr="0084230C">
        <w:rPr>
          <w:rFonts w:hint="cs"/>
          <w:rtl/>
        </w:rPr>
        <w:t xml:space="preserve"> زیرا قصد از جنگ به فرمان آوردنشان و آسوده ساختن آنان و دیگران است.</w:t>
      </w:r>
    </w:p>
    <w:p w:rsidR="00336E0C" w:rsidRPr="0084230C" w:rsidRDefault="00336E0C" w:rsidP="00336E0C">
      <w:pPr>
        <w:bidi/>
        <w:ind w:firstLine="284"/>
        <w:jc w:val="lowKashida"/>
        <w:rPr>
          <w:rFonts w:cs="B Lotus"/>
          <w:sz w:val="28"/>
          <w:szCs w:val="28"/>
          <w:rtl/>
        </w:rPr>
      </w:pPr>
    </w:p>
    <w:p w:rsidR="000116F4" w:rsidRPr="0084230C" w:rsidRDefault="00113706" w:rsidP="003D28FF">
      <w:pPr>
        <w:bidi/>
        <w:jc w:val="lowKashida"/>
        <w:rPr>
          <w:rFonts w:cs="B Lotus"/>
          <w:sz w:val="28"/>
          <w:szCs w:val="28"/>
          <w:rtl/>
        </w:rPr>
      </w:pPr>
      <w:r w:rsidRPr="0084230C">
        <w:rPr>
          <w:rFonts w:cs="B Yagut" w:hint="cs"/>
          <w:b/>
          <w:bCs/>
          <w:sz w:val="30"/>
          <w:szCs w:val="30"/>
          <w:rtl/>
        </w:rPr>
        <w:t>فصل</w:t>
      </w:r>
      <w:r w:rsidR="000116F4" w:rsidRPr="0084230C">
        <w:rPr>
          <w:rFonts w:cs="B Lotus" w:hint="cs"/>
          <w:sz w:val="28"/>
          <w:szCs w:val="28"/>
          <w:rtl/>
        </w:rPr>
        <w:t>:</w:t>
      </w:r>
      <w:r w:rsidRPr="0084230C">
        <w:rPr>
          <w:rFonts w:cs="B Lotus" w:hint="cs"/>
          <w:sz w:val="28"/>
          <w:szCs w:val="28"/>
          <w:rtl/>
        </w:rPr>
        <w:t xml:space="preserve"> </w:t>
      </w:r>
    </w:p>
    <w:p w:rsidR="000116F4" w:rsidRPr="0084230C" w:rsidRDefault="00113706" w:rsidP="00DD54AB">
      <w:pPr>
        <w:pStyle w:val="a5"/>
        <w:rPr>
          <w:rtl/>
        </w:rPr>
      </w:pPr>
      <w:r w:rsidRPr="0084230C">
        <w:rPr>
          <w:rFonts w:hint="cs"/>
          <w:rtl/>
        </w:rPr>
        <w:t>و کسی که برگشت از دین اسلام طلب توبه</w:t>
      </w:r>
      <w:r w:rsidR="004A0682" w:rsidRPr="0084230C">
        <w:rPr>
          <w:rFonts w:hint="cs"/>
          <w:rtl/>
        </w:rPr>
        <w:t xml:space="preserve"> می‌</w:t>
      </w:r>
      <w:r w:rsidRPr="0084230C">
        <w:rPr>
          <w:rFonts w:hint="cs"/>
          <w:rtl/>
        </w:rPr>
        <w:t>شود از او تا سه روز. پس اگر توبه کرد که معلوم</w:t>
      </w:r>
      <w:r w:rsidR="000116F4" w:rsidRPr="0084230C">
        <w:rPr>
          <w:rFonts w:hint="cs"/>
          <w:rtl/>
        </w:rPr>
        <w:t>،</w:t>
      </w:r>
      <w:r w:rsidRPr="0084230C">
        <w:rPr>
          <w:rFonts w:hint="cs"/>
          <w:rtl/>
        </w:rPr>
        <w:t xml:space="preserve"> و اگر توبه نکرد کشته</w:t>
      </w:r>
      <w:r w:rsidR="004A0682" w:rsidRPr="0084230C">
        <w:rPr>
          <w:rFonts w:hint="cs"/>
          <w:rtl/>
        </w:rPr>
        <w:t xml:space="preserve"> می‌</w:t>
      </w:r>
      <w:r w:rsidRPr="0084230C">
        <w:rPr>
          <w:rFonts w:hint="cs"/>
          <w:rtl/>
        </w:rPr>
        <w:t>شود. و پس از کشتنش شسته</w:t>
      </w:r>
      <w:r w:rsidR="004A0682" w:rsidRPr="0084230C">
        <w:rPr>
          <w:rFonts w:hint="cs"/>
          <w:rtl/>
        </w:rPr>
        <w:t xml:space="preserve"> نمی‌</w:t>
      </w:r>
      <w:r w:rsidRPr="0084230C">
        <w:rPr>
          <w:rFonts w:hint="cs"/>
          <w:rtl/>
        </w:rPr>
        <w:t>شود، و نماز بر او خوانده</w:t>
      </w:r>
      <w:r w:rsidR="004A0682" w:rsidRPr="0084230C">
        <w:rPr>
          <w:rFonts w:hint="cs"/>
          <w:rtl/>
        </w:rPr>
        <w:t xml:space="preserve"> نمی‌</w:t>
      </w:r>
      <w:r w:rsidRPr="0084230C">
        <w:rPr>
          <w:rFonts w:hint="cs"/>
          <w:rtl/>
        </w:rPr>
        <w:t>شود، و دفن کرده</w:t>
      </w:r>
      <w:r w:rsidR="004A0682" w:rsidRPr="0084230C">
        <w:rPr>
          <w:rFonts w:hint="cs"/>
          <w:rtl/>
        </w:rPr>
        <w:t xml:space="preserve"> نمی‌</w:t>
      </w:r>
      <w:r w:rsidRPr="0084230C">
        <w:rPr>
          <w:rFonts w:hint="cs"/>
          <w:rtl/>
        </w:rPr>
        <w:t>شود در گورستان مسلمانان</w:t>
      </w:r>
      <w:r w:rsidR="000116F4" w:rsidRPr="0084230C">
        <w:rPr>
          <w:rFonts w:hint="cs"/>
          <w:rtl/>
        </w:rPr>
        <w:t>.</w:t>
      </w:r>
      <w:r w:rsidRPr="0084230C">
        <w:rPr>
          <w:rFonts w:hint="cs"/>
          <w:rtl/>
        </w:rPr>
        <w:t xml:space="preserve"> </w:t>
      </w:r>
      <w:r w:rsidR="000116F4" w:rsidRPr="0084230C">
        <w:rPr>
          <w:rFonts w:hint="cs"/>
          <w:rtl/>
        </w:rPr>
        <w:t>(</w:t>
      </w:r>
      <w:r w:rsidRPr="0084230C">
        <w:rPr>
          <w:rFonts w:hint="cs"/>
          <w:rtl/>
        </w:rPr>
        <w:t>زیرا برگشتن از دین به کلّی از احترام افتاده است، لاشه او را بدون انجام دادن تشریفات احترام، بیرون انداخته</w:t>
      </w:r>
      <w:r w:rsidR="004A0682" w:rsidRPr="0084230C">
        <w:rPr>
          <w:rFonts w:hint="cs"/>
          <w:rtl/>
        </w:rPr>
        <w:t xml:space="preserve"> می‌</w:t>
      </w:r>
      <w:r w:rsidRPr="0084230C">
        <w:rPr>
          <w:rFonts w:hint="cs"/>
          <w:rtl/>
        </w:rPr>
        <w:t>شود. از دین برگشتن</w:t>
      </w:r>
      <w:r w:rsidR="003D28FF" w:rsidRPr="0084230C">
        <w:rPr>
          <w:rFonts w:hint="cs"/>
          <w:rtl/>
        </w:rPr>
        <w:t xml:space="preserve"> بزرگ‌تر</w:t>
      </w:r>
      <w:r w:rsidRPr="0084230C">
        <w:rPr>
          <w:rFonts w:hint="cs"/>
          <w:rtl/>
        </w:rPr>
        <w:t>ین گناهان کبیره است، و سرآمد</w:t>
      </w:r>
      <w:r w:rsidR="003D28FF" w:rsidRPr="0084230C">
        <w:rPr>
          <w:rFonts w:hint="cs"/>
          <w:rtl/>
        </w:rPr>
        <w:t xml:space="preserve"> زشتی‌ها</w:t>
      </w:r>
      <w:r w:rsidRPr="0084230C">
        <w:rPr>
          <w:rFonts w:hint="cs"/>
          <w:rtl/>
        </w:rPr>
        <w:t xml:space="preserve"> است</w:t>
      </w:r>
      <w:r w:rsidR="000116F4" w:rsidRPr="0084230C">
        <w:rPr>
          <w:rFonts w:hint="cs"/>
          <w:rtl/>
        </w:rPr>
        <w:t>)</w:t>
      </w:r>
      <w:r w:rsidRPr="0084230C">
        <w:rPr>
          <w:rFonts w:hint="cs"/>
          <w:rtl/>
        </w:rPr>
        <w:t xml:space="preserve">. </w:t>
      </w:r>
    </w:p>
    <w:p w:rsidR="000116F4" w:rsidRPr="0084230C" w:rsidRDefault="00113706" w:rsidP="003D28FF">
      <w:pPr>
        <w:bidi/>
        <w:jc w:val="lowKashida"/>
        <w:rPr>
          <w:rFonts w:cs="B Lotus"/>
          <w:sz w:val="28"/>
          <w:szCs w:val="28"/>
          <w:rtl/>
        </w:rPr>
      </w:pPr>
      <w:r w:rsidRPr="0084230C">
        <w:rPr>
          <w:rFonts w:cs="B Yagut" w:hint="cs"/>
          <w:b/>
          <w:bCs/>
          <w:sz w:val="30"/>
          <w:szCs w:val="30"/>
          <w:rtl/>
        </w:rPr>
        <w:t>فصل</w:t>
      </w:r>
      <w:r w:rsidR="000116F4" w:rsidRPr="0084230C">
        <w:rPr>
          <w:rFonts w:cs="B Lotus" w:hint="cs"/>
          <w:sz w:val="28"/>
          <w:szCs w:val="28"/>
          <w:rtl/>
        </w:rPr>
        <w:t>:</w:t>
      </w:r>
      <w:r w:rsidRPr="0084230C">
        <w:rPr>
          <w:rFonts w:cs="B Lotus" w:hint="cs"/>
          <w:sz w:val="28"/>
          <w:szCs w:val="28"/>
          <w:rtl/>
        </w:rPr>
        <w:t xml:space="preserve"> </w:t>
      </w:r>
    </w:p>
    <w:p w:rsidR="00113706" w:rsidRDefault="000116F4" w:rsidP="00DD54AB">
      <w:pPr>
        <w:pStyle w:val="a5"/>
        <w:rPr>
          <w:rtl/>
        </w:rPr>
      </w:pPr>
      <w:r w:rsidRPr="0084230C">
        <w:rPr>
          <w:rFonts w:hint="cs"/>
          <w:rtl/>
        </w:rPr>
        <w:t>و تارک الصّلا</w:t>
      </w:r>
      <w:r w:rsidR="003D28FF" w:rsidRPr="0084230C">
        <w:rPr>
          <w:rtl/>
        </w:rPr>
        <w:t>ة</w:t>
      </w:r>
      <w:r w:rsidR="00113706" w:rsidRPr="0084230C">
        <w:rPr>
          <w:rFonts w:hint="cs"/>
          <w:rtl/>
        </w:rPr>
        <w:t xml:space="preserve"> یعنی کسی که نماز</w:t>
      </w:r>
      <w:r w:rsidR="004A0682" w:rsidRPr="0084230C">
        <w:rPr>
          <w:rFonts w:hint="cs"/>
          <w:rtl/>
        </w:rPr>
        <w:t xml:space="preserve"> نمی‌</w:t>
      </w:r>
      <w:r w:rsidR="002960A7" w:rsidRPr="0084230C">
        <w:rPr>
          <w:rFonts w:hint="cs"/>
          <w:rtl/>
        </w:rPr>
        <w:t>خواند، بر دو گونه است</w:t>
      </w:r>
      <w:r w:rsidR="00113706" w:rsidRPr="0084230C">
        <w:rPr>
          <w:rFonts w:hint="cs"/>
          <w:rtl/>
        </w:rPr>
        <w:t>: یکی کسی که نماز را</w:t>
      </w:r>
      <w:r w:rsidR="004A0682" w:rsidRPr="0084230C">
        <w:rPr>
          <w:rFonts w:hint="cs"/>
          <w:rtl/>
        </w:rPr>
        <w:t xml:space="preserve"> نمی‌</w:t>
      </w:r>
      <w:r w:rsidR="00113706" w:rsidRPr="0084230C">
        <w:rPr>
          <w:rFonts w:hint="cs"/>
          <w:rtl/>
        </w:rPr>
        <w:t>خواهند در حالی که عقیده به وجوب آن ندارد، و</w:t>
      </w:r>
      <w:r w:rsidR="004A0682" w:rsidRPr="0084230C">
        <w:rPr>
          <w:rFonts w:hint="cs"/>
          <w:rtl/>
        </w:rPr>
        <w:t xml:space="preserve"> می‌</w:t>
      </w:r>
      <w:r w:rsidR="00113706" w:rsidRPr="0084230C">
        <w:rPr>
          <w:rFonts w:hint="cs"/>
          <w:rtl/>
        </w:rPr>
        <w:t>گوید</w:t>
      </w:r>
      <w:r w:rsidR="002960A7" w:rsidRPr="0084230C">
        <w:rPr>
          <w:rFonts w:hint="cs"/>
          <w:rtl/>
        </w:rPr>
        <w:t>:</w:t>
      </w:r>
      <w:r w:rsidR="00113706" w:rsidRPr="0084230C">
        <w:rPr>
          <w:rFonts w:hint="cs"/>
          <w:rtl/>
        </w:rPr>
        <w:t xml:space="preserve"> نماز لازم نیست، که این شخص مرتدّ شناخته</w:t>
      </w:r>
      <w:r w:rsidR="004A0682" w:rsidRPr="0084230C">
        <w:rPr>
          <w:rFonts w:hint="cs"/>
          <w:rtl/>
        </w:rPr>
        <w:t xml:space="preserve"> می‌</w:t>
      </w:r>
      <w:r w:rsidR="00113706" w:rsidRPr="0084230C">
        <w:rPr>
          <w:rFonts w:hint="cs"/>
          <w:rtl/>
        </w:rPr>
        <w:t>شود، و حکم مرتدّ فصل پیش یاد شد. و دوم کسی که عقیده به واجب بودن نماز دارد، ولی از روی سستی نماز</w:t>
      </w:r>
      <w:r w:rsidR="004A0682" w:rsidRPr="0084230C">
        <w:rPr>
          <w:rFonts w:hint="cs"/>
          <w:rtl/>
        </w:rPr>
        <w:t xml:space="preserve"> نمی‌</w:t>
      </w:r>
      <w:r w:rsidR="00113706" w:rsidRPr="0084230C">
        <w:rPr>
          <w:rFonts w:hint="cs"/>
          <w:rtl/>
        </w:rPr>
        <w:t>خواند، پس طلب توبه</w:t>
      </w:r>
      <w:r w:rsidR="004A0682" w:rsidRPr="0084230C">
        <w:rPr>
          <w:rFonts w:hint="cs"/>
          <w:rtl/>
        </w:rPr>
        <w:t xml:space="preserve"> می‌</w:t>
      </w:r>
      <w:r w:rsidR="00113706" w:rsidRPr="0084230C">
        <w:rPr>
          <w:rFonts w:hint="cs"/>
          <w:rtl/>
        </w:rPr>
        <w:t>شود از او، اگر توبه کرد و نماز خواند که معلوم، و گرنه که توبه نکرد و نماز نخواند، کشته</w:t>
      </w:r>
      <w:r w:rsidR="004A0682" w:rsidRPr="0084230C">
        <w:rPr>
          <w:rFonts w:hint="cs"/>
          <w:rtl/>
        </w:rPr>
        <w:t xml:space="preserve"> می‌</w:t>
      </w:r>
      <w:r w:rsidR="00113706" w:rsidRPr="0084230C">
        <w:rPr>
          <w:rFonts w:hint="cs"/>
          <w:rtl/>
        </w:rPr>
        <w:t>شود و کشتن حدّ او است. و</w:t>
      </w:r>
      <w:r w:rsidR="004A0682" w:rsidRPr="0084230C">
        <w:rPr>
          <w:rFonts w:hint="cs"/>
          <w:rtl/>
        </w:rPr>
        <w:t xml:space="preserve"> می‌</w:t>
      </w:r>
      <w:r w:rsidR="00113706" w:rsidRPr="0084230C">
        <w:rPr>
          <w:rFonts w:hint="cs"/>
          <w:rtl/>
        </w:rPr>
        <w:t>باشد حکم او پس از کشتنش حکم مسلمانان</w:t>
      </w:r>
      <w:r w:rsidR="002960A7" w:rsidRPr="0084230C">
        <w:rPr>
          <w:rFonts w:hint="cs"/>
          <w:rtl/>
        </w:rPr>
        <w:t>.</w:t>
      </w:r>
      <w:r w:rsidR="00113706" w:rsidRPr="0084230C">
        <w:rPr>
          <w:rFonts w:hint="cs"/>
          <w:rtl/>
        </w:rPr>
        <w:t xml:space="preserve"> </w:t>
      </w:r>
      <w:r w:rsidR="002960A7" w:rsidRPr="0084230C">
        <w:rPr>
          <w:rFonts w:hint="cs"/>
          <w:rtl/>
        </w:rPr>
        <w:t>(</w:t>
      </w:r>
      <w:r w:rsidR="00113706" w:rsidRPr="0084230C">
        <w:rPr>
          <w:rFonts w:hint="cs"/>
          <w:rtl/>
        </w:rPr>
        <w:t>یعنی شسته</w:t>
      </w:r>
      <w:r w:rsidR="004A0682" w:rsidRPr="0084230C">
        <w:rPr>
          <w:rFonts w:hint="cs"/>
          <w:rtl/>
        </w:rPr>
        <w:t xml:space="preserve"> می‌</w:t>
      </w:r>
      <w:r w:rsidR="00113706" w:rsidRPr="0084230C">
        <w:rPr>
          <w:rFonts w:hint="cs"/>
          <w:rtl/>
        </w:rPr>
        <w:t>شود و کفن کرده</w:t>
      </w:r>
      <w:r w:rsidR="004A0682" w:rsidRPr="0084230C">
        <w:rPr>
          <w:rFonts w:hint="cs"/>
          <w:rtl/>
        </w:rPr>
        <w:t xml:space="preserve"> می‌</w:t>
      </w:r>
      <w:r w:rsidR="00113706" w:rsidRPr="0084230C">
        <w:rPr>
          <w:rFonts w:hint="cs"/>
          <w:rtl/>
        </w:rPr>
        <w:t>شود و نماز بر او خوانده</w:t>
      </w:r>
      <w:r w:rsidR="004A0682" w:rsidRPr="0084230C">
        <w:rPr>
          <w:rFonts w:hint="cs"/>
          <w:rtl/>
        </w:rPr>
        <w:t xml:space="preserve"> می‌</w:t>
      </w:r>
      <w:r w:rsidR="00113706" w:rsidRPr="0084230C">
        <w:rPr>
          <w:rFonts w:hint="cs"/>
          <w:rtl/>
        </w:rPr>
        <w:t>شود و در گورستان مسلمانان دفن</w:t>
      </w:r>
      <w:r w:rsidR="004A0682" w:rsidRPr="0084230C">
        <w:rPr>
          <w:rFonts w:hint="cs"/>
          <w:rtl/>
        </w:rPr>
        <w:t xml:space="preserve"> می‌</w:t>
      </w:r>
      <w:r w:rsidR="00113706" w:rsidRPr="0084230C">
        <w:rPr>
          <w:rFonts w:hint="cs"/>
          <w:rtl/>
        </w:rPr>
        <w:t>شود</w:t>
      </w:r>
      <w:r w:rsidR="002960A7" w:rsidRPr="0084230C">
        <w:rPr>
          <w:rFonts w:hint="cs"/>
          <w:rtl/>
        </w:rPr>
        <w:t>)</w:t>
      </w:r>
      <w:r w:rsidR="00113706" w:rsidRPr="0084230C">
        <w:rPr>
          <w:rFonts w:hint="cs"/>
          <w:rtl/>
        </w:rPr>
        <w:t>.</w:t>
      </w:r>
    </w:p>
    <w:p w:rsidR="009E52F9" w:rsidRDefault="009E52F9" w:rsidP="009E52F9">
      <w:pPr>
        <w:pStyle w:val="a5"/>
        <w:rPr>
          <w:rtl/>
        </w:rPr>
        <w:sectPr w:rsidR="009E52F9" w:rsidSect="009E52F9">
          <w:headerReference w:type="default" r:id="rId26"/>
          <w:type w:val="oddPage"/>
          <w:pgSz w:w="7938" w:h="11907" w:code="9"/>
          <w:pgMar w:top="1021" w:right="851" w:bottom="737" w:left="851" w:header="454" w:footer="0" w:gutter="0"/>
          <w:cols w:space="720"/>
          <w:titlePg/>
          <w:bidi/>
          <w:rtlGutter/>
          <w:docGrid w:linePitch="360"/>
        </w:sectPr>
      </w:pPr>
    </w:p>
    <w:p w:rsidR="00113706" w:rsidRPr="0084230C" w:rsidRDefault="00113706" w:rsidP="00D142DA">
      <w:pPr>
        <w:pStyle w:val="a2"/>
        <w:rPr>
          <w:rtl/>
        </w:rPr>
      </w:pPr>
      <w:bookmarkStart w:id="53" w:name="_Toc341036728"/>
      <w:bookmarkStart w:id="54" w:name="_Toc393346553"/>
      <w:r w:rsidRPr="0084230C">
        <w:rPr>
          <w:rFonts w:hint="cs"/>
          <w:rtl/>
        </w:rPr>
        <w:t>کِتَابُ الجِهَادِ</w:t>
      </w:r>
      <w:bookmarkEnd w:id="53"/>
      <w:bookmarkEnd w:id="54"/>
    </w:p>
    <w:p w:rsidR="00113706" w:rsidRPr="0084230C" w:rsidRDefault="00FF5E85" w:rsidP="003D28FF">
      <w:pPr>
        <w:pStyle w:val="a0"/>
        <w:rPr>
          <w:rtl/>
        </w:rPr>
      </w:pPr>
      <w:r w:rsidRPr="0084230C">
        <w:rPr>
          <w:rFonts w:hint="cs"/>
          <w:rtl/>
        </w:rPr>
        <w:t>وشرائط وجوب الجهاد سبع خصال: الإسلام، والبلوغ، والعقل، و</w:t>
      </w:r>
      <w:r w:rsidR="00113706" w:rsidRPr="0084230C">
        <w:rPr>
          <w:rFonts w:hint="cs"/>
          <w:rtl/>
        </w:rPr>
        <w:t>الحرّیّ</w:t>
      </w:r>
      <w:r w:rsidRPr="0084230C">
        <w:rPr>
          <w:rFonts w:hint="cs"/>
          <w:rtl/>
        </w:rPr>
        <w:t>ة، و</w:t>
      </w:r>
      <w:r w:rsidR="00113706" w:rsidRPr="0084230C">
        <w:rPr>
          <w:rFonts w:hint="cs"/>
          <w:rtl/>
        </w:rPr>
        <w:t>الذّکوریّ</w:t>
      </w:r>
      <w:r w:rsidRPr="0084230C">
        <w:rPr>
          <w:rFonts w:hint="cs"/>
          <w:rtl/>
        </w:rPr>
        <w:t>ة، و</w:t>
      </w:r>
      <w:r w:rsidR="00113706" w:rsidRPr="0084230C">
        <w:rPr>
          <w:rFonts w:hint="cs"/>
          <w:rtl/>
        </w:rPr>
        <w:t>الصّحّ</w:t>
      </w:r>
      <w:r w:rsidRPr="0084230C">
        <w:rPr>
          <w:rFonts w:hint="cs"/>
          <w:rtl/>
        </w:rPr>
        <w:t>ة، و</w:t>
      </w:r>
      <w:r w:rsidR="00113706" w:rsidRPr="0084230C">
        <w:rPr>
          <w:rFonts w:hint="cs"/>
          <w:rtl/>
        </w:rPr>
        <w:t>الطّاق</w:t>
      </w:r>
      <w:r w:rsidRPr="0084230C">
        <w:rPr>
          <w:rFonts w:hint="cs"/>
          <w:rtl/>
        </w:rPr>
        <w:t>ة علی القتال. و</w:t>
      </w:r>
      <w:r w:rsidR="00113706" w:rsidRPr="0084230C">
        <w:rPr>
          <w:rFonts w:hint="cs"/>
          <w:rtl/>
        </w:rPr>
        <w:t>من أسر من الکفّار فعل</w:t>
      </w:r>
      <w:r w:rsidRPr="0084230C">
        <w:rPr>
          <w:rFonts w:hint="cs"/>
          <w:rtl/>
        </w:rPr>
        <w:t>ی ضربین</w:t>
      </w:r>
      <w:r w:rsidR="00113706" w:rsidRPr="0084230C">
        <w:rPr>
          <w:rFonts w:hint="cs"/>
          <w:rtl/>
        </w:rPr>
        <w:t xml:space="preserve">: </w:t>
      </w:r>
      <w:r w:rsidRPr="0084230C">
        <w:rPr>
          <w:rFonts w:hint="cs"/>
          <w:rtl/>
        </w:rPr>
        <w:t>ضرب یکون رقیقاً بنفس السَّب</w:t>
      </w:r>
      <w:r w:rsidR="003D28FF" w:rsidRPr="0084230C">
        <w:rPr>
          <w:rFonts w:hint="cs"/>
          <w:rtl/>
        </w:rPr>
        <w:t>ي</w:t>
      </w:r>
      <w:r w:rsidRPr="0084230C">
        <w:rPr>
          <w:rFonts w:hint="cs"/>
          <w:rtl/>
        </w:rPr>
        <w:t>، وهم الصبیان والنّساء، وضرب لا یرقّ بنفس السّب</w:t>
      </w:r>
      <w:r w:rsidR="003D28FF" w:rsidRPr="0084230C">
        <w:rPr>
          <w:rFonts w:hint="cs"/>
          <w:rtl/>
        </w:rPr>
        <w:t>ي</w:t>
      </w:r>
      <w:r w:rsidRPr="0084230C">
        <w:rPr>
          <w:rFonts w:hint="cs"/>
          <w:rtl/>
        </w:rPr>
        <w:t>، وهم الرّجال البالغون. و</w:t>
      </w:r>
      <w:r w:rsidR="00113706" w:rsidRPr="0084230C">
        <w:rPr>
          <w:rFonts w:hint="cs"/>
          <w:rtl/>
        </w:rPr>
        <w:t>الإمام مخیّر فیهم بین أر</w:t>
      </w:r>
      <w:r w:rsidRPr="0084230C">
        <w:rPr>
          <w:rFonts w:hint="cs"/>
          <w:rtl/>
        </w:rPr>
        <w:t>بعة أشیاء: القتل، والاسترقاق، والمنّ، والفدية</w:t>
      </w:r>
      <w:r w:rsidR="00113706" w:rsidRPr="0084230C">
        <w:rPr>
          <w:rFonts w:hint="cs"/>
          <w:rtl/>
        </w:rPr>
        <w:t xml:space="preserve"> با</w:t>
      </w:r>
      <w:r w:rsidRPr="0084230C">
        <w:rPr>
          <w:rFonts w:hint="cs"/>
          <w:rtl/>
        </w:rPr>
        <w:t>ل</w:t>
      </w:r>
      <w:r w:rsidR="00113706" w:rsidRPr="0084230C">
        <w:rPr>
          <w:rFonts w:hint="cs"/>
          <w:rtl/>
        </w:rPr>
        <w:t>مال، أو بالرّجال یفعل من ذالک ما فیه المصلح</w:t>
      </w:r>
      <w:r w:rsidRPr="0084230C">
        <w:rPr>
          <w:rFonts w:hint="cs"/>
          <w:rtl/>
        </w:rPr>
        <w:t>ة. و</w:t>
      </w:r>
      <w:r w:rsidR="00113706" w:rsidRPr="0084230C">
        <w:rPr>
          <w:rFonts w:hint="cs"/>
          <w:rtl/>
        </w:rPr>
        <w:t>من أسلم قبل الأسر احرز ماله و</w:t>
      </w:r>
      <w:r w:rsidRPr="0084230C">
        <w:rPr>
          <w:rFonts w:hint="cs"/>
          <w:rtl/>
        </w:rPr>
        <w:t>دمه وصغار أولاده. و</w:t>
      </w:r>
      <w:r w:rsidR="00113706" w:rsidRPr="0084230C">
        <w:rPr>
          <w:rFonts w:hint="cs"/>
          <w:rtl/>
        </w:rPr>
        <w:t>یحکم</w:t>
      </w:r>
      <w:r w:rsidRPr="0084230C">
        <w:rPr>
          <w:rFonts w:hint="cs"/>
          <w:rtl/>
        </w:rPr>
        <w:t xml:space="preserve"> للصّبّ</w:t>
      </w:r>
      <w:r w:rsidR="003D28FF" w:rsidRPr="0084230C">
        <w:rPr>
          <w:rFonts w:hint="cs"/>
          <w:rtl/>
        </w:rPr>
        <w:t>ي</w:t>
      </w:r>
      <w:r w:rsidRPr="0084230C">
        <w:rPr>
          <w:rFonts w:hint="cs"/>
          <w:rtl/>
        </w:rPr>
        <w:t xml:space="preserve"> بالإسلام عند وجود ثلاثة أسباب</w:t>
      </w:r>
      <w:r w:rsidR="00113706" w:rsidRPr="0084230C">
        <w:rPr>
          <w:rFonts w:hint="cs"/>
          <w:rtl/>
        </w:rPr>
        <w:t>: أن یسلّم أبویه، أو یسبیه مسلم منفرداً عن أبویه، أو یوجد لقیطاً ف</w:t>
      </w:r>
      <w:r w:rsidR="003D28FF" w:rsidRPr="0084230C">
        <w:rPr>
          <w:rFonts w:hint="cs"/>
          <w:rtl/>
        </w:rPr>
        <w:t>ي</w:t>
      </w:r>
      <w:r w:rsidR="00113706" w:rsidRPr="0084230C">
        <w:rPr>
          <w:rFonts w:hint="cs"/>
          <w:rtl/>
        </w:rPr>
        <w:t xml:space="preserve"> دار</w:t>
      </w:r>
      <w:r w:rsidR="003D28FF" w:rsidRPr="0084230C">
        <w:rPr>
          <w:rFonts w:hint="cs"/>
          <w:rtl/>
        </w:rPr>
        <w:t xml:space="preserve"> </w:t>
      </w:r>
      <w:r w:rsidR="00113706" w:rsidRPr="0084230C">
        <w:rPr>
          <w:rFonts w:hint="cs"/>
          <w:rtl/>
        </w:rPr>
        <w:t>الإسلام.</w:t>
      </w:r>
    </w:p>
    <w:p w:rsidR="00113706" w:rsidRPr="0084230C" w:rsidRDefault="00113706" w:rsidP="00AB5B95">
      <w:pPr>
        <w:pStyle w:val="a3"/>
        <w:rPr>
          <w:rtl/>
        </w:rPr>
      </w:pPr>
      <w:bookmarkStart w:id="55" w:name="_Toc341036729"/>
      <w:bookmarkStart w:id="56" w:name="_Toc393346554"/>
      <w:r w:rsidRPr="0084230C">
        <w:rPr>
          <w:rFonts w:hint="cs"/>
          <w:rtl/>
        </w:rPr>
        <w:t>کتابیست در بیان جهاد</w:t>
      </w:r>
      <w:bookmarkEnd w:id="55"/>
      <w:bookmarkEnd w:id="56"/>
    </w:p>
    <w:p w:rsidR="00113706" w:rsidRPr="0084230C" w:rsidRDefault="00021BDC" w:rsidP="00DD54AB">
      <w:pPr>
        <w:pStyle w:val="a5"/>
        <w:rPr>
          <w:rtl/>
        </w:rPr>
      </w:pPr>
      <w:r w:rsidRPr="0084230C">
        <w:rPr>
          <w:rFonts w:hint="cs"/>
          <w:rtl/>
        </w:rPr>
        <w:t>(</w:t>
      </w:r>
      <w:r w:rsidR="00113706" w:rsidRPr="0084230C">
        <w:rPr>
          <w:rFonts w:hint="cs"/>
          <w:rtl/>
        </w:rPr>
        <w:t>جهاد به معنی کوشش، در راه پیشرفت اسلام و انتشار آن، و به معنی دفاع از حوزه واجب است، و تا روز قیامت باقی است</w:t>
      </w:r>
      <w:r w:rsidRPr="0084230C">
        <w:rPr>
          <w:rFonts w:hint="cs"/>
          <w:rtl/>
        </w:rPr>
        <w:t>)</w:t>
      </w:r>
      <w:r w:rsidR="00113706" w:rsidRPr="0084230C">
        <w:rPr>
          <w:rFonts w:hint="cs"/>
          <w:rtl/>
        </w:rPr>
        <w:t>. و</w:t>
      </w:r>
      <w:r w:rsidR="00F93C49" w:rsidRPr="0084230C">
        <w:rPr>
          <w:rFonts w:hint="cs"/>
          <w:rtl/>
        </w:rPr>
        <w:t xml:space="preserve"> شرط‌ها</w:t>
      </w:r>
      <w:r w:rsidR="00113706" w:rsidRPr="0084230C">
        <w:rPr>
          <w:rFonts w:hint="cs"/>
          <w:rtl/>
        </w:rPr>
        <w:t>ی واجب شدن جهاد هفت خصلت است، که ای</w:t>
      </w:r>
      <w:r w:rsidRPr="0084230C">
        <w:rPr>
          <w:rFonts w:hint="cs"/>
          <w:rtl/>
        </w:rPr>
        <w:t>ن</w:t>
      </w:r>
      <w:r w:rsidR="004C4F27" w:rsidRPr="0084230C">
        <w:rPr>
          <w:rFonts w:hint="cs"/>
          <w:rtl/>
        </w:rPr>
        <w:t xml:space="preserve"> خصلت‌ها</w:t>
      </w:r>
      <w:r w:rsidRPr="0084230C">
        <w:rPr>
          <w:rFonts w:hint="cs"/>
          <w:rtl/>
        </w:rPr>
        <w:t xml:space="preserve"> در جهاد کننده جمع باشد</w:t>
      </w:r>
      <w:r w:rsidR="00113706" w:rsidRPr="0084230C">
        <w:rPr>
          <w:rFonts w:hint="cs"/>
          <w:rtl/>
        </w:rPr>
        <w:t>:</w:t>
      </w:r>
      <w:r w:rsidRPr="0084230C">
        <w:rPr>
          <w:rFonts w:hint="cs"/>
          <w:rtl/>
        </w:rPr>
        <w:t xml:space="preserve"> 1- </w:t>
      </w:r>
      <w:r w:rsidR="00113706" w:rsidRPr="0084230C">
        <w:rPr>
          <w:rFonts w:hint="cs"/>
          <w:rtl/>
        </w:rPr>
        <w:t xml:space="preserve">مسلمانی، </w:t>
      </w:r>
      <w:r w:rsidRPr="0084230C">
        <w:rPr>
          <w:rFonts w:hint="cs"/>
          <w:rtl/>
        </w:rPr>
        <w:t xml:space="preserve">2- </w:t>
      </w:r>
      <w:r w:rsidR="00113706" w:rsidRPr="0084230C">
        <w:rPr>
          <w:rFonts w:hint="cs"/>
          <w:rtl/>
        </w:rPr>
        <w:t xml:space="preserve">بلوغ، </w:t>
      </w:r>
      <w:r w:rsidRPr="0084230C">
        <w:rPr>
          <w:rFonts w:hint="cs"/>
          <w:rtl/>
        </w:rPr>
        <w:t xml:space="preserve">3- </w:t>
      </w:r>
      <w:r w:rsidR="00113706" w:rsidRPr="0084230C">
        <w:rPr>
          <w:rFonts w:hint="cs"/>
          <w:rtl/>
        </w:rPr>
        <w:t xml:space="preserve">خردمندی، </w:t>
      </w:r>
      <w:r w:rsidRPr="0084230C">
        <w:rPr>
          <w:rFonts w:hint="cs"/>
          <w:rtl/>
        </w:rPr>
        <w:t xml:space="preserve">4- </w:t>
      </w:r>
      <w:r w:rsidR="00113706" w:rsidRPr="0084230C">
        <w:rPr>
          <w:rFonts w:hint="cs"/>
          <w:rtl/>
        </w:rPr>
        <w:t xml:space="preserve">آزادی، </w:t>
      </w:r>
      <w:r w:rsidRPr="0084230C">
        <w:rPr>
          <w:rFonts w:hint="cs"/>
          <w:rtl/>
        </w:rPr>
        <w:t>5-</w:t>
      </w:r>
      <w:r w:rsidR="00D630B0" w:rsidRPr="0084230C">
        <w:rPr>
          <w:rFonts w:hint="cs"/>
          <w:rtl/>
        </w:rPr>
        <w:t xml:space="preserve"> </w:t>
      </w:r>
      <w:r w:rsidR="00113706" w:rsidRPr="0084230C">
        <w:rPr>
          <w:rFonts w:hint="cs"/>
          <w:rtl/>
        </w:rPr>
        <w:t xml:space="preserve">نر بودن که مرد باشد، </w:t>
      </w:r>
      <w:r w:rsidRPr="0084230C">
        <w:rPr>
          <w:rFonts w:hint="cs"/>
          <w:rtl/>
        </w:rPr>
        <w:t>6-</w:t>
      </w:r>
      <w:r w:rsidR="00D630B0" w:rsidRPr="0084230C">
        <w:rPr>
          <w:rFonts w:hint="cs"/>
          <w:rtl/>
        </w:rPr>
        <w:t xml:space="preserve"> </w:t>
      </w:r>
      <w:r w:rsidR="00113706" w:rsidRPr="0084230C">
        <w:rPr>
          <w:rFonts w:hint="cs"/>
          <w:rtl/>
        </w:rPr>
        <w:t>تندرستی</w:t>
      </w:r>
      <w:r w:rsidRPr="0084230C">
        <w:rPr>
          <w:rFonts w:hint="cs"/>
          <w:rtl/>
        </w:rPr>
        <w:t>،</w:t>
      </w:r>
      <w:r w:rsidR="00113706" w:rsidRPr="0084230C">
        <w:rPr>
          <w:rFonts w:hint="cs"/>
          <w:rtl/>
        </w:rPr>
        <w:t xml:space="preserve"> </w:t>
      </w:r>
      <w:r w:rsidRPr="0084230C">
        <w:rPr>
          <w:rFonts w:hint="cs"/>
          <w:rtl/>
        </w:rPr>
        <w:t>7-</w:t>
      </w:r>
      <w:r w:rsidR="00D630B0" w:rsidRPr="0084230C">
        <w:rPr>
          <w:rFonts w:hint="cs"/>
          <w:rtl/>
        </w:rPr>
        <w:t xml:space="preserve"> </w:t>
      </w:r>
      <w:r w:rsidR="00113706" w:rsidRPr="0084230C">
        <w:rPr>
          <w:rFonts w:hint="cs"/>
          <w:rtl/>
        </w:rPr>
        <w:t>و توانائی بر جنگ. و کسی که از کافران اسیر</w:t>
      </w:r>
      <w:r w:rsidRPr="0084230C">
        <w:rPr>
          <w:rFonts w:hint="cs"/>
          <w:rtl/>
        </w:rPr>
        <w:t xml:space="preserve"> شد، پس این اسیر بر دو گونه است</w:t>
      </w:r>
      <w:r w:rsidR="00113706" w:rsidRPr="0084230C">
        <w:rPr>
          <w:rFonts w:hint="cs"/>
          <w:rtl/>
        </w:rPr>
        <w:t>: یکم بندیی که به مجرّد گرفتن آن از دیار کفر، برده</w:t>
      </w:r>
      <w:r w:rsidR="004A0682" w:rsidRPr="0084230C">
        <w:rPr>
          <w:rFonts w:hint="cs"/>
          <w:rtl/>
        </w:rPr>
        <w:t xml:space="preserve"> می‌</w:t>
      </w:r>
      <w:r w:rsidR="00113706" w:rsidRPr="0084230C">
        <w:rPr>
          <w:rFonts w:hint="cs"/>
          <w:rtl/>
        </w:rPr>
        <w:t>شود، و اینان عبارتنداز</w:t>
      </w:r>
      <w:r w:rsidRPr="0084230C">
        <w:rPr>
          <w:rFonts w:hint="cs"/>
          <w:rtl/>
        </w:rPr>
        <w:t>:</w:t>
      </w:r>
      <w:r w:rsidR="00113706" w:rsidRPr="0084230C">
        <w:rPr>
          <w:rFonts w:hint="cs"/>
          <w:rtl/>
        </w:rPr>
        <w:t xml:space="preserve"> کودکان و زنان کافران. و دوم بندیانی که به مجرّد چپاو شدن برده</w:t>
      </w:r>
      <w:r w:rsidR="004A0682" w:rsidRPr="0084230C">
        <w:rPr>
          <w:rFonts w:hint="cs"/>
          <w:rtl/>
        </w:rPr>
        <w:t xml:space="preserve"> نمی‌</w:t>
      </w:r>
      <w:r w:rsidR="00113706" w:rsidRPr="0084230C">
        <w:rPr>
          <w:rFonts w:hint="cs"/>
          <w:rtl/>
        </w:rPr>
        <w:t>شوند، و آنان کافرانی هستند که مردان بالغ باشند، و امام دربارۀ</w:t>
      </w:r>
      <w:r w:rsidR="002F61E1" w:rsidRPr="0084230C">
        <w:rPr>
          <w:rFonts w:hint="cs"/>
          <w:rtl/>
        </w:rPr>
        <w:t xml:space="preserve"> این‌ها </w:t>
      </w:r>
      <w:r w:rsidR="0018341E" w:rsidRPr="0084230C">
        <w:rPr>
          <w:rFonts w:hint="cs"/>
          <w:rtl/>
        </w:rPr>
        <w:t>میان چهار کار اختیار دارد</w:t>
      </w:r>
      <w:r w:rsidR="00113706" w:rsidRPr="0084230C">
        <w:rPr>
          <w:rFonts w:hint="cs"/>
          <w:rtl/>
        </w:rPr>
        <w:t>: کشتنشان، برده کردنشان، منّت گذاشتن بر</w:t>
      </w:r>
      <w:r w:rsidR="004A0682" w:rsidRPr="0084230C">
        <w:rPr>
          <w:rFonts w:hint="cs"/>
          <w:rtl/>
        </w:rPr>
        <w:t xml:space="preserve"> آن‌ها،</w:t>
      </w:r>
      <w:r w:rsidR="00113706" w:rsidRPr="0084230C">
        <w:rPr>
          <w:rFonts w:hint="cs"/>
          <w:rtl/>
        </w:rPr>
        <w:t xml:space="preserve"> و رها ساختنشان، و سر بها گرفتن از آنان </w:t>
      </w:r>
      <w:r w:rsidR="0018341E" w:rsidRPr="0084230C">
        <w:rPr>
          <w:rFonts w:hint="cs"/>
          <w:rtl/>
        </w:rPr>
        <w:t>(</w:t>
      </w:r>
      <w:r w:rsidR="00113706" w:rsidRPr="0084230C">
        <w:rPr>
          <w:rFonts w:hint="cs"/>
          <w:rtl/>
        </w:rPr>
        <w:t>که هر کافربندی مقداری مال بدهد و خود را آزاد کند</w:t>
      </w:r>
      <w:r w:rsidR="0018341E" w:rsidRPr="0084230C">
        <w:rPr>
          <w:rFonts w:hint="cs"/>
          <w:rtl/>
        </w:rPr>
        <w:t>)</w:t>
      </w:r>
      <w:r w:rsidR="00113706" w:rsidRPr="0084230C">
        <w:rPr>
          <w:rFonts w:hint="cs"/>
          <w:rtl/>
        </w:rPr>
        <w:t>، و یا مسلمانانی که اسیر شده</w:t>
      </w:r>
      <w:r w:rsidR="00AD64CC" w:rsidRPr="0084230C">
        <w:rPr>
          <w:rFonts w:hint="cs"/>
          <w:rtl/>
        </w:rPr>
        <w:t>‌اند،</w:t>
      </w:r>
      <w:r w:rsidR="00113706" w:rsidRPr="0084230C">
        <w:rPr>
          <w:rFonts w:hint="cs"/>
          <w:rtl/>
        </w:rPr>
        <w:t xml:space="preserve"> پس بدهند و در مقابل آنان بندیان کافر را بگیرند. امام از این چهار کار هر کدام که مصلحت مسلمانان در آن است، انجام دهد. و کسی که از کافران پیش از اسیر شدن مسلمان شود، اموال و خون و فرزندان کودکش را نگهداشته است، و حکم به مسلما</w:t>
      </w:r>
      <w:r w:rsidR="0018341E" w:rsidRPr="0084230C">
        <w:rPr>
          <w:rFonts w:hint="cs"/>
          <w:rtl/>
        </w:rPr>
        <w:t>نی کودک</w:t>
      </w:r>
      <w:r w:rsidR="004A0682" w:rsidRPr="0084230C">
        <w:rPr>
          <w:rFonts w:hint="cs"/>
          <w:rtl/>
        </w:rPr>
        <w:t xml:space="preserve"> می‌</w:t>
      </w:r>
      <w:r w:rsidR="0018341E" w:rsidRPr="0084230C">
        <w:rPr>
          <w:rFonts w:hint="cs"/>
          <w:rtl/>
        </w:rPr>
        <w:t>شود، نزد بودن سه سبب</w:t>
      </w:r>
      <w:r w:rsidR="00113706" w:rsidRPr="0084230C">
        <w:rPr>
          <w:rFonts w:hint="cs"/>
          <w:rtl/>
        </w:rPr>
        <w:t>: آنکه یکی از پدر و مادر طفل، مسلمان شود، یا اینکه شخص مسلمانی کودک را جدا از پدر و مادرش، چپاول کند، یا کودک در راه افتاده باشد در شهرهای اسلام و مسلمانی آن را بردارد.</w:t>
      </w:r>
    </w:p>
    <w:p w:rsidR="00113706" w:rsidRPr="0084230C" w:rsidRDefault="00113706" w:rsidP="00F54F66">
      <w:pPr>
        <w:bidi/>
        <w:ind w:firstLine="284"/>
        <w:jc w:val="both"/>
        <w:rPr>
          <w:rFonts w:cs="B Lotus"/>
          <w:sz w:val="28"/>
          <w:szCs w:val="28"/>
          <w:rtl/>
        </w:rPr>
      </w:pPr>
      <w:r w:rsidRPr="0084230C">
        <w:rPr>
          <w:rFonts w:cs="B Yagut" w:hint="cs"/>
          <w:b/>
          <w:bCs/>
          <w:sz w:val="28"/>
          <w:szCs w:val="28"/>
          <w:rtl/>
        </w:rPr>
        <w:t>فصل</w:t>
      </w:r>
      <w:r w:rsidR="00DF573D" w:rsidRPr="0084230C">
        <w:rPr>
          <w:rFonts w:cs="B Lotus" w:hint="cs"/>
          <w:sz w:val="28"/>
          <w:szCs w:val="28"/>
          <w:rtl/>
        </w:rPr>
        <w:t xml:space="preserve">: </w:t>
      </w:r>
      <w:r w:rsidR="00DF573D" w:rsidRPr="0084230C">
        <w:rPr>
          <w:rStyle w:val="Char0"/>
          <w:rFonts w:hint="cs"/>
          <w:rtl/>
        </w:rPr>
        <w:t>ومن قتل قتیلا اُعط</w:t>
      </w:r>
      <w:r w:rsidR="00180DB0" w:rsidRPr="0084230C">
        <w:rPr>
          <w:rStyle w:val="Char0"/>
          <w:rFonts w:hint="cs"/>
          <w:rtl/>
        </w:rPr>
        <w:t>ي</w:t>
      </w:r>
      <w:r w:rsidR="00DF573D" w:rsidRPr="0084230C">
        <w:rPr>
          <w:rStyle w:val="Char0"/>
          <w:rFonts w:hint="cs"/>
          <w:rtl/>
        </w:rPr>
        <w:t xml:space="preserve"> سلبه، و</w:t>
      </w:r>
      <w:r w:rsidRPr="0084230C">
        <w:rPr>
          <w:rStyle w:val="Char0"/>
          <w:rFonts w:hint="cs"/>
          <w:rtl/>
        </w:rPr>
        <w:t>تقسم الغنیم</w:t>
      </w:r>
      <w:r w:rsidR="00DF573D" w:rsidRPr="0084230C">
        <w:rPr>
          <w:rStyle w:val="Char0"/>
          <w:rFonts w:hint="cs"/>
          <w:rtl/>
        </w:rPr>
        <w:t>ة بعد ذلک علی خمسة أخماس،</w:t>
      </w:r>
      <w:r w:rsidR="00DF573D" w:rsidRPr="0084230C">
        <w:rPr>
          <w:rStyle w:val="Char0"/>
          <w:rtl/>
        </w:rPr>
        <w:t xml:space="preserve"> </w:t>
      </w:r>
      <w:r w:rsidR="00DF573D" w:rsidRPr="0084230C">
        <w:rPr>
          <w:rStyle w:val="Char0"/>
          <w:rFonts w:hint="cs"/>
          <w:rtl/>
        </w:rPr>
        <w:t>فیعط</w:t>
      </w:r>
      <w:r w:rsidR="00F54F66" w:rsidRPr="0084230C">
        <w:rPr>
          <w:rStyle w:val="Char0"/>
          <w:rFonts w:hint="cs"/>
          <w:rtl/>
        </w:rPr>
        <w:t>ي</w:t>
      </w:r>
      <w:r w:rsidR="00DF573D" w:rsidRPr="0084230C">
        <w:rPr>
          <w:rStyle w:val="Char0"/>
          <w:rFonts w:hint="cs"/>
          <w:rtl/>
        </w:rPr>
        <w:t xml:space="preserve"> أربعة أخماسها لمن شهد الوقعة، ویعط</w:t>
      </w:r>
      <w:r w:rsidR="00F54F66" w:rsidRPr="0084230C">
        <w:rPr>
          <w:rStyle w:val="Char0"/>
          <w:rFonts w:hint="cs"/>
          <w:rtl/>
        </w:rPr>
        <w:t>ي</w:t>
      </w:r>
      <w:r w:rsidR="00DF573D" w:rsidRPr="0084230C">
        <w:rPr>
          <w:rStyle w:val="Char0"/>
          <w:rFonts w:hint="cs"/>
          <w:rtl/>
        </w:rPr>
        <w:t xml:space="preserve"> للفارس ثلاثة أسهم وللرّاجل سهمٌ. و</w:t>
      </w:r>
      <w:r w:rsidRPr="0084230C">
        <w:rPr>
          <w:rStyle w:val="Char0"/>
          <w:rFonts w:hint="cs"/>
          <w:rtl/>
        </w:rPr>
        <w:t>لا یسهم</w:t>
      </w:r>
      <w:r w:rsidR="00DF573D" w:rsidRPr="0084230C">
        <w:rPr>
          <w:rStyle w:val="Char0"/>
          <w:rFonts w:hint="cs"/>
          <w:rtl/>
        </w:rPr>
        <w:t xml:space="preserve"> إلّا لمن استکملت فیه خمس شرائط: الإسلام، وال</w:t>
      </w:r>
      <w:r w:rsidRPr="0084230C">
        <w:rPr>
          <w:rStyle w:val="Char0"/>
          <w:rFonts w:hint="cs"/>
          <w:rtl/>
        </w:rPr>
        <w:t>ب</w:t>
      </w:r>
      <w:r w:rsidR="00DF573D" w:rsidRPr="0084230C">
        <w:rPr>
          <w:rStyle w:val="Char0"/>
          <w:rFonts w:hint="cs"/>
          <w:rtl/>
        </w:rPr>
        <w:t>لوغ، والعقل، و الحرّیه، و</w:t>
      </w:r>
      <w:r w:rsidRPr="0084230C">
        <w:rPr>
          <w:rStyle w:val="Char0"/>
          <w:rFonts w:hint="cs"/>
          <w:rtl/>
        </w:rPr>
        <w:t>الذکوریّ</w:t>
      </w:r>
      <w:r w:rsidR="00DF573D" w:rsidRPr="0084230C">
        <w:rPr>
          <w:rStyle w:val="Char0"/>
          <w:rFonts w:hint="cs"/>
          <w:rtl/>
        </w:rPr>
        <w:t>ة</w:t>
      </w:r>
      <w:r w:rsidRPr="0084230C">
        <w:rPr>
          <w:rStyle w:val="Char0"/>
          <w:rFonts w:hint="cs"/>
          <w:rtl/>
        </w:rPr>
        <w:t xml:space="preserve">، </w:t>
      </w:r>
      <w:r w:rsidR="00DF573D" w:rsidRPr="0084230C">
        <w:rPr>
          <w:rStyle w:val="Char0"/>
          <w:rFonts w:hint="cs"/>
          <w:rtl/>
        </w:rPr>
        <w:t>فإن اختلّ شرط من ذالک رضخ له، ولم یسهم، و</w:t>
      </w:r>
      <w:r w:rsidRPr="0084230C">
        <w:rPr>
          <w:rStyle w:val="Char0"/>
          <w:rFonts w:hint="cs"/>
          <w:rtl/>
        </w:rPr>
        <w:t>یقسم الخمس علی خمس</w:t>
      </w:r>
      <w:r w:rsidR="00DF573D" w:rsidRPr="0084230C">
        <w:rPr>
          <w:rStyle w:val="Char0"/>
          <w:rFonts w:hint="cs"/>
          <w:rtl/>
        </w:rPr>
        <w:t>ة أسهم</w:t>
      </w:r>
      <w:r w:rsidRPr="0084230C">
        <w:rPr>
          <w:rStyle w:val="Char0"/>
          <w:rFonts w:hint="cs"/>
          <w:rtl/>
        </w:rPr>
        <w:t>:</w:t>
      </w:r>
      <w:r w:rsidR="00DF573D" w:rsidRPr="0084230C">
        <w:rPr>
          <w:rStyle w:val="Char0"/>
          <w:rFonts w:hint="cs"/>
          <w:rtl/>
        </w:rPr>
        <w:t xml:space="preserve"> سهم لرسول الله صلی الله علیه وسلّم یصرف بعد للمصالح، وسهم لذو</w:t>
      </w:r>
      <w:r w:rsidR="00F54F66" w:rsidRPr="0084230C">
        <w:rPr>
          <w:rStyle w:val="Char0"/>
          <w:rFonts w:hint="cs"/>
          <w:rtl/>
        </w:rPr>
        <w:t>ي</w:t>
      </w:r>
      <w:r w:rsidR="00DF573D" w:rsidRPr="0084230C">
        <w:rPr>
          <w:rStyle w:val="Char0"/>
          <w:rFonts w:hint="cs"/>
          <w:rtl/>
        </w:rPr>
        <w:t xml:space="preserve"> القربی وهم بنو هاشم وبنو المطلّب، وسهم للیتامی، وسهم للمساکین، و</w:t>
      </w:r>
      <w:r w:rsidRPr="0084230C">
        <w:rPr>
          <w:rStyle w:val="Char0"/>
          <w:rFonts w:hint="cs"/>
          <w:rtl/>
        </w:rPr>
        <w:t>سهم لأبناء الس</w:t>
      </w:r>
      <w:r w:rsidR="00DF573D" w:rsidRPr="0084230C">
        <w:rPr>
          <w:rStyle w:val="Char0"/>
          <w:rFonts w:hint="cs"/>
          <w:rtl/>
        </w:rPr>
        <w:t>َّبیل، و</w:t>
      </w:r>
      <w:r w:rsidRPr="0084230C">
        <w:rPr>
          <w:rStyle w:val="Char0"/>
          <w:rFonts w:hint="cs"/>
          <w:rtl/>
        </w:rPr>
        <w:t>یقسم مال الف</w:t>
      </w:r>
      <w:r w:rsidR="00F54F66" w:rsidRPr="0084230C">
        <w:rPr>
          <w:rStyle w:val="Char0"/>
          <w:rFonts w:hint="cs"/>
          <w:rtl/>
        </w:rPr>
        <w:t>ي</w:t>
      </w:r>
      <w:r w:rsidRPr="0084230C">
        <w:rPr>
          <w:rStyle w:val="Char0"/>
          <w:rFonts w:hint="cs"/>
          <w:rtl/>
        </w:rPr>
        <w:t>ء علی خمس فرق، یصرف خمس</w:t>
      </w:r>
      <w:r w:rsidR="00DF573D" w:rsidRPr="0084230C">
        <w:rPr>
          <w:rStyle w:val="Char0"/>
          <w:rFonts w:hint="cs"/>
          <w:rtl/>
        </w:rPr>
        <w:t>ة</w:t>
      </w:r>
      <w:r w:rsidRPr="0084230C">
        <w:rPr>
          <w:rStyle w:val="Char0"/>
          <w:rFonts w:hint="cs"/>
          <w:rtl/>
        </w:rPr>
        <w:t xml:space="preserve"> علی من یصرف علیهم خمس الغنیم</w:t>
      </w:r>
      <w:r w:rsidR="00DF573D" w:rsidRPr="0084230C">
        <w:rPr>
          <w:rStyle w:val="Char0"/>
          <w:rFonts w:hint="cs"/>
          <w:rtl/>
        </w:rPr>
        <w:t>ة ویعط</w:t>
      </w:r>
      <w:r w:rsidR="00F54F66" w:rsidRPr="0084230C">
        <w:rPr>
          <w:rStyle w:val="Char0"/>
          <w:rFonts w:hint="cs"/>
          <w:rtl/>
        </w:rPr>
        <w:t>ي</w:t>
      </w:r>
      <w:r w:rsidR="00DF573D" w:rsidRPr="0084230C">
        <w:rPr>
          <w:rStyle w:val="Char0"/>
          <w:rFonts w:hint="cs"/>
          <w:rtl/>
        </w:rPr>
        <w:t xml:space="preserve"> أربعة اخمسها للمقاتـلة و</w:t>
      </w:r>
      <w:r w:rsidRPr="0084230C">
        <w:rPr>
          <w:rStyle w:val="Char0"/>
          <w:rFonts w:hint="cs"/>
          <w:rtl/>
        </w:rPr>
        <w:t>ف</w:t>
      </w:r>
      <w:r w:rsidR="00F54F66" w:rsidRPr="0084230C">
        <w:rPr>
          <w:rStyle w:val="Char0"/>
          <w:rFonts w:hint="cs"/>
          <w:rtl/>
        </w:rPr>
        <w:t>ي</w:t>
      </w:r>
      <w:r w:rsidRPr="0084230C">
        <w:rPr>
          <w:rStyle w:val="Char0"/>
          <w:rFonts w:hint="cs"/>
          <w:rtl/>
        </w:rPr>
        <w:t xml:space="preserve"> مصالح المسلیمن.</w:t>
      </w:r>
    </w:p>
    <w:p w:rsidR="00B37BA3" w:rsidRPr="0084230C" w:rsidRDefault="00113706" w:rsidP="00F54F66">
      <w:pPr>
        <w:bidi/>
        <w:jc w:val="lowKashida"/>
        <w:rPr>
          <w:rFonts w:cs="B Lotus"/>
          <w:sz w:val="28"/>
          <w:szCs w:val="28"/>
          <w:rtl/>
        </w:rPr>
      </w:pPr>
      <w:r w:rsidRPr="0084230C">
        <w:rPr>
          <w:rFonts w:cs="B Yagut" w:hint="cs"/>
          <w:b/>
          <w:bCs/>
          <w:sz w:val="30"/>
          <w:szCs w:val="30"/>
          <w:rtl/>
        </w:rPr>
        <w:t>فصل</w:t>
      </w:r>
      <w:r w:rsidR="00B37BA3" w:rsidRPr="0084230C">
        <w:rPr>
          <w:rFonts w:cs="B Lotus" w:hint="cs"/>
          <w:sz w:val="28"/>
          <w:szCs w:val="28"/>
          <w:rtl/>
        </w:rPr>
        <w:t>:</w:t>
      </w:r>
      <w:r w:rsidRPr="0084230C">
        <w:rPr>
          <w:rFonts w:cs="B Lotus" w:hint="cs"/>
          <w:sz w:val="28"/>
          <w:szCs w:val="28"/>
          <w:rtl/>
        </w:rPr>
        <w:t xml:space="preserve"> </w:t>
      </w:r>
    </w:p>
    <w:p w:rsidR="00113706" w:rsidRPr="0084230C" w:rsidRDefault="00113706" w:rsidP="00DD54AB">
      <w:pPr>
        <w:pStyle w:val="a5"/>
        <w:rPr>
          <w:rtl/>
        </w:rPr>
      </w:pPr>
      <w:r w:rsidRPr="0084230C">
        <w:rPr>
          <w:rFonts w:hint="cs"/>
          <w:rtl/>
        </w:rPr>
        <w:t>و کسی که کافری را کشت داده</w:t>
      </w:r>
      <w:r w:rsidR="004A0682" w:rsidRPr="0084230C">
        <w:rPr>
          <w:rFonts w:hint="cs"/>
          <w:rtl/>
        </w:rPr>
        <w:t xml:space="preserve"> می‌</w:t>
      </w:r>
      <w:r w:rsidRPr="0084230C">
        <w:rPr>
          <w:rFonts w:hint="cs"/>
          <w:rtl/>
        </w:rPr>
        <w:t xml:space="preserve">شود سلب آن کافر، </w:t>
      </w:r>
      <w:r w:rsidR="00B37BA3" w:rsidRPr="0084230C">
        <w:rPr>
          <w:rFonts w:hint="cs"/>
          <w:rtl/>
        </w:rPr>
        <w:t>(</w:t>
      </w:r>
      <w:r w:rsidRPr="0084230C">
        <w:rPr>
          <w:rFonts w:hint="cs"/>
          <w:rtl/>
        </w:rPr>
        <w:t>یعنی کسی که کافری را در جهاد جنگ کشت، آنچه کافر پوشیده است از لباس جنگی و غیر جنگی و آنچه همراه دارد از سلاح و غیره و اسبی که بر آن سوار است، همه به مسلمانی داده</w:t>
      </w:r>
      <w:r w:rsidR="004A0682" w:rsidRPr="0084230C">
        <w:rPr>
          <w:rFonts w:hint="cs"/>
          <w:rtl/>
        </w:rPr>
        <w:t xml:space="preserve"> می‌</w:t>
      </w:r>
      <w:r w:rsidRPr="0084230C">
        <w:rPr>
          <w:rFonts w:hint="cs"/>
          <w:rtl/>
        </w:rPr>
        <w:t>شود که آن کافر را کشته است</w:t>
      </w:r>
      <w:r w:rsidR="00B37BA3" w:rsidRPr="0084230C">
        <w:rPr>
          <w:rFonts w:hint="cs"/>
          <w:rtl/>
        </w:rPr>
        <w:t>)</w:t>
      </w:r>
      <w:r w:rsidRPr="0084230C">
        <w:rPr>
          <w:rFonts w:hint="cs"/>
          <w:rtl/>
        </w:rPr>
        <w:t>. و</w:t>
      </w:r>
      <w:r w:rsidR="004C4F27" w:rsidRPr="0084230C">
        <w:rPr>
          <w:rFonts w:hint="cs"/>
          <w:rtl/>
        </w:rPr>
        <w:t xml:space="preserve"> بعد از </w:t>
      </w:r>
      <w:r w:rsidRPr="0084230C">
        <w:rPr>
          <w:rFonts w:hint="cs"/>
          <w:rtl/>
        </w:rPr>
        <w:t>بیرون کردن سلب غنیمت را به پنج قسمت</w:t>
      </w:r>
      <w:r w:rsidR="00D630B0" w:rsidRPr="0084230C">
        <w:rPr>
          <w:rFonts w:hint="cs"/>
          <w:rtl/>
        </w:rPr>
        <w:t xml:space="preserve"> </w:t>
      </w:r>
      <w:r w:rsidRPr="0084230C">
        <w:rPr>
          <w:rFonts w:hint="cs"/>
          <w:rtl/>
        </w:rPr>
        <w:t>متساوی تقسیم</w:t>
      </w:r>
      <w:r w:rsidR="004A0682" w:rsidRPr="0084230C">
        <w:rPr>
          <w:rFonts w:hint="cs"/>
          <w:rtl/>
        </w:rPr>
        <w:t xml:space="preserve"> می‌</w:t>
      </w:r>
      <w:r w:rsidRPr="0084230C">
        <w:rPr>
          <w:rFonts w:hint="cs"/>
          <w:rtl/>
        </w:rPr>
        <w:t>کنند</w:t>
      </w:r>
      <w:r w:rsidR="00B37BA3" w:rsidRPr="0084230C">
        <w:rPr>
          <w:rFonts w:hint="cs"/>
          <w:rtl/>
        </w:rPr>
        <w:t>،</w:t>
      </w:r>
      <w:r w:rsidRPr="0084230C">
        <w:rPr>
          <w:rFonts w:hint="cs"/>
          <w:rtl/>
        </w:rPr>
        <w:t xml:space="preserve"> چهار قسمت آن چهار پنجم آن باشد، به جنگجویان مسلمین داده</w:t>
      </w:r>
      <w:r w:rsidR="004A0682" w:rsidRPr="0084230C">
        <w:rPr>
          <w:rFonts w:hint="cs"/>
          <w:rtl/>
        </w:rPr>
        <w:t xml:space="preserve"> می‌</w:t>
      </w:r>
      <w:r w:rsidRPr="0084230C">
        <w:rPr>
          <w:rFonts w:hint="cs"/>
          <w:rtl/>
        </w:rPr>
        <w:t>شود، آن جنگجویانی که در آن نبرد حاضر بوده باشند. و برای سواره سه سهم و برای پیاده یک سهم داده</w:t>
      </w:r>
      <w:r w:rsidR="004A0682" w:rsidRPr="0084230C">
        <w:rPr>
          <w:rFonts w:hint="cs"/>
          <w:rtl/>
        </w:rPr>
        <w:t xml:space="preserve"> می‌</w:t>
      </w:r>
      <w:r w:rsidRPr="0084230C">
        <w:rPr>
          <w:rFonts w:hint="cs"/>
          <w:rtl/>
        </w:rPr>
        <w:t>شود. و یک سهم کامل داده</w:t>
      </w:r>
      <w:r w:rsidR="004A0682" w:rsidRPr="0084230C">
        <w:rPr>
          <w:rFonts w:hint="cs"/>
          <w:rtl/>
        </w:rPr>
        <w:t xml:space="preserve"> نمی‌</w:t>
      </w:r>
      <w:r w:rsidRPr="0084230C">
        <w:rPr>
          <w:rFonts w:hint="cs"/>
          <w:rtl/>
        </w:rPr>
        <w:t>شود مگر ب</w:t>
      </w:r>
      <w:r w:rsidR="00B37BA3" w:rsidRPr="0084230C">
        <w:rPr>
          <w:rFonts w:hint="cs"/>
          <w:rtl/>
        </w:rPr>
        <w:t>ه کسی که دارای این پنج شرط باشد</w:t>
      </w:r>
      <w:r w:rsidRPr="0084230C">
        <w:rPr>
          <w:rFonts w:hint="cs"/>
          <w:rtl/>
        </w:rPr>
        <w:t xml:space="preserve">: </w:t>
      </w:r>
      <w:r w:rsidR="00B37BA3" w:rsidRPr="0084230C">
        <w:rPr>
          <w:rFonts w:hint="cs"/>
          <w:rtl/>
        </w:rPr>
        <w:t xml:space="preserve">1- </w:t>
      </w:r>
      <w:r w:rsidRPr="0084230C">
        <w:rPr>
          <w:rFonts w:hint="cs"/>
          <w:rtl/>
        </w:rPr>
        <w:t xml:space="preserve">مسلمان باشد، </w:t>
      </w:r>
      <w:r w:rsidR="00B37BA3" w:rsidRPr="0084230C">
        <w:rPr>
          <w:rFonts w:hint="cs"/>
          <w:rtl/>
        </w:rPr>
        <w:t xml:space="preserve">2- </w:t>
      </w:r>
      <w:r w:rsidRPr="0084230C">
        <w:rPr>
          <w:rFonts w:hint="cs"/>
          <w:rtl/>
        </w:rPr>
        <w:t xml:space="preserve">بالغ </w:t>
      </w:r>
      <w:r w:rsidR="00B37BA3" w:rsidRPr="0084230C">
        <w:rPr>
          <w:rFonts w:hint="cs"/>
          <w:rtl/>
        </w:rPr>
        <w:t>3-</w:t>
      </w:r>
      <w:r w:rsidR="00D630B0" w:rsidRPr="0084230C">
        <w:rPr>
          <w:rFonts w:hint="cs"/>
          <w:rtl/>
        </w:rPr>
        <w:t xml:space="preserve"> </w:t>
      </w:r>
      <w:r w:rsidRPr="0084230C">
        <w:rPr>
          <w:rFonts w:hint="cs"/>
          <w:rtl/>
        </w:rPr>
        <w:t xml:space="preserve">و عاقل باشد، </w:t>
      </w:r>
      <w:r w:rsidR="00B37BA3" w:rsidRPr="0084230C">
        <w:rPr>
          <w:rFonts w:hint="cs"/>
          <w:rtl/>
        </w:rPr>
        <w:t>4-</w:t>
      </w:r>
      <w:r w:rsidR="00D630B0" w:rsidRPr="0084230C">
        <w:rPr>
          <w:rFonts w:hint="cs"/>
          <w:rtl/>
        </w:rPr>
        <w:t xml:space="preserve"> </w:t>
      </w:r>
      <w:r w:rsidRPr="0084230C">
        <w:rPr>
          <w:rFonts w:hint="cs"/>
          <w:rtl/>
        </w:rPr>
        <w:t xml:space="preserve">آزاد باشد </w:t>
      </w:r>
      <w:r w:rsidR="00B37BA3" w:rsidRPr="0084230C">
        <w:rPr>
          <w:rFonts w:hint="cs"/>
          <w:rtl/>
        </w:rPr>
        <w:t>5-</w:t>
      </w:r>
      <w:r w:rsidR="00D630B0" w:rsidRPr="0084230C">
        <w:rPr>
          <w:rFonts w:hint="cs"/>
          <w:rtl/>
        </w:rPr>
        <w:t xml:space="preserve"> </w:t>
      </w:r>
      <w:r w:rsidRPr="0084230C">
        <w:rPr>
          <w:rFonts w:hint="cs"/>
          <w:rtl/>
        </w:rPr>
        <w:t>و مرد باشد. پس اگر خلل به یکی از این پنج شرط رسید، به اینکه مسلمان نبود و یا بالغ نبود و یا عاقل نبود و یا آزاد نبود و یا مرد نبود یعنی زن بود، در این حالت پاره ای که</w:t>
      </w:r>
      <w:r w:rsidR="00822177" w:rsidRPr="0084230C">
        <w:rPr>
          <w:rFonts w:hint="cs"/>
          <w:rtl/>
        </w:rPr>
        <w:t xml:space="preserve"> کم‌تر</w:t>
      </w:r>
      <w:r w:rsidRPr="0084230C">
        <w:rPr>
          <w:rFonts w:hint="cs"/>
          <w:rtl/>
        </w:rPr>
        <w:t xml:space="preserve"> از یک سهم باشد، به او داده</w:t>
      </w:r>
      <w:r w:rsidR="004A0682" w:rsidRPr="0084230C">
        <w:rPr>
          <w:rFonts w:hint="cs"/>
          <w:rtl/>
        </w:rPr>
        <w:t xml:space="preserve"> می‌</w:t>
      </w:r>
      <w:r w:rsidRPr="0084230C">
        <w:rPr>
          <w:rFonts w:hint="cs"/>
          <w:rtl/>
        </w:rPr>
        <w:t>شود و به یک سهم رسانیده</w:t>
      </w:r>
      <w:r w:rsidR="004A0682" w:rsidRPr="0084230C">
        <w:rPr>
          <w:rFonts w:hint="cs"/>
          <w:rtl/>
        </w:rPr>
        <w:t xml:space="preserve"> نمی‌</w:t>
      </w:r>
      <w:r w:rsidRPr="0084230C">
        <w:rPr>
          <w:rFonts w:hint="cs"/>
          <w:rtl/>
        </w:rPr>
        <w:t>شود. و قسمت میشود ی</w:t>
      </w:r>
      <w:r w:rsidR="00B37BA3" w:rsidRPr="0084230C">
        <w:rPr>
          <w:rFonts w:hint="cs"/>
          <w:rtl/>
        </w:rPr>
        <w:t>ک پنجم باقی از غنیمت بر پنج بخش</w:t>
      </w:r>
      <w:r w:rsidRPr="0084230C">
        <w:rPr>
          <w:rFonts w:hint="cs"/>
          <w:rtl/>
        </w:rPr>
        <w:t>: ب</w:t>
      </w:r>
      <w:r w:rsidR="00B37BA3" w:rsidRPr="0084230C">
        <w:rPr>
          <w:rFonts w:hint="cs"/>
          <w:rtl/>
        </w:rPr>
        <w:t>خشی برای پیغمبر صلی الله علیه وآله و</w:t>
      </w:r>
      <w:r w:rsidRPr="0084230C">
        <w:rPr>
          <w:rFonts w:hint="cs"/>
          <w:rtl/>
        </w:rPr>
        <w:t>سلم بوده است که</w:t>
      </w:r>
      <w:r w:rsidR="004C4F27" w:rsidRPr="0084230C">
        <w:rPr>
          <w:rFonts w:hint="cs"/>
          <w:rtl/>
        </w:rPr>
        <w:t xml:space="preserve"> بعد از </w:t>
      </w:r>
      <w:r w:rsidRPr="0084230C">
        <w:rPr>
          <w:rFonts w:hint="cs"/>
          <w:rtl/>
        </w:rPr>
        <w:t>ایشان در مصالح مسلمانان مصرف</w:t>
      </w:r>
      <w:r w:rsidR="004A0682" w:rsidRPr="0084230C">
        <w:rPr>
          <w:rFonts w:hint="cs"/>
          <w:rtl/>
        </w:rPr>
        <w:t xml:space="preserve"> می‌</w:t>
      </w:r>
      <w:r w:rsidRPr="0084230C">
        <w:rPr>
          <w:rFonts w:hint="cs"/>
          <w:rtl/>
        </w:rPr>
        <w:t>شود. و بخشی ب</w:t>
      </w:r>
      <w:r w:rsidR="00B37BA3" w:rsidRPr="0084230C">
        <w:rPr>
          <w:rFonts w:hint="cs"/>
          <w:rtl/>
        </w:rPr>
        <w:t>ه خویشان پیغمبر صلی الله علیه وآله و</w:t>
      </w:r>
      <w:r w:rsidRPr="0084230C">
        <w:rPr>
          <w:rFonts w:hint="cs"/>
          <w:rtl/>
        </w:rPr>
        <w:t>سلم که بنوهاشم و بنومطلّب هستند، داده</w:t>
      </w:r>
      <w:r w:rsidR="004A0682" w:rsidRPr="0084230C">
        <w:rPr>
          <w:rFonts w:hint="cs"/>
          <w:rtl/>
        </w:rPr>
        <w:t xml:space="preserve"> می‌</w:t>
      </w:r>
      <w:r w:rsidRPr="0084230C">
        <w:rPr>
          <w:rFonts w:hint="cs"/>
          <w:rtl/>
        </w:rPr>
        <w:t>شود. و بخشی به یتیمان و بخشی به بینوایان و بخشی به راهگذاران داده</w:t>
      </w:r>
      <w:r w:rsidR="004A0682" w:rsidRPr="0084230C">
        <w:rPr>
          <w:rFonts w:hint="cs"/>
          <w:rtl/>
        </w:rPr>
        <w:t xml:space="preserve"> می‌</w:t>
      </w:r>
      <w:r w:rsidRPr="0084230C">
        <w:rPr>
          <w:rFonts w:hint="cs"/>
          <w:rtl/>
        </w:rPr>
        <w:t>شود. و قسمت</w:t>
      </w:r>
      <w:r w:rsidR="00B37BA3" w:rsidRPr="0084230C">
        <w:rPr>
          <w:rFonts w:hint="cs"/>
          <w:rtl/>
        </w:rPr>
        <w:t xml:space="preserve"> کرده</w:t>
      </w:r>
      <w:r w:rsidR="004A0682" w:rsidRPr="0084230C">
        <w:rPr>
          <w:rFonts w:hint="cs"/>
          <w:rtl/>
        </w:rPr>
        <w:t xml:space="preserve"> می‌</w:t>
      </w:r>
      <w:r w:rsidR="00B37BA3" w:rsidRPr="0084230C">
        <w:rPr>
          <w:rFonts w:hint="cs"/>
          <w:rtl/>
        </w:rPr>
        <w:t>شود مال فی بر پنج قسمت</w:t>
      </w:r>
      <w:r w:rsidRPr="0084230C">
        <w:rPr>
          <w:rFonts w:hint="cs"/>
          <w:rtl/>
        </w:rPr>
        <w:t>: یک قسمت آن مصرف بر کسانی</w:t>
      </w:r>
      <w:r w:rsidR="004A0682" w:rsidRPr="0084230C">
        <w:rPr>
          <w:rFonts w:hint="cs"/>
          <w:rtl/>
        </w:rPr>
        <w:t xml:space="preserve"> می‌</w:t>
      </w:r>
      <w:r w:rsidRPr="0084230C">
        <w:rPr>
          <w:rFonts w:hint="cs"/>
          <w:rtl/>
        </w:rPr>
        <w:t>شود که پنج یک غنیمت برایشان مصرف</w:t>
      </w:r>
      <w:r w:rsidR="004A0682" w:rsidRPr="0084230C">
        <w:rPr>
          <w:rFonts w:hint="cs"/>
          <w:rtl/>
        </w:rPr>
        <w:t xml:space="preserve"> می‌</w:t>
      </w:r>
      <w:r w:rsidRPr="0084230C">
        <w:rPr>
          <w:rFonts w:hint="cs"/>
          <w:rtl/>
        </w:rPr>
        <w:t>شد. و چهار پنجم آن به جنگجویان داده</w:t>
      </w:r>
      <w:r w:rsidR="004A0682" w:rsidRPr="0084230C">
        <w:rPr>
          <w:rFonts w:hint="cs"/>
          <w:rtl/>
        </w:rPr>
        <w:t xml:space="preserve"> می‌</w:t>
      </w:r>
      <w:r w:rsidRPr="0084230C">
        <w:rPr>
          <w:rFonts w:hint="cs"/>
          <w:rtl/>
        </w:rPr>
        <w:t>شود، و در مصالح مسلمین مصرف</w:t>
      </w:r>
      <w:r w:rsidR="004A0682" w:rsidRPr="0084230C">
        <w:rPr>
          <w:rFonts w:hint="cs"/>
          <w:rtl/>
        </w:rPr>
        <w:t xml:space="preserve"> می‌</w:t>
      </w:r>
      <w:r w:rsidRPr="0084230C">
        <w:rPr>
          <w:rFonts w:hint="cs"/>
          <w:rtl/>
        </w:rPr>
        <w:t>شود.</w:t>
      </w:r>
    </w:p>
    <w:p w:rsidR="00113706" w:rsidRPr="0084230C" w:rsidRDefault="00B37BA3" w:rsidP="00DD54AB">
      <w:pPr>
        <w:pStyle w:val="a5"/>
        <w:rPr>
          <w:rtl/>
        </w:rPr>
      </w:pPr>
      <w:r w:rsidRPr="0084230C">
        <w:rPr>
          <w:rFonts w:hint="cs"/>
          <w:rtl/>
        </w:rPr>
        <w:t>غنیمت</w:t>
      </w:r>
      <w:r w:rsidR="00113706" w:rsidRPr="0084230C">
        <w:rPr>
          <w:rFonts w:hint="cs"/>
          <w:rtl/>
        </w:rPr>
        <w:t>: آن مالی را گویند که بر اثر جنگ با کافران بدست آید.</w:t>
      </w:r>
    </w:p>
    <w:p w:rsidR="00113706" w:rsidRPr="0084230C" w:rsidRDefault="00B37BA3" w:rsidP="00DD54AB">
      <w:pPr>
        <w:pStyle w:val="a5"/>
        <w:rPr>
          <w:rtl/>
        </w:rPr>
      </w:pPr>
      <w:r w:rsidRPr="0084230C">
        <w:rPr>
          <w:rFonts w:hint="cs"/>
          <w:rtl/>
        </w:rPr>
        <w:t>و فی</w:t>
      </w:r>
      <w:r w:rsidR="00113706" w:rsidRPr="0084230C">
        <w:rPr>
          <w:rFonts w:hint="cs"/>
          <w:rtl/>
        </w:rPr>
        <w:t>: مالی است که بدون جنگ از کافران بدست آید.</w:t>
      </w:r>
    </w:p>
    <w:p w:rsidR="00113706" w:rsidRDefault="00113706" w:rsidP="00EC61A0">
      <w:pPr>
        <w:bidi/>
        <w:ind w:firstLine="284"/>
        <w:jc w:val="both"/>
        <w:rPr>
          <w:rStyle w:val="Char0"/>
          <w:rtl/>
        </w:rPr>
      </w:pPr>
      <w:r w:rsidRPr="0084230C">
        <w:rPr>
          <w:rFonts w:cs="B Yagut" w:hint="cs"/>
          <w:b/>
          <w:bCs/>
          <w:sz w:val="28"/>
          <w:szCs w:val="28"/>
          <w:rtl/>
        </w:rPr>
        <w:t>فصل</w:t>
      </w:r>
      <w:r w:rsidR="00894D91" w:rsidRPr="0084230C">
        <w:rPr>
          <w:rFonts w:cs="B Lotus" w:hint="cs"/>
          <w:sz w:val="28"/>
          <w:szCs w:val="28"/>
          <w:rtl/>
        </w:rPr>
        <w:t xml:space="preserve">: </w:t>
      </w:r>
      <w:r w:rsidR="00894D91" w:rsidRPr="0084230C">
        <w:rPr>
          <w:rStyle w:val="Char0"/>
          <w:rFonts w:hint="cs"/>
          <w:rtl/>
        </w:rPr>
        <w:t>و</w:t>
      </w:r>
      <w:r w:rsidRPr="0084230C">
        <w:rPr>
          <w:rStyle w:val="Char0"/>
          <w:rFonts w:hint="cs"/>
          <w:rtl/>
        </w:rPr>
        <w:t>شرائط وجوب ال</w:t>
      </w:r>
      <w:r w:rsidR="00894D91" w:rsidRPr="0084230C">
        <w:rPr>
          <w:rStyle w:val="Char0"/>
          <w:rFonts w:hint="cs"/>
          <w:rtl/>
        </w:rPr>
        <w:t>جزية خمس خصالٍ: البلوغ والعقل والحرّية والذّکورية، و</w:t>
      </w:r>
      <w:r w:rsidRPr="0084230C">
        <w:rPr>
          <w:rStyle w:val="Char0"/>
          <w:rFonts w:hint="cs"/>
          <w:rtl/>
        </w:rPr>
        <w:t>أن یک</w:t>
      </w:r>
      <w:r w:rsidR="00894D91" w:rsidRPr="0084230C">
        <w:rPr>
          <w:rStyle w:val="Char0"/>
          <w:rFonts w:hint="cs"/>
          <w:rtl/>
        </w:rPr>
        <w:t>ون من أهل الکتاب أو ممّن له شبهة کتاب. من أقلّ الجزية دینار ف</w:t>
      </w:r>
      <w:r w:rsidR="00EC61A0" w:rsidRPr="0084230C">
        <w:rPr>
          <w:rStyle w:val="Char0"/>
          <w:rFonts w:hint="cs"/>
          <w:rtl/>
        </w:rPr>
        <w:t>ي</w:t>
      </w:r>
      <w:r w:rsidR="00894D91" w:rsidRPr="0084230C">
        <w:rPr>
          <w:rStyle w:val="Char0"/>
          <w:rFonts w:hint="cs"/>
          <w:rtl/>
        </w:rPr>
        <w:t xml:space="preserve"> کلّ حول، ویؤخذ من المتوسّط دیناران ومن الموسر أربعة دنانیر، و</w:t>
      </w:r>
      <w:r w:rsidRPr="0084230C">
        <w:rPr>
          <w:rStyle w:val="Char0"/>
          <w:rFonts w:hint="cs"/>
          <w:rtl/>
        </w:rPr>
        <w:t xml:space="preserve">یجوز أن یشترط علیهم </w:t>
      </w:r>
      <w:r w:rsidR="00894D91" w:rsidRPr="0084230C">
        <w:rPr>
          <w:rStyle w:val="Char0"/>
          <w:rFonts w:hint="cs"/>
          <w:rtl/>
        </w:rPr>
        <w:t>الضّیافة فضلاً عن مقدار الجزية، و</w:t>
      </w:r>
      <w:r w:rsidRPr="0084230C">
        <w:rPr>
          <w:rStyle w:val="Char0"/>
          <w:rFonts w:hint="cs"/>
          <w:rtl/>
        </w:rPr>
        <w:t>یتضمّن عقد الج</w:t>
      </w:r>
      <w:r w:rsidR="00894D91" w:rsidRPr="0084230C">
        <w:rPr>
          <w:rStyle w:val="Char0"/>
          <w:rFonts w:hint="cs"/>
          <w:rtl/>
        </w:rPr>
        <w:t>زية أربعة أشیاء: أن یؤدّوا الجزية وأن تجر</w:t>
      </w:r>
      <w:r w:rsidR="00EC61A0" w:rsidRPr="0084230C">
        <w:rPr>
          <w:rStyle w:val="Char0"/>
          <w:rFonts w:hint="cs"/>
          <w:rtl/>
        </w:rPr>
        <w:t>ي</w:t>
      </w:r>
      <w:r w:rsidR="00894D91" w:rsidRPr="0084230C">
        <w:rPr>
          <w:rStyle w:val="Char0"/>
          <w:rFonts w:hint="cs"/>
          <w:rtl/>
        </w:rPr>
        <w:t xml:space="preserve"> علیهم أحکام الإسلام و</w:t>
      </w:r>
      <w:r w:rsidRPr="0084230C">
        <w:rPr>
          <w:rStyle w:val="Char0"/>
          <w:rFonts w:hint="cs"/>
          <w:rtl/>
        </w:rPr>
        <w:t>أن لا یذکروا دین الإسلام إلّا بخیر</w:t>
      </w:r>
      <w:r w:rsidR="00894D91" w:rsidRPr="0084230C">
        <w:rPr>
          <w:rStyle w:val="Char0"/>
          <w:rFonts w:hint="cs"/>
          <w:rtl/>
        </w:rPr>
        <w:t>، و</w:t>
      </w:r>
      <w:r w:rsidRPr="0084230C">
        <w:rPr>
          <w:rStyle w:val="Char0"/>
          <w:rFonts w:hint="cs"/>
          <w:rtl/>
        </w:rPr>
        <w:t>أن لا یفعلو</w:t>
      </w:r>
      <w:r w:rsidR="00894D91" w:rsidRPr="0084230C">
        <w:rPr>
          <w:rStyle w:val="Char0"/>
          <w:rFonts w:hint="cs"/>
          <w:rtl/>
        </w:rPr>
        <w:t>ا ما فیه ضرر علی المسلمین. ویعرفون بلبس الغیار وشدّ الزّنّار و</w:t>
      </w:r>
      <w:r w:rsidRPr="0084230C">
        <w:rPr>
          <w:rStyle w:val="Char0"/>
          <w:rFonts w:hint="cs"/>
          <w:rtl/>
        </w:rPr>
        <w:t>یمنعون من رکوب الخیل.</w:t>
      </w:r>
    </w:p>
    <w:p w:rsidR="009E52F9" w:rsidRPr="0084230C" w:rsidRDefault="009E52F9" w:rsidP="009E52F9">
      <w:pPr>
        <w:bidi/>
        <w:ind w:firstLine="284"/>
        <w:jc w:val="both"/>
        <w:rPr>
          <w:rFonts w:cs="B Lotus"/>
          <w:sz w:val="28"/>
          <w:szCs w:val="28"/>
          <w:rtl/>
        </w:rPr>
      </w:pPr>
    </w:p>
    <w:p w:rsidR="002E187E" w:rsidRPr="0084230C" w:rsidRDefault="00113706" w:rsidP="00EC61A0">
      <w:pPr>
        <w:bidi/>
        <w:jc w:val="lowKashida"/>
        <w:rPr>
          <w:rFonts w:cs="B Lotus"/>
          <w:sz w:val="28"/>
          <w:szCs w:val="28"/>
          <w:rtl/>
        </w:rPr>
      </w:pPr>
      <w:r w:rsidRPr="0084230C">
        <w:rPr>
          <w:rFonts w:cs="B Yagut" w:hint="cs"/>
          <w:b/>
          <w:bCs/>
          <w:sz w:val="30"/>
          <w:szCs w:val="30"/>
          <w:rtl/>
        </w:rPr>
        <w:t>فصل</w:t>
      </w:r>
      <w:r w:rsidR="002E187E" w:rsidRPr="0084230C">
        <w:rPr>
          <w:rFonts w:cs="B Lotus" w:hint="cs"/>
          <w:sz w:val="28"/>
          <w:szCs w:val="28"/>
          <w:rtl/>
        </w:rPr>
        <w:t>:</w:t>
      </w:r>
    </w:p>
    <w:p w:rsidR="00113706" w:rsidRDefault="00113706" w:rsidP="009E52F9">
      <w:pPr>
        <w:pStyle w:val="a5"/>
        <w:rPr>
          <w:rtl/>
        </w:rPr>
      </w:pPr>
      <w:r w:rsidRPr="0084230C">
        <w:rPr>
          <w:rFonts w:hint="cs"/>
          <w:rtl/>
        </w:rPr>
        <w:t>و</w:t>
      </w:r>
      <w:r w:rsidR="00F93C49" w:rsidRPr="0084230C">
        <w:rPr>
          <w:rFonts w:hint="cs"/>
          <w:rtl/>
        </w:rPr>
        <w:t xml:space="preserve"> شرط‌ها</w:t>
      </w:r>
      <w:r w:rsidR="003E1D49" w:rsidRPr="0084230C">
        <w:rPr>
          <w:rFonts w:hint="cs"/>
          <w:rtl/>
        </w:rPr>
        <w:t>ی واجب شدن جزیه پنج خصلت است</w:t>
      </w:r>
      <w:r w:rsidRPr="0084230C">
        <w:rPr>
          <w:rFonts w:hint="cs"/>
          <w:rtl/>
        </w:rPr>
        <w:t>: بالغ بودن، خردمندی، آزادی، و مرد بودن، و آنکه از اهل کتاب باشد مانند یهود و نصاری، و یا اینکه شبهۀ کتاب</w:t>
      </w:r>
      <w:r w:rsidR="003E1D49" w:rsidRPr="0084230C">
        <w:rPr>
          <w:rFonts w:hint="cs"/>
          <w:rtl/>
        </w:rPr>
        <w:t xml:space="preserve"> داشته باشند، مانند مجوس. (جزیه</w:t>
      </w:r>
      <w:r w:rsidRPr="0084230C">
        <w:rPr>
          <w:rFonts w:hint="cs"/>
          <w:rtl/>
        </w:rPr>
        <w:t>: عبارت از مقدار مالی است که از کافران گرفته</w:t>
      </w:r>
      <w:r w:rsidR="004A0682" w:rsidRPr="0084230C">
        <w:rPr>
          <w:rFonts w:hint="cs"/>
          <w:rtl/>
        </w:rPr>
        <w:t xml:space="preserve"> می‌</w:t>
      </w:r>
      <w:r w:rsidRPr="0084230C">
        <w:rPr>
          <w:rFonts w:hint="cs"/>
          <w:rtl/>
        </w:rPr>
        <w:t>شده و در برابر آن مسلمانان از کافران جزیه دهنده محافظت</w:t>
      </w:r>
      <w:r w:rsidR="004A0682" w:rsidRPr="0084230C">
        <w:rPr>
          <w:rFonts w:hint="cs"/>
          <w:rtl/>
        </w:rPr>
        <w:t xml:space="preserve"> می‌</w:t>
      </w:r>
      <w:r w:rsidRPr="0084230C">
        <w:rPr>
          <w:rFonts w:hint="cs"/>
          <w:rtl/>
        </w:rPr>
        <w:t>کرده</w:t>
      </w:r>
      <w:r w:rsidR="00EC61A0" w:rsidRPr="0084230C">
        <w:rPr>
          <w:rFonts w:hint="cs"/>
          <w:rtl/>
        </w:rPr>
        <w:t xml:space="preserve">‌اند </w:t>
      </w:r>
      <w:r w:rsidRPr="0084230C">
        <w:rPr>
          <w:rFonts w:hint="cs"/>
          <w:rtl/>
        </w:rPr>
        <w:t>و</w:t>
      </w:r>
      <w:r w:rsidR="004A0682" w:rsidRPr="0084230C">
        <w:rPr>
          <w:rFonts w:hint="cs"/>
          <w:rtl/>
        </w:rPr>
        <w:t xml:space="preserve"> نمی‌</w:t>
      </w:r>
      <w:r w:rsidRPr="0084230C">
        <w:rPr>
          <w:rFonts w:hint="cs"/>
          <w:rtl/>
        </w:rPr>
        <w:t>گذاشته</w:t>
      </w:r>
      <w:r w:rsidR="00AD64CC" w:rsidRPr="0084230C">
        <w:rPr>
          <w:rFonts w:hint="cs"/>
          <w:rtl/>
        </w:rPr>
        <w:t>‌اند،</w:t>
      </w:r>
      <w:r w:rsidRPr="0084230C">
        <w:rPr>
          <w:rFonts w:hint="cs"/>
          <w:rtl/>
        </w:rPr>
        <w:t xml:space="preserve"> کافران دیگر آنان را آسیب رساند، و از کافرانی گرفته</w:t>
      </w:r>
      <w:r w:rsidR="004A0682" w:rsidRPr="0084230C">
        <w:rPr>
          <w:rFonts w:hint="cs"/>
          <w:rtl/>
        </w:rPr>
        <w:t xml:space="preserve"> می‌</w:t>
      </w:r>
      <w:r w:rsidRPr="0084230C">
        <w:rPr>
          <w:rFonts w:hint="cs"/>
          <w:rtl/>
        </w:rPr>
        <w:t>ش</w:t>
      </w:r>
      <w:r w:rsidR="003E1D49" w:rsidRPr="0084230C">
        <w:rPr>
          <w:rFonts w:hint="cs"/>
          <w:rtl/>
        </w:rPr>
        <w:t>ده است، که دینشان دارای کتاب و ي</w:t>
      </w:r>
      <w:r w:rsidRPr="0084230C">
        <w:rPr>
          <w:rFonts w:hint="cs"/>
          <w:rtl/>
        </w:rPr>
        <w:t>ا شبهۀ کتاب بوده باشد، مثل یهود</w:t>
      </w:r>
      <w:r w:rsidR="003E1D49" w:rsidRPr="0084230C">
        <w:rPr>
          <w:rFonts w:hint="cs"/>
          <w:rtl/>
        </w:rPr>
        <w:t xml:space="preserve"> نصاری و مجوس. امّا از بت پرستار</w:t>
      </w:r>
      <w:r w:rsidRPr="0084230C">
        <w:rPr>
          <w:rFonts w:hint="cs"/>
          <w:rtl/>
        </w:rPr>
        <w:t>ان جز مسلمانی و ترک بت پرستی چیزی دیگر</w:t>
      </w:r>
      <w:r w:rsidR="004A0682" w:rsidRPr="0084230C">
        <w:rPr>
          <w:rFonts w:hint="cs"/>
          <w:rtl/>
        </w:rPr>
        <w:t xml:space="preserve"> نمی‌</w:t>
      </w:r>
      <w:r w:rsidRPr="0084230C">
        <w:rPr>
          <w:rFonts w:hint="cs"/>
          <w:rtl/>
        </w:rPr>
        <w:t>پذیرفته اند.</w:t>
      </w:r>
      <w:r w:rsidR="00B36758" w:rsidRPr="0084230C">
        <w:rPr>
          <w:rFonts w:hint="cs"/>
          <w:rtl/>
        </w:rPr>
        <w:t xml:space="preserve"> </w:t>
      </w:r>
      <w:r w:rsidRPr="0084230C">
        <w:rPr>
          <w:rFonts w:hint="cs"/>
          <w:rtl/>
        </w:rPr>
        <w:t>و کسانی از کفّار مشمول جزیه</w:t>
      </w:r>
      <w:r w:rsidR="004A0682" w:rsidRPr="0084230C">
        <w:rPr>
          <w:rFonts w:hint="cs"/>
          <w:rtl/>
        </w:rPr>
        <w:t xml:space="preserve"> می‌</w:t>
      </w:r>
      <w:r w:rsidRPr="0084230C">
        <w:rPr>
          <w:rFonts w:hint="cs"/>
          <w:rtl/>
        </w:rPr>
        <w:t>شده</w:t>
      </w:r>
      <w:r w:rsidR="00EC61A0" w:rsidRPr="0084230C">
        <w:rPr>
          <w:rFonts w:hint="cs"/>
          <w:rtl/>
        </w:rPr>
        <w:t xml:space="preserve">‌اند </w:t>
      </w:r>
      <w:r w:rsidRPr="0084230C">
        <w:rPr>
          <w:rFonts w:hint="cs"/>
          <w:rtl/>
        </w:rPr>
        <w:t>که مرد بالغ عاقل آزاد باشند) و حدّاقّل جزیه یک مثقال طلا در سال است. و از شخص میانه حال دو مثقال گرفته</w:t>
      </w:r>
      <w:r w:rsidR="004A0682" w:rsidRPr="0084230C">
        <w:rPr>
          <w:rFonts w:hint="cs"/>
          <w:rtl/>
        </w:rPr>
        <w:t xml:space="preserve"> می‌</w:t>
      </w:r>
      <w:r w:rsidRPr="0084230C">
        <w:rPr>
          <w:rFonts w:hint="cs"/>
          <w:rtl/>
        </w:rPr>
        <w:t>شود، و از توانگر چهار مثقال طلا. و درست است برای امام آنکه شرط نماید، بر کافران مهمانی کسانی از مسلمانان که به نزد</w:t>
      </w:r>
      <w:r w:rsidR="004C4F27" w:rsidRPr="0084230C">
        <w:rPr>
          <w:rFonts w:hint="cs"/>
          <w:rtl/>
        </w:rPr>
        <w:t xml:space="preserve"> آن‌ها </w:t>
      </w:r>
      <w:r w:rsidRPr="0084230C">
        <w:rPr>
          <w:rFonts w:hint="cs"/>
          <w:rtl/>
        </w:rPr>
        <w:t>وارد شوند، و این مهمانی زیاده بر جزیه است، کاری به جزیه ندارد. و عقد جزیه هر گاه میان امام و کافران بس</w:t>
      </w:r>
      <w:r w:rsidR="00B36758" w:rsidRPr="0084230C">
        <w:rPr>
          <w:rFonts w:hint="cs"/>
          <w:rtl/>
        </w:rPr>
        <w:t>ته شد در بر گیرندۀ چهار چیز است</w:t>
      </w:r>
      <w:r w:rsidRPr="0084230C">
        <w:rPr>
          <w:rFonts w:hint="cs"/>
          <w:rtl/>
        </w:rPr>
        <w:t xml:space="preserve">: </w:t>
      </w:r>
      <w:r w:rsidR="00B36758" w:rsidRPr="0084230C">
        <w:rPr>
          <w:rFonts w:hint="cs"/>
          <w:rtl/>
        </w:rPr>
        <w:t xml:space="preserve">1- </w:t>
      </w:r>
      <w:r w:rsidRPr="0084230C">
        <w:rPr>
          <w:rFonts w:hint="cs"/>
          <w:rtl/>
        </w:rPr>
        <w:t xml:space="preserve">آنکه جزیه بپردازند، </w:t>
      </w:r>
      <w:r w:rsidR="00B36758" w:rsidRPr="0084230C">
        <w:rPr>
          <w:rFonts w:hint="cs"/>
          <w:rtl/>
        </w:rPr>
        <w:t>2-</w:t>
      </w:r>
      <w:r w:rsidR="00D630B0" w:rsidRPr="0084230C">
        <w:rPr>
          <w:rFonts w:hint="cs"/>
          <w:rtl/>
        </w:rPr>
        <w:t xml:space="preserve"> </w:t>
      </w:r>
      <w:r w:rsidRPr="0084230C">
        <w:rPr>
          <w:rFonts w:hint="cs"/>
          <w:rtl/>
        </w:rPr>
        <w:t>و آنکه به احکام اسلام گردن نهند،</w:t>
      </w:r>
      <w:r w:rsidR="00D630B0" w:rsidRPr="0084230C">
        <w:rPr>
          <w:rFonts w:hint="cs"/>
          <w:rtl/>
        </w:rPr>
        <w:t xml:space="preserve"> </w:t>
      </w:r>
      <w:r w:rsidR="00B36758" w:rsidRPr="0084230C">
        <w:rPr>
          <w:rFonts w:hint="cs"/>
          <w:rtl/>
        </w:rPr>
        <w:t>3-</w:t>
      </w:r>
      <w:r w:rsidR="00D630B0" w:rsidRPr="0084230C">
        <w:rPr>
          <w:rFonts w:hint="cs"/>
          <w:rtl/>
        </w:rPr>
        <w:t xml:space="preserve"> </w:t>
      </w:r>
      <w:r w:rsidRPr="0084230C">
        <w:rPr>
          <w:rFonts w:hint="cs"/>
          <w:rtl/>
        </w:rPr>
        <w:t xml:space="preserve">و آنکه نام اسلام را بخوبی یاد کنند، </w:t>
      </w:r>
      <w:r w:rsidR="00B36758" w:rsidRPr="0084230C">
        <w:rPr>
          <w:rFonts w:hint="cs"/>
          <w:rtl/>
        </w:rPr>
        <w:t>4-</w:t>
      </w:r>
      <w:r w:rsidR="00D630B0" w:rsidRPr="0084230C">
        <w:rPr>
          <w:rFonts w:hint="cs"/>
          <w:rtl/>
        </w:rPr>
        <w:t xml:space="preserve"> </w:t>
      </w:r>
      <w:r w:rsidRPr="0084230C">
        <w:rPr>
          <w:rFonts w:hint="cs"/>
          <w:rtl/>
        </w:rPr>
        <w:t>و آنکه کاری نکنند که در آن زیانی به مسلمانان وارد شود.</w:t>
      </w:r>
      <w:r w:rsidR="00D630B0" w:rsidRPr="0084230C">
        <w:rPr>
          <w:rFonts w:hint="cs"/>
          <w:rtl/>
        </w:rPr>
        <w:t xml:space="preserve"> </w:t>
      </w:r>
      <w:r w:rsidRPr="0084230C">
        <w:rPr>
          <w:rFonts w:hint="cs"/>
          <w:rtl/>
        </w:rPr>
        <w:t>و شناخته</w:t>
      </w:r>
      <w:r w:rsidR="004A0682" w:rsidRPr="0084230C">
        <w:rPr>
          <w:rFonts w:hint="cs"/>
          <w:rtl/>
        </w:rPr>
        <w:t xml:space="preserve"> می‌</w:t>
      </w:r>
      <w:r w:rsidRPr="0084230C">
        <w:rPr>
          <w:rFonts w:hint="cs"/>
          <w:rtl/>
        </w:rPr>
        <w:t>شوند جزیه دهندگان به پوشیدن تکّۀ پارچه ای بر لباس که رنگ آن تکّه</w:t>
      </w:r>
      <w:r w:rsidRPr="0084230C">
        <w:rPr>
          <w:rFonts w:cs="B Yagut" w:hint="cs"/>
          <w:b/>
          <w:bCs/>
          <w:rtl/>
        </w:rPr>
        <w:t xml:space="preserve"> </w:t>
      </w:r>
      <w:r w:rsidRPr="0084230C">
        <w:rPr>
          <w:rFonts w:hint="cs"/>
          <w:rtl/>
        </w:rPr>
        <w:t xml:space="preserve">غیر از رنگ لباس باشد، و به بستن زنّار، </w:t>
      </w:r>
      <w:r w:rsidR="00B36758" w:rsidRPr="0084230C">
        <w:rPr>
          <w:rFonts w:hint="cs"/>
          <w:rtl/>
        </w:rPr>
        <w:t>(</w:t>
      </w:r>
      <w:r w:rsidRPr="0084230C">
        <w:rPr>
          <w:rFonts w:hint="cs"/>
          <w:rtl/>
        </w:rPr>
        <w:t>و آن بندی است که به کمر</w:t>
      </w:r>
      <w:r w:rsidR="009E52F9">
        <w:rPr>
          <w:rFonts w:hint="cs"/>
          <w:rtl/>
        </w:rPr>
        <w:t xml:space="preserve"> </w:t>
      </w:r>
      <w:r w:rsidRPr="0084230C">
        <w:rPr>
          <w:rFonts w:hint="cs"/>
          <w:rtl/>
        </w:rPr>
        <w:t>می بندند</w:t>
      </w:r>
      <w:r w:rsidR="00B36758" w:rsidRPr="0084230C">
        <w:rPr>
          <w:rFonts w:hint="cs"/>
          <w:rtl/>
        </w:rPr>
        <w:t>)</w:t>
      </w:r>
      <w:r w:rsidRPr="0084230C">
        <w:rPr>
          <w:rFonts w:hint="cs"/>
          <w:rtl/>
        </w:rPr>
        <w:t>. و منع</w:t>
      </w:r>
      <w:r w:rsidR="004A0682" w:rsidRPr="0084230C">
        <w:rPr>
          <w:rFonts w:hint="cs"/>
          <w:rtl/>
        </w:rPr>
        <w:t xml:space="preserve"> می‌</w:t>
      </w:r>
      <w:r w:rsidRPr="0084230C">
        <w:rPr>
          <w:rFonts w:hint="cs"/>
          <w:rtl/>
        </w:rPr>
        <w:t>شوند از سوار شدن بر اسب.</w:t>
      </w:r>
    </w:p>
    <w:p w:rsidR="009E52F9" w:rsidRDefault="009E52F9" w:rsidP="009E52F9">
      <w:pPr>
        <w:pStyle w:val="a5"/>
        <w:rPr>
          <w:rtl/>
        </w:rPr>
        <w:sectPr w:rsidR="009E52F9" w:rsidSect="009E52F9">
          <w:headerReference w:type="default" r:id="rId27"/>
          <w:type w:val="oddPage"/>
          <w:pgSz w:w="7938" w:h="11907" w:code="9"/>
          <w:pgMar w:top="1021" w:right="851" w:bottom="737" w:left="851" w:header="454" w:footer="0" w:gutter="0"/>
          <w:cols w:space="720"/>
          <w:titlePg/>
          <w:bidi/>
          <w:rtlGutter/>
          <w:docGrid w:linePitch="360"/>
        </w:sectPr>
      </w:pPr>
    </w:p>
    <w:p w:rsidR="00113706" w:rsidRPr="0084230C" w:rsidRDefault="002D2DD8" w:rsidP="00D142DA">
      <w:pPr>
        <w:pStyle w:val="a2"/>
        <w:rPr>
          <w:rtl/>
        </w:rPr>
      </w:pPr>
      <w:bookmarkStart w:id="57" w:name="_Toc341036730"/>
      <w:bookmarkStart w:id="58" w:name="_Toc393346555"/>
      <w:r w:rsidRPr="0084230C">
        <w:rPr>
          <w:rFonts w:hint="cs"/>
          <w:rtl/>
        </w:rPr>
        <w:t>کِتَابُ الصَّیدِ وَ</w:t>
      </w:r>
      <w:r w:rsidR="00113706" w:rsidRPr="0084230C">
        <w:rPr>
          <w:rFonts w:hint="cs"/>
          <w:rtl/>
        </w:rPr>
        <w:t>الذَّبَائِح</w:t>
      </w:r>
      <w:bookmarkEnd w:id="57"/>
      <w:bookmarkEnd w:id="58"/>
    </w:p>
    <w:p w:rsidR="00113706" w:rsidRPr="0084230C" w:rsidRDefault="002D2DD8" w:rsidP="00EC61A0">
      <w:pPr>
        <w:bidi/>
        <w:ind w:firstLine="284"/>
        <w:jc w:val="both"/>
        <w:rPr>
          <w:rFonts w:cs="B Lotus"/>
          <w:sz w:val="28"/>
          <w:szCs w:val="28"/>
        </w:rPr>
      </w:pPr>
      <w:r w:rsidRPr="0084230C">
        <w:rPr>
          <w:rStyle w:val="Char0"/>
          <w:rFonts w:hint="cs"/>
          <w:rtl/>
        </w:rPr>
        <w:t>و</w:t>
      </w:r>
      <w:r w:rsidR="00113706" w:rsidRPr="0084230C">
        <w:rPr>
          <w:rStyle w:val="Char0"/>
          <w:rFonts w:hint="cs"/>
          <w:rtl/>
        </w:rPr>
        <w:t>ما</w:t>
      </w:r>
      <w:r w:rsidRPr="0084230C">
        <w:rPr>
          <w:rStyle w:val="Char0"/>
          <w:rFonts w:hint="cs"/>
          <w:rtl/>
        </w:rPr>
        <w:t xml:space="preserve"> قدر علی ذکاته فذکاته ف</w:t>
      </w:r>
      <w:r w:rsidR="00EC61A0" w:rsidRPr="0084230C">
        <w:rPr>
          <w:rStyle w:val="Char0"/>
          <w:rFonts w:hint="cs"/>
          <w:rtl/>
        </w:rPr>
        <w:t>ي</w:t>
      </w:r>
      <w:r w:rsidRPr="0084230C">
        <w:rPr>
          <w:rStyle w:val="Char0"/>
          <w:rFonts w:hint="cs"/>
          <w:rtl/>
        </w:rPr>
        <w:t xml:space="preserve"> حلقه و</w:t>
      </w:r>
      <w:r w:rsidR="00113706" w:rsidRPr="0084230C">
        <w:rPr>
          <w:rStyle w:val="Char0"/>
          <w:rFonts w:hint="cs"/>
          <w:rtl/>
        </w:rPr>
        <w:t xml:space="preserve">لبّته، </w:t>
      </w:r>
      <w:r w:rsidRPr="0084230C">
        <w:rPr>
          <w:rStyle w:val="Char0"/>
          <w:rFonts w:hint="cs"/>
          <w:rtl/>
        </w:rPr>
        <w:t>و</w:t>
      </w:r>
      <w:r w:rsidR="00113706" w:rsidRPr="0084230C">
        <w:rPr>
          <w:rStyle w:val="Char0"/>
          <w:rFonts w:hint="cs"/>
          <w:rtl/>
        </w:rPr>
        <w:t>ما لم یقدر علی ذک</w:t>
      </w:r>
      <w:r w:rsidRPr="0084230C">
        <w:rPr>
          <w:rStyle w:val="Char0"/>
          <w:rFonts w:hint="cs"/>
          <w:rtl/>
        </w:rPr>
        <w:t>اته فذکاته عقرٌ حیث قدر علیه. وکمال الذّکاة</w:t>
      </w:r>
      <w:r w:rsidR="007C520D" w:rsidRPr="0084230C">
        <w:rPr>
          <w:rStyle w:val="Char0"/>
          <w:rFonts w:hint="cs"/>
          <w:rtl/>
        </w:rPr>
        <w:t xml:space="preserve"> أ</w:t>
      </w:r>
      <w:r w:rsidR="00113706" w:rsidRPr="0084230C">
        <w:rPr>
          <w:rStyle w:val="Char0"/>
          <w:rFonts w:hint="cs"/>
          <w:rtl/>
        </w:rPr>
        <w:t>ر</w:t>
      </w:r>
      <w:r w:rsidRPr="0084230C">
        <w:rPr>
          <w:rStyle w:val="Char0"/>
          <w:rFonts w:hint="cs"/>
          <w:rtl/>
        </w:rPr>
        <w:t>بعةأشیاء: قطع الحلقوم والمر</w:t>
      </w:r>
      <w:r w:rsidR="00EC61A0" w:rsidRPr="0084230C">
        <w:rPr>
          <w:rStyle w:val="Char0"/>
          <w:rFonts w:hint="cs"/>
          <w:rtl/>
        </w:rPr>
        <w:t>ي</w:t>
      </w:r>
      <w:r w:rsidRPr="0084230C">
        <w:rPr>
          <w:rStyle w:val="Char0"/>
          <w:rFonts w:hint="cs"/>
          <w:rtl/>
        </w:rPr>
        <w:t xml:space="preserve"> و</w:t>
      </w:r>
      <w:r w:rsidR="00D40EB1" w:rsidRPr="0084230C">
        <w:rPr>
          <w:rStyle w:val="Char0"/>
          <w:rFonts w:hint="cs"/>
          <w:rtl/>
        </w:rPr>
        <w:t>الودجین. والمجز</w:t>
      </w:r>
      <w:r w:rsidR="00EC61A0" w:rsidRPr="0084230C">
        <w:rPr>
          <w:rStyle w:val="Char0"/>
          <w:rFonts w:hint="cs"/>
          <w:rtl/>
        </w:rPr>
        <w:t>ي</w:t>
      </w:r>
      <w:r w:rsidR="00D40EB1" w:rsidRPr="0084230C">
        <w:rPr>
          <w:rStyle w:val="Char0"/>
          <w:rFonts w:hint="cs"/>
          <w:rtl/>
        </w:rPr>
        <w:t xml:space="preserve"> منها شیئان: قطع الحلقوم والمر</w:t>
      </w:r>
      <w:r w:rsidR="00EC61A0" w:rsidRPr="0084230C">
        <w:rPr>
          <w:rStyle w:val="Char0"/>
          <w:rFonts w:hint="cs"/>
          <w:rtl/>
        </w:rPr>
        <w:t>ي</w:t>
      </w:r>
      <w:r w:rsidR="00D40EB1" w:rsidRPr="0084230C">
        <w:rPr>
          <w:rStyle w:val="Char0"/>
          <w:rFonts w:hint="cs"/>
          <w:rtl/>
        </w:rPr>
        <w:t>. ویجوز الاصطیاد بکلّ جارحة</w:t>
      </w:r>
      <w:r w:rsidR="00113706" w:rsidRPr="0084230C">
        <w:rPr>
          <w:rStyle w:val="Char0"/>
          <w:rFonts w:hint="cs"/>
          <w:rtl/>
        </w:rPr>
        <w:t xml:space="preserve"> معلَّم</w:t>
      </w:r>
      <w:r w:rsidR="00D40EB1" w:rsidRPr="0084230C">
        <w:rPr>
          <w:rStyle w:val="Char0"/>
          <w:rFonts w:hint="cs"/>
          <w:rtl/>
        </w:rPr>
        <w:t>ة</w:t>
      </w:r>
      <w:r w:rsidR="00113706" w:rsidRPr="0084230C">
        <w:rPr>
          <w:rStyle w:val="Char0"/>
          <w:rFonts w:hint="cs"/>
          <w:rtl/>
        </w:rPr>
        <w:t xml:space="preserve"> من السّباع و</w:t>
      </w:r>
      <w:r w:rsidR="00D40EB1" w:rsidRPr="0084230C">
        <w:rPr>
          <w:rStyle w:val="Char0"/>
          <w:rFonts w:hint="cs"/>
          <w:rtl/>
        </w:rPr>
        <w:t>من جوارح الطیّر، وشرائط تعلیمها أربعة</w:t>
      </w:r>
      <w:r w:rsidR="00113706" w:rsidRPr="0084230C">
        <w:rPr>
          <w:rStyle w:val="Char0"/>
          <w:rFonts w:hint="cs"/>
          <w:rtl/>
        </w:rPr>
        <w:t>: أن تکون إذا أرسلت استرسل</w:t>
      </w:r>
      <w:r w:rsidR="007A6A46" w:rsidRPr="0084230C">
        <w:rPr>
          <w:rStyle w:val="Char0"/>
          <w:rFonts w:hint="cs"/>
          <w:rtl/>
        </w:rPr>
        <w:t>ت، و</w:t>
      </w:r>
      <w:r w:rsidR="00113706" w:rsidRPr="0084230C">
        <w:rPr>
          <w:rStyle w:val="Char0"/>
          <w:rFonts w:hint="cs"/>
          <w:rtl/>
        </w:rPr>
        <w:t>إذ</w:t>
      </w:r>
      <w:r w:rsidR="007A6A46" w:rsidRPr="0084230C">
        <w:rPr>
          <w:rStyle w:val="Char0"/>
          <w:rFonts w:hint="cs"/>
          <w:rtl/>
        </w:rPr>
        <w:t>ا زجرت انزجرت، و</w:t>
      </w:r>
      <w:r w:rsidR="00113706" w:rsidRPr="0084230C">
        <w:rPr>
          <w:rStyle w:val="Char0"/>
          <w:rFonts w:hint="cs"/>
          <w:rtl/>
        </w:rPr>
        <w:t xml:space="preserve">إذا </w:t>
      </w:r>
      <w:r w:rsidR="007A6A46" w:rsidRPr="0084230C">
        <w:rPr>
          <w:rStyle w:val="Char0"/>
          <w:rFonts w:hint="cs"/>
          <w:rtl/>
        </w:rPr>
        <w:t>قتلت شیئاً لم تأکل منه شیئاً، و</w:t>
      </w:r>
      <w:r w:rsidR="00113706" w:rsidRPr="0084230C">
        <w:rPr>
          <w:rStyle w:val="Char0"/>
          <w:rFonts w:hint="cs"/>
          <w:rtl/>
        </w:rPr>
        <w:t>أن یتکرّر ذالک منها. فإن عدمت إحدی الشّرائط لم یحلّ ما أخذ</w:t>
      </w:r>
      <w:r w:rsidR="007A6A46" w:rsidRPr="0084230C">
        <w:rPr>
          <w:rStyle w:val="Char0"/>
          <w:rFonts w:hint="cs"/>
          <w:rtl/>
        </w:rPr>
        <w:t>ته إلّا أن یدرک حیّاً فیذکّ</w:t>
      </w:r>
      <w:r w:rsidR="00EC61A0" w:rsidRPr="0084230C">
        <w:rPr>
          <w:rStyle w:val="Char0"/>
          <w:rFonts w:hint="cs"/>
          <w:rtl/>
        </w:rPr>
        <w:t>ي</w:t>
      </w:r>
      <w:r w:rsidR="007A6A46" w:rsidRPr="0084230C">
        <w:rPr>
          <w:rStyle w:val="Char0"/>
          <w:rFonts w:hint="cs"/>
          <w:rtl/>
        </w:rPr>
        <w:t>. وتجوز الذّکاة بکلّ ما یجرح إلّا بالسّنّ والظّفر. وتحلّ ذکاة کلّ مسلم وکتاب</w:t>
      </w:r>
      <w:r w:rsidR="00EC61A0" w:rsidRPr="0084230C">
        <w:rPr>
          <w:rStyle w:val="Char0"/>
          <w:rFonts w:hint="cs"/>
          <w:rtl/>
        </w:rPr>
        <w:t>ي</w:t>
      </w:r>
      <w:r w:rsidR="007A6A46" w:rsidRPr="0084230C">
        <w:rPr>
          <w:rStyle w:val="Char0"/>
          <w:rFonts w:hint="cs"/>
          <w:rtl/>
        </w:rPr>
        <w:t>، و</w:t>
      </w:r>
      <w:r w:rsidR="00113706" w:rsidRPr="0084230C">
        <w:rPr>
          <w:rStyle w:val="Char0"/>
          <w:rFonts w:hint="cs"/>
          <w:rtl/>
        </w:rPr>
        <w:t>لا تحلّ ذبیح</w:t>
      </w:r>
      <w:r w:rsidR="007B322E" w:rsidRPr="0084230C">
        <w:rPr>
          <w:rStyle w:val="Char0"/>
          <w:rFonts w:hint="cs"/>
          <w:rtl/>
        </w:rPr>
        <w:t>ة مجوس</w:t>
      </w:r>
      <w:r w:rsidR="00EC61A0" w:rsidRPr="0084230C">
        <w:rPr>
          <w:rStyle w:val="Char0"/>
          <w:rFonts w:hint="cs"/>
          <w:rtl/>
        </w:rPr>
        <w:t>ي</w:t>
      </w:r>
      <w:r w:rsidR="007B322E" w:rsidRPr="0084230C">
        <w:rPr>
          <w:rStyle w:val="Char0"/>
          <w:rFonts w:hint="cs"/>
          <w:rtl/>
        </w:rPr>
        <w:t>ّ و</w:t>
      </w:r>
      <w:r w:rsidR="00113706" w:rsidRPr="0084230C">
        <w:rPr>
          <w:rStyle w:val="Char0"/>
          <w:rFonts w:hint="cs"/>
          <w:rtl/>
        </w:rPr>
        <w:t>لا وثن</w:t>
      </w:r>
      <w:r w:rsidR="00EC61A0" w:rsidRPr="0084230C">
        <w:rPr>
          <w:rStyle w:val="Char0"/>
          <w:rFonts w:hint="cs"/>
          <w:rtl/>
        </w:rPr>
        <w:t>ي</w:t>
      </w:r>
      <w:r w:rsidR="00113706" w:rsidRPr="0084230C">
        <w:rPr>
          <w:rStyle w:val="Char0"/>
          <w:rFonts w:hint="cs"/>
          <w:rtl/>
        </w:rPr>
        <w:t>ّ.</w:t>
      </w:r>
      <w:r w:rsidR="007B322E" w:rsidRPr="0084230C">
        <w:rPr>
          <w:rStyle w:val="Char0"/>
          <w:rFonts w:hint="cs"/>
          <w:rtl/>
        </w:rPr>
        <w:t xml:space="preserve"> وذکاة الجنین بذکاة</w:t>
      </w:r>
      <w:r w:rsidR="00113706" w:rsidRPr="0084230C">
        <w:rPr>
          <w:rStyle w:val="Char0"/>
          <w:rFonts w:hint="cs"/>
          <w:rtl/>
        </w:rPr>
        <w:t xml:space="preserve"> أم</w:t>
      </w:r>
      <w:r w:rsidR="007B322E" w:rsidRPr="0084230C">
        <w:rPr>
          <w:rStyle w:val="Char0"/>
          <w:rFonts w:hint="cs"/>
          <w:rtl/>
        </w:rPr>
        <w:t>ّه إلّا أن یوجد حیّاً فیذکّ</w:t>
      </w:r>
      <w:r w:rsidR="00EC61A0" w:rsidRPr="0084230C">
        <w:rPr>
          <w:rStyle w:val="Char0"/>
          <w:rFonts w:hint="cs"/>
          <w:rtl/>
        </w:rPr>
        <w:t>ي</w:t>
      </w:r>
      <w:r w:rsidR="007B322E" w:rsidRPr="0084230C">
        <w:rPr>
          <w:rStyle w:val="Char0"/>
          <w:rFonts w:hint="cs"/>
          <w:rtl/>
        </w:rPr>
        <w:t>، و</w:t>
      </w:r>
      <w:r w:rsidR="00113706" w:rsidRPr="0084230C">
        <w:rPr>
          <w:rStyle w:val="Char0"/>
          <w:rFonts w:hint="cs"/>
          <w:rtl/>
        </w:rPr>
        <w:t>ما قطع من ح</w:t>
      </w:r>
      <w:r w:rsidR="00EC61A0" w:rsidRPr="0084230C">
        <w:rPr>
          <w:rStyle w:val="Char0"/>
          <w:rFonts w:hint="cs"/>
          <w:rtl/>
        </w:rPr>
        <w:t>ي</w:t>
      </w:r>
      <w:r w:rsidR="00113706" w:rsidRPr="0084230C">
        <w:rPr>
          <w:rStyle w:val="Char0"/>
          <w:rFonts w:hint="cs"/>
          <w:rtl/>
        </w:rPr>
        <w:t>ّ فهو میّت إلّا الشّعر</w:t>
      </w:r>
      <w:r w:rsidR="00113706" w:rsidRPr="0084230C">
        <w:rPr>
          <w:rFonts w:cs="B Lotus" w:hint="cs"/>
          <w:sz w:val="28"/>
          <w:szCs w:val="28"/>
          <w:rtl/>
        </w:rPr>
        <w:t>.</w:t>
      </w:r>
    </w:p>
    <w:p w:rsidR="00113706" w:rsidRPr="0084230C" w:rsidRDefault="00113706" w:rsidP="00AB5B95">
      <w:pPr>
        <w:pStyle w:val="a3"/>
        <w:rPr>
          <w:rtl/>
        </w:rPr>
      </w:pPr>
      <w:bookmarkStart w:id="59" w:name="_Toc341036731"/>
      <w:bookmarkStart w:id="60" w:name="_Toc393346556"/>
      <w:r w:rsidRPr="0084230C">
        <w:rPr>
          <w:rFonts w:hint="cs"/>
          <w:rtl/>
        </w:rPr>
        <w:t>کتابی است در بیان شکار و آنچه ذبح</w:t>
      </w:r>
      <w:r w:rsidR="004A0682" w:rsidRPr="0084230C">
        <w:rPr>
          <w:rFonts w:hint="cs"/>
          <w:rtl/>
        </w:rPr>
        <w:t xml:space="preserve"> می‌</w:t>
      </w:r>
      <w:r w:rsidRPr="0084230C">
        <w:rPr>
          <w:rFonts w:hint="cs"/>
          <w:rtl/>
        </w:rPr>
        <w:t>شود</w:t>
      </w:r>
      <w:bookmarkEnd w:id="59"/>
      <w:bookmarkEnd w:id="60"/>
    </w:p>
    <w:p w:rsidR="00113706" w:rsidRPr="0084230C" w:rsidRDefault="00113706" w:rsidP="00DD54AB">
      <w:pPr>
        <w:pStyle w:val="a5"/>
        <w:rPr>
          <w:rtl/>
        </w:rPr>
      </w:pPr>
      <w:r w:rsidRPr="0084230C">
        <w:rPr>
          <w:rFonts w:hint="cs"/>
          <w:rtl/>
        </w:rPr>
        <w:t>و آنچه توانائی بر ذبح آن باشد، پس کارد دادنش</w:t>
      </w:r>
      <w:r w:rsidR="007C520D" w:rsidRPr="0084230C">
        <w:rPr>
          <w:rFonts w:hint="cs"/>
          <w:rtl/>
        </w:rPr>
        <w:t xml:space="preserve"> بر بریدن حلق و لبۀ آن است (حلق</w:t>
      </w:r>
      <w:r w:rsidRPr="0084230C">
        <w:rPr>
          <w:rFonts w:hint="cs"/>
          <w:rtl/>
        </w:rPr>
        <w:t xml:space="preserve">: عبارت از نای و گلو است که اوّل مخرج نفس و دومی مجرای خوراک و آب </w:t>
      </w:r>
      <w:r w:rsidR="007C520D" w:rsidRPr="0084230C">
        <w:rPr>
          <w:rFonts w:hint="cs"/>
          <w:rtl/>
        </w:rPr>
        <w:t>است، و لبّه</w:t>
      </w:r>
      <w:r w:rsidRPr="0084230C">
        <w:rPr>
          <w:rFonts w:hint="cs"/>
          <w:rtl/>
        </w:rPr>
        <w:t>: همان گود زیر گردن است) و آنچه توانائی بر ذبح آن نباشد، پس کارد دادن آن به هلاک کردنش</w:t>
      </w:r>
      <w:r w:rsidR="004A0682" w:rsidRPr="0084230C">
        <w:rPr>
          <w:rFonts w:hint="cs"/>
          <w:rtl/>
        </w:rPr>
        <w:t xml:space="preserve"> می‌</w:t>
      </w:r>
      <w:r w:rsidRPr="0084230C">
        <w:rPr>
          <w:rFonts w:hint="cs"/>
          <w:rtl/>
        </w:rPr>
        <w:t>باشد، به هر نوع که فراهم شد</w:t>
      </w:r>
      <w:r w:rsidR="007C520D" w:rsidRPr="0084230C">
        <w:rPr>
          <w:rFonts w:hint="cs"/>
          <w:rtl/>
        </w:rPr>
        <w:t>،</w:t>
      </w:r>
      <w:r w:rsidRPr="0084230C">
        <w:rPr>
          <w:rFonts w:hint="cs"/>
          <w:rtl/>
        </w:rPr>
        <w:t xml:space="preserve"> </w:t>
      </w:r>
      <w:r w:rsidR="00367372" w:rsidRPr="0084230C">
        <w:rPr>
          <w:rFonts w:hint="cs"/>
          <w:rtl/>
        </w:rPr>
        <w:t>(</w:t>
      </w:r>
      <w:r w:rsidRPr="0084230C">
        <w:rPr>
          <w:rFonts w:hint="cs"/>
          <w:rtl/>
        </w:rPr>
        <w:t>مثلاً اگر شتری یاغ شد و دید که به دست</w:t>
      </w:r>
      <w:r w:rsidR="004A0682" w:rsidRPr="0084230C">
        <w:rPr>
          <w:rFonts w:hint="cs"/>
          <w:rtl/>
        </w:rPr>
        <w:t xml:space="preserve"> نمی‌</w:t>
      </w:r>
      <w:r w:rsidRPr="0084230C">
        <w:rPr>
          <w:rFonts w:hint="cs"/>
          <w:rtl/>
        </w:rPr>
        <w:t>آید، تیری از آن انداخت و آن را کشت به همین کشتن حلال</w:t>
      </w:r>
      <w:r w:rsidR="004A0682" w:rsidRPr="0084230C">
        <w:rPr>
          <w:rFonts w:hint="cs"/>
          <w:rtl/>
        </w:rPr>
        <w:t xml:space="preserve"> می‌</w:t>
      </w:r>
      <w:r w:rsidRPr="0084230C">
        <w:rPr>
          <w:rFonts w:hint="cs"/>
          <w:rtl/>
        </w:rPr>
        <w:t>شود</w:t>
      </w:r>
      <w:r w:rsidR="00367372" w:rsidRPr="0084230C">
        <w:rPr>
          <w:rFonts w:hint="cs"/>
          <w:rtl/>
        </w:rPr>
        <w:t>)</w:t>
      </w:r>
      <w:r w:rsidRPr="0084230C">
        <w:rPr>
          <w:rFonts w:hint="cs"/>
          <w:rtl/>
        </w:rPr>
        <w:t>. و ذبح کامل به چها</w:t>
      </w:r>
      <w:r w:rsidR="00367372" w:rsidRPr="0084230C">
        <w:rPr>
          <w:rFonts w:hint="cs"/>
          <w:rtl/>
        </w:rPr>
        <w:t>ر چیز حاصل</w:t>
      </w:r>
      <w:r w:rsidR="004A0682" w:rsidRPr="0084230C">
        <w:rPr>
          <w:rFonts w:hint="cs"/>
          <w:rtl/>
        </w:rPr>
        <w:t xml:space="preserve"> می‌</w:t>
      </w:r>
      <w:r w:rsidR="00367372" w:rsidRPr="0084230C">
        <w:rPr>
          <w:rFonts w:hint="cs"/>
          <w:rtl/>
        </w:rPr>
        <w:t>شود</w:t>
      </w:r>
      <w:r w:rsidRPr="0084230C">
        <w:rPr>
          <w:rFonts w:hint="cs"/>
          <w:rtl/>
        </w:rPr>
        <w:t xml:space="preserve">: </w:t>
      </w:r>
      <w:r w:rsidR="00367372" w:rsidRPr="0084230C">
        <w:rPr>
          <w:rFonts w:hint="cs"/>
          <w:rtl/>
        </w:rPr>
        <w:t xml:space="preserve">1- </w:t>
      </w:r>
      <w:r w:rsidRPr="0084230C">
        <w:rPr>
          <w:rFonts w:hint="cs"/>
          <w:rtl/>
        </w:rPr>
        <w:t xml:space="preserve">بریدن حلقوم یعنی نای </w:t>
      </w:r>
      <w:r w:rsidR="00367372" w:rsidRPr="0084230C">
        <w:rPr>
          <w:rFonts w:hint="cs"/>
          <w:rtl/>
        </w:rPr>
        <w:t>2-</w:t>
      </w:r>
      <w:r w:rsidR="00D630B0" w:rsidRPr="0084230C">
        <w:rPr>
          <w:rFonts w:hint="cs"/>
          <w:rtl/>
        </w:rPr>
        <w:t xml:space="preserve"> </w:t>
      </w:r>
      <w:r w:rsidRPr="0084230C">
        <w:rPr>
          <w:rFonts w:hint="cs"/>
          <w:rtl/>
        </w:rPr>
        <w:t xml:space="preserve">و بریدن مری یعنی گلو </w:t>
      </w:r>
      <w:r w:rsidR="00367372" w:rsidRPr="0084230C">
        <w:rPr>
          <w:rFonts w:hint="cs"/>
          <w:rtl/>
        </w:rPr>
        <w:t>3-</w:t>
      </w:r>
      <w:r w:rsidR="00D630B0" w:rsidRPr="0084230C">
        <w:rPr>
          <w:rFonts w:hint="cs"/>
          <w:rtl/>
        </w:rPr>
        <w:t xml:space="preserve"> </w:t>
      </w:r>
      <w:r w:rsidRPr="0084230C">
        <w:rPr>
          <w:rFonts w:hint="cs"/>
          <w:rtl/>
        </w:rPr>
        <w:t>و بریدن دو رگ دو طرف گردن، که در آدمی هنگام خشم بخوبی ظاهر</w:t>
      </w:r>
      <w:r w:rsidR="004A0682" w:rsidRPr="0084230C">
        <w:rPr>
          <w:rFonts w:hint="cs"/>
          <w:rtl/>
        </w:rPr>
        <w:t xml:space="preserve"> می‌</w:t>
      </w:r>
      <w:r w:rsidRPr="0084230C">
        <w:rPr>
          <w:rFonts w:hint="cs"/>
          <w:rtl/>
        </w:rPr>
        <w:t xml:space="preserve">شود. </w:t>
      </w:r>
      <w:r w:rsidR="00367372" w:rsidRPr="0084230C">
        <w:rPr>
          <w:rFonts w:hint="cs"/>
          <w:rtl/>
        </w:rPr>
        <w:t>4-</w:t>
      </w:r>
      <w:r w:rsidR="00D630B0" w:rsidRPr="0084230C">
        <w:rPr>
          <w:rFonts w:hint="cs"/>
          <w:rtl/>
        </w:rPr>
        <w:t xml:space="preserve"> </w:t>
      </w:r>
      <w:r w:rsidRPr="0084230C">
        <w:rPr>
          <w:rFonts w:hint="cs"/>
          <w:rtl/>
        </w:rPr>
        <w:t>و کفایت کن</w:t>
      </w:r>
      <w:r w:rsidR="00367372" w:rsidRPr="0084230C">
        <w:rPr>
          <w:rFonts w:hint="cs"/>
          <w:rtl/>
        </w:rPr>
        <w:t>نده در ذبح فقط بریدن دو چیز است</w:t>
      </w:r>
      <w:r w:rsidRPr="0084230C">
        <w:rPr>
          <w:rFonts w:hint="cs"/>
          <w:rtl/>
        </w:rPr>
        <w:t>: و آن بریدن نای و گلو است. و درست است شکار کردن به هر شکار کنندۀ تعلیم یافته</w:t>
      </w:r>
      <w:r w:rsidR="00367372" w:rsidRPr="0084230C">
        <w:rPr>
          <w:rFonts w:hint="cs"/>
          <w:rtl/>
        </w:rPr>
        <w:t>،</w:t>
      </w:r>
      <w:r w:rsidR="00367372" w:rsidRPr="0084230C">
        <w:rPr>
          <w:rtl/>
        </w:rPr>
        <w:t xml:space="preserve"> </w:t>
      </w:r>
      <w:r w:rsidRPr="0084230C">
        <w:rPr>
          <w:rFonts w:hint="cs"/>
          <w:rtl/>
        </w:rPr>
        <w:t xml:space="preserve">از درندگان </w:t>
      </w:r>
      <w:r w:rsidR="00367372" w:rsidRPr="0084230C">
        <w:rPr>
          <w:rFonts w:hint="cs"/>
          <w:rtl/>
        </w:rPr>
        <w:t>(</w:t>
      </w:r>
      <w:r w:rsidRPr="0084230C">
        <w:rPr>
          <w:rFonts w:hint="cs"/>
          <w:rtl/>
        </w:rPr>
        <w:t>مانند شکار کردن به سگ شکاری، به شیر شکاری، از پرندگان مانند شکار کردن به شاهین و باز و باشه.</w:t>
      </w:r>
      <w:r w:rsidR="00F93C49" w:rsidRPr="0084230C">
        <w:rPr>
          <w:rFonts w:hint="cs"/>
          <w:rtl/>
        </w:rPr>
        <w:t xml:space="preserve"> شرط‌ها</w:t>
      </w:r>
      <w:r w:rsidRPr="0084230C">
        <w:rPr>
          <w:rFonts w:hint="cs"/>
          <w:rtl/>
        </w:rPr>
        <w:t>یی که درست بودن آموختن شکار به جانوران را ظاهر</w:t>
      </w:r>
      <w:r w:rsidR="004A0682" w:rsidRPr="0084230C">
        <w:rPr>
          <w:rFonts w:hint="cs"/>
          <w:rtl/>
        </w:rPr>
        <w:t xml:space="preserve"> می‌</w:t>
      </w:r>
      <w:r w:rsidRPr="0084230C">
        <w:rPr>
          <w:rFonts w:hint="cs"/>
          <w:rtl/>
        </w:rPr>
        <w:t>سازد چهار چیز است</w:t>
      </w:r>
      <w:r w:rsidR="00CB64FB" w:rsidRPr="0084230C">
        <w:rPr>
          <w:rFonts w:hint="cs"/>
          <w:rtl/>
        </w:rPr>
        <w:t>:</w:t>
      </w:r>
      <w:r w:rsidRPr="0084230C">
        <w:rPr>
          <w:rFonts w:hint="cs"/>
          <w:rtl/>
        </w:rPr>
        <w:t xml:space="preserve"> آنکه هر گاه فرستاده شود برود، و هر گاه بازداشته نرود، و هر گاه شکاری را کشت از آن نخورد، و آنکه این سه چیز چند بار تکرار شود. هر گاه یکی از آن</w:t>
      </w:r>
      <w:r w:rsidR="00F93C49" w:rsidRPr="0084230C">
        <w:rPr>
          <w:rFonts w:hint="cs"/>
          <w:rtl/>
        </w:rPr>
        <w:t xml:space="preserve"> شرط‌ها</w:t>
      </w:r>
      <w:r w:rsidRPr="0084230C">
        <w:rPr>
          <w:rFonts w:hint="cs"/>
          <w:rtl/>
        </w:rPr>
        <w:t xml:space="preserve"> بجا نیامد، شکار آن جانور حلال نیست، مگر در صورتی که شکار در حال زندگی یافته شود و کارد داده شود. (یعنی مثلاً سگ شکاری</w:t>
      </w:r>
      <w:r w:rsidR="00367372" w:rsidRPr="0084230C">
        <w:rPr>
          <w:rFonts w:hint="cs"/>
          <w:rtl/>
        </w:rPr>
        <w:t>)</w:t>
      </w:r>
      <w:r w:rsidRPr="0084230C">
        <w:rPr>
          <w:rFonts w:hint="cs"/>
          <w:rtl/>
        </w:rPr>
        <w:t xml:space="preserve"> باید طوری آموخته باشد، که تابع دستور شکار کننده باشد هر گاه آن را بفرستد، برود، و هر گاه آن را باز دارد، و هر گاه فرستاده شد و شکار گرفت، از آن نخورد، و نگهداردش تا آمدن صاحبش. پس اگر خلل به یکی از آن</w:t>
      </w:r>
      <w:r w:rsidR="00F93C49" w:rsidRPr="0084230C">
        <w:rPr>
          <w:rFonts w:hint="cs"/>
          <w:rtl/>
        </w:rPr>
        <w:t xml:space="preserve"> شرط‌ها</w:t>
      </w:r>
      <w:r w:rsidRPr="0084230C">
        <w:rPr>
          <w:rFonts w:hint="cs"/>
          <w:rtl/>
        </w:rPr>
        <w:t xml:space="preserve"> رسید به این که سگ شکاری تابع</w:t>
      </w:r>
      <w:r w:rsidR="00367372" w:rsidRPr="0084230C">
        <w:rPr>
          <w:rFonts w:hint="cs"/>
          <w:rtl/>
        </w:rPr>
        <w:t xml:space="preserve"> </w:t>
      </w:r>
      <w:r w:rsidRPr="0084230C">
        <w:rPr>
          <w:rFonts w:hint="cs"/>
          <w:rtl/>
        </w:rPr>
        <w:t>فرمان نبود، و یا خودش از شکار خورد، در این حال حلال</w:t>
      </w:r>
      <w:r w:rsidR="004A0682" w:rsidRPr="0084230C">
        <w:rPr>
          <w:rFonts w:hint="cs"/>
          <w:rtl/>
        </w:rPr>
        <w:t xml:space="preserve"> نمی‌</w:t>
      </w:r>
      <w:r w:rsidRPr="0084230C">
        <w:rPr>
          <w:rFonts w:hint="cs"/>
          <w:rtl/>
        </w:rPr>
        <w:t>شود، مگر در صورتی که درحال زندگی یافته شود و کارد داده شود) و درست است ذبح به هر چیز برنده ای بجز به ناخن و دندان که به این دو ذبح کردن جائز نیست. و درست است ذبح کردن هر حیوانی که ذبح شدۀ مسلمان باشد. هر حیوان حلال گوشت، که ذبح شدۀ مسلمان باشد، حلال است. و ذبح شده ای که یهود و نصاری آن را ذبح کرده باشند، برای مسلمان حلال است، و ذبح شدۀ مجوسی و بت پرست، حلال نیست. و بچه ای که در شکم حیوان است، ذبح حیوان کافی است. برای حلال بودن بچه ای که در شکم آن است، مگر در صورتی که در هنگام زندگی یافته شود، که باید کارد داده شود. امّا اگر حیوان ماده ای ذبح شد، پس از شکافتن شکمش بچّه</w:t>
      </w:r>
      <w:r w:rsidR="00AD64CC" w:rsidRPr="0084230C">
        <w:rPr>
          <w:rFonts w:hint="cs"/>
          <w:rtl/>
        </w:rPr>
        <w:t xml:space="preserve">‌اش </w:t>
      </w:r>
      <w:r w:rsidRPr="0084230C">
        <w:rPr>
          <w:rFonts w:hint="cs"/>
          <w:rtl/>
        </w:rPr>
        <w:t>در شکمش مرده بود، که این بچّه هم حلال است</w:t>
      </w:r>
      <w:r w:rsidRPr="0084230C">
        <w:rPr>
          <w:rtl/>
        </w:rPr>
        <w:t>;</w:t>
      </w:r>
      <w:r w:rsidRPr="0084230C">
        <w:rPr>
          <w:rFonts w:hint="cs"/>
          <w:rtl/>
        </w:rPr>
        <w:t xml:space="preserve"> زیرا ذبح مادرش به منزلۀ ذبح آن است. و هر اندامی که از حیوان زنده جدا شد، پلید است</w:t>
      </w:r>
      <w:r w:rsidR="00367372" w:rsidRPr="0084230C">
        <w:rPr>
          <w:rFonts w:hint="cs"/>
          <w:rtl/>
        </w:rPr>
        <w:t>،</w:t>
      </w:r>
      <w:r w:rsidRPr="0084230C">
        <w:rPr>
          <w:rFonts w:hint="cs"/>
          <w:rtl/>
        </w:rPr>
        <w:t xml:space="preserve"> </w:t>
      </w:r>
      <w:r w:rsidR="00367372" w:rsidRPr="0084230C">
        <w:rPr>
          <w:rFonts w:hint="cs"/>
          <w:rtl/>
        </w:rPr>
        <w:t>(</w:t>
      </w:r>
      <w:r w:rsidRPr="0084230C">
        <w:rPr>
          <w:rFonts w:hint="cs"/>
          <w:rtl/>
        </w:rPr>
        <w:t>مثلاً اگر دست گوسفند را در حال زندگیش بریدند آن دست پلید است، مگر موی حیوان حلال گوشت که در حال زندگیش چیده</w:t>
      </w:r>
      <w:r w:rsidR="004A0682" w:rsidRPr="0084230C">
        <w:rPr>
          <w:rFonts w:hint="cs"/>
          <w:rtl/>
        </w:rPr>
        <w:t xml:space="preserve"> می‌</w:t>
      </w:r>
      <w:r w:rsidRPr="0084230C">
        <w:rPr>
          <w:rFonts w:hint="cs"/>
          <w:rtl/>
        </w:rPr>
        <w:t>شود و پاک است</w:t>
      </w:r>
      <w:r w:rsidR="00367372" w:rsidRPr="0084230C">
        <w:rPr>
          <w:rFonts w:hint="cs"/>
          <w:rtl/>
        </w:rPr>
        <w:t>)</w:t>
      </w:r>
      <w:r w:rsidRPr="0084230C">
        <w:rPr>
          <w:rFonts w:hint="cs"/>
          <w:rtl/>
        </w:rPr>
        <w:t>.</w:t>
      </w:r>
    </w:p>
    <w:p w:rsidR="00646953" w:rsidRPr="0084230C" w:rsidRDefault="00113706" w:rsidP="00EC61A0">
      <w:pPr>
        <w:bidi/>
        <w:ind w:firstLine="284"/>
        <w:jc w:val="both"/>
        <w:rPr>
          <w:rFonts w:cs="B Lotus"/>
          <w:sz w:val="28"/>
          <w:szCs w:val="28"/>
          <w:rtl/>
        </w:rPr>
      </w:pPr>
      <w:r w:rsidRPr="0084230C">
        <w:rPr>
          <w:rFonts w:cs="B Yagut" w:hint="cs"/>
          <w:b/>
          <w:bCs/>
          <w:sz w:val="28"/>
          <w:szCs w:val="28"/>
          <w:rtl/>
        </w:rPr>
        <w:t>فصل</w:t>
      </w:r>
      <w:r w:rsidR="00646953" w:rsidRPr="0084230C">
        <w:rPr>
          <w:rFonts w:cs="B Lotus" w:hint="cs"/>
          <w:sz w:val="28"/>
          <w:szCs w:val="28"/>
          <w:rtl/>
        </w:rPr>
        <w:t xml:space="preserve">: </w:t>
      </w:r>
      <w:r w:rsidR="00646953" w:rsidRPr="0084230C">
        <w:rPr>
          <w:rStyle w:val="Char0"/>
          <w:rFonts w:hint="cs"/>
          <w:rtl/>
        </w:rPr>
        <w:t>و</w:t>
      </w:r>
      <w:r w:rsidRPr="0084230C">
        <w:rPr>
          <w:rStyle w:val="Char0"/>
          <w:rFonts w:hint="cs"/>
          <w:rtl/>
        </w:rPr>
        <w:t>کلّ حیوان استطابته العرب فهی حلا</w:t>
      </w:r>
      <w:r w:rsidR="00646953" w:rsidRPr="0084230C">
        <w:rPr>
          <w:rStyle w:val="Char0"/>
          <w:rFonts w:hint="cs"/>
          <w:rtl/>
        </w:rPr>
        <w:t>ل إلّا ما ورد الشّرع بتحریمه، و</w:t>
      </w:r>
      <w:r w:rsidRPr="0084230C">
        <w:rPr>
          <w:rStyle w:val="Char0"/>
          <w:rFonts w:hint="cs"/>
          <w:rtl/>
        </w:rPr>
        <w:t>کلّ حیوان استخبثته العرب فه</w:t>
      </w:r>
      <w:r w:rsidR="00EC61A0" w:rsidRPr="0084230C">
        <w:rPr>
          <w:rStyle w:val="Char0"/>
          <w:rFonts w:hint="cs"/>
          <w:rtl/>
        </w:rPr>
        <w:t>ي</w:t>
      </w:r>
      <w:r w:rsidRPr="0084230C">
        <w:rPr>
          <w:rStyle w:val="Char0"/>
          <w:rFonts w:hint="cs"/>
          <w:rtl/>
        </w:rPr>
        <w:t xml:space="preserve"> حرا</w:t>
      </w:r>
      <w:r w:rsidR="00646953" w:rsidRPr="0084230C">
        <w:rPr>
          <w:rStyle w:val="Char0"/>
          <w:rFonts w:hint="cs"/>
          <w:rtl/>
        </w:rPr>
        <w:t>م إلّا ما ورد الشّرع بإباحته، و</w:t>
      </w:r>
      <w:r w:rsidRPr="0084230C">
        <w:rPr>
          <w:rStyle w:val="Char0"/>
          <w:rFonts w:hint="cs"/>
          <w:rtl/>
        </w:rPr>
        <w:t>یحرم من ا</w:t>
      </w:r>
      <w:r w:rsidR="00646953" w:rsidRPr="0084230C">
        <w:rPr>
          <w:rStyle w:val="Char0"/>
          <w:rFonts w:hint="cs"/>
          <w:rtl/>
        </w:rPr>
        <w:t>لسّباع ما له ناب قو</w:t>
      </w:r>
      <w:r w:rsidR="00EC61A0" w:rsidRPr="0084230C">
        <w:rPr>
          <w:rStyle w:val="Char0"/>
          <w:rFonts w:hint="cs"/>
          <w:rtl/>
        </w:rPr>
        <w:t>ي</w:t>
      </w:r>
      <w:r w:rsidR="00646953" w:rsidRPr="0084230C">
        <w:rPr>
          <w:rStyle w:val="Char0"/>
          <w:rFonts w:hint="cs"/>
          <w:rtl/>
        </w:rPr>
        <w:t>ّ یعدوبه، و</w:t>
      </w:r>
      <w:r w:rsidRPr="0084230C">
        <w:rPr>
          <w:rStyle w:val="Char0"/>
          <w:rFonts w:hint="cs"/>
          <w:rtl/>
        </w:rPr>
        <w:t>یحرم من الطّیور ما له مخلب قو</w:t>
      </w:r>
      <w:r w:rsidR="00EC61A0" w:rsidRPr="0084230C">
        <w:rPr>
          <w:rStyle w:val="Char0"/>
          <w:rFonts w:hint="cs"/>
          <w:rtl/>
        </w:rPr>
        <w:t>ي</w:t>
      </w:r>
      <w:r w:rsidRPr="0084230C">
        <w:rPr>
          <w:rStyle w:val="Char0"/>
          <w:rFonts w:hint="cs"/>
          <w:rtl/>
        </w:rPr>
        <w:t>ّ یج</w:t>
      </w:r>
      <w:r w:rsidR="00646953" w:rsidRPr="0084230C">
        <w:rPr>
          <w:rStyle w:val="Char0"/>
          <w:rFonts w:hint="cs"/>
          <w:rtl/>
        </w:rPr>
        <w:t>رح به. و</w:t>
      </w:r>
      <w:r w:rsidRPr="0084230C">
        <w:rPr>
          <w:rStyle w:val="Char0"/>
          <w:rFonts w:hint="cs"/>
          <w:rtl/>
        </w:rPr>
        <w:t>یحلّ للمضطرّ ف</w:t>
      </w:r>
      <w:r w:rsidR="00EC61A0" w:rsidRPr="0084230C">
        <w:rPr>
          <w:rStyle w:val="Char0"/>
          <w:rFonts w:hint="cs"/>
          <w:rtl/>
        </w:rPr>
        <w:t>ي</w:t>
      </w:r>
      <w:r w:rsidRPr="0084230C">
        <w:rPr>
          <w:rStyle w:val="Char0"/>
          <w:rFonts w:hint="cs"/>
          <w:rtl/>
        </w:rPr>
        <w:t xml:space="preserve"> المخمص</w:t>
      </w:r>
      <w:r w:rsidR="00646953" w:rsidRPr="0084230C">
        <w:rPr>
          <w:rStyle w:val="Char0"/>
          <w:rFonts w:hint="cs"/>
          <w:rtl/>
        </w:rPr>
        <w:t>ة</w:t>
      </w:r>
      <w:r w:rsidRPr="0084230C">
        <w:rPr>
          <w:rStyle w:val="Char0"/>
          <w:rFonts w:hint="cs"/>
          <w:rtl/>
        </w:rPr>
        <w:t xml:space="preserve"> أن یأکل من المیت</w:t>
      </w:r>
      <w:r w:rsidR="00646953" w:rsidRPr="0084230C">
        <w:rPr>
          <w:rStyle w:val="Char0"/>
          <w:rFonts w:hint="cs"/>
          <w:rtl/>
        </w:rPr>
        <w:t>ة</w:t>
      </w:r>
      <w:r w:rsidRPr="0084230C">
        <w:rPr>
          <w:rStyle w:val="Char0"/>
          <w:rFonts w:hint="cs"/>
          <w:rtl/>
        </w:rPr>
        <w:t xml:space="preserve"> المحرّم</w:t>
      </w:r>
      <w:r w:rsidR="00646953" w:rsidRPr="0084230C">
        <w:rPr>
          <w:rStyle w:val="Char0"/>
          <w:rFonts w:hint="cs"/>
          <w:rtl/>
        </w:rPr>
        <w:t>ة ما یسدّ به رمقه. ولنا میتتان حلالان: السّمک والجراد، ودمان حلالان: الکبد و</w:t>
      </w:r>
      <w:r w:rsidRPr="0084230C">
        <w:rPr>
          <w:rStyle w:val="Char0"/>
          <w:rFonts w:hint="cs"/>
          <w:rtl/>
        </w:rPr>
        <w:t xml:space="preserve">الطّحال. </w:t>
      </w:r>
    </w:p>
    <w:p w:rsidR="00113706" w:rsidRPr="0084230C" w:rsidRDefault="00113706" w:rsidP="00EC61A0">
      <w:pPr>
        <w:bidi/>
        <w:ind w:firstLine="284"/>
        <w:jc w:val="both"/>
        <w:rPr>
          <w:rFonts w:cs="B Lotus"/>
          <w:sz w:val="28"/>
          <w:szCs w:val="28"/>
          <w:rtl/>
        </w:rPr>
      </w:pPr>
      <w:r w:rsidRPr="0084230C">
        <w:rPr>
          <w:rFonts w:cs="B Yagut" w:hint="cs"/>
          <w:b/>
          <w:bCs/>
          <w:sz w:val="28"/>
          <w:szCs w:val="28"/>
          <w:rtl/>
        </w:rPr>
        <w:t>فصل</w:t>
      </w:r>
      <w:r w:rsidR="00646953" w:rsidRPr="0084230C">
        <w:rPr>
          <w:rFonts w:cs="B Yagut" w:hint="cs"/>
          <w:b/>
          <w:bCs/>
          <w:sz w:val="28"/>
          <w:szCs w:val="28"/>
          <w:rtl/>
        </w:rPr>
        <w:t>:</w:t>
      </w:r>
      <w:r w:rsidR="00646953" w:rsidRPr="0084230C">
        <w:rPr>
          <w:rFonts w:cs="B Lotus" w:hint="cs"/>
          <w:sz w:val="28"/>
          <w:szCs w:val="28"/>
          <w:rtl/>
        </w:rPr>
        <w:t xml:space="preserve"> </w:t>
      </w:r>
      <w:r w:rsidR="00646953" w:rsidRPr="0084230C">
        <w:rPr>
          <w:rStyle w:val="Char0"/>
          <w:rFonts w:hint="cs"/>
          <w:rtl/>
        </w:rPr>
        <w:t>و</w:t>
      </w:r>
      <w:r w:rsidRPr="0084230C">
        <w:rPr>
          <w:rStyle w:val="Char0"/>
          <w:rFonts w:hint="cs"/>
          <w:rtl/>
        </w:rPr>
        <w:t>الأضحیّ</w:t>
      </w:r>
      <w:r w:rsidR="00646953" w:rsidRPr="0084230C">
        <w:rPr>
          <w:rStyle w:val="Char0"/>
          <w:rFonts w:hint="cs"/>
          <w:rtl/>
        </w:rPr>
        <w:t>ة</w:t>
      </w:r>
      <w:r w:rsidRPr="0084230C">
        <w:rPr>
          <w:rStyle w:val="Char0"/>
          <w:rFonts w:hint="cs"/>
          <w:rtl/>
        </w:rPr>
        <w:t xml:space="preserve"> سنّ</w:t>
      </w:r>
      <w:r w:rsidR="00646953" w:rsidRPr="0084230C">
        <w:rPr>
          <w:rStyle w:val="Char0"/>
          <w:rFonts w:hint="cs"/>
          <w:rtl/>
        </w:rPr>
        <w:t>ـة مؤکّدة</w:t>
      </w:r>
      <w:r w:rsidR="009B071D" w:rsidRPr="0084230C">
        <w:rPr>
          <w:rStyle w:val="Char0"/>
          <w:rFonts w:hint="cs"/>
          <w:rtl/>
        </w:rPr>
        <w:t xml:space="preserve"> ویجز</w:t>
      </w:r>
      <w:r w:rsidR="00EC61A0" w:rsidRPr="0084230C">
        <w:rPr>
          <w:rStyle w:val="Char0"/>
          <w:rFonts w:hint="cs"/>
          <w:rtl/>
        </w:rPr>
        <w:t>ي</w:t>
      </w:r>
      <w:r w:rsidR="009B071D" w:rsidRPr="0084230C">
        <w:rPr>
          <w:rStyle w:val="Char0"/>
          <w:rFonts w:hint="cs"/>
          <w:rtl/>
        </w:rPr>
        <w:t xml:space="preserve"> فیها الجذع من الضّأن والثّن</w:t>
      </w:r>
      <w:r w:rsidR="00EC61A0" w:rsidRPr="0084230C">
        <w:rPr>
          <w:rStyle w:val="Char0"/>
          <w:rFonts w:hint="cs"/>
          <w:rtl/>
        </w:rPr>
        <w:t>ي</w:t>
      </w:r>
      <w:r w:rsidR="009B071D" w:rsidRPr="0084230C">
        <w:rPr>
          <w:rStyle w:val="Char0"/>
          <w:rFonts w:hint="cs"/>
          <w:rtl/>
        </w:rPr>
        <w:t>ّ من العز، والثن</w:t>
      </w:r>
      <w:r w:rsidR="00EC61A0" w:rsidRPr="0084230C">
        <w:rPr>
          <w:rStyle w:val="Char0"/>
          <w:rFonts w:hint="cs"/>
          <w:rtl/>
        </w:rPr>
        <w:t>ي</w:t>
      </w:r>
      <w:r w:rsidR="009B071D" w:rsidRPr="0084230C">
        <w:rPr>
          <w:rStyle w:val="Char0"/>
          <w:rFonts w:hint="cs"/>
          <w:rtl/>
        </w:rPr>
        <w:t>ّ من الإبل، والثن</w:t>
      </w:r>
      <w:r w:rsidR="00EC61A0" w:rsidRPr="0084230C">
        <w:rPr>
          <w:rStyle w:val="Char0"/>
          <w:rFonts w:hint="cs"/>
          <w:rtl/>
        </w:rPr>
        <w:t>ي</w:t>
      </w:r>
      <w:r w:rsidR="009B071D" w:rsidRPr="0084230C">
        <w:rPr>
          <w:rStyle w:val="Char0"/>
          <w:rFonts w:hint="cs"/>
          <w:rtl/>
        </w:rPr>
        <w:t>ّ من البقر و</w:t>
      </w:r>
      <w:r w:rsidRPr="0084230C">
        <w:rPr>
          <w:rStyle w:val="Char0"/>
          <w:rFonts w:hint="cs"/>
          <w:rtl/>
        </w:rPr>
        <w:t>تجز</w:t>
      </w:r>
      <w:r w:rsidR="00EC61A0" w:rsidRPr="0084230C">
        <w:rPr>
          <w:rStyle w:val="Char0"/>
          <w:rFonts w:hint="cs"/>
          <w:rtl/>
        </w:rPr>
        <w:t>ي</w:t>
      </w:r>
      <w:r w:rsidR="009B071D" w:rsidRPr="0084230C">
        <w:rPr>
          <w:rStyle w:val="Char0"/>
          <w:rFonts w:hint="cs"/>
          <w:rtl/>
        </w:rPr>
        <w:t xml:space="preserve"> البدنة</w:t>
      </w:r>
      <w:r w:rsidRPr="0084230C">
        <w:rPr>
          <w:rStyle w:val="Char0"/>
          <w:rFonts w:hint="cs"/>
          <w:rtl/>
        </w:rPr>
        <w:t xml:space="preserve"> عن سبع</w:t>
      </w:r>
      <w:r w:rsidR="009B071D" w:rsidRPr="0084230C">
        <w:rPr>
          <w:rStyle w:val="Char0"/>
          <w:rFonts w:hint="cs"/>
          <w:rtl/>
        </w:rPr>
        <w:t>ة، والبقرة</w:t>
      </w:r>
      <w:r w:rsidRPr="0084230C">
        <w:rPr>
          <w:rStyle w:val="Char0"/>
          <w:rFonts w:hint="cs"/>
          <w:rtl/>
        </w:rPr>
        <w:t xml:space="preserve"> عن سبع</w:t>
      </w:r>
      <w:r w:rsidR="009B071D" w:rsidRPr="0084230C">
        <w:rPr>
          <w:rStyle w:val="Char0"/>
          <w:rFonts w:hint="cs"/>
          <w:rtl/>
        </w:rPr>
        <w:t>ة، والشاة</w:t>
      </w:r>
      <w:r w:rsidRPr="0084230C">
        <w:rPr>
          <w:rStyle w:val="Char0"/>
          <w:rFonts w:hint="cs"/>
          <w:rtl/>
        </w:rPr>
        <w:t xml:space="preserve"> عن </w:t>
      </w:r>
      <w:r w:rsidR="009B071D" w:rsidRPr="0084230C">
        <w:rPr>
          <w:rStyle w:val="Char0"/>
          <w:rFonts w:hint="cs"/>
          <w:rtl/>
        </w:rPr>
        <w:t>واحد، وأربع لا تجز</w:t>
      </w:r>
      <w:r w:rsidR="00EC61A0" w:rsidRPr="0084230C">
        <w:rPr>
          <w:rStyle w:val="Char0"/>
          <w:rFonts w:hint="cs"/>
          <w:rtl/>
        </w:rPr>
        <w:t>ي</w:t>
      </w:r>
      <w:r w:rsidR="009B071D" w:rsidRPr="0084230C">
        <w:rPr>
          <w:rStyle w:val="Char0"/>
          <w:rFonts w:hint="cs"/>
          <w:rtl/>
        </w:rPr>
        <w:t xml:space="preserve"> ف</w:t>
      </w:r>
      <w:r w:rsidR="00EC61A0" w:rsidRPr="0084230C">
        <w:rPr>
          <w:rStyle w:val="Char0"/>
          <w:rFonts w:hint="cs"/>
          <w:rtl/>
        </w:rPr>
        <w:t>ي</w:t>
      </w:r>
      <w:r w:rsidR="009B071D" w:rsidRPr="0084230C">
        <w:rPr>
          <w:rStyle w:val="Char0"/>
          <w:rFonts w:hint="cs"/>
          <w:rtl/>
        </w:rPr>
        <w:t xml:space="preserve"> الضّحایا: العوراء البیّن عورها، والعرجاء البیّن عرجها، و</w:t>
      </w:r>
      <w:r w:rsidRPr="0084230C">
        <w:rPr>
          <w:rStyle w:val="Char0"/>
          <w:rFonts w:hint="cs"/>
          <w:rtl/>
        </w:rPr>
        <w:t>المر</w:t>
      </w:r>
      <w:r w:rsidR="00646953" w:rsidRPr="0084230C">
        <w:rPr>
          <w:rStyle w:val="Char0"/>
          <w:rFonts w:hint="cs"/>
          <w:rtl/>
        </w:rPr>
        <w:t>يضة</w:t>
      </w:r>
      <w:r w:rsidR="009B071D" w:rsidRPr="0084230C">
        <w:rPr>
          <w:rStyle w:val="Char0"/>
          <w:rFonts w:hint="cs"/>
          <w:rtl/>
        </w:rPr>
        <w:t xml:space="preserve"> الّت</w:t>
      </w:r>
      <w:r w:rsidR="00EC61A0" w:rsidRPr="0084230C">
        <w:rPr>
          <w:rStyle w:val="Char0"/>
          <w:rFonts w:hint="cs"/>
          <w:rtl/>
        </w:rPr>
        <w:t>ي</w:t>
      </w:r>
      <w:r w:rsidR="009B071D" w:rsidRPr="0084230C">
        <w:rPr>
          <w:rStyle w:val="Char0"/>
          <w:rFonts w:hint="cs"/>
          <w:rtl/>
        </w:rPr>
        <w:t xml:space="preserve"> بیّن مرضها، و</w:t>
      </w:r>
      <w:r w:rsidRPr="0084230C">
        <w:rPr>
          <w:rStyle w:val="Char0"/>
          <w:rFonts w:hint="cs"/>
          <w:rtl/>
        </w:rPr>
        <w:t>العجفاء الّت</w:t>
      </w:r>
      <w:r w:rsidR="00EC61A0" w:rsidRPr="0084230C">
        <w:rPr>
          <w:rStyle w:val="Char0"/>
          <w:rFonts w:hint="cs"/>
          <w:rtl/>
        </w:rPr>
        <w:t>ي</w:t>
      </w:r>
      <w:r w:rsidRPr="0084230C">
        <w:rPr>
          <w:rStyle w:val="Char0"/>
          <w:rFonts w:hint="cs"/>
          <w:rtl/>
        </w:rPr>
        <w:t xml:space="preserve"> ذهب مُخّها من الهزال.</w:t>
      </w:r>
    </w:p>
    <w:p w:rsidR="009B071D" w:rsidRPr="0084230C" w:rsidRDefault="00113706" w:rsidP="00EC61A0">
      <w:pPr>
        <w:bidi/>
        <w:jc w:val="lowKashida"/>
        <w:rPr>
          <w:rFonts w:cs="B Lotus"/>
          <w:sz w:val="28"/>
          <w:szCs w:val="28"/>
          <w:rtl/>
        </w:rPr>
      </w:pPr>
      <w:r w:rsidRPr="0084230C">
        <w:rPr>
          <w:rFonts w:cs="B Yagut" w:hint="cs"/>
          <w:b/>
          <w:bCs/>
          <w:sz w:val="30"/>
          <w:szCs w:val="30"/>
          <w:rtl/>
        </w:rPr>
        <w:t>فصل</w:t>
      </w:r>
      <w:r w:rsidR="009B071D" w:rsidRPr="0084230C">
        <w:rPr>
          <w:rFonts w:cs="B Yagut" w:hint="cs"/>
          <w:b/>
          <w:bCs/>
          <w:sz w:val="30"/>
          <w:szCs w:val="30"/>
          <w:rtl/>
        </w:rPr>
        <w:t>:</w:t>
      </w:r>
      <w:r w:rsidRPr="0084230C">
        <w:rPr>
          <w:rFonts w:cs="B Lotus" w:hint="cs"/>
          <w:sz w:val="28"/>
          <w:szCs w:val="28"/>
          <w:rtl/>
        </w:rPr>
        <w:t xml:space="preserve"> </w:t>
      </w:r>
    </w:p>
    <w:p w:rsidR="00FA7638" w:rsidRPr="0084230C" w:rsidRDefault="00113706" w:rsidP="00DD54AB">
      <w:pPr>
        <w:pStyle w:val="a5"/>
        <w:rPr>
          <w:rFonts w:cs="B Yagut"/>
          <w:b/>
          <w:bCs/>
          <w:sz w:val="30"/>
          <w:szCs w:val="30"/>
          <w:rtl/>
        </w:rPr>
      </w:pPr>
      <w:r w:rsidRPr="0084230C">
        <w:rPr>
          <w:rFonts w:hint="cs"/>
          <w:rtl/>
        </w:rPr>
        <w:t>و هر جانوری که پاکیزه</w:t>
      </w:r>
      <w:r w:rsidR="00AD64CC" w:rsidRPr="0084230C">
        <w:rPr>
          <w:rFonts w:hint="cs"/>
          <w:rtl/>
        </w:rPr>
        <w:t xml:space="preserve">‌اش </w:t>
      </w:r>
      <w:r w:rsidRPr="0084230C">
        <w:rPr>
          <w:rFonts w:hint="cs"/>
          <w:rtl/>
        </w:rPr>
        <w:t>دانستند</w:t>
      </w:r>
      <w:r w:rsidR="002F61E1" w:rsidRPr="0084230C">
        <w:rPr>
          <w:rFonts w:hint="cs"/>
          <w:rtl/>
        </w:rPr>
        <w:t xml:space="preserve"> عرب‌ها</w:t>
      </w:r>
      <w:r w:rsidRPr="0084230C">
        <w:rPr>
          <w:rFonts w:hint="cs"/>
          <w:rtl/>
        </w:rPr>
        <w:t>، پس آن حلال است، مگر آنچه که شریعت اسلام آن را حرام دانسته است، که پاک دانستن</w:t>
      </w:r>
      <w:r w:rsidR="002F61E1" w:rsidRPr="0084230C">
        <w:rPr>
          <w:rFonts w:hint="cs"/>
          <w:rtl/>
        </w:rPr>
        <w:t xml:space="preserve"> عرب‌ها</w:t>
      </w:r>
      <w:r w:rsidRPr="0084230C">
        <w:rPr>
          <w:rFonts w:hint="cs"/>
          <w:rtl/>
        </w:rPr>
        <w:t xml:space="preserve"> آن را، قدر فایده در پی ندارد. و هر جانوری که ناپاکش دانستند</w:t>
      </w:r>
      <w:r w:rsidR="002F61E1" w:rsidRPr="0084230C">
        <w:rPr>
          <w:rFonts w:hint="cs"/>
          <w:rtl/>
        </w:rPr>
        <w:t xml:space="preserve"> عرب‌ها</w:t>
      </w:r>
      <w:r w:rsidRPr="0084230C">
        <w:rPr>
          <w:rFonts w:hint="cs"/>
          <w:rtl/>
        </w:rPr>
        <w:t>، پس آن حرام است، مگر آنچه که شریعت اسلام آن را حلال دانسته است، که در اینحال اعتماد بر ش</w:t>
      </w:r>
      <w:r w:rsidR="006B3EDA" w:rsidRPr="0084230C">
        <w:rPr>
          <w:rFonts w:hint="cs"/>
          <w:rtl/>
        </w:rPr>
        <w:t>ریعت است. و حرام است از جانوران</w:t>
      </w:r>
      <w:r w:rsidRPr="0084230C">
        <w:rPr>
          <w:rFonts w:hint="cs"/>
          <w:rtl/>
        </w:rPr>
        <w:t>: درندگان که دارای نیش قوی باشند که به وسیلۀ آن شکار خود را</w:t>
      </w:r>
      <w:r w:rsidR="004A0682" w:rsidRPr="0084230C">
        <w:rPr>
          <w:rFonts w:hint="cs"/>
          <w:rtl/>
        </w:rPr>
        <w:t xml:space="preserve"> می‌</w:t>
      </w:r>
      <w:r w:rsidR="006B3EDA" w:rsidRPr="0084230C">
        <w:rPr>
          <w:rFonts w:hint="cs"/>
          <w:rtl/>
        </w:rPr>
        <w:t>درند، و حرام است از پرندگان</w:t>
      </w:r>
      <w:r w:rsidRPr="0084230C">
        <w:rPr>
          <w:rFonts w:hint="cs"/>
          <w:rtl/>
        </w:rPr>
        <w:t>: آن پرندگانی که دارای چنگال نیرومند هستند، که به وسی</w:t>
      </w:r>
      <w:r w:rsidR="00B41891" w:rsidRPr="0084230C">
        <w:rPr>
          <w:rFonts w:hint="cs"/>
          <w:rtl/>
        </w:rPr>
        <w:t>لۀ آن شکار را</w:t>
      </w:r>
      <w:r w:rsidR="004A0682" w:rsidRPr="0084230C">
        <w:rPr>
          <w:rFonts w:hint="cs"/>
          <w:rtl/>
        </w:rPr>
        <w:t xml:space="preserve"> می‌</w:t>
      </w:r>
      <w:r w:rsidR="00B41891" w:rsidRPr="0084230C">
        <w:rPr>
          <w:rFonts w:hint="cs"/>
          <w:rtl/>
        </w:rPr>
        <w:t>گیرند، (درندگان</w:t>
      </w:r>
      <w:r w:rsidRPr="0084230C">
        <w:rPr>
          <w:rFonts w:hint="cs"/>
          <w:rtl/>
        </w:rPr>
        <w:t>: مانند گرگ و پلنگ و غیره، دارای</w:t>
      </w:r>
      <w:r w:rsidR="002F61E1" w:rsidRPr="0084230C">
        <w:rPr>
          <w:rFonts w:hint="cs"/>
          <w:rtl/>
        </w:rPr>
        <w:t xml:space="preserve"> دندان‌ها</w:t>
      </w:r>
      <w:r w:rsidRPr="0084230C">
        <w:rPr>
          <w:rFonts w:hint="cs"/>
          <w:rtl/>
        </w:rPr>
        <w:t>ی انیاب خیلی قوی هستند که به</w:t>
      </w:r>
      <w:r w:rsidR="004C4F27" w:rsidRPr="0084230C">
        <w:rPr>
          <w:rFonts w:hint="cs"/>
          <w:rtl/>
        </w:rPr>
        <w:t xml:space="preserve"> آن‌ها </w:t>
      </w:r>
      <w:r w:rsidRPr="0084230C">
        <w:rPr>
          <w:rFonts w:hint="cs"/>
          <w:rtl/>
        </w:rPr>
        <w:t>شکار</w:t>
      </w:r>
      <w:r w:rsidR="004A0682" w:rsidRPr="0084230C">
        <w:rPr>
          <w:rFonts w:hint="cs"/>
          <w:rtl/>
        </w:rPr>
        <w:t xml:space="preserve"> می‌</w:t>
      </w:r>
      <w:r w:rsidRPr="0084230C">
        <w:rPr>
          <w:rFonts w:hint="cs"/>
          <w:rtl/>
        </w:rPr>
        <w:t>کنند.</w:t>
      </w:r>
      <w:r w:rsidR="002F61E1" w:rsidRPr="0084230C">
        <w:rPr>
          <w:rFonts w:hint="cs"/>
          <w:rtl/>
        </w:rPr>
        <w:t xml:space="preserve"> این‌ها </w:t>
      </w:r>
      <w:r w:rsidRPr="0084230C">
        <w:rPr>
          <w:rFonts w:hint="cs"/>
          <w:rtl/>
        </w:rPr>
        <w:t>حرام است گوشتشان، امّا روباه و کفتار که دندان قوی ندارند و طعمۀ خود را خفه</w:t>
      </w:r>
      <w:r w:rsidR="004A0682" w:rsidRPr="0084230C">
        <w:rPr>
          <w:rFonts w:hint="cs"/>
          <w:rtl/>
        </w:rPr>
        <w:t xml:space="preserve"> می‌</w:t>
      </w:r>
      <w:r w:rsidRPr="0084230C">
        <w:rPr>
          <w:rFonts w:hint="cs"/>
          <w:rtl/>
        </w:rPr>
        <w:t>کنند، حلال گوشتند، و پرندگان مثل باز و شاهین دارای چنگال و منقار قوی و خیلی نیرومند هستند، که به وسیلۀ</w:t>
      </w:r>
      <w:r w:rsidR="004C4F27" w:rsidRPr="0084230C">
        <w:rPr>
          <w:rFonts w:hint="cs"/>
          <w:rtl/>
        </w:rPr>
        <w:t xml:space="preserve"> آن‌ها </w:t>
      </w:r>
      <w:r w:rsidRPr="0084230C">
        <w:rPr>
          <w:rFonts w:hint="cs"/>
          <w:rtl/>
        </w:rPr>
        <w:t>شکار</w:t>
      </w:r>
      <w:r w:rsidR="004A0682" w:rsidRPr="0084230C">
        <w:rPr>
          <w:rFonts w:hint="cs"/>
          <w:rtl/>
        </w:rPr>
        <w:t xml:space="preserve"> می‌</w:t>
      </w:r>
      <w:r w:rsidRPr="0084230C">
        <w:rPr>
          <w:rFonts w:hint="cs"/>
          <w:rtl/>
        </w:rPr>
        <w:t>کنند. و</w:t>
      </w:r>
      <w:r w:rsidR="002F61E1" w:rsidRPr="0084230C">
        <w:rPr>
          <w:rFonts w:hint="cs"/>
          <w:rtl/>
        </w:rPr>
        <w:t xml:space="preserve"> این‌ها </w:t>
      </w:r>
      <w:r w:rsidRPr="0084230C">
        <w:rPr>
          <w:rFonts w:hint="cs"/>
          <w:rtl/>
        </w:rPr>
        <w:t>حرام است گوششتشان، امّا کبوترها که چنگال نیرومند ندارند گوششتشان حلال است. آنچه خداوند گوشتشان را حرام فرمود برای این است که مردار خوارند و بوسیلۀ</w:t>
      </w:r>
      <w:r w:rsidR="004C4F27" w:rsidRPr="0084230C">
        <w:rPr>
          <w:rFonts w:hint="cs"/>
          <w:rtl/>
        </w:rPr>
        <w:t xml:space="preserve"> آن‌ها </w:t>
      </w:r>
      <w:r w:rsidRPr="0084230C">
        <w:rPr>
          <w:rFonts w:hint="cs"/>
          <w:rtl/>
        </w:rPr>
        <w:t>عفونت مرده</w:t>
      </w:r>
      <w:r w:rsidR="004C4F27" w:rsidRPr="0084230C">
        <w:rPr>
          <w:rFonts w:hint="cs"/>
          <w:rtl/>
        </w:rPr>
        <w:t xml:space="preserve">‌ها </w:t>
      </w:r>
      <w:r w:rsidRPr="0084230C">
        <w:rPr>
          <w:rFonts w:hint="cs"/>
          <w:rtl/>
        </w:rPr>
        <w:t>از بین</w:t>
      </w:r>
      <w:r w:rsidR="004A0682" w:rsidRPr="0084230C">
        <w:rPr>
          <w:rFonts w:hint="cs"/>
          <w:rtl/>
        </w:rPr>
        <w:t xml:space="preserve"> می‌</w:t>
      </w:r>
      <w:r w:rsidRPr="0084230C">
        <w:rPr>
          <w:rFonts w:hint="cs"/>
          <w:rtl/>
        </w:rPr>
        <w:t>رود</w:t>
      </w:r>
      <w:r w:rsidR="00684F58" w:rsidRPr="0084230C">
        <w:rPr>
          <w:rFonts w:hint="cs"/>
          <w:rtl/>
        </w:rPr>
        <w:t>)</w:t>
      </w:r>
      <w:r w:rsidRPr="0084230C">
        <w:rPr>
          <w:rFonts w:hint="cs"/>
          <w:rtl/>
        </w:rPr>
        <w:t>. و حلال است برای کسی که ناچار است در وقت قحطی و گرسنگی شدید، آن که از مردار به قدری که سدّ رمق نماید بخورد. ما دو مردۀ حلال داریم که مردۀ ماهی و مردۀ ملخ باشد، و دو خون حلال داریم و آن جگر و اسپرز است.</w:t>
      </w:r>
    </w:p>
    <w:p w:rsidR="00FA7638" w:rsidRPr="0084230C" w:rsidRDefault="00113706" w:rsidP="002F61E1">
      <w:pPr>
        <w:bidi/>
        <w:jc w:val="lowKashida"/>
        <w:rPr>
          <w:rFonts w:cs="B Lotus"/>
          <w:sz w:val="28"/>
          <w:szCs w:val="28"/>
          <w:rtl/>
        </w:rPr>
      </w:pPr>
      <w:r w:rsidRPr="0084230C">
        <w:rPr>
          <w:rFonts w:cs="B Yagut" w:hint="cs"/>
          <w:b/>
          <w:bCs/>
          <w:sz w:val="30"/>
          <w:szCs w:val="30"/>
          <w:rtl/>
        </w:rPr>
        <w:t>فصل</w:t>
      </w:r>
      <w:r w:rsidR="00FA7638" w:rsidRPr="0084230C">
        <w:rPr>
          <w:rFonts w:cs="B Lotus" w:hint="cs"/>
          <w:sz w:val="28"/>
          <w:szCs w:val="28"/>
          <w:rtl/>
        </w:rPr>
        <w:t>:</w:t>
      </w:r>
    </w:p>
    <w:p w:rsidR="00113706" w:rsidRPr="0084230C" w:rsidRDefault="00113706" w:rsidP="00DD54AB">
      <w:pPr>
        <w:pStyle w:val="a5"/>
        <w:rPr>
          <w:rtl/>
        </w:rPr>
      </w:pPr>
      <w:r w:rsidRPr="0084230C">
        <w:rPr>
          <w:rFonts w:hint="cs"/>
          <w:rtl/>
        </w:rPr>
        <w:t xml:space="preserve">و قربانی نمودن سنّت مؤکّده است، </w:t>
      </w:r>
      <w:r w:rsidR="00FA7638" w:rsidRPr="0084230C">
        <w:rPr>
          <w:rFonts w:hint="cs"/>
          <w:rtl/>
        </w:rPr>
        <w:t>(</w:t>
      </w:r>
      <w:r w:rsidRPr="0084230C">
        <w:rPr>
          <w:rFonts w:hint="cs"/>
          <w:rtl/>
        </w:rPr>
        <w:t>و وقت قربانی روز عید قربان است و سه روز بعد از آن</w:t>
      </w:r>
      <w:r w:rsidR="00FA7638" w:rsidRPr="0084230C">
        <w:rPr>
          <w:rFonts w:hint="cs"/>
          <w:rtl/>
        </w:rPr>
        <w:t>)</w:t>
      </w:r>
      <w:r w:rsidRPr="0084230C">
        <w:rPr>
          <w:rFonts w:hint="cs"/>
          <w:rtl/>
        </w:rPr>
        <w:t>. و کفایت</w:t>
      </w:r>
      <w:r w:rsidR="004A0682" w:rsidRPr="0084230C">
        <w:rPr>
          <w:rFonts w:hint="cs"/>
          <w:rtl/>
        </w:rPr>
        <w:t xml:space="preserve"> می‌</w:t>
      </w:r>
      <w:r w:rsidRPr="0084230C">
        <w:rPr>
          <w:rFonts w:hint="cs"/>
          <w:rtl/>
        </w:rPr>
        <w:t>کند در قربانی دندان کندۀ میش، و یا یک سالۀ آن، دو دندان کندۀ بز و یا دو سالۀ آن، و دندان کندۀ شتر و یا پنج سالۀ آن، و دندان کندۀ گاو و یا دو سالۀ آن. و کفایت</w:t>
      </w:r>
      <w:r w:rsidR="004A0682" w:rsidRPr="0084230C">
        <w:rPr>
          <w:rFonts w:hint="cs"/>
          <w:rtl/>
        </w:rPr>
        <w:t xml:space="preserve"> می‌</w:t>
      </w:r>
      <w:r w:rsidRPr="0084230C">
        <w:rPr>
          <w:rFonts w:hint="cs"/>
          <w:rtl/>
        </w:rPr>
        <w:t xml:space="preserve">کند شتر برای قربانی از هفت نفر، و گاو از هفت نفر، و گوسفند برای قربانی از یک نفر. </w:t>
      </w:r>
      <w:r w:rsidR="00FA7638" w:rsidRPr="0084230C">
        <w:rPr>
          <w:rFonts w:hint="cs"/>
          <w:rtl/>
        </w:rPr>
        <w:t>(</w:t>
      </w:r>
      <w:r w:rsidRPr="0084230C">
        <w:rPr>
          <w:rFonts w:hint="cs"/>
          <w:rtl/>
        </w:rPr>
        <w:t>و بر کسانی که توانائی دارند، تأکید شده است که در روز عید و یا سه روز</w:t>
      </w:r>
      <w:r w:rsidR="004C4F27" w:rsidRPr="0084230C">
        <w:rPr>
          <w:rFonts w:hint="cs"/>
          <w:rtl/>
        </w:rPr>
        <w:t xml:space="preserve"> بعد از </w:t>
      </w:r>
      <w:r w:rsidRPr="0084230C">
        <w:rPr>
          <w:rFonts w:hint="cs"/>
          <w:rtl/>
        </w:rPr>
        <w:t>آن قربانی از خود و بستگان بیرون کنند</w:t>
      </w:r>
      <w:r w:rsidR="00FA7638" w:rsidRPr="0084230C">
        <w:rPr>
          <w:rFonts w:hint="cs"/>
          <w:rtl/>
        </w:rPr>
        <w:t>).</w:t>
      </w:r>
      <w:r w:rsidRPr="0084230C">
        <w:rPr>
          <w:rFonts w:hint="cs"/>
          <w:rtl/>
        </w:rPr>
        <w:t xml:space="preserve"> و کفایت</w:t>
      </w:r>
      <w:r w:rsidR="004A0682" w:rsidRPr="0084230C">
        <w:rPr>
          <w:rFonts w:hint="cs"/>
          <w:rtl/>
        </w:rPr>
        <w:t xml:space="preserve"> نمی‌</w:t>
      </w:r>
      <w:r w:rsidRPr="0084230C">
        <w:rPr>
          <w:rFonts w:hint="cs"/>
          <w:rtl/>
        </w:rPr>
        <w:t>کند در قربانی حیوان یک چشم که یک چشمی آن زیان ظاهر به آن رسانیده باشد، و کفایت</w:t>
      </w:r>
      <w:r w:rsidR="004A0682" w:rsidRPr="0084230C">
        <w:rPr>
          <w:rFonts w:hint="cs"/>
          <w:rtl/>
        </w:rPr>
        <w:t xml:space="preserve"> نمی‌</w:t>
      </w:r>
      <w:r w:rsidRPr="0084230C">
        <w:rPr>
          <w:rFonts w:hint="cs"/>
          <w:rtl/>
        </w:rPr>
        <w:t>کند لنگی که لنگی آن سبب واماندنش از چرا</w:t>
      </w:r>
      <w:r w:rsidR="00FA7638" w:rsidRPr="0084230C">
        <w:rPr>
          <w:rFonts w:hint="cs"/>
          <w:rtl/>
        </w:rPr>
        <w:t>گاه به همراهی گوسفندان رم</w:t>
      </w:r>
      <w:r w:rsidRPr="0084230C">
        <w:rPr>
          <w:rFonts w:hint="cs"/>
          <w:rtl/>
        </w:rPr>
        <w:t>ه باشد، و کفایت</w:t>
      </w:r>
      <w:r w:rsidR="004A0682" w:rsidRPr="0084230C">
        <w:rPr>
          <w:rFonts w:hint="cs"/>
          <w:rtl/>
        </w:rPr>
        <w:t xml:space="preserve"> نمی‌</w:t>
      </w:r>
      <w:r w:rsidRPr="0084230C">
        <w:rPr>
          <w:rFonts w:hint="cs"/>
          <w:rtl/>
        </w:rPr>
        <w:t>کند حیوان بیمار، و حیوان لاغری که از لاغری مغز آن رفته باشد.</w:t>
      </w:r>
    </w:p>
    <w:p w:rsidR="00113706" w:rsidRPr="0084230C" w:rsidRDefault="00DF24EA" w:rsidP="002F61E1">
      <w:pPr>
        <w:bidi/>
        <w:ind w:firstLine="284"/>
        <w:jc w:val="both"/>
        <w:rPr>
          <w:rFonts w:cs="B Lotus"/>
          <w:sz w:val="28"/>
          <w:szCs w:val="28"/>
          <w:rtl/>
        </w:rPr>
      </w:pPr>
      <w:r w:rsidRPr="0084230C">
        <w:rPr>
          <w:rStyle w:val="Char0"/>
          <w:rFonts w:hint="cs"/>
          <w:rtl/>
        </w:rPr>
        <w:t>ویجز</w:t>
      </w:r>
      <w:r w:rsidR="002F61E1" w:rsidRPr="0084230C">
        <w:rPr>
          <w:rStyle w:val="Char0"/>
          <w:rFonts w:hint="cs"/>
          <w:rtl/>
        </w:rPr>
        <w:t>ي</w:t>
      </w:r>
      <w:r w:rsidRPr="0084230C">
        <w:rPr>
          <w:rStyle w:val="Char0"/>
          <w:rFonts w:hint="cs"/>
          <w:rtl/>
        </w:rPr>
        <w:t xml:space="preserve"> الخص</w:t>
      </w:r>
      <w:r w:rsidR="002F61E1" w:rsidRPr="0084230C">
        <w:rPr>
          <w:rStyle w:val="Char0"/>
          <w:rFonts w:hint="cs"/>
          <w:rtl/>
        </w:rPr>
        <w:t>ي</w:t>
      </w:r>
      <w:r w:rsidRPr="0084230C">
        <w:rPr>
          <w:rStyle w:val="Char0"/>
          <w:rFonts w:hint="cs"/>
          <w:rtl/>
        </w:rPr>
        <w:t>ّ والمکسور القرن، ولا تجز</w:t>
      </w:r>
      <w:r w:rsidR="002F61E1" w:rsidRPr="0084230C">
        <w:rPr>
          <w:rStyle w:val="Char0"/>
          <w:rFonts w:hint="cs"/>
          <w:rtl/>
        </w:rPr>
        <w:t>ي</w:t>
      </w:r>
      <w:r w:rsidRPr="0084230C">
        <w:rPr>
          <w:rStyle w:val="Char0"/>
          <w:rFonts w:hint="cs"/>
          <w:rtl/>
        </w:rPr>
        <w:t xml:space="preserve"> المقطوعة ال</w:t>
      </w:r>
      <w:r w:rsidR="002F61E1" w:rsidRPr="0084230C">
        <w:rPr>
          <w:rStyle w:val="Char0"/>
          <w:rFonts w:hint="cs"/>
          <w:rtl/>
        </w:rPr>
        <w:t>أ</w:t>
      </w:r>
      <w:r w:rsidRPr="0084230C">
        <w:rPr>
          <w:rStyle w:val="Char0"/>
          <w:rFonts w:hint="cs"/>
          <w:rtl/>
        </w:rPr>
        <w:t>ذن و</w:t>
      </w:r>
      <w:r w:rsidR="00D94794" w:rsidRPr="0084230C">
        <w:rPr>
          <w:rStyle w:val="Char0"/>
          <w:rFonts w:hint="cs"/>
          <w:rtl/>
        </w:rPr>
        <w:t>الذّنب، ووقت الذّبح من وقت صلاة العید إ</w:t>
      </w:r>
      <w:r w:rsidR="00113706" w:rsidRPr="0084230C">
        <w:rPr>
          <w:rStyle w:val="Char0"/>
          <w:rFonts w:hint="cs"/>
          <w:rtl/>
        </w:rPr>
        <w:t xml:space="preserve">لی غروب </w:t>
      </w:r>
      <w:r w:rsidR="00D94794" w:rsidRPr="0084230C">
        <w:rPr>
          <w:rStyle w:val="Char0"/>
          <w:rFonts w:hint="cs"/>
          <w:rtl/>
        </w:rPr>
        <w:t>الشّمس من آخر أیّام التّشریق. ویستحبّ عند الذّبح خمسة أشیاء</w:t>
      </w:r>
      <w:r w:rsidR="00113706" w:rsidRPr="0084230C">
        <w:rPr>
          <w:rStyle w:val="Char0"/>
          <w:rFonts w:hint="cs"/>
          <w:rtl/>
        </w:rPr>
        <w:t>: التسمی</w:t>
      </w:r>
      <w:r w:rsidR="00802132" w:rsidRPr="0084230C">
        <w:rPr>
          <w:rStyle w:val="Char0"/>
          <w:rFonts w:hint="cs"/>
          <w:rtl/>
        </w:rPr>
        <w:t>ة، والصّلاة علی النّب</w:t>
      </w:r>
      <w:r w:rsidR="002F61E1" w:rsidRPr="0084230C">
        <w:rPr>
          <w:rStyle w:val="Char0"/>
          <w:rFonts w:hint="cs"/>
          <w:rtl/>
        </w:rPr>
        <w:t>ي</w:t>
      </w:r>
      <w:r w:rsidR="00802132" w:rsidRPr="0084230C">
        <w:rPr>
          <w:rStyle w:val="Char0"/>
          <w:rFonts w:hint="cs"/>
          <w:rtl/>
        </w:rPr>
        <w:t>ّ صلّی الله علیه و</w:t>
      </w:r>
      <w:r w:rsidR="00113706" w:rsidRPr="0084230C">
        <w:rPr>
          <w:rStyle w:val="Char0"/>
          <w:rFonts w:hint="cs"/>
          <w:rtl/>
        </w:rPr>
        <w:t>سلّم</w:t>
      </w:r>
      <w:r w:rsidR="00802132" w:rsidRPr="0084230C">
        <w:rPr>
          <w:rStyle w:val="Char0"/>
          <w:rFonts w:hint="cs"/>
          <w:rtl/>
        </w:rPr>
        <w:t>، و</w:t>
      </w:r>
      <w:r w:rsidR="002F61E1" w:rsidRPr="0084230C">
        <w:rPr>
          <w:rStyle w:val="Char0"/>
          <w:rFonts w:hint="cs"/>
          <w:rtl/>
        </w:rPr>
        <w:t>إ</w:t>
      </w:r>
      <w:r w:rsidR="00802132" w:rsidRPr="0084230C">
        <w:rPr>
          <w:rStyle w:val="Char0"/>
          <w:rFonts w:hint="cs"/>
          <w:rtl/>
        </w:rPr>
        <w:t>ستقبال القبلة، و</w:t>
      </w:r>
      <w:r w:rsidR="00113706" w:rsidRPr="0084230C">
        <w:rPr>
          <w:rStyle w:val="Char0"/>
          <w:rFonts w:hint="cs"/>
          <w:rtl/>
        </w:rPr>
        <w:t>التّکبیر</w:t>
      </w:r>
      <w:r w:rsidR="00802132" w:rsidRPr="0084230C">
        <w:rPr>
          <w:rStyle w:val="Char0"/>
          <w:rFonts w:hint="cs"/>
          <w:rtl/>
        </w:rPr>
        <w:t>، و</w:t>
      </w:r>
      <w:r w:rsidR="00113706" w:rsidRPr="0084230C">
        <w:rPr>
          <w:rStyle w:val="Char0"/>
          <w:rFonts w:hint="cs"/>
          <w:rtl/>
        </w:rPr>
        <w:t>الدّع</w:t>
      </w:r>
      <w:r w:rsidR="00802132" w:rsidRPr="0084230C">
        <w:rPr>
          <w:rStyle w:val="Char0"/>
          <w:rFonts w:hint="cs"/>
          <w:rtl/>
        </w:rPr>
        <w:t>اء بالقبول. و</w:t>
      </w:r>
      <w:r w:rsidR="00113706" w:rsidRPr="0084230C">
        <w:rPr>
          <w:rStyle w:val="Char0"/>
          <w:rFonts w:hint="cs"/>
          <w:rtl/>
        </w:rPr>
        <w:t>لا یأکل المضح</w:t>
      </w:r>
      <w:r w:rsidR="002F61E1" w:rsidRPr="0084230C">
        <w:rPr>
          <w:rStyle w:val="Char0"/>
          <w:rFonts w:hint="cs"/>
          <w:rtl/>
        </w:rPr>
        <w:t>ي</w:t>
      </w:r>
      <w:r w:rsidR="00113706" w:rsidRPr="0084230C">
        <w:rPr>
          <w:rStyle w:val="Char0"/>
          <w:rFonts w:hint="cs"/>
          <w:rtl/>
        </w:rPr>
        <w:t>ّ شیئاً من الأضحیّ</w:t>
      </w:r>
      <w:r w:rsidR="00802132" w:rsidRPr="0084230C">
        <w:rPr>
          <w:rStyle w:val="Char0"/>
          <w:rFonts w:hint="cs"/>
          <w:rtl/>
        </w:rPr>
        <w:t>ة المنذورة، و</w:t>
      </w:r>
      <w:r w:rsidR="00113706" w:rsidRPr="0084230C">
        <w:rPr>
          <w:rStyle w:val="Char0"/>
          <w:rFonts w:hint="cs"/>
          <w:rtl/>
        </w:rPr>
        <w:t>یأکل من الأضحیّ</w:t>
      </w:r>
      <w:r w:rsidR="00802132" w:rsidRPr="0084230C">
        <w:rPr>
          <w:rStyle w:val="Char0"/>
          <w:rFonts w:hint="cs"/>
          <w:rtl/>
        </w:rPr>
        <w:t>ة المتطوّع بها، و</w:t>
      </w:r>
      <w:r w:rsidR="00113706" w:rsidRPr="0084230C">
        <w:rPr>
          <w:rStyle w:val="Char0"/>
          <w:rFonts w:hint="cs"/>
          <w:rtl/>
        </w:rPr>
        <w:t>لا یبیع من الأضحیّ</w:t>
      </w:r>
      <w:r w:rsidR="00802132" w:rsidRPr="0084230C">
        <w:rPr>
          <w:rStyle w:val="Char0"/>
          <w:rFonts w:hint="cs"/>
          <w:rtl/>
        </w:rPr>
        <w:t>ة، ویطعم الفقراء و</w:t>
      </w:r>
      <w:r w:rsidR="00113706" w:rsidRPr="0084230C">
        <w:rPr>
          <w:rStyle w:val="Char0"/>
          <w:rFonts w:hint="cs"/>
          <w:rtl/>
        </w:rPr>
        <w:t>المساکین</w:t>
      </w:r>
      <w:r w:rsidR="00113706" w:rsidRPr="0084230C">
        <w:rPr>
          <w:rFonts w:cs="B Lotus" w:hint="cs"/>
          <w:sz w:val="28"/>
          <w:szCs w:val="28"/>
          <w:rtl/>
        </w:rPr>
        <w:t>.</w:t>
      </w:r>
    </w:p>
    <w:p w:rsidR="00113706" w:rsidRPr="0084230C" w:rsidRDefault="00113706" w:rsidP="002F61E1">
      <w:pPr>
        <w:bidi/>
        <w:ind w:firstLine="284"/>
        <w:jc w:val="both"/>
        <w:rPr>
          <w:rFonts w:cs="B Lotus"/>
          <w:sz w:val="28"/>
          <w:szCs w:val="28"/>
          <w:rtl/>
        </w:rPr>
      </w:pPr>
      <w:r w:rsidRPr="0084230C">
        <w:rPr>
          <w:rFonts w:cs="B Yagut" w:hint="cs"/>
          <w:b/>
          <w:bCs/>
          <w:sz w:val="28"/>
          <w:szCs w:val="28"/>
          <w:rtl/>
        </w:rPr>
        <w:t>فصل</w:t>
      </w:r>
      <w:r w:rsidR="00086DE5" w:rsidRPr="0084230C">
        <w:rPr>
          <w:rFonts w:cs="B Yagut" w:hint="cs"/>
          <w:b/>
          <w:bCs/>
          <w:sz w:val="28"/>
          <w:szCs w:val="28"/>
          <w:rtl/>
        </w:rPr>
        <w:t>:</w:t>
      </w:r>
      <w:r w:rsidR="00086DE5" w:rsidRPr="0084230C">
        <w:rPr>
          <w:rFonts w:cs="B Lotus" w:hint="cs"/>
          <w:sz w:val="28"/>
          <w:szCs w:val="28"/>
          <w:rtl/>
        </w:rPr>
        <w:t xml:space="preserve"> </w:t>
      </w:r>
      <w:r w:rsidR="00086DE5" w:rsidRPr="0084230C">
        <w:rPr>
          <w:rStyle w:val="Char0"/>
          <w:rFonts w:hint="cs"/>
          <w:rtl/>
        </w:rPr>
        <w:t>و</w:t>
      </w:r>
      <w:r w:rsidRPr="0084230C">
        <w:rPr>
          <w:rStyle w:val="Char0"/>
          <w:rFonts w:hint="cs"/>
          <w:rtl/>
        </w:rPr>
        <w:t>ا</w:t>
      </w:r>
      <w:r w:rsidR="00086DE5" w:rsidRPr="0084230C">
        <w:rPr>
          <w:rStyle w:val="Char0"/>
          <w:rFonts w:hint="cs"/>
          <w:rtl/>
        </w:rPr>
        <w:t>لعقیقة</w:t>
      </w:r>
      <w:r w:rsidRPr="0084230C">
        <w:rPr>
          <w:rStyle w:val="Char0"/>
          <w:rFonts w:hint="cs"/>
          <w:rtl/>
        </w:rPr>
        <w:t xml:space="preserve"> مستحبّ</w:t>
      </w:r>
      <w:r w:rsidR="00086DE5" w:rsidRPr="0084230C">
        <w:rPr>
          <w:rStyle w:val="Char0"/>
          <w:rFonts w:hint="cs"/>
          <w:rtl/>
        </w:rPr>
        <w:t>ة، و</w:t>
      </w:r>
      <w:r w:rsidRPr="0084230C">
        <w:rPr>
          <w:rStyle w:val="Char0"/>
          <w:rFonts w:hint="cs"/>
          <w:rtl/>
        </w:rPr>
        <w:t>ه</w:t>
      </w:r>
      <w:r w:rsidR="002F61E1" w:rsidRPr="0084230C">
        <w:rPr>
          <w:rStyle w:val="Char0"/>
          <w:rFonts w:hint="cs"/>
          <w:rtl/>
        </w:rPr>
        <w:t>ي</w:t>
      </w:r>
      <w:r w:rsidRPr="0084230C">
        <w:rPr>
          <w:rStyle w:val="Char0"/>
          <w:rFonts w:hint="cs"/>
          <w:rtl/>
        </w:rPr>
        <w:t xml:space="preserve"> الذّبیح</w:t>
      </w:r>
      <w:r w:rsidR="00086DE5" w:rsidRPr="0084230C">
        <w:rPr>
          <w:rStyle w:val="Char0"/>
          <w:rFonts w:hint="cs"/>
          <w:rtl/>
        </w:rPr>
        <w:t>ة</w:t>
      </w:r>
      <w:r w:rsidRPr="0084230C">
        <w:rPr>
          <w:rStyle w:val="Char0"/>
          <w:rFonts w:hint="cs"/>
          <w:rtl/>
        </w:rPr>
        <w:t xml:space="preserve"> عن المولود یوم سابعه</w:t>
      </w:r>
      <w:r w:rsidR="00086DE5" w:rsidRPr="0084230C">
        <w:rPr>
          <w:rStyle w:val="Char0"/>
          <w:rFonts w:hint="cs"/>
          <w:rtl/>
        </w:rPr>
        <w:t>، ویذبّح عن الغلام شاتان وعن الجارية شاة</w:t>
      </w:r>
      <w:r w:rsidRPr="0084230C">
        <w:rPr>
          <w:rStyle w:val="Char0"/>
          <w:rFonts w:hint="cs"/>
          <w:rtl/>
        </w:rPr>
        <w:t>، و</w:t>
      </w:r>
      <w:r w:rsidR="00086DE5" w:rsidRPr="0084230C">
        <w:rPr>
          <w:rStyle w:val="Char0"/>
          <w:rFonts w:hint="cs"/>
          <w:rtl/>
        </w:rPr>
        <w:t>یطعم الفقراء و</w:t>
      </w:r>
      <w:r w:rsidRPr="0084230C">
        <w:rPr>
          <w:rStyle w:val="Char0"/>
          <w:rFonts w:hint="cs"/>
          <w:rtl/>
        </w:rPr>
        <w:t>المساکین.</w:t>
      </w:r>
    </w:p>
    <w:p w:rsidR="00113706" w:rsidRPr="0084230C" w:rsidRDefault="00113706" w:rsidP="00DD54AB">
      <w:pPr>
        <w:pStyle w:val="a5"/>
      </w:pPr>
      <w:r w:rsidRPr="0084230C">
        <w:rPr>
          <w:rFonts w:hint="cs"/>
          <w:rtl/>
        </w:rPr>
        <w:t>و کفایت</w:t>
      </w:r>
      <w:r w:rsidR="004A0682" w:rsidRPr="0084230C">
        <w:rPr>
          <w:rFonts w:hint="cs"/>
          <w:rtl/>
        </w:rPr>
        <w:t xml:space="preserve"> می‌</w:t>
      </w:r>
      <w:r w:rsidRPr="0084230C">
        <w:rPr>
          <w:rFonts w:hint="cs"/>
          <w:rtl/>
        </w:rPr>
        <w:t>کند در قربانی، حیوان بهته و شکسته شاخ، و کفایت</w:t>
      </w:r>
      <w:r w:rsidR="004A0682" w:rsidRPr="0084230C">
        <w:rPr>
          <w:rFonts w:hint="cs"/>
          <w:rtl/>
        </w:rPr>
        <w:t xml:space="preserve"> نمی‌</w:t>
      </w:r>
      <w:r w:rsidRPr="0084230C">
        <w:rPr>
          <w:rFonts w:hint="cs"/>
          <w:rtl/>
        </w:rPr>
        <w:t xml:space="preserve">کند بریده گوش و دم بریده. وقت ذبح قربانی از وقت نماز عید قربان است تا غروب آفتاب روز سیزدهم ذیحجه </w:t>
      </w:r>
      <w:r w:rsidR="003B2E2B" w:rsidRPr="0084230C">
        <w:rPr>
          <w:rFonts w:hint="cs"/>
          <w:rtl/>
        </w:rPr>
        <w:t>(</w:t>
      </w:r>
      <w:r w:rsidRPr="0084230C">
        <w:rPr>
          <w:rFonts w:hint="cs"/>
          <w:rtl/>
        </w:rPr>
        <w:t>که مجموعاچهار روز باشد</w:t>
      </w:r>
      <w:r w:rsidR="003B2E2B" w:rsidRPr="0084230C">
        <w:rPr>
          <w:rFonts w:hint="cs"/>
          <w:rtl/>
        </w:rPr>
        <w:t>)</w:t>
      </w:r>
      <w:r w:rsidRPr="0084230C">
        <w:rPr>
          <w:rFonts w:hint="cs"/>
          <w:rtl/>
        </w:rPr>
        <w:t>. و</w:t>
      </w:r>
      <w:r w:rsidR="00A42871" w:rsidRPr="0084230C">
        <w:rPr>
          <w:rFonts w:hint="cs"/>
          <w:rtl/>
        </w:rPr>
        <w:t xml:space="preserve"> </w:t>
      </w:r>
      <w:r w:rsidRPr="0084230C">
        <w:rPr>
          <w:rFonts w:hint="cs"/>
          <w:rtl/>
        </w:rPr>
        <w:t>سنت است نزد ذبح وکارد دادن قربانی پنچ چیز:</w:t>
      </w:r>
      <w:r w:rsidR="00D630B0" w:rsidRPr="0084230C">
        <w:rPr>
          <w:rFonts w:hint="cs"/>
          <w:rtl/>
        </w:rPr>
        <w:t xml:space="preserve"> </w:t>
      </w:r>
      <w:r w:rsidR="003B2E2B" w:rsidRPr="0084230C">
        <w:rPr>
          <w:rFonts w:hint="cs"/>
          <w:rtl/>
        </w:rPr>
        <w:t>1-</w:t>
      </w:r>
      <w:r w:rsidR="00D630B0" w:rsidRPr="0084230C">
        <w:rPr>
          <w:rFonts w:hint="cs"/>
          <w:rtl/>
        </w:rPr>
        <w:t xml:space="preserve"> </w:t>
      </w:r>
      <w:r w:rsidRPr="0084230C">
        <w:rPr>
          <w:rFonts w:hint="cs"/>
          <w:rtl/>
        </w:rPr>
        <w:t>نام خدا بردن</w:t>
      </w:r>
      <w:r w:rsidR="003D28FF" w:rsidRPr="0084230C">
        <w:rPr>
          <w:rFonts w:hint="cs"/>
          <w:rtl/>
        </w:rPr>
        <w:t>،</w:t>
      </w:r>
      <w:r w:rsidR="003B2E2B" w:rsidRPr="0084230C">
        <w:rPr>
          <w:rFonts w:hint="cs"/>
          <w:rtl/>
        </w:rPr>
        <w:t xml:space="preserve"> 2-</w:t>
      </w:r>
      <w:r w:rsidR="00D630B0" w:rsidRPr="0084230C">
        <w:rPr>
          <w:rFonts w:hint="cs"/>
          <w:rtl/>
        </w:rPr>
        <w:t xml:space="preserve"> </w:t>
      </w:r>
      <w:r w:rsidRPr="0084230C">
        <w:rPr>
          <w:rFonts w:hint="cs"/>
          <w:rtl/>
        </w:rPr>
        <w:t>و</w:t>
      </w:r>
      <w:r w:rsidR="00A42871" w:rsidRPr="0084230C">
        <w:rPr>
          <w:rFonts w:hint="cs"/>
          <w:rtl/>
        </w:rPr>
        <w:t xml:space="preserve"> </w:t>
      </w:r>
      <w:r w:rsidRPr="0084230C">
        <w:rPr>
          <w:rFonts w:hint="cs"/>
          <w:rtl/>
        </w:rPr>
        <w:t>درود فرستاد</w:t>
      </w:r>
      <w:r w:rsidR="003B2E2B" w:rsidRPr="0084230C">
        <w:rPr>
          <w:rFonts w:hint="cs"/>
          <w:rtl/>
        </w:rPr>
        <w:t>ن بر پیغمبر</w:t>
      </w:r>
      <w:r w:rsidR="003B2E2B" w:rsidRPr="0084230C">
        <w:rPr>
          <w:rFonts w:hint="cs"/>
          <w:rtl/>
        </w:rPr>
        <w:sym w:font="AGA Arabesque" w:char="F072"/>
      </w:r>
      <w:r w:rsidR="00D630B0" w:rsidRPr="0084230C">
        <w:rPr>
          <w:rFonts w:hint="cs"/>
          <w:rtl/>
        </w:rPr>
        <w:t xml:space="preserve"> </w:t>
      </w:r>
      <w:r w:rsidR="003B2E2B" w:rsidRPr="0084230C">
        <w:rPr>
          <w:rFonts w:hint="cs"/>
          <w:rtl/>
        </w:rPr>
        <w:t>3- و</w:t>
      </w:r>
      <w:r w:rsidR="00A42871" w:rsidRPr="0084230C">
        <w:rPr>
          <w:rFonts w:hint="cs"/>
          <w:rtl/>
        </w:rPr>
        <w:t xml:space="preserve"> </w:t>
      </w:r>
      <w:r w:rsidR="003B2E2B" w:rsidRPr="0084230C">
        <w:rPr>
          <w:rFonts w:hint="cs"/>
          <w:rtl/>
        </w:rPr>
        <w:t>الله اکبر گفتن</w:t>
      </w:r>
      <w:r w:rsidRPr="0084230C">
        <w:rPr>
          <w:rFonts w:hint="cs"/>
          <w:rtl/>
        </w:rPr>
        <w:t xml:space="preserve">، </w:t>
      </w:r>
      <w:r w:rsidR="003B2E2B" w:rsidRPr="0084230C">
        <w:rPr>
          <w:rFonts w:hint="cs"/>
          <w:rtl/>
        </w:rPr>
        <w:t>4-</w:t>
      </w:r>
      <w:r w:rsidR="00D630B0" w:rsidRPr="0084230C">
        <w:rPr>
          <w:rFonts w:hint="cs"/>
          <w:rtl/>
        </w:rPr>
        <w:t xml:space="preserve"> </w:t>
      </w:r>
      <w:r w:rsidRPr="0084230C">
        <w:rPr>
          <w:rFonts w:hint="cs"/>
          <w:rtl/>
        </w:rPr>
        <w:t>و</w:t>
      </w:r>
      <w:r w:rsidR="00A42871" w:rsidRPr="0084230C">
        <w:rPr>
          <w:rFonts w:hint="cs"/>
          <w:rtl/>
        </w:rPr>
        <w:t xml:space="preserve"> </w:t>
      </w:r>
      <w:r w:rsidRPr="0084230C">
        <w:rPr>
          <w:rFonts w:hint="cs"/>
          <w:rtl/>
        </w:rPr>
        <w:t>روبه قبله نمودن،</w:t>
      </w:r>
      <w:r w:rsidR="00D630B0" w:rsidRPr="0084230C">
        <w:rPr>
          <w:rFonts w:hint="cs"/>
          <w:rtl/>
        </w:rPr>
        <w:t xml:space="preserve"> </w:t>
      </w:r>
      <w:r w:rsidR="003B2E2B" w:rsidRPr="0084230C">
        <w:rPr>
          <w:rFonts w:hint="cs"/>
          <w:rtl/>
        </w:rPr>
        <w:t>5-</w:t>
      </w:r>
      <w:r w:rsidR="00D630B0" w:rsidRPr="0084230C">
        <w:rPr>
          <w:rFonts w:hint="cs"/>
          <w:rtl/>
        </w:rPr>
        <w:t xml:space="preserve"> </w:t>
      </w:r>
      <w:r w:rsidRPr="0084230C">
        <w:rPr>
          <w:rFonts w:hint="cs"/>
          <w:rtl/>
        </w:rPr>
        <w:t>و</w:t>
      </w:r>
      <w:r w:rsidR="00A42871" w:rsidRPr="0084230C">
        <w:rPr>
          <w:rFonts w:hint="cs"/>
          <w:rtl/>
        </w:rPr>
        <w:t xml:space="preserve"> </w:t>
      </w:r>
      <w:r w:rsidRPr="0084230C">
        <w:rPr>
          <w:rFonts w:hint="cs"/>
          <w:rtl/>
        </w:rPr>
        <w:t>دعا نمودن برای</w:t>
      </w:r>
      <w:r w:rsidR="00D630B0" w:rsidRPr="0084230C">
        <w:rPr>
          <w:rFonts w:hint="cs"/>
          <w:rtl/>
        </w:rPr>
        <w:t xml:space="preserve"> </w:t>
      </w:r>
      <w:r w:rsidRPr="0084230C">
        <w:rPr>
          <w:rFonts w:hint="cs"/>
          <w:rtl/>
        </w:rPr>
        <w:t>پذیرفته شدن قربانی دردرگاه خدا.</w:t>
      </w:r>
      <w:r w:rsidR="003B2E2B" w:rsidRPr="0084230C">
        <w:rPr>
          <w:rFonts w:hint="cs"/>
          <w:rtl/>
        </w:rPr>
        <w:t xml:space="preserve"> </w:t>
      </w:r>
      <w:r w:rsidRPr="0084230C">
        <w:rPr>
          <w:rFonts w:hint="cs"/>
          <w:rtl/>
        </w:rPr>
        <w:t>و</w:t>
      </w:r>
      <w:r w:rsidR="00A42871" w:rsidRPr="0084230C">
        <w:rPr>
          <w:rFonts w:hint="cs"/>
          <w:rtl/>
        </w:rPr>
        <w:t xml:space="preserve"> </w:t>
      </w:r>
      <w:r w:rsidRPr="0084230C">
        <w:rPr>
          <w:rFonts w:hint="cs"/>
          <w:rtl/>
        </w:rPr>
        <w:t>قربانی کننده</w:t>
      </w:r>
      <w:r w:rsidR="004A0682" w:rsidRPr="0084230C">
        <w:rPr>
          <w:rFonts w:hint="cs"/>
          <w:rtl/>
        </w:rPr>
        <w:t xml:space="preserve"> نمی‌</w:t>
      </w:r>
      <w:r w:rsidRPr="0084230C">
        <w:rPr>
          <w:rFonts w:hint="cs"/>
          <w:rtl/>
        </w:rPr>
        <w:t>تواند چیزی از قربانی نذر شده را بخورد، و</w:t>
      </w:r>
      <w:r w:rsidR="004A0682" w:rsidRPr="0084230C">
        <w:rPr>
          <w:rFonts w:hint="cs"/>
          <w:rtl/>
        </w:rPr>
        <w:t xml:space="preserve"> می‌</w:t>
      </w:r>
      <w:r w:rsidRPr="0084230C">
        <w:rPr>
          <w:rFonts w:hint="cs"/>
          <w:rtl/>
        </w:rPr>
        <w:t>تواند خوردن از قربانی سنت که به رایگانی یعنی بدون نذر است. قربانی چه نذرشده باشد و</w:t>
      </w:r>
      <w:r w:rsidR="00A42871" w:rsidRPr="0084230C">
        <w:rPr>
          <w:rFonts w:hint="cs"/>
          <w:rtl/>
        </w:rPr>
        <w:t xml:space="preserve"> </w:t>
      </w:r>
      <w:r w:rsidRPr="0084230C">
        <w:rPr>
          <w:rFonts w:hint="cs"/>
          <w:rtl/>
        </w:rPr>
        <w:t>چه غیر نذر</w:t>
      </w:r>
      <w:r w:rsidR="00A42871" w:rsidRPr="0084230C">
        <w:rPr>
          <w:rFonts w:hint="cs"/>
          <w:rtl/>
        </w:rPr>
        <w:t xml:space="preserve"> </w:t>
      </w:r>
      <w:r w:rsidRPr="0084230C">
        <w:rPr>
          <w:rFonts w:hint="cs"/>
          <w:rtl/>
        </w:rPr>
        <w:t>یعنی به رایگان باشد، که فروش</w:t>
      </w:r>
      <w:r w:rsidR="00A42871" w:rsidRPr="0084230C">
        <w:rPr>
          <w:rFonts w:hint="cs"/>
          <w:rtl/>
        </w:rPr>
        <w:t xml:space="preserve"> </w:t>
      </w:r>
      <w:r w:rsidRPr="0084230C">
        <w:rPr>
          <w:rFonts w:hint="cs"/>
          <w:rtl/>
        </w:rPr>
        <w:t>از آن نه از گوشت،</w:t>
      </w:r>
      <w:r w:rsidR="00A42871" w:rsidRPr="0084230C">
        <w:rPr>
          <w:rFonts w:hint="cs"/>
          <w:rtl/>
        </w:rPr>
        <w:t xml:space="preserve"> </w:t>
      </w:r>
      <w:r w:rsidRPr="0084230C">
        <w:rPr>
          <w:rFonts w:hint="cs"/>
          <w:rtl/>
        </w:rPr>
        <w:t>و</w:t>
      </w:r>
      <w:r w:rsidR="00A42871" w:rsidRPr="0084230C">
        <w:rPr>
          <w:rFonts w:hint="cs"/>
          <w:rtl/>
        </w:rPr>
        <w:t xml:space="preserve"> </w:t>
      </w:r>
      <w:r w:rsidRPr="0084230C">
        <w:rPr>
          <w:rFonts w:hint="cs"/>
          <w:rtl/>
        </w:rPr>
        <w:t>نه از پوست و</w:t>
      </w:r>
      <w:r w:rsidR="00A42871" w:rsidRPr="0084230C">
        <w:rPr>
          <w:rFonts w:hint="cs"/>
          <w:rtl/>
        </w:rPr>
        <w:t xml:space="preserve"> </w:t>
      </w:r>
      <w:r w:rsidRPr="0084230C">
        <w:rPr>
          <w:rFonts w:hint="cs"/>
          <w:rtl/>
        </w:rPr>
        <w:t>غیره، روا</w:t>
      </w:r>
      <w:r w:rsidR="00A42871" w:rsidRPr="0084230C">
        <w:rPr>
          <w:rFonts w:hint="cs"/>
          <w:rtl/>
        </w:rPr>
        <w:t xml:space="preserve"> </w:t>
      </w:r>
      <w:r w:rsidRPr="0084230C">
        <w:rPr>
          <w:rFonts w:hint="cs"/>
          <w:rtl/>
        </w:rPr>
        <w:t>نیست.</w:t>
      </w:r>
      <w:r w:rsidR="00A42871" w:rsidRPr="0084230C">
        <w:rPr>
          <w:rFonts w:hint="cs"/>
          <w:rtl/>
        </w:rPr>
        <w:t xml:space="preserve"> </w:t>
      </w:r>
      <w:r w:rsidRPr="0084230C">
        <w:rPr>
          <w:rFonts w:hint="cs"/>
          <w:rtl/>
        </w:rPr>
        <w:t>و</w:t>
      </w:r>
      <w:r w:rsidR="00A42871" w:rsidRPr="0084230C">
        <w:rPr>
          <w:rFonts w:hint="cs"/>
          <w:rtl/>
        </w:rPr>
        <w:t xml:space="preserve"> </w:t>
      </w:r>
      <w:r w:rsidRPr="0084230C">
        <w:rPr>
          <w:rFonts w:hint="cs"/>
          <w:rtl/>
        </w:rPr>
        <w:t>باید در قربانی نذر همۀ قربانی را به فقیران و</w:t>
      </w:r>
      <w:r w:rsidR="00A42871" w:rsidRPr="0084230C">
        <w:rPr>
          <w:rFonts w:hint="cs"/>
          <w:rtl/>
        </w:rPr>
        <w:t xml:space="preserve"> </w:t>
      </w:r>
      <w:r w:rsidRPr="0084230C">
        <w:rPr>
          <w:rFonts w:hint="cs"/>
          <w:rtl/>
        </w:rPr>
        <w:t>مسکینان دهد،</w:t>
      </w:r>
      <w:r w:rsidR="00A42871" w:rsidRPr="0084230C">
        <w:rPr>
          <w:rFonts w:hint="cs"/>
          <w:rtl/>
        </w:rPr>
        <w:t xml:space="preserve"> </w:t>
      </w:r>
      <w:r w:rsidRPr="0084230C">
        <w:rPr>
          <w:rFonts w:hint="cs"/>
          <w:rtl/>
        </w:rPr>
        <w:t>و</w:t>
      </w:r>
      <w:r w:rsidR="00A42871" w:rsidRPr="0084230C">
        <w:rPr>
          <w:rFonts w:hint="cs"/>
          <w:rtl/>
        </w:rPr>
        <w:t xml:space="preserve"> </w:t>
      </w:r>
      <w:r w:rsidRPr="0084230C">
        <w:rPr>
          <w:rFonts w:hint="cs"/>
          <w:rtl/>
        </w:rPr>
        <w:t>درقربانی سنت باید قسمتی را به فقراء و</w:t>
      </w:r>
      <w:r w:rsidR="00A42871" w:rsidRPr="0084230C">
        <w:rPr>
          <w:rFonts w:hint="cs"/>
          <w:rtl/>
        </w:rPr>
        <w:t xml:space="preserve"> </w:t>
      </w:r>
      <w:r w:rsidRPr="0084230C">
        <w:rPr>
          <w:rFonts w:hint="cs"/>
          <w:rtl/>
        </w:rPr>
        <w:t>مسکینان بدهد، و</w:t>
      </w:r>
      <w:r w:rsidR="00A42871" w:rsidRPr="0084230C">
        <w:rPr>
          <w:rFonts w:hint="cs"/>
          <w:rtl/>
        </w:rPr>
        <w:t xml:space="preserve"> </w:t>
      </w:r>
      <w:r w:rsidRPr="0084230C">
        <w:rPr>
          <w:rFonts w:hint="cs"/>
          <w:rtl/>
        </w:rPr>
        <w:t>بقیه را هر قدرکه زیاد هم باشد،</w:t>
      </w:r>
      <w:r w:rsidR="004A0682" w:rsidRPr="0084230C">
        <w:rPr>
          <w:rFonts w:hint="cs"/>
          <w:rtl/>
        </w:rPr>
        <w:t xml:space="preserve"> می‌</w:t>
      </w:r>
      <w:r w:rsidRPr="0084230C">
        <w:rPr>
          <w:rFonts w:hint="cs"/>
          <w:rtl/>
        </w:rPr>
        <w:t>تواند خودش و</w:t>
      </w:r>
      <w:r w:rsidR="00A42871" w:rsidRPr="0084230C">
        <w:rPr>
          <w:rFonts w:hint="cs"/>
          <w:rtl/>
        </w:rPr>
        <w:t xml:space="preserve"> </w:t>
      </w:r>
      <w:r w:rsidRPr="0084230C">
        <w:rPr>
          <w:rFonts w:hint="cs"/>
          <w:rtl/>
        </w:rPr>
        <w:t>بستگانش ب</w:t>
      </w:r>
      <w:r w:rsidR="00A42871" w:rsidRPr="0084230C">
        <w:rPr>
          <w:rFonts w:hint="cs"/>
          <w:rtl/>
        </w:rPr>
        <w:t>خورند</w:t>
      </w:r>
      <w:r w:rsidRPr="0084230C">
        <w:rPr>
          <w:rFonts w:hint="cs"/>
          <w:rtl/>
        </w:rPr>
        <w:t>.</w:t>
      </w:r>
    </w:p>
    <w:p w:rsidR="00AF41B2" w:rsidRPr="0084230C" w:rsidRDefault="00113706" w:rsidP="00927FDC">
      <w:pPr>
        <w:bidi/>
        <w:jc w:val="lowKashida"/>
        <w:rPr>
          <w:rFonts w:cs="B Yagut"/>
          <w:sz w:val="30"/>
          <w:szCs w:val="30"/>
          <w:rtl/>
        </w:rPr>
      </w:pPr>
      <w:r w:rsidRPr="0084230C">
        <w:rPr>
          <w:rFonts w:cs="B Yagut" w:hint="cs"/>
          <w:b/>
          <w:bCs/>
          <w:sz w:val="30"/>
          <w:szCs w:val="30"/>
          <w:rtl/>
        </w:rPr>
        <w:t>فصل</w:t>
      </w:r>
      <w:r w:rsidR="00AF41B2" w:rsidRPr="0084230C">
        <w:rPr>
          <w:rFonts w:cs="B Yagut" w:hint="cs"/>
          <w:b/>
          <w:bCs/>
          <w:sz w:val="30"/>
          <w:szCs w:val="30"/>
          <w:rtl/>
        </w:rPr>
        <w:t>:</w:t>
      </w:r>
      <w:r w:rsidRPr="0084230C">
        <w:rPr>
          <w:rFonts w:cs="B Yagut" w:hint="cs"/>
          <w:sz w:val="30"/>
          <w:szCs w:val="30"/>
          <w:rtl/>
        </w:rPr>
        <w:t xml:space="preserve"> </w:t>
      </w:r>
    </w:p>
    <w:p w:rsidR="00072277" w:rsidRDefault="00113706" w:rsidP="00DD54AB">
      <w:pPr>
        <w:pStyle w:val="a5"/>
        <w:rPr>
          <w:rtl/>
        </w:rPr>
      </w:pPr>
      <w:r w:rsidRPr="0084230C">
        <w:rPr>
          <w:rFonts w:hint="cs"/>
          <w:rtl/>
        </w:rPr>
        <w:t>عقیقه از کودک بدنیا آمده سنت است. و</w:t>
      </w:r>
      <w:r w:rsidR="00AF41B2" w:rsidRPr="0084230C">
        <w:rPr>
          <w:rFonts w:hint="cs"/>
          <w:rtl/>
        </w:rPr>
        <w:t xml:space="preserve"> </w:t>
      </w:r>
      <w:r w:rsidRPr="0084230C">
        <w:rPr>
          <w:rFonts w:hint="cs"/>
          <w:rtl/>
        </w:rPr>
        <w:t>عقیقه عبارت از</w:t>
      </w:r>
      <w:r w:rsidR="00AF41B2" w:rsidRPr="0084230C">
        <w:rPr>
          <w:rFonts w:hint="cs"/>
          <w:rtl/>
        </w:rPr>
        <w:t>:</w:t>
      </w:r>
      <w:r w:rsidRPr="0084230C">
        <w:rPr>
          <w:rFonts w:hint="cs"/>
          <w:rtl/>
        </w:rPr>
        <w:t xml:space="preserve"> حیوانی است که از طرف طفل نوزاد، </w:t>
      </w:r>
      <w:r w:rsidR="00AF41B2" w:rsidRPr="0084230C">
        <w:rPr>
          <w:rFonts w:hint="cs"/>
          <w:rtl/>
        </w:rPr>
        <w:t>روز هفتم ولادت او را ذبح</w:t>
      </w:r>
      <w:r w:rsidR="004A0682" w:rsidRPr="0084230C">
        <w:rPr>
          <w:rFonts w:hint="cs"/>
          <w:rtl/>
        </w:rPr>
        <w:t xml:space="preserve"> می‌</w:t>
      </w:r>
      <w:r w:rsidR="00AF41B2" w:rsidRPr="0084230C">
        <w:rPr>
          <w:rFonts w:hint="cs"/>
          <w:rtl/>
        </w:rPr>
        <w:t>شود</w:t>
      </w:r>
      <w:r w:rsidRPr="0084230C">
        <w:rPr>
          <w:rFonts w:hint="cs"/>
          <w:rtl/>
        </w:rPr>
        <w:t>. (زیرا سنت است درروز هفتم تولد طفل، عقیقه</w:t>
      </w:r>
      <w:r w:rsidR="00AD64CC" w:rsidRPr="0084230C">
        <w:rPr>
          <w:rFonts w:hint="cs"/>
          <w:rtl/>
        </w:rPr>
        <w:t xml:space="preserve">‌اش </w:t>
      </w:r>
      <w:r w:rsidRPr="0084230C">
        <w:rPr>
          <w:rFonts w:hint="cs"/>
          <w:rtl/>
        </w:rPr>
        <w:t>را ذبح کردن، و</w:t>
      </w:r>
      <w:r w:rsidR="00BB0E67" w:rsidRPr="0084230C">
        <w:rPr>
          <w:rFonts w:hint="cs"/>
          <w:rtl/>
        </w:rPr>
        <w:t xml:space="preserve"> </w:t>
      </w:r>
      <w:r w:rsidRPr="0084230C">
        <w:rPr>
          <w:rFonts w:hint="cs"/>
          <w:rtl/>
        </w:rPr>
        <w:t>نام نیکو برای او نام گذاری نمودن و</w:t>
      </w:r>
      <w:r w:rsidR="00BB0E67" w:rsidRPr="0084230C">
        <w:rPr>
          <w:rFonts w:hint="cs"/>
          <w:rtl/>
        </w:rPr>
        <w:t xml:space="preserve"> </w:t>
      </w:r>
      <w:r w:rsidRPr="0084230C">
        <w:rPr>
          <w:rFonts w:hint="cs"/>
          <w:rtl/>
        </w:rPr>
        <w:t>موی سرش را ستردن، و</w:t>
      </w:r>
      <w:r w:rsidR="00BB0E67" w:rsidRPr="0084230C">
        <w:rPr>
          <w:rFonts w:hint="cs"/>
          <w:rtl/>
        </w:rPr>
        <w:t xml:space="preserve"> </w:t>
      </w:r>
      <w:r w:rsidRPr="0084230C">
        <w:rPr>
          <w:rFonts w:hint="cs"/>
          <w:rtl/>
        </w:rPr>
        <w:t>هم وزن آن طلا و یا نقره صدقه نمودن)</w:t>
      </w:r>
      <w:r w:rsidR="00BB0E67" w:rsidRPr="0084230C">
        <w:rPr>
          <w:rFonts w:hint="cs"/>
          <w:rtl/>
        </w:rPr>
        <w:t>.</w:t>
      </w:r>
      <w:r w:rsidRPr="0084230C">
        <w:rPr>
          <w:rFonts w:hint="cs"/>
          <w:rtl/>
        </w:rPr>
        <w:t xml:space="preserve"> و</w:t>
      </w:r>
      <w:r w:rsidR="00BB0E67" w:rsidRPr="0084230C">
        <w:rPr>
          <w:rFonts w:hint="cs"/>
          <w:rtl/>
        </w:rPr>
        <w:t xml:space="preserve"> </w:t>
      </w:r>
      <w:r w:rsidRPr="0084230C">
        <w:rPr>
          <w:rFonts w:hint="cs"/>
          <w:rtl/>
        </w:rPr>
        <w:t>عقیقۀ پسر دو گوسفند ذبح</w:t>
      </w:r>
      <w:r w:rsidR="004A0682" w:rsidRPr="0084230C">
        <w:rPr>
          <w:rFonts w:hint="cs"/>
          <w:rtl/>
        </w:rPr>
        <w:t xml:space="preserve"> می‌</w:t>
      </w:r>
      <w:r w:rsidRPr="0084230C">
        <w:rPr>
          <w:rFonts w:hint="cs"/>
          <w:rtl/>
        </w:rPr>
        <w:t>شوند، و عقیقۀ دختر یک گوسفند ذبح</w:t>
      </w:r>
      <w:r w:rsidR="004A0682" w:rsidRPr="0084230C">
        <w:rPr>
          <w:rFonts w:hint="cs"/>
          <w:rtl/>
        </w:rPr>
        <w:t xml:space="preserve"> می‌</w:t>
      </w:r>
      <w:r w:rsidRPr="0084230C">
        <w:rPr>
          <w:rFonts w:hint="cs"/>
          <w:rtl/>
        </w:rPr>
        <w:t>شود، و</w:t>
      </w:r>
      <w:r w:rsidR="00BB0E67" w:rsidRPr="0084230C">
        <w:rPr>
          <w:rFonts w:hint="cs"/>
          <w:rtl/>
        </w:rPr>
        <w:t xml:space="preserve"> </w:t>
      </w:r>
      <w:r w:rsidRPr="0084230C">
        <w:rPr>
          <w:rFonts w:hint="cs"/>
          <w:rtl/>
        </w:rPr>
        <w:t>گوشت عقیقه به فقراء و مسکینان داده</w:t>
      </w:r>
      <w:r w:rsidR="004A0682" w:rsidRPr="0084230C">
        <w:rPr>
          <w:rFonts w:hint="cs"/>
          <w:rtl/>
        </w:rPr>
        <w:t xml:space="preserve"> می‌</w:t>
      </w:r>
      <w:r w:rsidRPr="0084230C">
        <w:rPr>
          <w:rFonts w:hint="cs"/>
          <w:rtl/>
        </w:rPr>
        <w:t xml:space="preserve">شود. </w:t>
      </w:r>
      <w:r w:rsidR="00C004AE" w:rsidRPr="0084230C">
        <w:rPr>
          <w:rFonts w:hint="cs"/>
          <w:rtl/>
        </w:rPr>
        <w:t>(</w:t>
      </w:r>
      <w:r w:rsidRPr="0084230C">
        <w:rPr>
          <w:rFonts w:hint="cs"/>
          <w:rtl/>
        </w:rPr>
        <w:t>و</w:t>
      </w:r>
      <w:r w:rsidR="00BB0E67" w:rsidRPr="0084230C">
        <w:rPr>
          <w:rFonts w:hint="cs"/>
          <w:rtl/>
        </w:rPr>
        <w:t xml:space="preserve"> </w:t>
      </w:r>
      <w:r w:rsidRPr="0084230C">
        <w:rPr>
          <w:rFonts w:hint="cs"/>
          <w:rtl/>
        </w:rPr>
        <w:t>سنت است گوشت عقیقه با کمی از شیرینی پخته به فقراء داد و</w:t>
      </w:r>
      <w:r w:rsidR="00C004AE" w:rsidRPr="0084230C">
        <w:rPr>
          <w:rFonts w:hint="cs"/>
          <w:rtl/>
        </w:rPr>
        <w:t xml:space="preserve"> </w:t>
      </w:r>
      <w:r w:rsidRPr="0084230C">
        <w:rPr>
          <w:rFonts w:hint="cs"/>
          <w:rtl/>
        </w:rPr>
        <w:t>استخوان را نشکست، تا فال شیرین خلقی و سلامت او باشد. و در عقیقه و</w:t>
      </w:r>
      <w:r w:rsidR="00C004AE" w:rsidRPr="0084230C">
        <w:rPr>
          <w:rFonts w:hint="cs"/>
          <w:rtl/>
        </w:rPr>
        <w:t xml:space="preserve"> </w:t>
      </w:r>
      <w:r w:rsidRPr="0084230C">
        <w:rPr>
          <w:rFonts w:hint="cs"/>
          <w:rtl/>
        </w:rPr>
        <w:t>قربانی رایگانی</w:t>
      </w:r>
      <w:r w:rsidR="004A0682" w:rsidRPr="0084230C">
        <w:rPr>
          <w:rFonts w:hint="cs"/>
          <w:rtl/>
        </w:rPr>
        <w:t xml:space="preserve"> می‌</w:t>
      </w:r>
      <w:r w:rsidRPr="0084230C">
        <w:rPr>
          <w:rFonts w:hint="cs"/>
          <w:rtl/>
        </w:rPr>
        <w:t>توان سه یکی را به فقراء داد، و سه یکی را به اغنیاء اهداء کرد، و سه یکی را خود و بستگان خورد.</w:t>
      </w:r>
      <w:r w:rsidR="00D630B0" w:rsidRPr="0084230C">
        <w:rPr>
          <w:rFonts w:hint="cs"/>
          <w:rtl/>
        </w:rPr>
        <w:t xml:space="preserve"> </w:t>
      </w:r>
      <w:r w:rsidRPr="0084230C">
        <w:rPr>
          <w:rFonts w:hint="cs"/>
          <w:rtl/>
        </w:rPr>
        <w:t>و</w:t>
      </w:r>
      <w:r w:rsidR="00C004AE" w:rsidRPr="0084230C">
        <w:rPr>
          <w:rFonts w:hint="cs"/>
          <w:rtl/>
        </w:rPr>
        <w:t xml:space="preserve"> </w:t>
      </w:r>
      <w:r w:rsidRPr="0084230C">
        <w:rPr>
          <w:rFonts w:hint="cs"/>
          <w:rtl/>
        </w:rPr>
        <w:t>شتر و</w:t>
      </w:r>
      <w:r w:rsidR="00C004AE" w:rsidRPr="0084230C">
        <w:rPr>
          <w:rFonts w:hint="cs"/>
          <w:rtl/>
        </w:rPr>
        <w:t xml:space="preserve"> </w:t>
      </w:r>
      <w:r w:rsidRPr="0084230C">
        <w:rPr>
          <w:rFonts w:hint="cs"/>
          <w:rtl/>
        </w:rPr>
        <w:t>گاو هر کدام برای هفت دختر کافی است و همچنین برای سه پسر و یک دختر بنا به اینکه بهتر را انجام دهد، که برای پسر دو گوسفند و برای دختر یک گوسفند است. اما اگر نتواند که برای پسر هم یک گوسفند کافی است، و بنابر آن یک گاو یا یک شتر برای هفت پسر هم کافی است. ولی یک گوسفند برای عقیقه دادن از شرکت در گاو و یا شتر بهتر است</w:t>
      </w:r>
      <w:r w:rsidR="00C004AE" w:rsidRPr="0084230C">
        <w:rPr>
          <w:rFonts w:hint="cs"/>
          <w:rtl/>
        </w:rPr>
        <w:t>)</w:t>
      </w:r>
      <w:r w:rsidRPr="0084230C">
        <w:rPr>
          <w:rFonts w:hint="cs"/>
          <w:rtl/>
        </w:rPr>
        <w:t>.</w:t>
      </w:r>
    </w:p>
    <w:p w:rsidR="009E52F9" w:rsidRDefault="009E52F9" w:rsidP="009E52F9">
      <w:pPr>
        <w:pStyle w:val="a5"/>
        <w:rPr>
          <w:rtl/>
        </w:rPr>
        <w:sectPr w:rsidR="009E52F9" w:rsidSect="009E52F9">
          <w:headerReference w:type="default" r:id="rId28"/>
          <w:type w:val="oddPage"/>
          <w:pgSz w:w="7938" w:h="11907" w:code="9"/>
          <w:pgMar w:top="1021" w:right="851" w:bottom="737" w:left="851" w:header="454" w:footer="0" w:gutter="0"/>
          <w:cols w:space="720"/>
          <w:titlePg/>
          <w:bidi/>
          <w:rtlGutter/>
          <w:docGrid w:linePitch="360"/>
        </w:sectPr>
      </w:pPr>
    </w:p>
    <w:p w:rsidR="00113706" w:rsidRPr="0084230C" w:rsidRDefault="00113706" w:rsidP="00D142DA">
      <w:pPr>
        <w:pStyle w:val="a2"/>
        <w:rPr>
          <w:rtl/>
        </w:rPr>
      </w:pPr>
      <w:bookmarkStart w:id="61" w:name="_Toc341036732"/>
      <w:bookmarkStart w:id="62" w:name="_Toc393346557"/>
      <w:r w:rsidRPr="0084230C">
        <w:rPr>
          <w:rFonts w:hint="cs"/>
          <w:rtl/>
        </w:rPr>
        <w:t>کِتَابُ السَّبَقِ وَ الرَّمیِ</w:t>
      </w:r>
      <w:bookmarkEnd w:id="61"/>
      <w:bookmarkEnd w:id="62"/>
    </w:p>
    <w:p w:rsidR="00113706" w:rsidRPr="0084230C" w:rsidRDefault="008D0783" w:rsidP="00927FDC">
      <w:pPr>
        <w:bidi/>
        <w:ind w:firstLine="284"/>
        <w:jc w:val="both"/>
        <w:rPr>
          <w:rFonts w:cs="B Lotus"/>
          <w:sz w:val="28"/>
          <w:szCs w:val="28"/>
        </w:rPr>
      </w:pPr>
      <w:r w:rsidRPr="0084230C">
        <w:rPr>
          <w:rStyle w:val="Char0"/>
          <w:rFonts w:hint="cs"/>
          <w:rtl/>
        </w:rPr>
        <w:t>وتصحّ المسابقة علی الدّوابّ و</w:t>
      </w:r>
      <w:r w:rsidR="00113706" w:rsidRPr="0084230C">
        <w:rPr>
          <w:rStyle w:val="Char0"/>
          <w:rFonts w:hint="cs"/>
          <w:rtl/>
        </w:rPr>
        <w:t>المناضل</w:t>
      </w:r>
      <w:r w:rsidR="00565BEF" w:rsidRPr="0084230C">
        <w:rPr>
          <w:rStyle w:val="Char0"/>
          <w:rFonts w:hint="cs"/>
          <w:rtl/>
        </w:rPr>
        <w:t>ة إذا کانت المسافة</w:t>
      </w:r>
      <w:r w:rsidR="00113706" w:rsidRPr="0084230C">
        <w:rPr>
          <w:rStyle w:val="Char0"/>
          <w:rFonts w:hint="cs"/>
          <w:rtl/>
        </w:rPr>
        <w:t xml:space="preserve"> معلو</w:t>
      </w:r>
      <w:r w:rsidR="00565BEF" w:rsidRPr="0084230C">
        <w:rPr>
          <w:rStyle w:val="Char0"/>
          <w:rFonts w:hint="cs"/>
          <w:rtl/>
        </w:rPr>
        <w:t>مة وصفة</w:t>
      </w:r>
      <w:r w:rsidR="00113706" w:rsidRPr="0084230C">
        <w:rPr>
          <w:rStyle w:val="Char0"/>
          <w:rFonts w:hint="cs"/>
          <w:rtl/>
        </w:rPr>
        <w:t xml:space="preserve"> المناضل</w:t>
      </w:r>
      <w:r w:rsidR="00565BEF" w:rsidRPr="0084230C">
        <w:rPr>
          <w:rStyle w:val="Char0"/>
          <w:rFonts w:hint="cs"/>
          <w:rtl/>
        </w:rPr>
        <w:t>ة معلومة، و</w:t>
      </w:r>
      <w:r w:rsidR="00113706" w:rsidRPr="0084230C">
        <w:rPr>
          <w:rStyle w:val="Char0"/>
          <w:rFonts w:hint="cs"/>
          <w:rtl/>
        </w:rPr>
        <w:t>یخرج العوض أحد المتساب</w:t>
      </w:r>
      <w:r w:rsidR="00565BEF" w:rsidRPr="0084230C">
        <w:rPr>
          <w:rStyle w:val="Char0"/>
          <w:rFonts w:hint="cs"/>
          <w:rtl/>
        </w:rPr>
        <w:t>قین حتّی إنّه إذا سبق استردّه وإن سبق أخذه صاحبه له، و</w:t>
      </w:r>
      <w:r w:rsidR="00113706" w:rsidRPr="0084230C">
        <w:rPr>
          <w:rStyle w:val="Char0"/>
          <w:rFonts w:hint="cs"/>
          <w:rtl/>
        </w:rPr>
        <w:t>إن أخرجاه معاً لم یجز إلّا أن یدخلا بین</w:t>
      </w:r>
      <w:r w:rsidR="00565BEF" w:rsidRPr="0084230C">
        <w:rPr>
          <w:rStyle w:val="Char0"/>
          <w:rFonts w:hint="cs"/>
          <w:rtl/>
        </w:rPr>
        <w:t>هما محلّلا، فإن سبق أخذ العوض و</w:t>
      </w:r>
      <w:r w:rsidR="00113706" w:rsidRPr="0084230C">
        <w:rPr>
          <w:rStyle w:val="Char0"/>
          <w:rFonts w:hint="cs"/>
          <w:rtl/>
        </w:rPr>
        <w:t>إن سبق لم یغرم</w:t>
      </w:r>
      <w:r w:rsidR="00113706" w:rsidRPr="0084230C">
        <w:rPr>
          <w:rFonts w:cs="B Lotus" w:hint="cs"/>
          <w:sz w:val="28"/>
          <w:szCs w:val="28"/>
          <w:rtl/>
        </w:rPr>
        <w:t>.</w:t>
      </w:r>
    </w:p>
    <w:p w:rsidR="00113706" w:rsidRPr="0084230C" w:rsidRDefault="00113706" w:rsidP="00AB5B95">
      <w:pPr>
        <w:pStyle w:val="a3"/>
        <w:rPr>
          <w:rtl/>
        </w:rPr>
      </w:pPr>
      <w:bookmarkStart w:id="63" w:name="_Toc341036733"/>
      <w:bookmarkStart w:id="64" w:name="_Toc393346558"/>
      <w:r w:rsidRPr="0084230C">
        <w:rPr>
          <w:rFonts w:hint="cs"/>
          <w:rtl/>
        </w:rPr>
        <w:t>کتابی است در بیان مسابقۀ اسب دوانی و تیراندازی</w:t>
      </w:r>
      <w:bookmarkEnd w:id="63"/>
      <w:bookmarkEnd w:id="64"/>
    </w:p>
    <w:p w:rsidR="00113706" w:rsidRDefault="00113706" w:rsidP="00DD54AB">
      <w:pPr>
        <w:pStyle w:val="a5"/>
        <w:rPr>
          <w:rtl/>
        </w:rPr>
      </w:pPr>
      <w:r w:rsidRPr="0084230C">
        <w:rPr>
          <w:rFonts w:hint="cs"/>
          <w:rtl/>
        </w:rPr>
        <w:t>و درست است مسابقۀ اسب دوانی و تیراندازی، هر گاه اندازۀ میدان اسب دوانی و نشانه گیری معلوم باشد. (مسابقه بر همه حیوانات بکار آینده در جنگ و دفاع جائز است). و عوض را یکی از دو شخص مسابقه کننده</w:t>
      </w:r>
      <w:r w:rsidR="004A0682" w:rsidRPr="0084230C">
        <w:rPr>
          <w:rFonts w:hint="cs"/>
          <w:rtl/>
        </w:rPr>
        <w:t xml:space="preserve"> می‌</w:t>
      </w:r>
      <w:r w:rsidRPr="0084230C">
        <w:rPr>
          <w:rFonts w:hint="cs"/>
          <w:rtl/>
        </w:rPr>
        <w:t>گذارد، تا اگر خودش جلو افتاد همان عوض را پس بگیرد، و اگر همراه او جلو افتاد همراه او آن وجه را</w:t>
      </w:r>
      <w:r w:rsidR="004A0682" w:rsidRPr="0084230C">
        <w:rPr>
          <w:rFonts w:hint="cs"/>
          <w:rtl/>
        </w:rPr>
        <w:t xml:space="preserve"> می‌</w:t>
      </w:r>
      <w:r w:rsidRPr="0084230C">
        <w:rPr>
          <w:rFonts w:hint="cs"/>
          <w:rtl/>
        </w:rPr>
        <w:t>گیرد، و اگر دو نفر مسابقه کننده هر دوشان وجه برای سبقت گیرنده گذارند، جائز نیست، مگر اینکه شخص سومی در این مسابقه شرکت سازند، تا اگر یکی از</w:t>
      </w:r>
      <w:r w:rsidR="004C4F27" w:rsidRPr="0084230C">
        <w:rPr>
          <w:rFonts w:hint="cs"/>
          <w:rtl/>
        </w:rPr>
        <w:t xml:space="preserve"> آن‌ها </w:t>
      </w:r>
      <w:r w:rsidRPr="0084230C">
        <w:rPr>
          <w:rFonts w:hint="cs"/>
          <w:rtl/>
        </w:rPr>
        <w:t>و یا شریک که شخص سوم است جلو افتاد آن دو وجه را</w:t>
      </w:r>
      <w:r w:rsidR="004A0682" w:rsidRPr="0084230C">
        <w:rPr>
          <w:rFonts w:hint="cs"/>
          <w:rtl/>
        </w:rPr>
        <w:t xml:space="preserve"> می‌</w:t>
      </w:r>
      <w:r w:rsidRPr="0084230C">
        <w:rPr>
          <w:rFonts w:hint="cs"/>
          <w:rtl/>
        </w:rPr>
        <w:t>گیرد، و اگر شخص سوم بدنبال افتاد غرامت</w:t>
      </w:r>
      <w:r w:rsidR="004A0682" w:rsidRPr="0084230C">
        <w:rPr>
          <w:rFonts w:hint="cs"/>
          <w:rtl/>
        </w:rPr>
        <w:t xml:space="preserve"> نمی‌</w:t>
      </w:r>
      <w:r w:rsidRPr="0084230C">
        <w:rPr>
          <w:rFonts w:hint="cs"/>
          <w:rtl/>
        </w:rPr>
        <w:t>کشد. (در مسابقۀ اسب دوانی چه بر شتر و چه بر اسب و چه بر استر و غیره دارای این شرط، سواری دو مسابقه کننده یک جنس باشد</w:t>
      </w:r>
      <w:r w:rsidR="00D25C4D" w:rsidRPr="0084230C">
        <w:rPr>
          <w:rFonts w:hint="cs"/>
          <w:rtl/>
        </w:rPr>
        <w:t>،</w:t>
      </w:r>
      <w:r w:rsidRPr="0084230C">
        <w:rPr>
          <w:rFonts w:hint="cs"/>
          <w:rtl/>
        </w:rPr>
        <w:t xml:space="preserve"> یعنی هر دو بر اسب باشند و یا هر دو بر شتر باشند مثلاً. دوم اندازۀ اسب دوانی از اوّل میدان تا نشانۀ پایان معلوم باشد. سوم اینکه هر دو نفر مسابقه کننده وجه نگذارند، تا قمار نباشد، بلکه یکی از دو نفر مسابقه کننده وجه گذارد تا تشویق باشد. و در مسابقۀ تیراندازی هم جنس تیراندازیشان یکی باشد، تفنگ یا مسلسل یا توپ یا غیره بشمار تیراندازی و طرز آن معیّن باشد، که نشانه را سوراخ کند و یا فقط به نشانه بیاید مثلاً، و هر دو مسابقه کننده وجه نگذارند، چنانکه در بالا یاد شد. این باب مسابقه که در تمام</w:t>
      </w:r>
      <w:r w:rsidR="00927FDC" w:rsidRPr="0084230C">
        <w:rPr>
          <w:rFonts w:hint="cs"/>
          <w:rtl/>
        </w:rPr>
        <w:t xml:space="preserve"> کتاب‌ها</w:t>
      </w:r>
      <w:r w:rsidRPr="0084230C">
        <w:rPr>
          <w:rFonts w:hint="cs"/>
          <w:rtl/>
        </w:rPr>
        <w:t>ی کوچک و بزرگ فقه یاد شده است، دلیل است که هر مسلمان باید از نیروی دلاوری و شجاعت و دانستن اسب سواری و تیراندازی بهره مند باشد. تعلیمات نظام وظیفۀ اجباری هر گاه در نگهداری عبادات و رعایت حال خدمت کنندگان بر وفق شرع باشد، خود نشر این امر مهّم است).</w:t>
      </w:r>
    </w:p>
    <w:p w:rsidR="009E52F9" w:rsidRDefault="009E52F9" w:rsidP="009E52F9">
      <w:pPr>
        <w:pStyle w:val="a5"/>
        <w:rPr>
          <w:rtl/>
        </w:rPr>
        <w:sectPr w:rsidR="009E52F9" w:rsidSect="009E52F9">
          <w:type w:val="oddPage"/>
          <w:pgSz w:w="7938" w:h="11907" w:code="9"/>
          <w:pgMar w:top="1021" w:right="851" w:bottom="737" w:left="851" w:header="454" w:footer="0" w:gutter="0"/>
          <w:cols w:space="720"/>
          <w:titlePg/>
          <w:bidi/>
          <w:rtlGutter/>
          <w:docGrid w:linePitch="360"/>
        </w:sectPr>
      </w:pPr>
    </w:p>
    <w:p w:rsidR="00262FFF" w:rsidRPr="0084230C" w:rsidRDefault="00AC59EF" w:rsidP="00D142DA">
      <w:pPr>
        <w:pStyle w:val="a2"/>
        <w:rPr>
          <w:rtl/>
          <w:lang w:bidi="fa-IR"/>
        </w:rPr>
      </w:pPr>
      <w:bookmarkStart w:id="65" w:name="_Toc341036734"/>
      <w:bookmarkStart w:id="66" w:name="_Toc393346559"/>
      <w:r w:rsidRPr="0084230C">
        <w:rPr>
          <w:rFonts w:hint="cs"/>
          <w:rtl/>
          <w:lang w:bidi="fa-IR"/>
        </w:rPr>
        <w:t>کِتَابُ الأیمَانِ وَ</w:t>
      </w:r>
      <w:r w:rsidR="00262FFF" w:rsidRPr="0084230C">
        <w:rPr>
          <w:rFonts w:hint="cs"/>
          <w:rtl/>
          <w:lang w:bidi="fa-IR"/>
        </w:rPr>
        <w:t>النُّذُورِ</w:t>
      </w:r>
      <w:bookmarkEnd w:id="65"/>
      <w:bookmarkEnd w:id="66"/>
    </w:p>
    <w:p w:rsidR="00262FFF" w:rsidRPr="0084230C" w:rsidRDefault="00AC59EF" w:rsidP="00927FDC">
      <w:pPr>
        <w:pStyle w:val="a0"/>
        <w:rPr>
          <w:rtl/>
        </w:rPr>
      </w:pPr>
      <w:r w:rsidRPr="0084230C">
        <w:rPr>
          <w:rFonts w:hint="cs"/>
          <w:rtl/>
        </w:rPr>
        <w:t>لا ینعقد الیمین إ</w:t>
      </w:r>
      <w:r w:rsidR="00262FFF" w:rsidRPr="0084230C">
        <w:rPr>
          <w:rFonts w:hint="cs"/>
          <w:rtl/>
        </w:rPr>
        <w:t>لّا بالله أو باسم من أس</w:t>
      </w:r>
      <w:r w:rsidRPr="0084230C">
        <w:rPr>
          <w:rFonts w:hint="cs"/>
          <w:rtl/>
        </w:rPr>
        <w:t>مائه أو صفة من صفات ذاته. و</w:t>
      </w:r>
      <w:r w:rsidR="00A96621" w:rsidRPr="0084230C">
        <w:rPr>
          <w:rFonts w:hint="cs"/>
          <w:rtl/>
        </w:rPr>
        <w:t>من حلف بصدقة</w:t>
      </w:r>
      <w:r w:rsidR="00262FFF" w:rsidRPr="0084230C">
        <w:rPr>
          <w:rFonts w:hint="cs"/>
          <w:rtl/>
        </w:rPr>
        <w:t xml:space="preserve"> ماله فهو مخیّر بین الصّد</w:t>
      </w:r>
      <w:r w:rsidR="00A96621" w:rsidRPr="0084230C">
        <w:rPr>
          <w:rFonts w:hint="cs"/>
          <w:rtl/>
        </w:rPr>
        <w:t>قة وکفّارة الیمین. ولا ش</w:t>
      </w:r>
      <w:r w:rsidR="00927FDC" w:rsidRPr="0084230C">
        <w:rPr>
          <w:rFonts w:hint="cs"/>
          <w:rtl/>
        </w:rPr>
        <w:t>ي</w:t>
      </w:r>
      <w:r w:rsidR="00A96621" w:rsidRPr="0084230C">
        <w:rPr>
          <w:rFonts w:hint="cs"/>
          <w:rtl/>
        </w:rPr>
        <w:t>ء ف</w:t>
      </w:r>
      <w:r w:rsidR="00927FDC" w:rsidRPr="0084230C">
        <w:rPr>
          <w:rFonts w:hint="cs"/>
          <w:rtl/>
        </w:rPr>
        <w:t>ي</w:t>
      </w:r>
      <w:r w:rsidR="00A96621" w:rsidRPr="0084230C">
        <w:rPr>
          <w:rFonts w:hint="cs"/>
          <w:rtl/>
        </w:rPr>
        <w:t xml:space="preserve"> لغو الیمین. و</w:t>
      </w:r>
      <w:r w:rsidR="00262FFF" w:rsidRPr="0084230C">
        <w:rPr>
          <w:rFonts w:hint="cs"/>
          <w:rtl/>
        </w:rPr>
        <w:t>من حلف ألّا یفعل ش</w:t>
      </w:r>
      <w:r w:rsidR="00A96621" w:rsidRPr="0084230C">
        <w:rPr>
          <w:rFonts w:hint="cs"/>
          <w:rtl/>
        </w:rPr>
        <w:t>یئاً فأمر غیره بفعله لم یحنث، و</w:t>
      </w:r>
      <w:r w:rsidR="00EE6EFD" w:rsidRPr="0084230C">
        <w:rPr>
          <w:rFonts w:hint="cs"/>
          <w:rtl/>
        </w:rPr>
        <w:t>من حلف علی فعل أمرین، ففعل أحد</w:t>
      </w:r>
      <w:r w:rsidR="00262FFF" w:rsidRPr="0084230C">
        <w:rPr>
          <w:rFonts w:hint="cs"/>
          <w:rtl/>
        </w:rPr>
        <w:t>هما لم یحنث</w:t>
      </w:r>
      <w:r w:rsidR="00EE6EFD" w:rsidRPr="0084230C">
        <w:rPr>
          <w:rFonts w:hint="cs"/>
          <w:rtl/>
        </w:rPr>
        <w:t>، وکفّارة الیمین هو مخیّر فیها بین ثلاثة أشیاء: عتق رقبة مؤمنة، أو إطعام عشرة</w:t>
      </w:r>
      <w:r w:rsidR="00262FFF" w:rsidRPr="0084230C">
        <w:rPr>
          <w:rFonts w:hint="cs"/>
          <w:rtl/>
        </w:rPr>
        <w:t xml:space="preserve"> مساکین لکلّ مسکین مدّ، أو کسوتهم ثوباً ث</w:t>
      </w:r>
      <w:r w:rsidR="00EE6EFD" w:rsidRPr="0084230C">
        <w:rPr>
          <w:rFonts w:hint="cs"/>
          <w:rtl/>
        </w:rPr>
        <w:t>وباً، فإن لم یجد فصیام</w:t>
      </w:r>
      <w:r w:rsidR="00307342" w:rsidRPr="0084230C">
        <w:rPr>
          <w:rFonts w:hint="cs"/>
          <w:rtl/>
        </w:rPr>
        <w:t xml:space="preserve"> ثلاثة </w:t>
      </w:r>
      <w:r w:rsidR="00262FFF" w:rsidRPr="0084230C">
        <w:rPr>
          <w:rFonts w:hint="cs"/>
          <w:rtl/>
        </w:rPr>
        <w:t>أیّام.</w:t>
      </w:r>
    </w:p>
    <w:p w:rsidR="00262FFF" w:rsidRPr="0084230C" w:rsidRDefault="00262FFF" w:rsidP="00927FDC">
      <w:pPr>
        <w:bidi/>
        <w:ind w:firstLine="284"/>
        <w:jc w:val="both"/>
        <w:rPr>
          <w:rStyle w:val="Char0"/>
          <w:rtl/>
        </w:rPr>
      </w:pPr>
      <w:r w:rsidRPr="0084230C">
        <w:rPr>
          <w:rFonts w:cs="B Yagut" w:hint="cs"/>
          <w:b/>
          <w:bCs/>
          <w:sz w:val="28"/>
          <w:szCs w:val="28"/>
          <w:rtl/>
          <w:lang w:bidi="fa-IR"/>
        </w:rPr>
        <w:t>فصل</w:t>
      </w:r>
      <w:r w:rsidR="006D56AA" w:rsidRPr="0084230C">
        <w:rPr>
          <w:rFonts w:cs="B Lotus" w:hint="cs"/>
          <w:sz w:val="28"/>
          <w:szCs w:val="28"/>
          <w:rtl/>
          <w:lang w:bidi="fa-IR"/>
        </w:rPr>
        <w:t xml:space="preserve">: </w:t>
      </w:r>
      <w:r w:rsidR="006D56AA" w:rsidRPr="0084230C">
        <w:rPr>
          <w:rStyle w:val="Char0"/>
          <w:rFonts w:hint="cs"/>
          <w:rtl/>
        </w:rPr>
        <w:t>النّذر یلزم ف</w:t>
      </w:r>
      <w:r w:rsidR="00927FDC" w:rsidRPr="0084230C">
        <w:rPr>
          <w:rStyle w:val="Char0"/>
          <w:rFonts w:hint="cs"/>
          <w:rtl/>
        </w:rPr>
        <w:t>ي</w:t>
      </w:r>
      <w:r w:rsidR="006D56AA" w:rsidRPr="0084230C">
        <w:rPr>
          <w:rStyle w:val="Char0"/>
          <w:rFonts w:hint="cs"/>
          <w:rtl/>
        </w:rPr>
        <w:t xml:space="preserve"> المجازاة علی مباح وطاعـة</w:t>
      </w:r>
      <w:r w:rsidRPr="0084230C">
        <w:rPr>
          <w:rStyle w:val="Char0"/>
          <w:rFonts w:hint="cs"/>
          <w:rtl/>
        </w:rPr>
        <w:t xml:space="preserve"> کقوله</w:t>
      </w:r>
      <w:r w:rsidR="006D56AA" w:rsidRPr="0084230C">
        <w:rPr>
          <w:rStyle w:val="Char0"/>
          <w:rFonts w:hint="cs"/>
          <w:rtl/>
        </w:rPr>
        <w:t>:</w:t>
      </w:r>
      <w:r w:rsidRPr="0084230C">
        <w:rPr>
          <w:rStyle w:val="Char0"/>
          <w:rFonts w:hint="cs"/>
          <w:rtl/>
        </w:rPr>
        <w:t xml:space="preserve"> </w:t>
      </w:r>
      <w:r w:rsidR="006D56AA" w:rsidRPr="0084230C">
        <w:rPr>
          <w:rStyle w:val="Char0"/>
          <w:rFonts w:hint="cs"/>
          <w:rtl/>
        </w:rPr>
        <w:t>إن شف</w:t>
      </w:r>
      <w:r w:rsidR="00927FDC" w:rsidRPr="0084230C">
        <w:rPr>
          <w:rStyle w:val="Char0"/>
          <w:rFonts w:hint="cs"/>
          <w:rtl/>
        </w:rPr>
        <w:t>ي</w:t>
      </w:r>
      <w:r w:rsidR="006D56AA" w:rsidRPr="0084230C">
        <w:rPr>
          <w:rStyle w:val="Char0"/>
          <w:rFonts w:hint="cs"/>
          <w:rtl/>
        </w:rPr>
        <w:t xml:space="preserve"> الله مریض</w:t>
      </w:r>
      <w:r w:rsidR="00927FDC" w:rsidRPr="0084230C">
        <w:rPr>
          <w:rStyle w:val="Char0"/>
          <w:rFonts w:hint="cs"/>
          <w:rtl/>
        </w:rPr>
        <w:t>ي</w:t>
      </w:r>
      <w:r w:rsidR="006D56AA" w:rsidRPr="0084230C">
        <w:rPr>
          <w:rStyle w:val="Char0"/>
          <w:rFonts w:hint="cs"/>
          <w:rtl/>
        </w:rPr>
        <w:t xml:space="preserve"> فلله عل</w:t>
      </w:r>
      <w:r w:rsidR="00927FDC" w:rsidRPr="0084230C">
        <w:rPr>
          <w:rStyle w:val="Char0"/>
          <w:rFonts w:hint="cs"/>
          <w:rtl/>
        </w:rPr>
        <w:t>ي</w:t>
      </w:r>
      <w:r w:rsidR="006D56AA" w:rsidRPr="0084230C">
        <w:rPr>
          <w:rStyle w:val="Char0"/>
          <w:rFonts w:hint="cs"/>
          <w:rtl/>
        </w:rPr>
        <w:t>ّ أن أصلّ</w:t>
      </w:r>
      <w:r w:rsidR="00927FDC" w:rsidRPr="0084230C">
        <w:rPr>
          <w:rStyle w:val="Char0"/>
          <w:rFonts w:hint="cs"/>
          <w:rtl/>
        </w:rPr>
        <w:t>ي</w:t>
      </w:r>
      <w:r w:rsidR="00D630B0" w:rsidRPr="0084230C">
        <w:rPr>
          <w:rStyle w:val="Char0"/>
          <w:rFonts w:hint="cs"/>
          <w:rtl/>
        </w:rPr>
        <w:t xml:space="preserve"> </w:t>
      </w:r>
      <w:r w:rsidR="006D56AA" w:rsidRPr="0084230C">
        <w:rPr>
          <w:rStyle w:val="Char0"/>
          <w:rFonts w:hint="cs"/>
          <w:rtl/>
        </w:rPr>
        <w:t>أو أصوم أو أتصدّق. و</w:t>
      </w:r>
      <w:r w:rsidR="00FC4A45" w:rsidRPr="0084230C">
        <w:rPr>
          <w:rStyle w:val="Char0"/>
          <w:rFonts w:hint="cs"/>
          <w:rtl/>
        </w:rPr>
        <w:t>یلزمه من ذلک ما یقع علیه ال</w:t>
      </w:r>
      <w:r w:rsidR="00927FDC" w:rsidRPr="0084230C">
        <w:rPr>
          <w:rStyle w:val="Char0"/>
          <w:rFonts w:hint="cs"/>
          <w:rtl/>
        </w:rPr>
        <w:t>إ</w:t>
      </w:r>
      <w:r w:rsidR="00FC4A45" w:rsidRPr="0084230C">
        <w:rPr>
          <w:rStyle w:val="Char0"/>
          <w:rFonts w:hint="cs"/>
          <w:rtl/>
        </w:rPr>
        <w:t>سم. و</w:t>
      </w:r>
      <w:r w:rsidRPr="0084230C">
        <w:rPr>
          <w:rStyle w:val="Char0"/>
          <w:rFonts w:hint="cs"/>
          <w:rtl/>
        </w:rPr>
        <w:t>لا نذر ف</w:t>
      </w:r>
      <w:r w:rsidR="00927FDC" w:rsidRPr="0084230C">
        <w:rPr>
          <w:rStyle w:val="Char0"/>
          <w:rFonts w:hint="cs"/>
          <w:rtl/>
        </w:rPr>
        <w:t>ي</w:t>
      </w:r>
      <w:r w:rsidRPr="0084230C">
        <w:rPr>
          <w:rStyle w:val="Char0"/>
          <w:rFonts w:hint="cs"/>
          <w:rtl/>
        </w:rPr>
        <w:t xml:space="preserve"> معصی</w:t>
      </w:r>
      <w:r w:rsidR="00FC4A45" w:rsidRPr="0084230C">
        <w:rPr>
          <w:rStyle w:val="Char0"/>
          <w:rFonts w:hint="cs"/>
          <w:rtl/>
        </w:rPr>
        <w:t>ة</w:t>
      </w:r>
      <w:r w:rsidRPr="0084230C">
        <w:rPr>
          <w:rStyle w:val="Char0"/>
          <w:rFonts w:hint="cs"/>
          <w:rtl/>
        </w:rPr>
        <w:t xml:space="preserve"> کقوله</w:t>
      </w:r>
      <w:r w:rsidR="00FC4A45" w:rsidRPr="0084230C">
        <w:rPr>
          <w:rStyle w:val="Char0"/>
          <w:rFonts w:hint="cs"/>
          <w:rtl/>
        </w:rPr>
        <w:t>:</w:t>
      </w:r>
      <w:r w:rsidRPr="0084230C">
        <w:rPr>
          <w:rStyle w:val="Char0"/>
          <w:rFonts w:hint="cs"/>
          <w:rtl/>
        </w:rPr>
        <w:t xml:space="preserve"> </w:t>
      </w:r>
      <w:r w:rsidR="00FC4A45" w:rsidRPr="0084230C">
        <w:rPr>
          <w:rStyle w:val="Char0"/>
          <w:rFonts w:hint="cs"/>
          <w:rtl/>
        </w:rPr>
        <w:t>إن قتلت فلاناً فلله عل</w:t>
      </w:r>
      <w:r w:rsidR="00927FDC" w:rsidRPr="0084230C">
        <w:rPr>
          <w:rStyle w:val="Char0"/>
          <w:rFonts w:hint="cs"/>
          <w:rtl/>
        </w:rPr>
        <w:t>ي</w:t>
      </w:r>
      <w:r w:rsidR="00FC4A45" w:rsidRPr="0084230C">
        <w:rPr>
          <w:rStyle w:val="Char0"/>
          <w:rFonts w:hint="cs"/>
          <w:rtl/>
        </w:rPr>
        <w:t>ّ کذا. و</w:t>
      </w:r>
      <w:r w:rsidRPr="0084230C">
        <w:rPr>
          <w:rStyle w:val="Char0"/>
          <w:rFonts w:hint="cs"/>
          <w:rtl/>
        </w:rPr>
        <w:t>لا یلزمه علی ترک مباح کقوله</w:t>
      </w:r>
      <w:r w:rsidR="00FC4A45" w:rsidRPr="0084230C">
        <w:rPr>
          <w:rStyle w:val="Char0"/>
          <w:rFonts w:hint="cs"/>
          <w:rtl/>
        </w:rPr>
        <w:t>: لا آکل لحماً ولا أشرب لبناً وما أشبه ذ</w:t>
      </w:r>
      <w:r w:rsidRPr="0084230C">
        <w:rPr>
          <w:rStyle w:val="Char0"/>
          <w:rFonts w:hint="cs"/>
          <w:rtl/>
        </w:rPr>
        <w:t>لک.</w:t>
      </w:r>
    </w:p>
    <w:p w:rsidR="00262FFF" w:rsidRPr="0084230C" w:rsidRDefault="00262FFF" w:rsidP="00AB5B95">
      <w:pPr>
        <w:pStyle w:val="a3"/>
        <w:rPr>
          <w:rtl/>
        </w:rPr>
      </w:pPr>
      <w:bookmarkStart w:id="67" w:name="_Toc341036735"/>
      <w:bookmarkStart w:id="68" w:name="_Toc393346560"/>
      <w:r w:rsidRPr="0084230C">
        <w:rPr>
          <w:rFonts w:hint="cs"/>
          <w:rtl/>
        </w:rPr>
        <w:t>کتابی است</w:t>
      </w:r>
      <w:r w:rsidR="00D630B0" w:rsidRPr="0084230C">
        <w:rPr>
          <w:rFonts w:hint="cs"/>
          <w:rtl/>
        </w:rPr>
        <w:t xml:space="preserve"> </w:t>
      </w:r>
      <w:r w:rsidRPr="0084230C">
        <w:rPr>
          <w:rFonts w:hint="cs"/>
          <w:rtl/>
        </w:rPr>
        <w:t>در بیان قسم</w:t>
      </w:r>
      <w:r w:rsidR="00927FDC" w:rsidRPr="0084230C">
        <w:rPr>
          <w:rFonts w:hint="eastAsia"/>
          <w:rtl/>
        </w:rPr>
        <w:t>‌</w:t>
      </w:r>
      <w:r w:rsidRPr="0084230C">
        <w:rPr>
          <w:rFonts w:hint="cs"/>
          <w:rtl/>
        </w:rPr>
        <w:t>ها و نذرها</w:t>
      </w:r>
      <w:bookmarkEnd w:id="67"/>
      <w:bookmarkEnd w:id="68"/>
    </w:p>
    <w:p w:rsidR="00324938" w:rsidRPr="0084230C" w:rsidRDefault="00262FFF" w:rsidP="00DD54AB">
      <w:pPr>
        <w:pStyle w:val="a5"/>
        <w:rPr>
          <w:rFonts w:cs="B Yagut"/>
          <w:b/>
          <w:bCs/>
          <w:sz w:val="30"/>
          <w:szCs w:val="30"/>
          <w:rtl/>
        </w:rPr>
      </w:pPr>
      <w:r w:rsidRPr="0084230C">
        <w:rPr>
          <w:rFonts w:hint="cs"/>
          <w:rtl/>
        </w:rPr>
        <w:t>بسته</w:t>
      </w:r>
      <w:r w:rsidR="004A0682" w:rsidRPr="0084230C">
        <w:rPr>
          <w:rFonts w:hint="cs"/>
          <w:rtl/>
        </w:rPr>
        <w:t xml:space="preserve"> نمی‌</w:t>
      </w:r>
      <w:r w:rsidRPr="0084230C">
        <w:rPr>
          <w:rFonts w:hint="cs"/>
          <w:rtl/>
        </w:rPr>
        <w:t>شود قسم مگر به نام خدا،</w:t>
      </w:r>
      <w:r w:rsidR="00D630B0" w:rsidRPr="0084230C">
        <w:rPr>
          <w:rFonts w:hint="cs"/>
          <w:rtl/>
        </w:rPr>
        <w:t xml:space="preserve"> </w:t>
      </w:r>
      <w:r w:rsidRPr="0084230C">
        <w:rPr>
          <w:rFonts w:hint="cs"/>
          <w:rtl/>
        </w:rPr>
        <w:t>یا به هر نامی از</w:t>
      </w:r>
      <w:r w:rsidR="00927FDC" w:rsidRPr="0084230C">
        <w:rPr>
          <w:rFonts w:hint="cs"/>
          <w:rtl/>
        </w:rPr>
        <w:t xml:space="preserve"> نام‌ها</w:t>
      </w:r>
      <w:r w:rsidRPr="0084230C">
        <w:rPr>
          <w:rFonts w:hint="cs"/>
          <w:rtl/>
        </w:rPr>
        <w:t>ی نود و نه گانه پروردگار، و یا به یکی از</w:t>
      </w:r>
      <w:r w:rsidR="00927FDC" w:rsidRPr="0084230C">
        <w:rPr>
          <w:rFonts w:hint="cs"/>
          <w:rtl/>
        </w:rPr>
        <w:t xml:space="preserve"> صفت‌ها</w:t>
      </w:r>
      <w:r w:rsidRPr="0084230C">
        <w:rPr>
          <w:rFonts w:hint="cs"/>
          <w:rtl/>
        </w:rPr>
        <w:t>ی ذات پروردگار. و کسی که سوگند یاد نمود، بر صدقه کردن مال خودش، اختیار دارد که مال خود را به صدقه دهد، و یا کفّارۀ قسم بدهد. و چیزی لازم نیست در قسم سر زبانی که بدون قصد یاد</w:t>
      </w:r>
      <w:r w:rsidR="004A0682" w:rsidRPr="0084230C">
        <w:rPr>
          <w:rFonts w:hint="cs"/>
          <w:rtl/>
        </w:rPr>
        <w:t xml:space="preserve"> می‌</w:t>
      </w:r>
      <w:r w:rsidRPr="0084230C">
        <w:rPr>
          <w:rFonts w:hint="cs"/>
          <w:rtl/>
        </w:rPr>
        <w:t>شود. و کسی که سوگند یاد کرد بر نکردن کاری و دیگری را فرمان داد تا آن کار را بکند قسم گیر</w:t>
      </w:r>
      <w:r w:rsidR="004A0682" w:rsidRPr="0084230C">
        <w:rPr>
          <w:rFonts w:hint="cs"/>
          <w:rtl/>
        </w:rPr>
        <w:t xml:space="preserve"> نمی‌</w:t>
      </w:r>
      <w:r w:rsidRPr="0084230C">
        <w:rPr>
          <w:rFonts w:hint="cs"/>
          <w:rtl/>
        </w:rPr>
        <w:t>شود، و کسی که قسم یاد کرد که دو کار را با هم ننماید و در این حال یکی از آن دو کار را کرد، قسم گیر</w:t>
      </w:r>
      <w:r w:rsidR="004A0682" w:rsidRPr="0084230C">
        <w:rPr>
          <w:rFonts w:hint="cs"/>
          <w:rtl/>
        </w:rPr>
        <w:t xml:space="preserve"> نمی‌</w:t>
      </w:r>
      <w:r w:rsidRPr="0084230C">
        <w:rPr>
          <w:rFonts w:hint="cs"/>
          <w:rtl/>
        </w:rPr>
        <w:t>شود. و کفّارۀ قس</w:t>
      </w:r>
      <w:r w:rsidR="00324938" w:rsidRPr="0084230C">
        <w:rPr>
          <w:rFonts w:hint="cs"/>
          <w:rtl/>
        </w:rPr>
        <w:t>م در آن اختیار دارد میان سه چیز</w:t>
      </w:r>
      <w:r w:rsidRPr="0084230C">
        <w:rPr>
          <w:rFonts w:hint="cs"/>
          <w:rtl/>
        </w:rPr>
        <w:t xml:space="preserve">: یا آزاد کردن بردۀ مسلمانی، یا خوراک دادن به ده فقیر، به هر یک فقیر یک مدّ یعنی چهار قیاس و نیم که </w:t>
      </w:r>
      <w:r w:rsidRPr="0084230C">
        <w:rPr>
          <w:position w:val="-24"/>
          <w:rtl/>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29" o:title=""/>
          </v:shape>
          <o:OLEObject Type="Embed" ProgID="Equation.3" ShapeID="_x0000_i1025" DrawAspect="Content" ObjectID="_1526823385" r:id="rId30"/>
        </w:object>
      </w:r>
      <w:r w:rsidRPr="0084230C">
        <w:rPr>
          <w:rFonts w:hint="cs"/>
          <w:rtl/>
        </w:rPr>
        <w:t xml:space="preserve"> کیلو باشد، یا پوشاک دادن به ده فقیر، و اگر چه به یکی کلاه و دیگری جامه و دیگری لنگ</w:t>
      </w:r>
      <w:r w:rsidR="004A0682" w:rsidRPr="0084230C">
        <w:rPr>
          <w:rFonts w:hint="cs"/>
          <w:rtl/>
        </w:rPr>
        <w:t xml:space="preserve"> می‌</w:t>
      </w:r>
      <w:r w:rsidRPr="0084230C">
        <w:rPr>
          <w:rFonts w:hint="cs"/>
          <w:rtl/>
        </w:rPr>
        <w:t xml:space="preserve">دهد مثلاً، اگر هیچیک از این سه را نیافت پس سه روز به روزه رود. </w:t>
      </w:r>
    </w:p>
    <w:p w:rsidR="00324938" w:rsidRPr="0084230C" w:rsidRDefault="00262FFF" w:rsidP="00927FDC">
      <w:pPr>
        <w:bidi/>
        <w:jc w:val="lowKashida"/>
        <w:rPr>
          <w:rFonts w:cs="B Lotus"/>
          <w:sz w:val="28"/>
          <w:szCs w:val="28"/>
          <w:rtl/>
          <w:lang w:bidi="fa-IR"/>
        </w:rPr>
      </w:pPr>
      <w:r w:rsidRPr="0084230C">
        <w:rPr>
          <w:rFonts w:cs="B Yagut" w:hint="cs"/>
          <w:b/>
          <w:bCs/>
          <w:sz w:val="30"/>
          <w:szCs w:val="30"/>
          <w:rtl/>
          <w:lang w:bidi="fa-IR"/>
        </w:rPr>
        <w:t>فصل</w:t>
      </w:r>
      <w:r w:rsidR="00324938" w:rsidRPr="0084230C">
        <w:rPr>
          <w:rFonts w:cs="B Lotus" w:hint="cs"/>
          <w:sz w:val="28"/>
          <w:szCs w:val="28"/>
          <w:rtl/>
          <w:lang w:bidi="fa-IR"/>
        </w:rPr>
        <w:t>:</w:t>
      </w:r>
    </w:p>
    <w:p w:rsidR="00262FFF" w:rsidRDefault="00262FFF" w:rsidP="00DD54AB">
      <w:pPr>
        <w:pStyle w:val="a5"/>
        <w:rPr>
          <w:rtl/>
        </w:rPr>
      </w:pPr>
      <w:r w:rsidRPr="0084230C">
        <w:rPr>
          <w:rFonts w:hint="cs"/>
          <w:rtl/>
        </w:rPr>
        <w:t>و نذر لازم</w:t>
      </w:r>
      <w:r w:rsidR="004A0682" w:rsidRPr="0084230C">
        <w:rPr>
          <w:rFonts w:hint="cs"/>
          <w:rtl/>
        </w:rPr>
        <w:t xml:space="preserve"> می‌</w:t>
      </w:r>
      <w:r w:rsidRPr="0084230C">
        <w:rPr>
          <w:rFonts w:hint="cs"/>
          <w:rtl/>
        </w:rPr>
        <w:t xml:space="preserve">شود هر گاه در برابر </w:t>
      </w:r>
      <w:r w:rsidR="00324938" w:rsidRPr="0084230C">
        <w:rPr>
          <w:rFonts w:hint="cs"/>
          <w:rtl/>
        </w:rPr>
        <w:t>مباح و یا طاعت قرار گرفت. (مباح: مثل اینکه بگوید</w:t>
      </w:r>
      <w:r w:rsidRPr="0084230C">
        <w:rPr>
          <w:rFonts w:hint="cs"/>
          <w:rtl/>
        </w:rPr>
        <w:t>: اگر برادرم از سفر آمد نذر نمودم که در روز قدوم او سجدۀ شکر بجا آورم، و یا دو رکعت نماز بخوانم، و یا یک روز به روزه روم، و یا مقداری مال صدقه نمایم، و در مقابل طاعت چنانکه گوید</w:t>
      </w:r>
      <w:r w:rsidR="00324938" w:rsidRPr="0084230C">
        <w:rPr>
          <w:rFonts w:hint="cs"/>
          <w:rtl/>
        </w:rPr>
        <w:t>:</w:t>
      </w:r>
      <w:r w:rsidRPr="0084230C">
        <w:rPr>
          <w:rFonts w:hint="cs"/>
          <w:rtl/>
        </w:rPr>
        <w:t xml:space="preserve"> هر گاه موفق به اداء حج شدم نذر نمودم که در برابر آن اینقدر رکعت نماز بجا آرم و یا روزه روم و یا صدقه دهم)</w:t>
      </w:r>
      <w:r w:rsidR="00324938" w:rsidRPr="0084230C">
        <w:rPr>
          <w:rFonts w:hint="cs"/>
          <w:rtl/>
        </w:rPr>
        <w:t>.</w:t>
      </w:r>
      <w:r w:rsidRPr="0084230C">
        <w:rPr>
          <w:rFonts w:hint="cs"/>
          <w:rtl/>
        </w:rPr>
        <w:t xml:space="preserve"> مانند گفتار نذر </w:t>
      </w:r>
      <w:r w:rsidR="00324938" w:rsidRPr="0084230C">
        <w:rPr>
          <w:rFonts w:hint="cs"/>
          <w:rtl/>
        </w:rPr>
        <w:t>کننده</w:t>
      </w:r>
      <w:r w:rsidRPr="0084230C">
        <w:rPr>
          <w:rFonts w:hint="cs"/>
          <w:rtl/>
        </w:rPr>
        <w:t>: اگر خدا بهبودی به بیمارم داد، پس خدا را بر من است آنکه نماز بگذارم یا روزه روم یا صدقه دهم. و اگر معیّن انجام دهد، لازم او است از آنچه گفته است مقداری که اسم نماز یا روزه و یا صدقه بر آن گفته شود</w:t>
      </w:r>
      <w:r w:rsidR="009836C7" w:rsidRPr="0084230C">
        <w:rPr>
          <w:rFonts w:hint="cs"/>
          <w:rtl/>
        </w:rPr>
        <w:t>،</w:t>
      </w:r>
      <w:r w:rsidRPr="0084230C">
        <w:rPr>
          <w:rFonts w:hint="cs"/>
          <w:rtl/>
        </w:rPr>
        <w:t xml:space="preserve"> </w:t>
      </w:r>
      <w:r w:rsidR="009836C7" w:rsidRPr="0084230C">
        <w:rPr>
          <w:rFonts w:hint="cs"/>
          <w:rtl/>
        </w:rPr>
        <w:t>(</w:t>
      </w:r>
      <w:r w:rsidRPr="0084230C">
        <w:rPr>
          <w:rFonts w:hint="cs"/>
          <w:rtl/>
        </w:rPr>
        <w:t>مثلاً اگر گفته است که اگر خدا بیمارم را شفا داد، نذر نمودم که نماز بجا آورم و نگفت چند رکعت، که دو رکعت لازم او است، و در روزه یک روز لازم او است، و در صدقه مقداری که صدقه نامیده شود</w:t>
      </w:r>
      <w:r w:rsidR="009836C7" w:rsidRPr="0084230C">
        <w:rPr>
          <w:rFonts w:hint="cs"/>
          <w:rtl/>
        </w:rPr>
        <w:t>)</w:t>
      </w:r>
      <w:r w:rsidRPr="0084230C">
        <w:rPr>
          <w:rFonts w:hint="cs"/>
          <w:rtl/>
        </w:rPr>
        <w:t xml:space="preserve">. و نذر در معصیت و </w:t>
      </w:r>
      <w:r w:rsidR="009836C7" w:rsidRPr="0084230C">
        <w:rPr>
          <w:rFonts w:hint="cs"/>
          <w:rtl/>
        </w:rPr>
        <w:t>گناه نخواهد بود، مانند گفتار او</w:t>
      </w:r>
      <w:r w:rsidRPr="0084230C">
        <w:rPr>
          <w:rFonts w:hint="cs"/>
          <w:rtl/>
        </w:rPr>
        <w:t>: که اگر فلانی را کشتم خدا را بر من است این چنین ... که این نذر بسته</w:t>
      </w:r>
      <w:r w:rsidR="004A0682" w:rsidRPr="0084230C">
        <w:rPr>
          <w:rFonts w:hint="cs"/>
          <w:rtl/>
        </w:rPr>
        <w:t xml:space="preserve"> نمی‌</w:t>
      </w:r>
      <w:r w:rsidRPr="0084230C">
        <w:rPr>
          <w:rFonts w:hint="cs"/>
          <w:rtl/>
        </w:rPr>
        <w:t>شود. و نذر بر ترک مباح بسته</w:t>
      </w:r>
      <w:r w:rsidR="004A0682" w:rsidRPr="0084230C">
        <w:rPr>
          <w:rFonts w:hint="cs"/>
          <w:rtl/>
        </w:rPr>
        <w:t xml:space="preserve"> نمی‌</w:t>
      </w:r>
      <w:r w:rsidRPr="0084230C">
        <w:rPr>
          <w:rFonts w:hint="cs"/>
          <w:rtl/>
        </w:rPr>
        <w:t>شود</w:t>
      </w:r>
      <w:r w:rsidR="009836C7" w:rsidRPr="0084230C">
        <w:rPr>
          <w:rFonts w:hint="cs"/>
          <w:rtl/>
        </w:rPr>
        <w:t>،</w:t>
      </w:r>
      <w:r w:rsidRPr="0084230C">
        <w:rPr>
          <w:rFonts w:hint="cs"/>
          <w:rtl/>
        </w:rPr>
        <w:t xml:space="preserve"> مثلاً اگر نذر کرد که گوشت</w:t>
      </w:r>
      <w:r w:rsidR="004A0682" w:rsidRPr="0084230C">
        <w:rPr>
          <w:rFonts w:hint="cs"/>
          <w:rtl/>
        </w:rPr>
        <w:t xml:space="preserve"> نمی‌</w:t>
      </w:r>
      <w:r w:rsidRPr="0084230C">
        <w:rPr>
          <w:rFonts w:hint="cs"/>
          <w:rtl/>
        </w:rPr>
        <w:t>خورم و یا شیر</w:t>
      </w:r>
      <w:r w:rsidR="004A0682" w:rsidRPr="0084230C">
        <w:rPr>
          <w:rFonts w:hint="cs"/>
          <w:rtl/>
        </w:rPr>
        <w:t xml:space="preserve"> نمی‌</w:t>
      </w:r>
      <w:r w:rsidRPr="0084230C">
        <w:rPr>
          <w:rFonts w:hint="cs"/>
          <w:rtl/>
        </w:rPr>
        <w:t>آشامم و مانند این</w:t>
      </w:r>
      <w:r w:rsidR="00927FDC" w:rsidRPr="0084230C">
        <w:rPr>
          <w:rFonts w:hint="eastAsia"/>
          <w:rtl/>
        </w:rPr>
        <w:t>‌</w:t>
      </w:r>
      <w:r w:rsidRPr="0084230C">
        <w:rPr>
          <w:rFonts w:hint="cs"/>
          <w:rtl/>
        </w:rPr>
        <w:t>ها، این نذر نیست و چیزی لازم او نیست.</w:t>
      </w:r>
    </w:p>
    <w:p w:rsidR="009E52F9" w:rsidRDefault="009E52F9" w:rsidP="009E52F9">
      <w:pPr>
        <w:pStyle w:val="a5"/>
        <w:rPr>
          <w:rtl/>
        </w:rPr>
        <w:sectPr w:rsidR="009E52F9" w:rsidSect="009E52F9">
          <w:type w:val="oddPage"/>
          <w:pgSz w:w="7938" w:h="11907" w:code="9"/>
          <w:pgMar w:top="1021" w:right="851" w:bottom="737" w:left="851" w:header="454" w:footer="0" w:gutter="0"/>
          <w:cols w:space="720"/>
          <w:titlePg/>
          <w:bidi/>
          <w:rtlGutter/>
          <w:docGrid w:linePitch="360"/>
        </w:sectPr>
      </w:pPr>
    </w:p>
    <w:p w:rsidR="00262FFF" w:rsidRPr="0084230C" w:rsidRDefault="00F61E9A" w:rsidP="00D142DA">
      <w:pPr>
        <w:pStyle w:val="a2"/>
        <w:rPr>
          <w:rtl/>
        </w:rPr>
      </w:pPr>
      <w:bookmarkStart w:id="69" w:name="_Toc341036736"/>
      <w:bookmarkStart w:id="70" w:name="_Toc393346561"/>
      <w:r w:rsidRPr="0084230C">
        <w:rPr>
          <w:rFonts w:hint="cs"/>
          <w:rtl/>
        </w:rPr>
        <w:t>کِتَابُ الأقضِیَهِ وَ</w:t>
      </w:r>
      <w:r w:rsidR="00262FFF" w:rsidRPr="0084230C">
        <w:rPr>
          <w:rFonts w:hint="cs"/>
          <w:rtl/>
        </w:rPr>
        <w:t>الشَّهَادَاتِ</w:t>
      </w:r>
      <w:bookmarkEnd w:id="69"/>
      <w:bookmarkEnd w:id="70"/>
    </w:p>
    <w:p w:rsidR="00262FFF" w:rsidRPr="0084230C" w:rsidRDefault="0078043E" w:rsidP="0044309D">
      <w:pPr>
        <w:bidi/>
        <w:ind w:firstLine="284"/>
        <w:jc w:val="both"/>
        <w:rPr>
          <w:rFonts w:cs="B Lotus"/>
          <w:sz w:val="28"/>
          <w:szCs w:val="28"/>
          <w:rtl/>
          <w:lang w:bidi="fa-IR"/>
        </w:rPr>
      </w:pPr>
      <w:r w:rsidRPr="0084230C">
        <w:rPr>
          <w:rStyle w:val="Char0"/>
          <w:rFonts w:hint="cs"/>
          <w:rtl/>
        </w:rPr>
        <w:t>و</w:t>
      </w:r>
      <w:r w:rsidR="00262FFF" w:rsidRPr="0084230C">
        <w:rPr>
          <w:rStyle w:val="Char0"/>
          <w:rFonts w:hint="cs"/>
          <w:rtl/>
        </w:rPr>
        <w:t>لا یجوز أن یلی الق</w:t>
      </w:r>
      <w:r w:rsidRPr="0084230C">
        <w:rPr>
          <w:rStyle w:val="Char0"/>
          <w:rFonts w:hint="cs"/>
          <w:rtl/>
        </w:rPr>
        <w:t>ضاء إلّا من استکملت فیه خمس عشرة</w:t>
      </w:r>
      <w:r w:rsidR="00262FFF" w:rsidRPr="0084230C">
        <w:rPr>
          <w:rStyle w:val="Char0"/>
          <w:rFonts w:hint="cs"/>
          <w:rtl/>
        </w:rPr>
        <w:t xml:space="preserve"> خصل</w:t>
      </w:r>
      <w:r w:rsidRPr="0084230C">
        <w:rPr>
          <w:rStyle w:val="Char0"/>
          <w:rFonts w:hint="cs"/>
          <w:rtl/>
        </w:rPr>
        <w:t>ة</w:t>
      </w:r>
      <w:r w:rsidR="00262FFF" w:rsidRPr="0084230C">
        <w:rPr>
          <w:rStyle w:val="Char0"/>
          <w:rFonts w:hint="cs"/>
          <w:rtl/>
        </w:rPr>
        <w:t>: الإسلام</w:t>
      </w:r>
      <w:r w:rsidR="00621116" w:rsidRPr="0084230C">
        <w:rPr>
          <w:rStyle w:val="Char0"/>
          <w:rFonts w:hint="cs"/>
          <w:rtl/>
        </w:rPr>
        <w:t>، و</w:t>
      </w:r>
      <w:r w:rsidR="00262FFF" w:rsidRPr="0084230C">
        <w:rPr>
          <w:rStyle w:val="Char0"/>
          <w:rFonts w:hint="cs"/>
          <w:rtl/>
        </w:rPr>
        <w:t>البلوغ</w:t>
      </w:r>
      <w:r w:rsidR="00621116" w:rsidRPr="0084230C">
        <w:rPr>
          <w:rStyle w:val="Char0"/>
          <w:rFonts w:hint="cs"/>
          <w:rtl/>
        </w:rPr>
        <w:t>، و</w:t>
      </w:r>
      <w:r w:rsidR="00262FFF" w:rsidRPr="0084230C">
        <w:rPr>
          <w:rStyle w:val="Char0"/>
          <w:rFonts w:hint="cs"/>
          <w:rtl/>
        </w:rPr>
        <w:t>العقل</w:t>
      </w:r>
      <w:r w:rsidR="00621116" w:rsidRPr="0084230C">
        <w:rPr>
          <w:rStyle w:val="Char0"/>
          <w:rFonts w:hint="cs"/>
          <w:rtl/>
        </w:rPr>
        <w:t>،</w:t>
      </w:r>
      <w:r w:rsidR="00262FFF" w:rsidRPr="0084230C">
        <w:rPr>
          <w:rStyle w:val="Char0"/>
          <w:rFonts w:hint="cs"/>
          <w:rtl/>
        </w:rPr>
        <w:t xml:space="preserve"> </w:t>
      </w:r>
      <w:r w:rsidR="00621116" w:rsidRPr="0084230C">
        <w:rPr>
          <w:rStyle w:val="Char0"/>
          <w:rFonts w:hint="cs"/>
          <w:rtl/>
        </w:rPr>
        <w:t>و</w:t>
      </w:r>
      <w:r w:rsidR="00262FFF" w:rsidRPr="0084230C">
        <w:rPr>
          <w:rStyle w:val="Char0"/>
          <w:rFonts w:hint="cs"/>
          <w:rtl/>
        </w:rPr>
        <w:t>الحریّ</w:t>
      </w:r>
      <w:r w:rsidR="00621116" w:rsidRPr="0084230C">
        <w:rPr>
          <w:rStyle w:val="Char0"/>
          <w:rFonts w:hint="cs"/>
          <w:rtl/>
        </w:rPr>
        <w:t>ة، والذّکورة، والعدالة، ومعرفة أحکام الکتاب و</w:t>
      </w:r>
      <w:r w:rsidR="00262FFF" w:rsidRPr="0084230C">
        <w:rPr>
          <w:rStyle w:val="Char0"/>
          <w:rFonts w:hint="cs"/>
          <w:rtl/>
        </w:rPr>
        <w:t>السّنّ</w:t>
      </w:r>
      <w:r w:rsidR="00621116" w:rsidRPr="0084230C">
        <w:rPr>
          <w:rStyle w:val="Char0"/>
          <w:rFonts w:hint="cs"/>
          <w:rtl/>
        </w:rPr>
        <w:t>ة، ومعرفة</w:t>
      </w:r>
      <w:r w:rsidR="00262FFF" w:rsidRPr="0084230C">
        <w:rPr>
          <w:rStyle w:val="Char0"/>
          <w:rFonts w:hint="cs"/>
          <w:rtl/>
        </w:rPr>
        <w:t xml:space="preserve"> الإجماع</w:t>
      </w:r>
      <w:r w:rsidR="00621116" w:rsidRPr="0084230C">
        <w:rPr>
          <w:rStyle w:val="Char0"/>
          <w:rFonts w:hint="cs"/>
          <w:rtl/>
        </w:rPr>
        <w:t>، ومعرفة الا</w:t>
      </w:r>
      <w:r w:rsidR="00262FFF" w:rsidRPr="0084230C">
        <w:rPr>
          <w:rStyle w:val="Char0"/>
          <w:rFonts w:hint="cs"/>
          <w:rtl/>
        </w:rPr>
        <w:t>ختلاف</w:t>
      </w:r>
      <w:r w:rsidR="00621116" w:rsidRPr="0084230C">
        <w:rPr>
          <w:rStyle w:val="Char0"/>
          <w:rFonts w:hint="cs"/>
          <w:rtl/>
        </w:rPr>
        <w:t>،</w:t>
      </w:r>
      <w:r w:rsidR="00D630B0" w:rsidRPr="0084230C">
        <w:rPr>
          <w:rStyle w:val="Char0"/>
          <w:rFonts w:hint="cs"/>
          <w:rtl/>
        </w:rPr>
        <w:t xml:space="preserve"> </w:t>
      </w:r>
      <w:r w:rsidR="00621116" w:rsidRPr="0084230C">
        <w:rPr>
          <w:rStyle w:val="Char0"/>
          <w:rFonts w:hint="cs"/>
          <w:rtl/>
        </w:rPr>
        <w:t>ومعرفة طرق الا</w:t>
      </w:r>
      <w:r w:rsidR="00262FFF" w:rsidRPr="0084230C">
        <w:rPr>
          <w:rStyle w:val="Char0"/>
          <w:rFonts w:hint="cs"/>
          <w:rtl/>
        </w:rPr>
        <w:t>جتهاد</w:t>
      </w:r>
      <w:r w:rsidR="00621116" w:rsidRPr="0084230C">
        <w:rPr>
          <w:rStyle w:val="Char0"/>
          <w:rFonts w:hint="cs"/>
          <w:rtl/>
        </w:rPr>
        <w:t>، ومعرفة</w:t>
      </w:r>
      <w:r w:rsidR="00262FFF" w:rsidRPr="0084230C">
        <w:rPr>
          <w:rStyle w:val="Char0"/>
          <w:rFonts w:hint="cs"/>
          <w:rtl/>
        </w:rPr>
        <w:t xml:space="preserve"> طرف من لسان العرب</w:t>
      </w:r>
      <w:r w:rsidR="00621116" w:rsidRPr="0084230C">
        <w:rPr>
          <w:rStyle w:val="Char0"/>
          <w:rFonts w:hint="cs"/>
          <w:rtl/>
        </w:rPr>
        <w:t>، ومعرفة</w:t>
      </w:r>
      <w:r w:rsidR="00262FFF" w:rsidRPr="0084230C">
        <w:rPr>
          <w:rStyle w:val="Char0"/>
          <w:rFonts w:hint="cs"/>
          <w:rtl/>
        </w:rPr>
        <w:t xml:space="preserve"> تفسیر کتاب الله تعالی</w:t>
      </w:r>
      <w:r w:rsidR="00621116" w:rsidRPr="0084230C">
        <w:rPr>
          <w:rStyle w:val="Char0"/>
          <w:rFonts w:hint="cs"/>
          <w:rtl/>
        </w:rPr>
        <w:t>، و</w:t>
      </w:r>
      <w:r w:rsidR="00262FFF" w:rsidRPr="0084230C">
        <w:rPr>
          <w:rStyle w:val="Char0"/>
          <w:rFonts w:hint="cs"/>
          <w:rtl/>
        </w:rPr>
        <w:t>أن یکون سمیعاً</w:t>
      </w:r>
      <w:r w:rsidR="00621116" w:rsidRPr="0084230C">
        <w:rPr>
          <w:rStyle w:val="Char0"/>
          <w:rFonts w:hint="cs"/>
          <w:rtl/>
        </w:rPr>
        <w:t>، و</w:t>
      </w:r>
      <w:r w:rsidR="00262FFF" w:rsidRPr="0084230C">
        <w:rPr>
          <w:rStyle w:val="Char0"/>
          <w:rFonts w:hint="cs"/>
          <w:rtl/>
        </w:rPr>
        <w:t>أن یکون بصیراً</w:t>
      </w:r>
      <w:r w:rsidR="003D28FF" w:rsidRPr="0084230C">
        <w:rPr>
          <w:rStyle w:val="Char0"/>
          <w:rFonts w:hint="cs"/>
          <w:rtl/>
        </w:rPr>
        <w:t>،</w:t>
      </w:r>
      <w:r w:rsidR="00621116" w:rsidRPr="0084230C">
        <w:rPr>
          <w:rStyle w:val="Char0"/>
          <w:rFonts w:hint="cs"/>
          <w:rtl/>
        </w:rPr>
        <w:t>و</w:t>
      </w:r>
      <w:r w:rsidR="00262FFF" w:rsidRPr="0084230C">
        <w:rPr>
          <w:rStyle w:val="Char0"/>
          <w:rFonts w:hint="cs"/>
          <w:rtl/>
        </w:rPr>
        <w:t>أن یکون کاتباً</w:t>
      </w:r>
      <w:r w:rsidR="00621116" w:rsidRPr="0084230C">
        <w:rPr>
          <w:rStyle w:val="Char0"/>
          <w:rFonts w:hint="cs"/>
          <w:rtl/>
        </w:rPr>
        <w:t>، وأن یکون مستیقظاً، و</w:t>
      </w:r>
      <w:r w:rsidR="00262FFF" w:rsidRPr="0084230C">
        <w:rPr>
          <w:rStyle w:val="Char0"/>
          <w:rFonts w:hint="cs"/>
          <w:rtl/>
        </w:rPr>
        <w:t>یستحبّ أن</w:t>
      </w:r>
      <w:r w:rsidR="00D630B0" w:rsidRPr="0084230C">
        <w:rPr>
          <w:rStyle w:val="Char0"/>
          <w:rFonts w:hint="cs"/>
          <w:rtl/>
        </w:rPr>
        <w:t xml:space="preserve"> </w:t>
      </w:r>
      <w:r w:rsidR="00262FFF" w:rsidRPr="0084230C">
        <w:rPr>
          <w:rStyle w:val="Char0"/>
          <w:rFonts w:hint="cs"/>
          <w:rtl/>
        </w:rPr>
        <w:t>یجلس ف</w:t>
      </w:r>
      <w:r w:rsidR="0044309D" w:rsidRPr="0084230C">
        <w:rPr>
          <w:rStyle w:val="Char0"/>
          <w:rFonts w:hint="cs"/>
          <w:rtl/>
        </w:rPr>
        <w:t>ي</w:t>
      </w:r>
      <w:r w:rsidR="00262FFF" w:rsidRPr="0084230C">
        <w:rPr>
          <w:rStyle w:val="Char0"/>
          <w:rFonts w:hint="cs"/>
          <w:rtl/>
        </w:rPr>
        <w:t xml:space="preserve"> </w:t>
      </w:r>
      <w:r w:rsidR="00621116" w:rsidRPr="0084230C">
        <w:rPr>
          <w:rStyle w:val="Char0"/>
          <w:rFonts w:hint="cs"/>
          <w:rtl/>
        </w:rPr>
        <w:t>وسط البلد ف</w:t>
      </w:r>
      <w:r w:rsidR="0044309D" w:rsidRPr="0084230C">
        <w:rPr>
          <w:rStyle w:val="Char0"/>
          <w:rFonts w:hint="cs"/>
          <w:rtl/>
        </w:rPr>
        <w:t>ي</w:t>
      </w:r>
      <w:r w:rsidR="00621116" w:rsidRPr="0084230C">
        <w:rPr>
          <w:rStyle w:val="Char0"/>
          <w:rFonts w:hint="cs"/>
          <w:rtl/>
        </w:rPr>
        <w:t xml:space="preserve"> موضع بارز للنّاس ولا حاجب له، ولا یقعد للقضاء ف</w:t>
      </w:r>
      <w:r w:rsidR="0044309D" w:rsidRPr="0084230C">
        <w:rPr>
          <w:rStyle w:val="Char0"/>
          <w:rFonts w:hint="cs"/>
          <w:rtl/>
        </w:rPr>
        <w:t>ي</w:t>
      </w:r>
      <w:r w:rsidR="00621116" w:rsidRPr="0084230C">
        <w:rPr>
          <w:rStyle w:val="Char0"/>
          <w:rFonts w:hint="cs"/>
          <w:rtl/>
        </w:rPr>
        <w:t xml:space="preserve"> المسجد، ویسوّ</w:t>
      </w:r>
      <w:r w:rsidR="0044309D" w:rsidRPr="0084230C">
        <w:rPr>
          <w:rStyle w:val="Char0"/>
          <w:rFonts w:hint="cs"/>
          <w:rtl/>
        </w:rPr>
        <w:t>ي</w:t>
      </w:r>
      <w:r w:rsidR="00621116" w:rsidRPr="0084230C">
        <w:rPr>
          <w:rStyle w:val="Char0"/>
          <w:rFonts w:hint="cs"/>
          <w:rtl/>
        </w:rPr>
        <w:t xml:space="preserve"> بین الخصمین ف</w:t>
      </w:r>
      <w:r w:rsidR="0044309D" w:rsidRPr="0084230C">
        <w:rPr>
          <w:rStyle w:val="Char0"/>
          <w:rFonts w:hint="cs"/>
          <w:rtl/>
        </w:rPr>
        <w:t>ي</w:t>
      </w:r>
      <w:r w:rsidR="00621116" w:rsidRPr="0084230C">
        <w:rPr>
          <w:rStyle w:val="Char0"/>
          <w:rFonts w:hint="cs"/>
          <w:rtl/>
        </w:rPr>
        <w:t xml:space="preserve"> ثلاثة أشیاء: ف</w:t>
      </w:r>
      <w:r w:rsidR="0044309D" w:rsidRPr="0084230C">
        <w:rPr>
          <w:rStyle w:val="Char0"/>
          <w:rFonts w:hint="cs"/>
          <w:rtl/>
        </w:rPr>
        <w:t>ي</w:t>
      </w:r>
      <w:r w:rsidR="00621116" w:rsidRPr="0084230C">
        <w:rPr>
          <w:rStyle w:val="Char0"/>
          <w:rFonts w:hint="cs"/>
          <w:rtl/>
        </w:rPr>
        <w:t xml:space="preserve"> المجلس واللّفظ واللّحظ، ولا یجوز أن یقبل الهدية من أهل عمله، ویجتنب القضاء ف</w:t>
      </w:r>
      <w:r w:rsidR="0044309D" w:rsidRPr="0084230C">
        <w:rPr>
          <w:rStyle w:val="Char0"/>
          <w:rFonts w:hint="cs"/>
          <w:rtl/>
        </w:rPr>
        <w:t>ي</w:t>
      </w:r>
      <w:r w:rsidR="00621116" w:rsidRPr="0084230C">
        <w:rPr>
          <w:rStyle w:val="Char0"/>
          <w:rFonts w:hint="cs"/>
          <w:rtl/>
        </w:rPr>
        <w:t xml:space="preserve"> عشرة</w:t>
      </w:r>
      <w:r w:rsidR="00EE7826" w:rsidRPr="0084230C">
        <w:rPr>
          <w:rStyle w:val="Char0"/>
          <w:rFonts w:hint="cs"/>
          <w:rtl/>
        </w:rPr>
        <w:t xml:space="preserve"> مواضع: عند الغضب، و</w:t>
      </w:r>
      <w:r w:rsidR="00262FFF" w:rsidRPr="0084230C">
        <w:rPr>
          <w:rStyle w:val="Char0"/>
          <w:rFonts w:hint="cs"/>
          <w:rtl/>
        </w:rPr>
        <w:t>الجوع</w:t>
      </w:r>
      <w:r w:rsidR="00EE7826" w:rsidRPr="0084230C">
        <w:rPr>
          <w:rStyle w:val="Char0"/>
          <w:rFonts w:hint="cs"/>
          <w:rtl/>
        </w:rPr>
        <w:t>، و</w:t>
      </w:r>
      <w:r w:rsidR="00262FFF" w:rsidRPr="0084230C">
        <w:rPr>
          <w:rStyle w:val="Char0"/>
          <w:rFonts w:hint="cs"/>
          <w:rtl/>
        </w:rPr>
        <w:t>العطش</w:t>
      </w:r>
      <w:r w:rsidR="00EE7826" w:rsidRPr="0084230C">
        <w:rPr>
          <w:rStyle w:val="Char0"/>
          <w:rFonts w:hint="cs"/>
          <w:rtl/>
        </w:rPr>
        <w:t>، وشدّة</w:t>
      </w:r>
      <w:r w:rsidR="00262FFF" w:rsidRPr="0084230C">
        <w:rPr>
          <w:rStyle w:val="Char0"/>
          <w:rFonts w:hint="cs"/>
          <w:rtl/>
        </w:rPr>
        <w:t xml:space="preserve"> الشّهو</w:t>
      </w:r>
      <w:r w:rsidR="00EE7826" w:rsidRPr="0084230C">
        <w:rPr>
          <w:rStyle w:val="Char0"/>
          <w:rFonts w:hint="cs"/>
          <w:rtl/>
        </w:rPr>
        <w:t>ة، و</w:t>
      </w:r>
      <w:r w:rsidR="00262FFF" w:rsidRPr="0084230C">
        <w:rPr>
          <w:rStyle w:val="Char0"/>
          <w:rFonts w:hint="cs"/>
          <w:rtl/>
        </w:rPr>
        <w:t>الحزن</w:t>
      </w:r>
      <w:r w:rsidR="00EE7826" w:rsidRPr="0084230C">
        <w:rPr>
          <w:rStyle w:val="Char0"/>
          <w:rFonts w:hint="cs"/>
          <w:rtl/>
        </w:rPr>
        <w:t>،</w:t>
      </w:r>
      <w:r w:rsidR="00262FFF" w:rsidRPr="0084230C">
        <w:rPr>
          <w:rStyle w:val="Char0"/>
          <w:rFonts w:hint="cs"/>
          <w:rtl/>
        </w:rPr>
        <w:t xml:space="preserve"> والفرح المفرط</w:t>
      </w:r>
      <w:r w:rsidR="00EE7826" w:rsidRPr="0084230C">
        <w:rPr>
          <w:rStyle w:val="Char0"/>
          <w:rFonts w:hint="cs"/>
          <w:rtl/>
        </w:rPr>
        <w:t>، و</w:t>
      </w:r>
      <w:r w:rsidR="00262FFF" w:rsidRPr="0084230C">
        <w:rPr>
          <w:rStyle w:val="Char0"/>
          <w:rFonts w:hint="cs"/>
          <w:rtl/>
        </w:rPr>
        <w:t>عند المرض</w:t>
      </w:r>
      <w:r w:rsidR="00EE7826" w:rsidRPr="0084230C">
        <w:rPr>
          <w:rStyle w:val="Char0"/>
          <w:rFonts w:hint="cs"/>
          <w:rtl/>
        </w:rPr>
        <w:t>، ومدافعة</w:t>
      </w:r>
      <w:r w:rsidR="00262FFF" w:rsidRPr="0084230C">
        <w:rPr>
          <w:rStyle w:val="Char0"/>
          <w:rFonts w:hint="cs"/>
          <w:rtl/>
        </w:rPr>
        <w:t xml:space="preserve"> الأخبثین</w:t>
      </w:r>
      <w:r w:rsidR="00EE7826" w:rsidRPr="0084230C">
        <w:rPr>
          <w:rStyle w:val="Char0"/>
          <w:rFonts w:hint="cs"/>
          <w:rtl/>
        </w:rPr>
        <w:t>، و</w:t>
      </w:r>
      <w:r w:rsidR="00262FFF" w:rsidRPr="0084230C">
        <w:rPr>
          <w:rStyle w:val="Char0"/>
          <w:rFonts w:hint="cs"/>
          <w:rtl/>
        </w:rPr>
        <w:t>عند النّعاس</w:t>
      </w:r>
      <w:r w:rsidR="00EE7826" w:rsidRPr="0084230C">
        <w:rPr>
          <w:rStyle w:val="Char0"/>
          <w:rFonts w:hint="cs"/>
          <w:rtl/>
        </w:rPr>
        <w:t>، وشدّة الحرّ والبرد، و</w:t>
      </w:r>
      <w:r w:rsidR="00262FFF" w:rsidRPr="0084230C">
        <w:rPr>
          <w:rStyle w:val="Char0"/>
          <w:rFonts w:hint="cs"/>
          <w:rtl/>
        </w:rPr>
        <w:t>لا یسأل المدّع</w:t>
      </w:r>
      <w:r w:rsidR="0044309D" w:rsidRPr="0084230C">
        <w:rPr>
          <w:rStyle w:val="Char0"/>
          <w:rFonts w:hint="cs"/>
          <w:rtl/>
        </w:rPr>
        <w:t>ي</w:t>
      </w:r>
      <w:r w:rsidR="00EE7826" w:rsidRPr="0084230C">
        <w:rPr>
          <w:rStyle w:val="Char0"/>
          <w:rFonts w:hint="cs"/>
          <w:rtl/>
        </w:rPr>
        <w:t xml:space="preserve"> علیه إلّا بعد کمال الدّعوی، و</w:t>
      </w:r>
      <w:r w:rsidR="00262FFF" w:rsidRPr="0084230C">
        <w:rPr>
          <w:rStyle w:val="Char0"/>
          <w:rFonts w:hint="cs"/>
          <w:rtl/>
        </w:rPr>
        <w:t xml:space="preserve">لا </w:t>
      </w:r>
      <w:r w:rsidR="00EE7826" w:rsidRPr="0084230C">
        <w:rPr>
          <w:rStyle w:val="Char0"/>
          <w:rFonts w:hint="cs"/>
          <w:rtl/>
        </w:rPr>
        <w:t>یحلفه إلّا بعد سؤال المدّع</w:t>
      </w:r>
      <w:r w:rsidR="0044309D" w:rsidRPr="0084230C">
        <w:rPr>
          <w:rStyle w:val="Char0"/>
          <w:rFonts w:hint="cs"/>
          <w:rtl/>
        </w:rPr>
        <w:t>ي</w:t>
      </w:r>
      <w:r w:rsidR="00EE7826" w:rsidRPr="0084230C">
        <w:rPr>
          <w:rStyle w:val="Char0"/>
          <w:rFonts w:hint="cs"/>
          <w:rtl/>
        </w:rPr>
        <w:t>ّ، و</w:t>
      </w:r>
      <w:r w:rsidR="00262FFF" w:rsidRPr="0084230C">
        <w:rPr>
          <w:rStyle w:val="Char0"/>
          <w:rFonts w:hint="cs"/>
          <w:rtl/>
        </w:rPr>
        <w:t>لا یلقّن خصما حجّ</w:t>
      </w:r>
      <w:r w:rsidR="00EE7826" w:rsidRPr="0084230C">
        <w:rPr>
          <w:rStyle w:val="Char0"/>
          <w:rFonts w:hint="cs"/>
          <w:rtl/>
        </w:rPr>
        <w:t>ة ولا یفهّمه کلاما و</w:t>
      </w:r>
      <w:r w:rsidR="00262FFF" w:rsidRPr="0084230C">
        <w:rPr>
          <w:rStyle w:val="Char0"/>
          <w:rFonts w:hint="cs"/>
          <w:rtl/>
        </w:rPr>
        <w:t>لا یتعنّت بالشّهداء</w:t>
      </w:r>
      <w:r w:rsidR="00EE7826" w:rsidRPr="0084230C">
        <w:rPr>
          <w:rStyle w:val="Char0"/>
          <w:rFonts w:hint="cs"/>
          <w:rtl/>
        </w:rPr>
        <w:t>، ولا یقبل الشّهادة</w:t>
      </w:r>
      <w:r w:rsidR="00262FFF" w:rsidRPr="0084230C">
        <w:rPr>
          <w:rStyle w:val="Char0"/>
          <w:rFonts w:hint="cs"/>
          <w:rtl/>
        </w:rPr>
        <w:t xml:space="preserve"> إلّا ممّن ثبتت ع</w:t>
      </w:r>
      <w:r w:rsidR="00EE7826" w:rsidRPr="0084230C">
        <w:rPr>
          <w:rStyle w:val="Char0"/>
          <w:rFonts w:hint="cs"/>
          <w:rtl/>
        </w:rPr>
        <w:t>دالته، ولا تقبل شهادة</w:t>
      </w:r>
      <w:r w:rsidR="00262FFF" w:rsidRPr="0084230C">
        <w:rPr>
          <w:rStyle w:val="Char0"/>
          <w:rFonts w:hint="cs"/>
          <w:rtl/>
        </w:rPr>
        <w:t xml:space="preserve"> عدوّ علی عدوّه</w:t>
      </w:r>
      <w:r w:rsidR="00EE7826" w:rsidRPr="0084230C">
        <w:rPr>
          <w:rStyle w:val="Char0"/>
          <w:rFonts w:hint="cs"/>
          <w:rtl/>
        </w:rPr>
        <w:t>، ولا شهادة</w:t>
      </w:r>
      <w:r w:rsidR="00262FFF" w:rsidRPr="0084230C">
        <w:rPr>
          <w:rStyle w:val="Char0"/>
          <w:rFonts w:hint="cs"/>
          <w:rtl/>
        </w:rPr>
        <w:t xml:space="preserve"> والد لولده</w:t>
      </w:r>
      <w:r w:rsidR="00EE7826" w:rsidRPr="0084230C">
        <w:rPr>
          <w:rStyle w:val="Char0"/>
          <w:rFonts w:hint="cs"/>
          <w:rtl/>
        </w:rPr>
        <w:t>، ولا ولدٍ لوالده، و</w:t>
      </w:r>
      <w:r w:rsidR="00262FFF" w:rsidRPr="0084230C">
        <w:rPr>
          <w:rStyle w:val="Char0"/>
          <w:rFonts w:hint="cs"/>
          <w:rtl/>
        </w:rPr>
        <w:t>لا یقبل کتاب قاض إل ق</w:t>
      </w:r>
      <w:r w:rsidR="00EE7826" w:rsidRPr="0084230C">
        <w:rPr>
          <w:rStyle w:val="Char0"/>
          <w:rFonts w:hint="cs"/>
          <w:rtl/>
        </w:rPr>
        <w:t>اض آخر ف</w:t>
      </w:r>
      <w:r w:rsidR="0044309D" w:rsidRPr="0084230C">
        <w:rPr>
          <w:rStyle w:val="Char0"/>
          <w:rFonts w:hint="cs"/>
          <w:rtl/>
        </w:rPr>
        <w:t>ي</w:t>
      </w:r>
      <w:r w:rsidR="00EE7826" w:rsidRPr="0084230C">
        <w:rPr>
          <w:rStyle w:val="Char0"/>
          <w:rFonts w:hint="cs"/>
          <w:rtl/>
        </w:rPr>
        <w:t xml:space="preserve"> الأحکام إلّا بعد شهادة</w:t>
      </w:r>
      <w:r w:rsidR="00262FFF" w:rsidRPr="0084230C">
        <w:rPr>
          <w:rStyle w:val="Char0"/>
          <w:rFonts w:hint="cs"/>
          <w:rtl/>
        </w:rPr>
        <w:t xml:space="preserve"> شاهدین یشهدان بما فیه</w:t>
      </w:r>
      <w:r w:rsidR="00262FFF" w:rsidRPr="0084230C">
        <w:rPr>
          <w:rFonts w:cs="B Lotus" w:hint="cs"/>
          <w:sz w:val="28"/>
          <w:szCs w:val="28"/>
          <w:rtl/>
          <w:lang w:bidi="fa-IR"/>
        </w:rPr>
        <w:t>.</w:t>
      </w:r>
    </w:p>
    <w:p w:rsidR="00262FFF" w:rsidRPr="0084230C" w:rsidRDefault="00262FFF" w:rsidP="00AB5B95">
      <w:pPr>
        <w:pStyle w:val="a3"/>
        <w:rPr>
          <w:rtl/>
        </w:rPr>
      </w:pPr>
      <w:bookmarkStart w:id="71" w:name="_Toc341036737"/>
      <w:bookmarkStart w:id="72" w:name="_Toc393346562"/>
      <w:r w:rsidRPr="0084230C">
        <w:rPr>
          <w:rFonts w:hint="cs"/>
          <w:rtl/>
        </w:rPr>
        <w:t>کتابی است در بیان قضاوت و داوری و شهادت و گواهی</w:t>
      </w:r>
      <w:bookmarkEnd w:id="71"/>
      <w:bookmarkEnd w:id="72"/>
    </w:p>
    <w:p w:rsidR="00262FFF" w:rsidRPr="0084230C" w:rsidRDefault="00262FFF" w:rsidP="00DD54AB">
      <w:pPr>
        <w:pStyle w:val="a5"/>
        <w:rPr>
          <w:rtl/>
        </w:rPr>
      </w:pPr>
      <w:r w:rsidRPr="0084230C">
        <w:rPr>
          <w:rFonts w:hint="cs"/>
          <w:rtl/>
        </w:rPr>
        <w:t>و درست نیست که سررشته داری قضاوت و داوری بدست گیرد مگر کسی که</w:t>
      </w:r>
      <w:r w:rsidR="001F0252" w:rsidRPr="0084230C">
        <w:rPr>
          <w:rFonts w:hint="cs"/>
          <w:rtl/>
        </w:rPr>
        <w:t xml:space="preserve"> این پانزده خصلت در او جمع باشد</w:t>
      </w:r>
      <w:r w:rsidRPr="0084230C">
        <w:rPr>
          <w:rFonts w:hint="cs"/>
          <w:rtl/>
        </w:rPr>
        <w:t>:</w:t>
      </w:r>
      <w:r w:rsidR="001F0252" w:rsidRPr="0084230C">
        <w:rPr>
          <w:rFonts w:hint="cs"/>
          <w:rtl/>
        </w:rPr>
        <w:t xml:space="preserve"> 1-</w:t>
      </w:r>
      <w:r w:rsidR="00D630B0" w:rsidRPr="0084230C">
        <w:rPr>
          <w:rFonts w:hint="cs"/>
          <w:rtl/>
        </w:rPr>
        <w:t xml:space="preserve"> </w:t>
      </w:r>
      <w:r w:rsidRPr="0084230C">
        <w:rPr>
          <w:rFonts w:hint="cs"/>
          <w:rtl/>
        </w:rPr>
        <w:t>مسلمانی</w:t>
      </w:r>
      <w:r w:rsidR="001F0252" w:rsidRPr="0084230C">
        <w:rPr>
          <w:rFonts w:hint="cs"/>
          <w:rtl/>
        </w:rPr>
        <w:t>، 2-</w:t>
      </w:r>
      <w:r w:rsidR="00D630B0" w:rsidRPr="0084230C">
        <w:rPr>
          <w:rFonts w:hint="cs"/>
          <w:rtl/>
        </w:rPr>
        <w:t xml:space="preserve"> </w:t>
      </w:r>
      <w:r w:rsidRPr="0084230C">
        <w:rPr>
          <w:rFonts w:hint="cs"/>
          <w:rtl/>
        </w:rPr>
        <w:t>و بلوغ</w:t>
      </w:r>
      <w:r w:rsidR="001F0252" w:rsidRPr="0084230C">
        <w:rPr>
          <w:rFonts w:hint="cs"/>
          <w:rtl/>
        </w:rPr>
        <w:t>، 3-</w:t>
      </w:r>
      <w:r w:rsidR="00D630B0" w:rsidRPr="0084230C">
        <w:rPr>
          <w:rFonts w:hint="cs"/>
          <w:rtl/>
        </w:rPr>
        <w:t xml:space="preserve"> </w:t>
      </w:r>
      <w:r w:rsidRPr="0084230C">
        <w:rPr>
          <w:rFonts w:hint="cs"/>
          <w:rtl/>
        </w:rPr>
        <w:t>و آزادی</w:t>
      </w:r>
      <w:r w:rsidR="001F0252" w:rsidRPr="0084230C">
        <w:rPr>
          <w:rFonts w:hint="cs"/>
          <w:rtl/>
        </w:rPr>
        <w:t>، 4-</w:t>
      </w:r>
      <w:r w:rsidR="00D630B0" w:rsidRPr="0084230C">
        <w:rPr>
          <w:rFonts w:hint="cs"/>
          <w:rtl/>
        </w:rPr>
        <w:t xml:space="preserve"> </w:t>
      </w:r>
      <w:r w:rsidRPr="0084230C">
        <w:rPr>
          <w:rFonts w:hint="cs"/>
          <w:rtl/>
        </w:rPr>
        <w:t>و مرد بودن</w:t>
      </w:r>
      <w:r w:rsidR="001F0252" w:rsidRPr="0084230C">
        <w:rPr>
          <w:rFonts w:hint="cs"/>
          <w:rtl/>
        </w:rPr>
        <w:t>،</w:t>
      </w:r>
      <w:r w:rsidR="00D630B0" w:rsidRPr="0084230C">
        <w:rPr>
          <w:rFonts w:hint="cs"/>
          <w:rtl/>
        </w:rPr>
        <w:t xml:space="preserve"> </w:t>
      </w:r>
      <w:r w:rsidR="001F0252" w:rsidRPr="0084230C">
        <w:rPr>
          <w:rFonts w:hint="cs"/>
          <w:rtl/>
        </w:rPr>
        <w:t>5-</w:t>
      </w:r>
      <w:r w:rsidR="00D630B0" w:rsidRPr="0084230C">
        <w:rPr>
          <w:rFonts w:hint="cs"/>
          <w:rtl/>
        </w:rPr>
        <w:t xml:space="preserve"> </w:t>
      </w:r>
      <w:r w:rsidRPr="0084230C">
        <w:rPr>
          <w:rFonts w:hint="cs"/>
          <w:rtl/>
        </w:rPr>
        <w:t>و خردمندی</w:t>
      </w:r>
      <w:r w:rsidR="001F0252" w:rsidRPr="0084230C">
        <w:rPr>
          <w:rFonts w:hint="cs"/>
          <w:rtl/>
        </w:rPr>
        <w:t>، 6-</w:t>
      </w:r>
      <w:r w:rsidR="00D630B0" w:rsidRPr="0084230C">
        <w:rPr>
          <w:rFonts w:hint="cs"/>
          <w:rtl/>
        </w:rPr>
        <w:t xml:space="preserve"> </w:t>
      </w:r>
      <w:r w:rsidRPr="0084230C">
        <w:rPr>
          <w:rFonts w:hint="cs"/>
          <w:rtl/>
        </w:rPr>
        <w:t xml:space="preserve"> و درستکاری</w:t>
      </w:r>
      <w:r w:rsidR="001F0252" w:rsidRPr="0084230C">
        <w:rPr>
          <w:rFonts w:hint="cs"/>
          <w:rtl/>
        </w:rPr>
        <w:t>، 7-</w:t>
      </w:r>
      <w:r w:rsidR="00D630B0" w:rsidRPr="0084230C">
        <w:rPr>
          <w:rFonts w:hint="cs"/>
          <w:rtl/>
        </w:rPr>
        <w:t xml:space="preserve"> </w:t>
      </w:r>
      <w:r w:rsidRPr="0084230C">
        <w:rPr>
          <w:rFonts w:hint="cs"/>
          <w:rtl/>
        </w:rPr>
        <w:t>و شناسائی به حکمهای قرآن و حدیث</w:t>
      </w:r>
      <w:r w:rsidR="001F0252" w:rsidRPr="0084230C">
        <w:rPr>
          <w:rFonts w:hint="cs"/>
          <w:rtl/>
        </w:rPr>
        <w:t>، 8-</w:t>
      </w:r>
      <w:r w:rsidR="00D630B0" w:rsidRPr="0084230C">
        <w:rPr>
          <w:rFonts w:hint="cs"/>
          <w:rtl/>
        </w:rPr>
        <w:t xml:space="preserve"> </w:t>
      </w:r>
      <w:r w:rsidRPr="0084230C">
        <w:rPr>
          <w:rFonts w:hint="cs"/>
          <w:rtl/>
        </w:rPr>
        <w:t>و دانائی به اجماع علماء</w:t>
      </w:r>
      <w:r w:rsidR="001F0252" w:rsidRPr="0084230C">
        <w:rPr>
          <w:rFonts w:hint="cs"/>
          <w:rtl/>
        </w:rPr>
        <w:t>، 9-</w:t>
      </w:r>
      <w:r w:rsidR="00D630B0" w:rsidRPr="0084230C">
        <w:rPr>
          <w:rFonts w:hint="cs"/>
          <w:rtl/>
        </w:rPr>
        <w:t xml:space="preserve"> </w:t>
      </w:r>
      <w:r w:rsidRPr="0084230C">
        <w:rPr>
          <w:rFonts w:hint="cs"/>
          <w:rtl/>
        </w:rPr>
        <w:t>و دانائی به موارد اختلاف علماء</w:t>
      </w:r>
      <w:r w:rsidR="001F0252" w:rsidRPr="0084230C">
        <w:rPr>
          <w:rFonts w:hint="cs"/>
          <w:rtl/>
        </w:rPr>
        <w:t>، 10-</w:t>
      </w:r>
      <w:r w:rsidR="00D630B0" w:rsidRPr="0084230C">
        <w:rPr>
          <w:rFonts w:hint="cs"/>
          <w:rtl/>
        </w:rPr>
        <w:t xml:space="preserve"> </w:t>
      </w:r>
      <w:r w:rsidRPr="0084230C">
        <w:rPr>
          <w:rFonts w:hint="cs"/>
          <w:rtl/>
        </w:rPr>
        <w:t>و دانستن راههای اجتهاد</w:t>
      </w:r>
      <w:r w:rsidR="00EC3688" w:rsidRPr="0084230C">
        <w:rPr>
          <w:rFonts w:hint="cs"/>
          <w:rtl/>
        </w:rPr>
        <w:t>،</w:t>
      </w:r>
      <w:r w:rsidRPr="0084230C">
        <w:rPr>
          <w:rFonts w:hint="cs"/>
          <w:rtl/>
        </w:rPr>
        <w:t xml:space="preserve"> و چگونگی استدلال و استفاده از دلائل</w:t>
      </w:r>
      <w:r w:rsidR="00E42B19" w:rsidRPr="0084230C">
        <w:rPr>
          <w:rFonts w:hint="cs"/>
          <w:rtl/>
        </w:rPr>
        <w:t xml:space="preserve">، </w:t>
      </w:r>
      <w:r w:rsidR="00EC3688" w:rsidRPr="0084230C">
        <w:rPr>
          <w:rFonts w:hint="cs"/>
          <w:rtl/>
        </w:rPr>
        <w:t>11</w:t>
      </w:r>
      <w:r w:rsidR="00E42B19" w:rsidRPr="0084230C">
        <w:rPr>
          <w:rFonts w:hint="cs"/>
          <w:rtl/>
        </w:rPr>
        <w:t>-</w:t>
      </w:r>
      <w:r w:rsidR="00D630B0" w:rsidRPr="0084230C">
        <w:rPr>
          <w:rFonts w:hint="cs"/>
          <w:rtl/>
        </w:rPr>
        <w:t xml:space="preserve"> </w:t>
      </w:r>
      <w:r w:rsidRPr="0084230C">
        <w:rPr>
          <w:rFonts w:hint="cs"/>
          <w:rtl/>
        </w:rPr>
        <w:t xml:space="preserve">و دانستن قسمتی از زبان عرب مثل آشنائی به لغت عرب و قواعد عربیّه از صرف و نحو و غیره، </w:t>
      </w:r>
      <w:r w:rsidR="00EC3688" w:rsidRPr="0084230C">
        <w:rPr>
          <w:rFonts w:hint="cs"/>
          <w:rtl/>
        </w:rPr>
        <w:t>12</w:t>
      </w:r>
      <w:r w:rsidR="001F0FA8" w:rsidRPr="0084230C">
        <w:rPr>
          <w:rFonts w:hint="cs"/>
          <w:rtl/>
        </w:rPr>
        <w:t>-</w:t>
      </w:r>
      <w:r w:rsidR="00E42B19" w:rsidRPr="0084230C">
        <w:rPr>
          <w:rFonts w:hint="cs"/>
          <w:rtl/>
        </w:rPr>
        <w:t xml:space="preserve"> </w:t>
      </w:r>
      <w:r w:rsidRPr="0084230C">
        <w:rPr>
          <w:rFonts w:hint="cs"/>
          <w:rtl/>
        </w:rPr>
        <w:t>و دانائی به معنای کلام الله</w:t>
      </w:r>
      <w:r w:rsidR="00E42B19" w:rsidRPr="0084230C">
        <w:rPr>
          <w:rFonts w:hint="cs"/>
          <w:rtl/>
        </w:rPr>
        <w:t xml:space="preserve">، </w:t>
      </w:r>
      <w:r w:rsidR="00EC3688" w:rsidRPr="0084230C">
        <w:rPr>
          <w:rFonts w:hint="cs"/>
          <w:rtl/>
        </w:rPr>
        <w:t>13</w:t>
      </w:r>
      <w:r w:rsidR="00E42B19" w:rsidRPr="0084230C">
        <w:rPr>
          <w:rFonts w:hint="cs"/>
          <w:rtl/>
        </w:rPr>
        <w:t>-</w:t>
      </w:r>
      <w:r w:rsidR="00D630B0" w:rsidRPr="0084230C">
        <w:rPr>
          <w:rFonts w:hint="cs"/>
          <w:rtl/>
        </w:rPr>
        <w:t xml:space="preserve"> </w:t>
      </w:r>
      <w:r w:rsidRPr="0084230C">
        <w:rPr>
          <w:rFonts w:hint="cs"/>
          <w:rtl/>
        </w:rPr>
        <w:t>و آنکه شنوا باشد و بینا باشد</w:t>
      </w:r>
      <w:r w:rsidR="00044A20" w:rsidRPr="0084230C">
        <w:rPr>
          <w:rFonts w:hint="cs"/>
          <w:rtl/>
        </w:rPr>
        <w:t>، 14-</w:t>
      </w:r>
      <w:r w:rsidR="00D630B0" w:rsidRPr="0084230C">
        <w:rPr>
          <w:rFonts w:hint="cs"/>
          <w:rtl/>
        </w:rPr>
        <w:t xml:space="preserve"> </w:t>
      </w:r>
      <w:r w:rsidRPr="0084230C">
        <w:rPr>
          <w:rFonts w:hint="cs"/>
          <w:rtl/>
        </w:rPr>
        <w:t>و نویسنده باشد</w:t>
      </w:r>
      <w:r w:rsidR="00044A20" w:rsidRPr="0084230C">
        <w:rPr>
          <w:rFonts w:hint="cs"/>
          <w:rtl/>
        </w:rPr>
        <w:t>، 15-</w:t>
      </w:r>
      <w:r w:rsidR="00D630B0" w:rsidRPr="0084230C">
        <w:rPr>
          <w:rFonts w:hint="cs"/>
          <w:rtl/>
        </w:rPr>
        <w:t xml:space="preserve"> </w:t>
      </w:r>
      <w:r w:rsidRPr="0084230C">
        <w:rPr>
          <w:rFonts w:hint="cs"/>
          <w:rtl/>
        </w:rPr>
        <w:t>و بیدار باشد، که مردم نادرست نتواند او را بفریبند. و سنّت است آنکه قاضی در میانۀ شهر در جائی که ظاهر باشد برای مردم و دربان نداشته باشد، و ننشیند برای حکم کردن در مسجد، و یکسان رفتار نماید، با دو کسی</w:t>
      </w:r>
      <w:r w:rsidR="00044A20" w:rsidRPr="0084230C">
        <w:rPr>
          <w:rFonts w:hint="cs"/>
          <w:rtl/>
        </w:rPr>
        <w:t xml:space="preserve"> که با هم کشمکش دارند در سه چیز</w:t>
      </w:r>
      <w:r w:rsidRPr="0084230C">
        <w:rPr>
          <w:rFonts w:hint="cs"/>
          <w:rtl/>
        </w:rPr>
        <w:t>: در نشستن</w:t>
      </w:r>
      <w:r w:rsidR="00044A20" w:rsidRPr="0084230C">
        <w:rPr>
          <w:rFonts w:hint="cs"/>
          <w:rtl/>
        </w:rPr>
        <w:t>،</w:t>
      </w:r>
      <w:r w:rsidRPr="0084230C">
        <w:rPr>
          <w:rFonts w:hint="cs"/>
          <w:rtl/>
        </w:rPr>
        <w:t xml:space="preserve"> که یکی را در مجلس بالاتر از دیگری ننشاند، و در گفتگو</w:t>
      </w:r>
      <w:r w:rsidR="00044A20" w:rsidRPr="0084230C">
        <w:rPr>
          <w:rFonts w:hint="cs"/>
          <w:rtl/>
        </w:rPr>
        <w:t>،</w:t>
      </w:r>
      <w:r w:rsidRPr="0084230C">
        <w:rPr>
          <w:rFonts w:hint="cs"/>
          <w:rtl/>
        </w:rPr>
        <w:t xml:space="preserve"> که با هر دو یکسان گفتگو نماید، و در نگاه کردن</w:t>
      </w:r>
      <w:r w:rsidR="00044A20" w:rsidRPr="0084230C">
        <w:rPr>
          <w:rFonts w:hint="cs"/>
          <w:rtl/>
        </w:rPr>
        <w:t>،</w:t>
      </w:r>
      <w:r w:rsidRPr="0084230C">
        <w:rPr>
          <w:rFonts w:hint="cs"/>
          <w:rtl/>
        </w:rPr>
        <w:t xml:space="preserve"> که صورت خود بسوی هر دو یکسان نماید، نه اینکه همه رو به یک نفر نماید و از دیگری رو بگرداند. و درست نیست آنکه ارمغان از کسانی که در محلّ حکم او هستند بپذیرد، و دو</w:t>
      </w:r>
      <w:r w:rsidR="00044A20" w:rsidRPr="0084230C">
        <w:rPr>
          <w:rFonts w:hint="cs"/>
          <w:rtl/>
        </w:rPr>
        <w:t>ری بجوید از حکم کردن در ده موقع</w:t>
      </w:r>
      <w:r w:rsidRPr="0084230C">
        <w:rPr>
          <w:rFonts w:hint="cs"/>
          <w:rtl/>
        </w:rPr>
        <w:t>: نزد خشم، و گرسنگی، و شدّت شهوت</w:t>
      </w:r>
      <w:r w:rsidR="008157EE" w:rsidRPr="0084230C">
        <w:rPr>
          <w:rFonts w:hint="cs"/>
          <w:rtl/>
        </w:rPr>
        <w:t>،</w:t>
      </w:r>
      <w:r w:rsidRPr="0084230C">
        <w:rPr>
          <w:rFonts w:hint="cs"/>
          <w:rtl/>
        </w:rPr>
        <w:t xml:space="preserve"> و اندوه زیاد</w:t>
      </w:r>
      <w:r w:rsidR="008157EE" w:rsidRPr="0084230C">
        <w:rPr>
          <w:rFonts w:hint="cs"/>
          <w:rtl/>
        </w:rPr>
        <w:t>،</w:t>
      </w:r>
      <w:r w:rsidRPr="0084230C">
        <w:rPr>
          <w:rFonts w:hint="cs"/>
          <w:rtl/>
        </w:rPr>
        <w:t xml:space="preserve"> و شادمانی زیاد</w:t>
      </w:r>
      <w:r w:rsidR="008157EE" w:rsidRPr="0084230C">
        <w:rPr>
          <w:rFonts w:hint="cs"/>
          <w:rtl/>
        </w:rPr>
        <w:t>،</w:t>
      </w:r>
      <w:r w:rsidRPr="0084230C">
        <w:rPr>
          <w:rFonts w:hint="cs"/>
          <w:rtl/>
        </w:rPr>
        <w:t xml:space="preserve"> و نزد بیماری</w:t>
      </w:r>
      <w:r w:rsidR="008157EE" w:rsidRPr="0084230C">
        <w:rPr>
          <w:rFonts w:hint="cs"/>
          <w:rtl/>
        </w:rPr>
        <w:t>،</w:t>
      </w:r>
      <w:r w:rsidRPr="0084230C">
        <w:rPr>
          <w:rFonts w:hint="cs"/>
          <w:rtl/>
        </w:rPr>
        <w:t xml:space="preserve"> و هنگام فشار آوردن بول و غائط</w:t>
      </w:r>
      <w:r w:rsidR="008157EE" w:rsidRPr="0084230C">
        <w:rPr>
          <w:rFonts w:hint="cs"/>
          <w:rtl/>
        </w:rPr>
        <w:t>،</w:t>
      </w:r>
      <w:r w:rsidRPr="0084230C">
        <w:rPr>
          <w:rFonts w:hint="cs"/>
          <w:rtl/>
        </w:rPr>
        <w:t xml:space="preserve"> و نزد چرت زدن</w:t>
      </w:r>
      <w:r w:rsidR="008157EE" w:rsidRPr="0084230C">
        <w:rPr>
          <w:rFonts w:hint="cs"/>
          <w:rtl/>
        </w:rPr>
        <w:t>،</w:t>
      </w:r>
      <w:r w:rsidRPr="0084230C">
        <w:rPr>
          <w:rFonts w:hint="cs"/>
          <w:rtl/>
        </w:rPr>
        <w:t xml:space="preserve"> و در شدّت گرما و سرما. و نپرسد از مدّعی علیه مگر</w:t>
      </w:r>
      <w:r w:rsidR="004C4F27" w:rsidRPr="0084230C">
        <w:rPr>
          <w:rFonts w:hint="cs"/>
          <w:rtl/>
        </w:rPr>
        <w:t xml:space="preserve"> بعد از </w:t>
      </w:r>
      <w:r w:rsidRPr="0084230C">
        <w:rPr>
          <w:rFonts w:hint="cs"/>
          <w:rtl/>
        </w:rPr>
        <w:t>کامل شدن دعوی</w:t>
      </w:r>
      <w:r w:rsidR="008157EE" w:rsidRPr="0084230C">
        <w:rPr>
          <w:rFonts w:hint="cs"/>
          <w:rtl/>
        </w:rPr>
        <w:t>.</w:t>
      </w:r>
      <w:r w:rsidRPr="0084230C">
        <w:rPr>
          <w:rFonts w:hint="cs"/>
          <w:rtl/>
        </w:rPr>
        <w:t xml:space="preserve"> یعنی وقتی که مدّعی حرف خود را با آخر رساند و ادّعای خود را بیان کرد،</w:t>
      </w:r>
      <w:r w:rsidR="00D630B0" w:rsidRPr="0084230C">
        <w:rPr>
          <w:rFonts w:hint="cs"/>
          <w:rtl/>
        </w:rPr>
        <w:t xml:space="preserve"> </w:t>
      </w:r>
      <w:r w:rsidRPr="0084230C">
        <w:rPr>
          <w:rFonts w:hint="cs"/>
          <w:rtl/>
        </w:rPr>
        <w:t>آنگاه از مدّعی علیه بپرسد، که در برابر آن چگونه</w:t>
      </w:r>
      <w:r w:rsidR="004A0682" w:rsidRPr="0084230C">
        <w:rPr>
          <w:rFonts w:hint="cs"/>
          <w:rtl/>
        </w:rPr>
        <w:t xml:space="preserve"> می‌</w:t>
      </w:r>
      <w:r w:rsidRPr="0084230C">
        <w:rPr>
          <w:rFonts w:hint="cs"/>
          <w:rtl/>
        </w:rPr>
        <w:t>گوید، و سوگند به مدّعی علیه ندهد مگر</w:t>
      </w:r>
      <w:r w:rsidR="004C4F27" w:rsidRPr="0084230C">
        <w:rPr>
          <w:rFonts w:hint="cs"/>
          <w:rtl/>
        </w:rPr>
        <w:t xml:space="preserve"> بعد از </w:t>
      </w:r>
      <w:r w:rsidRPr="0084230C">
        <w:rPr>
          <w:rFonts w:hint="cs"/>
          <w:rtl/>
        </w:rPr>
        <w:t>خواهش مدّعی، و بر زبان خصم ننهد دلیل را</w:t>
      </w:r>
      <w:r w:rsidR="008157EE" w:rsidRPr="0084230C">
        <w:rPr>
          <w:rFonts w:hint="cs"/>
          <w:rtl/>
        </w:rPr>
        <w:t>،</w:t>
      </w:r>
      <w:r w:rsidRPr="0084230C">
        <w:rPr>
          <w:rFonts w:hint="cs"/>
          <w:rtl/>
        </w:rPr>
        <w:t xml:space="preserve"> که این دلیل بیاور تا پیروز شوی، و او را نیاموز</w:t>
      </w:r>
      <w:r w:rsidR="008157EE" w:rsidRPr="0084230C">
        <w:rPr>
          <w:rFonts w:hint="cs"/>
          <w:rtl/>
        </w:rPr>
        <w:t>د</w:t>
      </w:r>
      <w:r w:rsidRPr="0084230C">
        <w:rPr>
          <w:rFonts w:hint="cs"/>
          <w:rtl/>
        </w:rPr>
        <w:t xml:space="preserve"> سخنی، و عناد نورزد با گواهان که هر گواهی که گواهی دهد، نپذیرد و بگوید</w:t>
      </w:r>
      <w:r w:rsidR="008157EE" w:rsidRPr="0084230C">
        <w:rPr>
          <w:rFonts w:hint="cs"/>
          <w:rtl/>
        </w:rPr>
        <w:t>:</w:t>
      </w:r>
      <w:r w:rsidRPr="0084230C">
        <w:rPr>
          <w:rFonts w:hint="cs"/>
          <w:rtl/>
        </w:rPr>
        <w:t xml:space="preserve"> برو گواه دیگری بیاور، و نپذیرد گواهی مگر از کسی که ثابت شود درستکاریش، و پذیرفته</w:t>
      </w:r>
      <w:r w:rsidR="004A0682" w:rsidRPr="0084230C">
        <w:rPr>
          <w:rFonts w:hint="cs"/>
          <w:rtl/>
        </w:rPr>
        <w:t xml:space="preserve"> نمی‌</w:t>
      </w:r>
      <w:r w:rsidRPr="0084230C">
        <w:rPr>
          <w:rFonts w:hint="cs"/>
          <w:rtl/>
        </w:rPr>
        <w:t>شود گواهی دشمن بر دشمنش، و گواهی پدر برای فرزند</w:t>
      </w:r>
      <w:r w:rsidR="008157EE" w:rsidRPr="0084230C">
        <w:rPr>
          <w:rFonts w:hint="cs"/>
          <w:rtl/>
        </w:rPr>
        <w:t>،</w:t>
      </w:r>
      <w:r w:rsidRPr="0084230C">
        <w:rPr>
          <w:rFonts w:hint="cs"/>
          <w:rtl/>
        </w:rPr>
        <w:t xml:space="preserve"> و گواهی فرزند برای پدر، و مادر، و پدر پدر و دیگر زایندگان و زائیدگان، نیز چنانند، و پذیرفته</w:t>
      </w:r>
      <w:r w:rsidR="004A0682" w:rsidRPr="0084230C">
        <w:rPr>
          <w:rFonts w:hint="cs"/>
          <w:rtl/>
        </w:rPr>
        <w:t xml:space="preserve"> نمی‌</w:t>
      </w:r>
      <w:r w:rsidRPr="0084230C">
        <w:rPr>
          <w:rFonts w:hint="cs"/>
          <w:rtl/>
        </w:rPr>
        <w:t>شود کتاب</w:t>
      </w:r>
      <w:r w:rsidR="008157EE" w:rsidRPr="0084230C">
        <w:rPr>
          <w:rFonts w:hint="cs"/>
          <w:rtl/>
        </w:rPr>
        <w:t>،</w:t>
      </w:r>
      <w:r w:rsidRPr="0084230C">
        <w:rPr>
          <w:rFonts w:hint="cs"/>
          <w:rtl/>
        </w:rPr>
        <w:t xml:space="preserve"> یعنی نامۀ قاضی بسوی قاضی دیگر در احکام، مگر</w:t>
      </w:r>
      <w:r w:rsidR="004C4F27" w:rsidRPr="0084230C">
        <w:rPr>
          <w:rFonts w:hint="cs"/>
          <w:rtl/>
        </w:rPr>
        <w:t xml:space="preserve"> بعد از </w:t>
      </w:r>
      <w:r w:rsidRPr="0084230C">
        <w:rPr>
          <w:rFonts w:hint="cs"/>
          <w:rtl/>
        </w:rPr>
        <w:t>گواهی دو گواه که به آنچه در نامه است گواهی دهند</w:t>
      </w:r>
      <w:r w:rsidR="008157EE" w:rsidRPr="0084230C">
        <w:rPr>
          <w:rFonts w:hint="cs"/>
          <w:rtl/>
        </w:rPr>
        <w:t>،</w:t>
      </w:r>
      <w:r w:rsidRPr="0084230C">
        <w:rPr>
          <w:rFonts w:hint="cs"/>
          <w:rtl/>
        </w:rPr>
        <w:t xml:space="preserve"> </w:t>
      </w:r>
      <w:r w:rsidR="008157EE" w:rsidRPr="0084230C">
        <w:rPr>
          <w:rFonts w:hint="cs"/>
          <w:rtl/>
        </w:rPr>
        <w:t>(</w:t>
      </w:r>
      <w:r w:rsidRPr="0084230C">
        <w:rPr>
          <w:rFonts w:hint="cs"/>
          <w:rtl/>
        </w:rPr>
        <w:t>یعنی هر قاضی موقعی</w:t>
      </w:r>
      <w:r w:rsidR="004A0682" w:rsidRPr="0084230C">
        <w:rPr>
          <w:rFonts w:hint="cs"/>
          <w:rtl/>
        </w:rPr>
        <w:t xml:space="preserve"> می‌</w:t>
      </w:r>
      <w:r w:rsidRPr="0084230C">
        <w:rPr>
          <w:rFonts w:hint="cs"/>
          <w:rtl/>
        </w:rPr>
        <w:t>تواند به حکمنامۀ قاضی دیگر عمل نماید که یقین بداند نامه از آن قاضی است و حکم او صحیح است</w:t>
      </w:r>
      <w:r w:rsidR="008157EE" w:rsidRPr="0084230C">
        <w:rPr>
          <w:rFonts w:hint="cs"/>
          <w:rtl/>
        </w:rPr>
        <w:t>)</w:t>
      </w:r>
      <w:r w:rsidRPr="0084230C">
        <w:rPr>
          <w:rFonts w:hint="cs"/>
          <w:rtl/>
        </w:rPr>
        <w:t>.</w:t>
      </w:r>
    </w:p>
    <w:p w:rsidR="00262FFF" w:rsidRPr="0084230C" w:rsidRDefault="00445A2B" w:rsidP="0044309D">
      <w:pPr>
        <w:bidi/>
        <w:jc w:val="lowKashida"/>
        <w:rPr>
          <w:rFonts w:cs="B Yagut"/>
          <w:b/>
          <w:bCs/>
          <w:sz w:val="28"/>
          <w:szCs w:val="28"/>
          <w:rtl/>
          <w:lang w:bidi="fa-IR"/>
        </w:rPr>
      </w:pPr>
      <w:r w:rsidRPr="0084230C">
        <w:rPr>
          <w:rFonts w:cs="B Yagut" w:hint="cs"/>
          <w:b/>
          <w:bCs/>
          <w:sz w:val="28"/>
          <w:szCs w:val="28"/>
          <w:rtl/>
          <w:lang w:bidi="fa-IR"/>
        </w:rPr>
        <w:t>کلمات</w:t>
      </w:r>
      <w:r w:rsidR="00262FFF" w:rsidRPr="0084230C">
        <w:rPr>
          <w:rFonts w:cs="B Yagut" w:hint="cs"/>
          <w:b/>
          <w:bCs/>
          <w:sz w:val="28"/>
          <w:szCs w:val="28"/>
          <w:rtl/>
          <w:lang w:bidi="fa-IR"/>
        </w:rPr>
        <w:t>:</w:t>
      </w:r>
    </w:p>
    <w:p w:rsidR="00262FFF" w:rsidRPr="0084230C" w:rsidRDefault="00445A2B" w:rsidP="00DD54AB">
      <w:pPr>
        <w:pStyle w:val="a5"/>
        <w:rPr>
          <w:rtl/>
        </w:rPr>
      </w:pPr>
      <w:r w:rsidRPr="0084230C">
        <w:rPr>
          <w:rStyle w:val="Char0"/>
          <w:rFonts w:hint="cs"/>
          <w:rtl/>
        </w:rPr>
        <w:t>(وسط)</w:t>
      </w:r>
      <w:r w:rsidR="00262FFF" w:rsidRPr="0084230C">
        <w:rPr>
          <w:rStyle w:val="Char0"/>
          <w:rFonts w:hint="cs"/>
          <w:rtl/>
        </w:rPr>
        <w:t>:</w:t>
      </w:r>
      <w:r w:rsidR="00262FFF" w:rsidRPr="0084230C">
        <w:rPr>
          <w:rFonts w:hint="cs"/>
          <w:rtl/>
        </w:rPr>
        <w:t xml:space="preserve"> میانه</w:t>
      </w:r>
      <w:r w:rsidRPr="0084230C">
        <w:rPr>
          <w:rFonts w:hint="cs"/>
          <w:rtl/>
        </w:rPr>
        <w:t xml:space="preserve">. </w:t>
      </w:r>
      <w:r w:rsidRPr="0084230C">
        <w:rPr>
          <w:rStyle w:val="Char0"/>
          <w:rFonts w:hint="cs"/>
          <w:rtl/>
        </w:rPr>
        <w:t>(بارز)</w:t>
      </w:r>
      <w:r w:rsidR="00262FFF" w:rsidRPr="0084230C">
        <w:rPr>
          <w:rStyle w:val="Char0"/>
          <w:rFonts w:hint="cs"/>
          <w:rtl/>
        </w:rPr>
        <w:t>:</w:t>
      </w:r>
      <w:r w:rsidR="00262FFF" w:rsidRPr="0084230C">
        <w:rPr>
          <w:rFonts w:hint="cs"/>
          <w:rtl/>
        </w:rPr>
        <w:t xml:space="preserve"> ظاهر و پیدا</w:t>
      </w:r>
      <w:r w:rsidRPr="0084230C">
        <w:rPr>
          <w:rFonts w:hint="cs"/>
          <w:rtl/>
        </w:rPr>
        <w:t xml:space="preserve">. </w:t>
      </w:r>
      <w:r w:rsidRPr="0084230C">
        <w:rPr>
          <w:rStyle w:val="Char0"/>
          <w:rFonts w:hint="cs"/>
          <w:rtl/>
        </w:rPr>
        <w:t>(حاجب)</w:t>
      </w:r>
      <w:r w:rsidR="00262FFF" w:rsidRPr="0084230C">
        <w:rPr>
          <w:rStyle w:val="Char0"/>
          <w:rFonts w:hint="cs"/>
          <w:rtl/>
        </w:rPr>
        <w:t>:</w:t>
      </w:r>
      <w:r w:rsidR="00262FFF" w:rsidRPr="0084230C">
        <w:rPr>
          <w:rFonts w:hint="cs"/>
          <w:rtl/>
        </w:rPr>
        <w:t xml:space="preserve"> دربان</w:t>
      </w:r>
      <w:r w:rsidRPr="0084230C">
        <w:rPr>
          <w:rFonts w:hint="cs"/>
          <w:rtl/>
        </w:rPr>
        <w:t xml:space="preserve">. </w:t>
      </w:r>
      <w:r w:rsidRPr="0084230C">
        <w:rPr>
          <w:rStyle w:val="Char0"/>
          <w:rFonts w:hint="cs"/>
          <w:rtl/>
        </w:rPr>
        <w:t>(للقضاء)</w:t>
      </w:r>
      <w:r w:rsidR="00262FFF" w:rsidRPr="0084230C">
        <w:rPr>
          <w:rStyle w:val="Char0"/>
          <w:rFonts w:hint="cs"/>
          <w:rtl/>
        </w:rPr>
        <w:t>:</w:t>
      </w:r>
      <w:r w:rsidR="00262FFF" w:rsidRPr="0084230C">
        <w:rPr>
          <w:rFonts w:hint="cs"/>
          <w:rtl/>
        </w:rPr>
        <w:t xml:space="preserve"> برای حکم کردن</w:t>
      </w:r>
      <w:r w:rsidRPr="0084230C">
        <w:rPr>
          <w:rFonts w:hint="cs"/>
          <w:rtl/>
        </w:rPr>
        <w:t xml:space="preserve">. </w:t>
      </w:r>
      <w:r w:rsidRPr="0084230C">
        <w:rPr>
          <w:rStyle w:val="Char0"/>
          <w:rFonts w:hint="cs"/>
          <w:rtl/>
        </w:rPr>
        <w:t>(یسوّ</w:t>
      </w:r>
      <w:r w:rsidR="0044309D" w:rsidRPr="0084230C">
        <w:rPr>
          <w:rStyle w:val="Char0"/>
          <w:rFonts w:hint="cs"/>
          <w:rtl/>
        </w:rPr>
        <w:t>ي</w:t>
      </w:r>
      <w:r w:rsidRPr="0084230C">
        <w:rPr>
          <w:rStyle w:val="Char0"/>
          <w:rFonts w:hint="cs"/>
          <w:rtl/>
        </w:rPr>
        <w:t>)</w:t>
      </w:r>
      <w:r w:rsidR="00262FFF" w:rsidRPr="0084230C">
        <w:rPr>
          <w:rStyle w:val="Char0"/>
          <w:rFonts w:hint="cs"/>
          <w:rtl/>
        </w:rPr>
        <w:t>:</w:t>
      </w:r>
      <w:r w:rsidR="00262FFF" w:rsidRPr="0084230C">
        <w:rPr>
          <w:rFonts w:hint="cs"/>
          <w:rtl/>
        </w:rPr>
        <w:t xml:space="preserve"> یکسان نماید</w:t>
      </w:r>
      <w:r w:rsidRPr="0084230C">
        <w:rPr>
          <w:rFonts w:hint="cs"/>
          <w:rtl/>
        </w:rPr>
        <w:t xml:space="preserve">. </w:t>
      </w:r>
      <w:r w:rsidRPr="0084230C">
        <w:rPr>
          <w:rStyle w:val="Char0"/>
          <w:rFonts w:hint="cs"/>
          <w:rtl/>
        </w:rPr>
        <w:t>(بین الخصمین)</w:t>
      </w:r>
      <w:r w:rsidR="00262FFF" w:rsidRPr="0084230C">
        <w:rPr>
          <w:rStyle w:val="Char0"/>
          <w:rFonts w:hint="cs"/>
          <w:rtl/>
        </w:rPr>
        <w:t>:</w:t>
      </w:r>
      <w:r w:rsidR="00262FFF" w:rsidRPr="0084230C">
        <w:rPr>
          <w:rFonts w:hint="cs"/>
          <w:rtl/>
        </w:rPr>
        <w:t xml:space="preserve"> میان دو کسی که با هم نزاع دارند</w:t>
      </w:r>
      <w:r w:rsidRPr="0084230C">
        <w:rPr>
          <w:rFonts w:hint="cs"/>
          <w:rtl/>
        </w:rPr>
        <w:t xml:space="preserve">. </w:t>
      </w:r>
      <w:r w:rsidRPr="0084230C">
        <w:rPr>
          <w:rStyle w:val="Char0"/>
          <w:rFonts w:hint="cs"/>
          <w:rtl/>
        </w:rPr>
        <w:t>(ف</w:t>
      </w:r>
      <w:r w:rsidR="0044309D" w:rsidRPr="0084230C">
        <w:rPr>
          <w:rStyle w:val="Char0"/>
          <w:rFonts w:hint="cs"/>
          <w:rtl/>
        </w:rPr>
        <w:t>ي</w:t>
      </w:r>
      <w:r w:rsidRPr="0084230C">
        <w:rPr>
          <w:rStyle w:val="Char0"/>
          <w:rFonts w:hint="cs"/>
          <w:rtl/>
        </w:rPr>
        <w:t xml:space="preserve"> المجلس)</w:t>
      </w:r>
      <w:r w:rsidR="00262FFF" w:rsidRPr="0084230C">
        <w:rPr>
          <w:rStyle w:val="Char0"/>
          <w:rFonts w:hint="cs"/>
          <w:rtl/>
        </w:rPr>
        <w:t>:</w:t>
      </w:r>
      <w:r w:rsidR="00262FFF" w:rsidRPr="0084230C">
        <w:rPr>
          <w:rFonts w:hint="cs"/>
          <w:rtl/>
        </w:rPr>
        <w:t xml:space="preserve"> در نشستن</w:t>
      </w:r>
      <w:r w:rsidRPr="0084230C">
        <w:rPr>
          <w:rFonts w:hint="cs"/>
          <w:rtl/>
        </w:rPr>
        <w:t xml:space="preserve">. </w:t>
      </w:r>
      <w:r w:rsidRPr="0084230C">
        <w:rPr>
          <w:rStyle w:val="Char0"/>
          <w:rFonts w:hint="cs"/>
          <w:rtl/>
        </w:rPr>
        <w:t>(واللّفظ)</w:t>
      </w:r>
      <w:r w:rsidR="00262FFF" w:rsidRPr="0084230C">
        <w:rPr>
          <w:rStyle w:val="Char0"/>
          <w:rFonts w:hint="cs"/>
          <w:rtl/>
        </w:rPr>
        <w:t>:</w:t>
      </w:r>
      <w:r w:rsidR="00262FFF" w:rsidRPr="0084230C">
        <w:rPr>
          <w:rFonts w:hint="cs"/>
          <w:rtl/>
        </w:rPr>
        <w:t xml:space="preserve"> و گفتگو</w:t>
      </w:r>
      <w:r w:rsidRPr="0084230C">
        <w:rPr>
          <w:rFonts w:hint="cs"/>
          <w:rtl/>
        </w:rPr>
        <w:t xml:space="preserve">. </w:t>
      </w:r>
      <w:r w:rsidRPr="0084230C">
        <w:rPr>
          <w:rStyle w:val="Char0"/>
          <w:rFonts w:hint="cs"/>
          <w:rtl/>
        </w:rPr>
        <w:t>(واللّحظ)</w:t>
      </w:r>
      <w:r w:rsidR="00262FFF" w:rsidRPr="0084230C">
        <w:rPr>
          <w:rStyle w:val="Char0"/>
          <w:rFonts w:hint="cs"/>
          <w:rtl/>
        </w:rPr>
        <w:t>:</w:t>
      </w:r>
      <w:r w:rsidR="00262FFF" w:rsidRPr="0084230C">
        <w:rPr>
          <w:rFonts w:hint="cs"/>
          <w:rtl/>
        </w:rPr>
        <w:t xml:space="preserve"> نظر کردن، متوجّه شدن</w:t>
      </w:r>
      <w:r w:rsidRPr="0084230C">
        <w:rPr>
          <w:rFonts w:hint="cs"/>
          <w:rtl/>
        </w:rPr>
        <w:t>.</w:t>
      </w:r>
      <w:r w:rsidR="00262FFF" w:rsidRPr="0084230C">
        <w:rPr>
          <w:rFonts w:hint="cs"/>
          <w:rtl/>
        </w:rPr>
        <w:t xml:space="preserve"> </w:t>
      </w:r>
      <w:r w:rsidR="00262FFF" w:rsidRPr="0084230C">
        <w:rPr>
          <w:rStyle w:val="Char0"/>
          <w:rFonts w:hint="cs"/>
          <w:rtl/>
        </w:rPr>
        <w:t>(هدیّ</w:t>
      </w:r>
      <w:r w:rsidRPr="0084230C">
        <w:rPr>
          <w:rStyle w:val="Char0"/>
          <w:rFonts w:hint="cs"/>
          <w:rtl/>
        </w:rPr>
        <w:t>ة)</w:t>
      </w:r>
      <w:r w:rsidR="00262FFF" w:rsidRPr="0084230C">
        <w:rPr>
          <w:rStyle w:val="Char0"/>
          <w:rFonts w:hint="cs"/>
          <w:rtl/>
        </w:rPr>
        <w:t>:</w:t>
      </w:r>
      <w:r w:rsidR="00262FFF" w:rsidRPr="0084230C">
        <w:rPr>
          <w:rFonts w:hint="cs"/>
          <w:rtl/>
        </w:rPr>
        <w:t xml:space="preserve"> ارمغان</w:t>
      </w:r>
      <w:r w:rsidRPr="0084230C">
        <w:rPr>
          <w:rFonts w:hint="cs"/>
          <w:rtl/>
        </w:rPr>
        <w:t>.</w:t>
      </w:r>
      <w:r w:rsidR="00262FFF" w:rsidRPr="0084230C">
        <w:rPr>
          <w:rFonts w:hint="cs"/>
          <w:rtl/>
        </w:rPr>
        <w:t xml:space="preserve"> </w:t>
      </w:r>
      <w:r w:rsidR="00262FFF" w:rsidRPr="0084230C">
        <w:rPr>
          <w:rStyle w:val="Char0"/>
          <w:rFonts w:hint="cs"/>
          <w:rtl/>
        </w:rPr>
        <w:t>(مدا</w:t>
      </w:r>
      <w:r w:rsidRPr="0084230C">
        <w:rPr>
          <w:rStyle w:val="Char0"/>
          <w:rFonts w:hint="cs"/>
          <w:rtl/>
        </w:rPr>
        <w:t>فعة الأخبثین)</w:t>
      </w:r>
      <w:r w:rsidR="00262FFF" w:rsidRPr="0084230C">
        <w:rPr>
          <w:rStyle w:val="Char0"/>
          <w:rFonts w:hint="cs"/>
          <w:rtl/>
        </w:rPr>
        <w:t>:</w:t>
      </w:r>
      <w:r w:rsidR="00262FFF" w:rsidRPr="0084230C">
        <w:rPr>
          <w:rFonts w:hint="cs"/>
          <w:rtl/>
        </w:rPr>
        <w:t xml:space="preserve"> فشار آوردن بول و غائط</w:t>
      </w:r>
      <w:r w:rsidRPr="0084230C">
        <w:rPr>
          <w:rFonts w:hint="cs"/>
          <w:rtl/>
        </w:rPr>
        <w:t xml:space="preserve">. </w:t>
      </w:r>
      <w:r w:rsidRPr="0084230C">
        <w:rPr>
          <w:rStyle w:val="Char0"/>
          <w:rFonts w:hint="cs"/>
          <w:rtl/>
        </w:rPr>
        <w:t>(نعاس)</w:t>
      </w:r>
      <w:r w:rsidR="00262FFF" w:rsidRPr="0084230C">
        <w:rPr>
          <w:rStyle w:val="Char0"/>
          <w:rFonts w:hint="cs"/>
          <w:rtl/>
        </w:rPr>
        <w:t>:</w:t>
      </w:r>
      <w:r w:rsidR="00262FFF" w:rsidRPr="0084230C">
        <w:rPr>
          <w:rFonts w:hint="cs"/>
          <w:rtl/>
        </w:rPr>
        <w:t xml:space="preserve"> چرت زدن</w:t>
      </w:r>
      <w:r w:rsidRPr="0084230C">
        <w:rPr>
          <w:rFonts w:hint="cs"/>
          <w:rtl/>
        </w:rPr>
        <w:t xml:space="preserve">. </w:t>
      </w:r>
      <w:r w:rsidRPr="0084230C">
        <w:rPr>
          <w:rStyle w:val="Char0"/>
          <w:rFonts w:hint="cs"/>
          <w:rtl/>
        </w:rPr>
        <w:t>(لا یلقّن)</w:t>
      </w:r>
      <w:r w:rsidR="00262FFF" w:rsidRPr="0084230C">
        <w:rPr>
          <w:rStyle w:val="Char0"/>
          <w:rFonts w:hint="cs"/>
          <w:rtl/>
        </w:rPr>
        <w:t>:</w:t>
      </w:r>
      <w:r w:rsidR="00262FFF" w:rsidRPr="0084230C">
        <w:rPr>
          <w:rFonts w:hint="cs"/>
          <w:rtl/>
        </w:rPr>
        <w:t xml:space="preserve"> بر زبان ننهد</w:t>
      </w:r>
      <w:r w:rsidRPr="0084230C">
        <w:rPr>
          <w:rFonts w:hint="cs"/>
          <w:rtl/>
        </w:rPr>
        <w:t xml:space="preserve">. </w:t>
      </w:r>
      <w:r w:rsidRPr="0084230C">
        <w:rPr>
          <w:rStyle w:val="Char0"/>
          <w:rFonts w:hint="cs"/>
          <w:rtl/>
        </w:rPr>
        <w:t>(تلقین)</w:t>
      </w:r>
      <w:r w:rsidR="00262FFF" w:rsidRPr="0084230C">
        <w:rPr>
          <w:rStyle w:val="Char0"/>
          <w:rFonts w:hint="cs"/>
          <w:rtl/>
        </w:rPr>
        <w:t>:</w:t>
      </w:r>
      <w:r w:rsidR="00262FFF" w:rsidRPr="0084230C">
        <w:rPr>
          <w:rFonts w:hint="cs"/>
          <w:rtl/>
        </w:rPr>
        <w:t xml:space="preserve"> بر زبان نهادن</w:t>
      </w:r>
      <w:r w:rsidRPr="0084230C">
        <w:rPr>
          <w:rFonts w:hint="cs"/>
          <w:rtl/>
        </w:rPr>
        <w:t xml:space="preserve">. </w:t>
      </w:r>
      <w:r w:rsidRPr="0084230C">
        <w:rPr>
          <w:rStyle w:val="Char0"/>
          <w:rFonts w:hint="cs"/>
          <w:rtl/>
        </w:rPr>
        <w:t>(خصم)</w:t>
      </w:r>
      <w:r w:rsidR="00262FFF" w:rsidRPr="0084230C">
        <w:rPr>
          <w:rStyle w:val="Char0"/>
          <w:rFonts w:hint="cs"/>
          <w:rtl/>
        </w:rPr>
        <w:t>:</w:t>
      </w:r>
      <w:r w:rsidR="00262FFF" w:rsidRPr="0084230C">
        <w:rPr>
          <w:rFonts w:hint="cs"/>
          <w:rtl/>
        </w:rPr>
        <w:t xml:space="preserve"> یکی از دو طرف دعوی</w:t>
      </w:r>
      <w:r w:rsidRPr="0084230C">
        <w:rPr>
          <w:rFonts w:hint="cs"/>
          <w:rtl/>
        </w:rPr>
        <w:t>.</w:t>
      </w:r>
      <w:r w:rsidR="00262FFF" w:rsidRPr="0084230C">
        <w:rPr>
          <w:rFonts w:hint="cs"/>
          <w:rtl/>
        </w:rPr>
        <w:t xml:space="preserve"> </w:t>
      </w:r>
      <w:r w:rsidR="00262FFF" w:rsidRPr="0084230C">
        <w:rPr>
          <w:rStyle w:val="Char0"/>
          <w:rFonts w:hint="cs"/>
          <w:rtl/>
        </w:rPr>
        <w:t>(حجّ</w:t>
      </w:r>
      <w:r w:rsidRPr="0084230C">
        <w:rPr>
          <w:rStyle w:val="Char0"/>
          <w:rFonts w:hint="cs"/>
          <w:rtl/>
        </w:rPr>
        <w:t>ة)</w:t>
      </w:r>
      <w:r w:rsidR="00262FFF" w:rsidRPr="0084230C">
        <w:rPr>
          <w:rStyle w:val="Char0"/>
          <w:rFonts w:hint="cs"/>
          <w:rtl/>
        </w:rPr>
        <w:t>:</w:t>
      </w:r>
      <w:r w:rsidR="00262FFF" w:rsidRPr="0084230C">
        <w:rPr>
          <w:rFonts w:hint="cs"/>
          <w:rtl/>
        </w:rPr>
        <w:t xml:space="preserve"> دلیل</w:t>
      </w:r>
      <w:r w:rsidRPr="0084230C">
        <w:rPr>
          <w:rFonts w:hint="cs"/>
          <w:rtl/>
        </w:rPr>
        <w:t xml:space="preserve">. </w:t>
      </w:r>
      <w:r w:rsidRPr="0084230C">
        <w:rPr>
          <w:rStyle w:val="Char0"/>
          <w:rFonts w:hint="cs"/>
          <w:rtl/>
        </w:rPr>
        <w:t>(لا یتعنّت)</w:t>
      </w:r>
      <w:r w:rsidR="00262FFF" w:rsidRPr="0084230C">
        <w:rPr>
          <w:rStyle w:val="Char0"/>
          <w:rFonts w:hint="cs"/>
          <w:rtl/>
        </w:rPr>
        <w:t>:</w:t>
      </w:r>
      <w:r w:rsidR="00262FFF" w:rsidRPr="0084230C">
        <w:rPr>
          <w:rFonts w:hint="cs"/>
          <w:rtl/>
        </w:rPr>
        <w:t xml:space="preserve"> عناد نورزد</w:t>
      </w:r>
      <w:r w:rsidRPr="0084230C">
        <w:rPr>
          <w:rFonts w:hint="cs"/>
          <w:rtl/>
        </w:rPr>
        <w:t xml:space="preserve">. </w:t>
      </w:r>
      <w:r w:rsidRPr="0084230C">
        <w:rPr>
          <w:rStyle w:val="Char0"/>
          <w:rFonts w:hint="cs"/>
          <w:rtl/>
        </w:rPr>
        <w:t>(عدوّ)</w:t>
      </w:r>
      <w:r w:rsidR="00262FFF" w:rsidRPr="0084230C">
        <w:rPr>
          <w:rStyle w:val="Char0"/>
          <w:rFonts w:hint="cs"/>
          <w:rtl/>
        </w:rPr>
        <w:t>:</w:t>
      </w:r>
      <w:r w:rsidR="00262FFF" w:rsidRPr="0084230C">
        <w:rPr>
          <w:rFonts w:hint="cs"/>
          <w:rtl/>
        </w:rPr>
        <w:t xml:space="preserve"> دشمن.</w:t>
      </w:r>
    </w:p>
    <w:p w:rsidR="00D079D8" w:rsidRPr="0084230C" w:rsidRDefault="00262FFF" w:rsidP="0044309D">
      <w:pPr>
        <w:bidi/>
        <w:ind w:firstLine="284"/>
        <w:jc w:val="both"/>
        <w:rPr>
          <w:rFonts w:cs="B Lotus"/>
          <w:sz w:val="28"/>
          <w:szCs w:val="28"/>
          <w:rtl/>
        </w:rPr>
      </w:pPr>
      <w:r w:rsidRPr="0084230C">
        <w:rPr>
          <w:rFonts w:cs="B Yagut" w:hint="cs"/>
          <w:b/>
          <w:bCs/>
          <w:sz w:val="28"/>
          <w:szCs w:val="28"/>
          <w:rtl/>
          <w:lang w:bidi="fa-IR"/>
        </w:rPr>
        <w:t>فصل</w:t>
      </w:r>
      <w:r w:rsidR="00D079D8" w:rsidRPr="0084230C">
        <w:rPr>
          <w:rFonts w:cs="B Lotus" w:hint="cs"/>
          <w:sz w:val="28"/>
          <w:szCs w:val="28"/>
          <w:rtl/>
          <w:lang w:bidi="fa-IR"/>
        </w:rPr>
        <w:t xml:space="preserve">: </w:t>
      </w:r>
      <w:r w:rsidR="00D079D8" w:rsidRPr="0084230C">
        <w:rPr>
          <w:rStyle w:val="Char0"/>
          <w:rFonts w:hint="cs"/>
          <w:rtl/>
        </w:rPr>
        <w:t>ویفتقر القاسم إلی سبعة شرائط</w:t>
      </w:r>
      <w:r w:rsidRPr="0084230C">
        <w:rPr>
          <w:rStyle w:val="Char0"/>
          <w:rFonts w:hint="cs"/>
          <w:rtl/>
        </w:rPr>
        <w:t>: الإسلام</w:t>
      </w:r>
      <w:r w:rsidR="00D079D8" w:rsidRPr="0084230C">
        <w:rPr>
          <w:rStyle w:val="Char0"/>
          <w:rFonts w:hint="cs"/>
          <w:rtl/>
        </w:rPr>
        <w:t>، و</w:t>
      </w:r>
      <w:r w:rsidRPr="0084230C">
        <w:rPr>
          <w:rStyle w:val="Char0"/>
          <w:rFonts w:hint="cs"/>
          <w:rtl/>
        </w:rPr>
        <w:t>البلوغ</w:t>
      </w:r>
      <w:r w:rsidR="00D079D8" w:rsidRPr="0084230C">
        <w:rPr>
          <w:rStyle w:val="Char0"/>
          <w:rFonts w:hint="cs"/>
          <w:rtl/>
        </w:rPr>
        <w:t>، و</w:t>
      </w:r>
      <w:r w:rsidRPr="0084230C">
        <w:rPr>
          <w:rStyle w:val="Char0"/>
          <w:rFonts w:hint="cs"/>
          <w:rtl/>
        </w:rPr>
        <w:t>العقل</w:t>
      </w:r>
      <w:r w:rsidR="00D079D8" w:rsidRPr="0084230C">
        <w:rPr>
          <w:rStyle w:val="Char0"/>
          <w:rFonts w:hint="cs"/>
          <w:rtl/>
        </w:rPr>
        <w:t>، و</w:t>
      </w:r>
      <w:r w:rsidRPr="0084230C">
        <w:rPr>
          <w:rStyle w:val="Char0"/>
          <w:rFonts w:hint="cs"/>
          <w:rtl/>
        </w:rPr>
        <w:t>الحرّیّ</w:t>
      </w:r>
      <w:r w:rsidR="00D079D8" w:rsidRPr="0084230C">
        <w:rPr>
          <w:rStyle w:val="Char0"/>
          <w:rFonts w:hint="cs"/>
          <w:rtl/>
        </w:rPr>
        <w:t>ة، والذّکورة،</w:t>
      </w:r>
      <w:r w:rsidR="001F0FA8" w:rsidRPr="0084230C">
        <w:rPr>
          <w:rStyle w:val="Char0"/>
          <w:rFonts w:hint="cs"/>
          <w:rtl/>
        </w:rPr>
        <w:t xml:space="preserve"> </w:t>
      </w:r>
      <w:r w:rsidR="00D079D8" w:rsidRPr="0084230C">
        <w:rPr>
          <w:rStyle w:val="Char0"/>
          <w:rFonts w:hint="cs"/>
          <w:rtl/>
        </w:rPr>
        <w:t>والعدالة، و</w:t>
      </w:r>
      <w:r w:rsidRPr="0084230C">
        <w:rPr>
          <w:rStyle w:val="Char0"/>
          <w:rFonts w:hint="cs"/>
          <w:rtl/>
        </w:rPr>
        <w:t>الحساب. فإن تراض</w:t>
      </w:r>
      <w:r w:rsidR="0044309D" w:rsidRPr="0084230C">
        <w:rPr>
          <w:rStyle w:val="Char0"/>
          <w:rFonts w:hint="cs"/>
          <w:rtl/>
        </w:rPr>
        <w:t>ي</w:t>
      </w:r>
      <w:r w:rsidRPr="0084230C">
        <w:rPr>
          <w:rStyle w:val="Char0"/>
          <w:rFonts w:hint="cs"/>
          <w:rtl/>
        </w:rPr>
        <w:t xml:space="preserve"> الشّریکان بمن یقسم بینهما </w:t>
      </w:r>
      <w:r w:rsidR="00D079D8" w:rsidRPr="0084230C">
        <w:rPr>
          <w:rStyle w:val="Char0"/>
          <w:rFonts w:hint="cs"/>
          <w:rtl/>
        </w:rPr>
        <w:t>لم یفتقر إلی ذلک، وإن</w:t>
      </w:r>
      <w:r w:rsidR="001F0FA8" w:rsidRPr="0084230C">
        <w:rPr>
          <w:rStyle w:val="Char0"/>
          <w:rFonts w:hint="cs"/>
          <w:rtl/>
        </w:rPr>
        <w:t xml:space="preserve"> </w:t>
      </w:r>
      <w:r w:rsidRPr="0084230C">
        <w:rPr>
          <w:rStyle w:val="Char0"/>
          <w:rFonts w:hint="cs"/>
          <w:rtl/>
        </w:rPr>
        <w:t>کان ف</w:t>
      </w:r>
      <w:r w:rsidR="0044309D" w:rsidRPr="0084230C">
        <w:rPr>
          <w:rStyle w:val="Char0"/>
          <w:rFonts w:hint="cs"/>
          <w:rtl/>
        </w:rPr>
        <w:t>ي</w:t>
      </w:r>
      <w:r w:rsidRPr="0084230C">
        <w:rPr>
          <w:rStyle w:val="Char0"/>
          <w:rFonts w:hint="cs"/>
          <w:rtl/>
        </w:rPr>
        <w:t xml:space="preserve"> القسم</w:t>
      </w:r>
      <w:r w:rsidR="00D079D8" w:rsidRPr="0084230C">
        <w:rPr>
          <w:rStyle w:val="Char0"/>
          <w:rFonts w:hint="cs"/>
          <w:rtl/>
        </w:rPr>
        <w:t>ة</w:t>
      </w:r>
      <w:r w:rsidRPr="0084230C">
        <w:rPr>
          <w:rStyle w:val="Char0"/>
          <w:rFonts w:hint="cs"/>
          <w:rtl/>
        </w:rPr>
        <w:t xml:space="preserve"> تقویم لم</w:t>
      </w:r>
      <w:r w:rsidR="00D079D8" w:rsidRPr="0084230C">
        <w:rPr>
          <w:rStyle w:val="Char0"/>
          <w:rFonts w:hint="cs"/>
          <w:rtl/>
        </w:rPr>
        <w:t xml:space="preserve"> یقتصر فیه علی أقلّ من اثنین، وإذا دعا أحد الشّریکین</w:t>
      </w:r>
      <w:r w:rsidR="001F0FA8" w:rsidRPr="0084230C">
        <w:rPr>
          <w:rStyle w:val="Char0"/>
          <w:rFonts w:hint="cs"/>
          <w:rtl/>
        </w:rPr>
        <w:t xml:space="preserve"> </w:t>
      </w:r>
      <w:r w:rsidRPr="0084230C">
        <w:rPr>
          <w:rStyle w:val="Char0"/>
          <w:rFonts w:hint="cs"/>
          <w:rtl/>
        </w:rPr>
        <w:t>شریکه إلی قسم</w:t>
      </w:r>
      <w:r w:rsidR="00D079D8" w:rsidRPr="0084230C">
        <w:rPr>
          <w:rStyle w:val="Char0"/>
          <w:rFonts w:hint="cs"/>
          <w:rtl/>
        </w:rPr>
        <w:t>ة</w:t>
      </w:r>
      <w:r w:rsidRPr="0084230C">
        <w:rPr>
          <w:rStyle w:val="Char0"/>
          <w:rFonts w:hint="cs"/>
          <w:rtl/>
        </w:rPr>
        <w:t xml:space="preserve"> ما لا ضرر فیه لزم الآخر إجابته.</w:t>
      </w:r>
    </w:p>
    <w:p w:rsidR="00DB781A" w:rsidRPr="0084230C" w:rsidRDefault="00262FFF" w:rsidP="0044309D">
      <w:pPr>
        <w:bidi/>
        <w:ind w:firstLine="284"/>
        <w:jc w:val="both"/>
        <w:rPr>
          <w:rFonts w:cs="B Lotus"/>
          <w:sz w:val="28"/>
          <w:szCs w:val="28"/>
          <w:rtl/>
          <w:lang w:bidi="fa-IR"/>
        </w:rPr>
      </w:pPr>
      <w:r w:rsidRPr="0084230C">
        <w:rPr>
          <w:rFonts w:cs="B Lotus" w:hint="cs"/>
          <w:sz w:val="28"/>
          <w:szCs w:val="28"/>
          <w:rtl/>
          <w:lang w:bidi="fa-IR"/>
        </w:rPr>
        <w:t xml:space="preserve"> </w:t>
      </w:r>
      <w:r w:rsidRPr="0084230C">
        <w:rPr>
          <w:rFonts w:cs="B Yagut" w:hint="cs"/>
          <w:b/>
          <w:bCs/>
          <w:sz w:val="28"/>
          <w:szCs w:val="28"/>
          <w:rtl/>
          <w:lang w:bidi="fa-IR"/>
        </w:rPr>
        <w:t>فصل</w:t>
      </w:r>
      <w:r w:rsidR="00D079D8" w:rsidRPr="0084230C">
        <w:rPr>
          <w:rFonts w:cs="B Lotus" w:hint="cs"/>
          <w:sz w:val="28"/>
          <w:szCs w:val="28"/>
          <w:rtl/>
          <w:lang w:bidi="fa-IR"/>
        </w:rPr>
        <w:t xml:space="preserve">: </w:t>
      </w:r>
      <w:r w:rsidR="00D079D8" w:rsidRPr="0084230C">
        <w:rPr>
          <w:rStyle w:val="Char0"/>
          <w:rFonts w:hint="cs"/>
          <w:rtl/>
        </w:rPr>
        <w:t>و</w:t>
      </w:r>
      <w:r w:rsidRPr="0084230C">
        <w:rPr>
          <w:rStyle w:val="Char0"/>
          <w:rFonts w:hint="cs"/>
          <w:rtl/>
        </w:rPr>
        <w:t>إذا کان مع المدّع</w:t>
      </w:r>
      <w:r w:rsidR="0044309D" w:rsidRPr="0084230C">
        <w:rPr>
          <w:rStyle w:val="Char0"/>
          <w:rFonts w:hint="cs"/>
          <w:rtl/>
        </w:rPr>
        <w:t>ي</w:t>
      </w:r>
      <w:r w:rsidRPr="0084230C">
        <w:rPr>
          <w:rStyle w:val="Char0"/>
          <w:rFonts w:hint="cs"/>
          <w:rtl/>
        </w:rPr>
        <w:t xml:space="preserve"> بیّن</w:t>
      </w:r>
      <w:r w:rsidR="00D079D8" w:rsidRPr="0084230C">
        <w:rPr>
          <w:rStyle w:val="Char0"/>
          <w:rFonts w:hint="cs"/>
          <w:rtl/>
        </w:rPr>
        <w:t>ة سمعها الحاکم وحکم له بها، و</w:t>
      </w:r>
      <w:r w:rsidRPr="0084230C">
        <w:rPr>
          <w:rStyle w:val="Char0"/>
          <w:rFonts w:hint="cs"/>
          <w:rtl/>
        </w:rPr>
        <w:t>إن لم تکن بیّن</w:t>
      </w:r>
      <w:r w:rsidR="00D079D8" w:rsidRPr="0084230C">
        <w:rPr>
          <w:rStyle w:val="Char0"/>
          <w:rFonts w:hint="cs"/>
          <w:rtl/>
        </w:rPr>
        <w:t>ة</w:t>
      </w:r>
      <w:r w:rsidRPr="0084230C">
        <w:rPr>
          <w:rStyle w:val="Char0"/>
          <w:rFonts w:hint="cs"/>
          <w:rtl/>
        </w:rPr>
        <w:t xml:space="preserve"> فالقول قول المدّع</w:t>
      </w:r>
      <w:r w:rsidR="0044309D" w:rsidRPr="0084230C">
        <w:rPr>
          <w:rStyle w:val="Char0"/>
          <w:rFonts w:hint="cs"/>
          <w:rtl/>
        </w:rPr>
        <w:t>ي</w:t>
      </w:r>
      <w:r w:rsidRPr="0084230C">
        <w:rPr>
          <w:rStyle w:val="Char0"/>
          <w:rFonts w:hint="cs"/>
          <w:rtl/>
        </w:rPr>
        <w:t xml:space="preserve"> علیه بیمینه، فإن نکل عن الیمین ردّت علی المدّع</w:t>
      </w:r>
      <w:r w:rsidR="0044309D" w:rsidRPr="0084230C">
        <w:rPr>
          <w:rStyle w:val="Char0"/>
          <w:rFonts w:hint="cs"/>
          <w:rtl/>
        </w:rPr>
        <w:t>ي</w:t>
      </w:r>
      <w:r w:rsidRPr="0084230C">
        <w:rPr>
          <w:rStyle w:val="Char0"/>
          <w:rFonts w:hint="cs"/>
          <w:rtl/>
        </w:rPr>
        <w:t xml:space="preserve"> فیحلف و</w:t>
      </w:r>
      <w:r w:rsidR="00DB781A" w:rsidRPr="0084230C">
        <w:rPr>
          <w:rStyle w:val="Char0"/>
          <w:rFonts w:hint="cs"/>
          <w:rtl/>
        </w:rPr>
        <w:t>یستحقّ.</w:t>
      </w:r>
    </w:p>
    <w:p w:rsidR="00262FFF" w:rsidRDefault="00D079D8" w:rsidP="0044309D">
      <w:pPr>
        <w:bidi/>
        <w:ind w:firstLine="284"/>
        <w:jc w:val="both"/>
        <w:rPr>
          <w:rStyle w:val="Char0"/>
          <w:rtl/>
        </w:rPr>
      </w:pPr>
      <w:r w:rsidRPr="0084230C">
        <w:rPr>
          <w:rStyle w:val="Char0"/>
          <w:rFonts w:hint="cs"/>
          <w:rtl/>
        </w:rPr>
        <w:t>و</w:t>
      </w:r>
      <w:r w:rsidR="00262FFF" w:rsidRPr="0084230C">
        <w:rPr>
          <w:rStyle w:val="Char0"/>
          <w:rFonts w:hint="cs"/>
          <w:rtl/>
        </w:rPr>
        <w:t>إذا تداعیا شیئاً ف</w:t>
      </w:r>
      <w:r w:rsidR="0044309D" w:rsidRPr="0084230C">
        <w:rPr>
          <w:rStyle w:val="Char0"/>
          <w:rFonts w:hint="cs"/>
          <w:rtl/>
        </w:rPr>
        <w:t>ي</w:t>
      </w:r>
      <w:r w:rsidR="00262FFF" w:rsidRPr="0084230C">
        <w:rPr>
          <w:rStyle w:val="Char0"/>
          <w:rFonts w:hint="cs"/>
          <w:rtl/>
        </w:rPr>
        <w:t xml:space="preserve"> ید أحدهما،</w:t>
      </w:r>
      <w:r w:rsidRPr="0084230C">
        <w:rPr>
          <w:rStyle w:val="Char0"/>
          <w:rFonts w:hint="cs"/>
          <w:rtl/>
        </w:rPr>
        <w:t xml:space="preserve"> فالقول قول صاحب الید بیمینه، و</w:t>
      </w:r>
      <w:r w:rsidR="00262FFF" w:rsidRPr="0084230C">
        <w:rPr>
          <w:rStyle w:val="Char0"/>
          <w:rFonts w:hint="cs"/>
          <w:rtl/>
        </w:rPr>
        <w:t>إن کان ف</w:t>
      </w:r>
      <w:r w:rsidR="0044309D" w:rsidRPr="0084230C">
        <w:rPr>
          <w:rStyle w:val="Char0"/>
          <w:rFonts w:hint="cs"/>
          <w:rtl/>
        </w:rPr>
        <w:t>ي</w:t>
      </w:r>
      <w:r w:rsidR="00262FFF" w:rsidRPr="0084230C">
        <w:rPr>
          <w:rStyle w:val="Char0"/>
          <w:rFonts w:hint="cs"/>
          <w:rtl/>
        </w:rPr>
        <w:t xml:space="preserve"> یدیهما</w:t>
      </w:r>
      <w:r w:rsidR="00DB781A" w:rsidRPr="0084230C">
        <w:rPr>
          <w:rStyle w:val="Char0"/>
          <w:rFonts w:hint="cs"/>
          <w:rtl/>
        </w:rPr>
        <w:t>،</w:t>
      </w:r>
      <w:r w:rsidR="001F0FA8" w:rsidRPr="0084230C">
        <w:rPr>
          <w:rStyle w:val="Char0"/>
          <w:rFonts w:hint="cs"/>
          <w:rtl/>
        </w:rPr>
        <w:t xml:space="preserve"> </w:t>
      </w:r>
      <w:r w:rsidRPr="0084230C">
        <w:rPr>
          <w:rStyle w:val="Char0"/>
          <w:rFonts w:hint="cs"/>
          <w:rtl/>
        </w:rPr>
        <w:t>تحالفا وجعل بینهما. و</w:t>
      </w:r>
      <w:r w:rsidR="00262FFF" w:rsidRPr="0084230C">
        <w:rPr>
          <w:rStyle w:val="Char0"/>
          <w:rFonts w:hint="cs"/>
          <w:rtl/>
        </w:rPr>
        <w:t>من ح</w:t>
      </w:r>
      <w:r w:rsidRPr="0084230C">
        <w:rPr>
          <w:rStyle w:val="Char0"/>
          <w:rFonts w:hint="cs"/>
          <w:rtl/>
        </w:rPr>
        <w:t>لف علی فعل نفسه حلف علی البتّ والقطع، و</w:t>
      </w:r>
      <w:r w:rsidR="00DB781A" w:rsidRPr="0084230C">
        <w:rPr>
          <w:rStyle w:val="Char0"/>
          <w:rFonts w:hint="cs"/>
          <w:rtl/>
        </w:rPr>
        <w:t>من حلف</w:t>
      </w:r>
      <w:r w:rsidR="001F0FA8" w:rsidRPr="0084230C">
        <w:rPr>
          <w:rStyle w:val="Char0"/>
          <w:rFonts w:hint="cs"/>
          <w:rtl/>
        </w:rPr>
        <w:t xml:space="preserve"> </w:t>
      </w:r>
      <w:r w:rsidR="00262FFF" w:rsidRPr="0084230C">
        <w:rPr>
          <w:rStyle w:val="Char0"/>
          <w:rFonts w:hint="cs"/>
          <w:rtl/>
        </w:rPr>
        <w:t xml:space="preserve">علی فعل غیره، </w:t>
      </w:r>
      <w:r w:rsidRPr="0084230C">
        <w:rPr>
          <w:rStyle w:val="Char0"/>
          <w:rFonts w:hint="cs"/>
          <w:rtl/>
        </w:rPr>
        <w:t>فإن کان إثباتاً حلف علی البتّ و</w:t>
      </w:r>
      <w:r w:rsidR="00262FFF" w:rsidRPr="0084230C">
        <w:rPr>
          <w:rStyle w:val="Char0"/>
          <w:rFonts w:hint="cs"/>
          <w:rtl/>
        </w:rPr>
        <w:t xml:space="preserve">القطع، و إن کان نفیاً </w:t>
      </w:r>
      <w:r w:rsidR="00DB781A" w:rsidRPr="0084230C">
        <w:rPr>
          <w:rStyle w:val="Char0"/>
          <w:rFonts w:hint="cs"/>
          <w:rtl/>
        </w:rPr>
        <w:t>حلف علی نف</w:t>
      </w:r>
      <w:r w:rsidR="0044309D" w:rsidRPr="0084230C">
        <w:rPr>
          <w:rStyle w:val="Char0"/>
          <w:rFonts w:hint="cs"/>
          <w:rtl/>
        </w:rPr>
        <w:t>ي</w:t>
      </w:r>
      <w:r w:rsidR="001F0FA8" w:rsidRPr="0084230C">
        <w:rPr>
          <w:rStyle w:val="Char0"/>
          <w:rFonts w:hint="cs"/>
          <w:rtl/>
        </w:rPr>
        <w:t xml:space="preserve"> </w:t>
      </w:r>
      <w:r w:rsidR="00262FFF" w:rsidRPr="0084230C">
        <w:rPr>
          <w:rStyle w:val="Char0"/>
          <w:rFonts w:hint="cs"/>
          <w:rtl/>
        </w:rPr>
        <w:t>العلم</w:t>
      </w:r>
      <w:r w:rsidR="0044309D" w:rsidRPr="0084230C">
        <w:rPr>
          <w:rStyle w:val="Char0"/>
          <w:rFonts w:hint="cs"/>
          <w:rtl/>
        </w:rPr>
        <w:t>.</w:t>
      </w:r>
    </w:p>
    <w:p w:rsidR="009E52F9" w:rsidRPr="0084230C" w:rsidRDefault="009E52F9" w:rsidP="009E52F9">
      <w:pPr>
        <w:bidi/>
        <w:ind w:firstLine="284"/>
        <w:jc w:val="both"/>
        <w:rPr>
          <w:rFonts w:cs="B Lotus"/>
          <w:sz w:val="28"/>
          <w:szCs w:val="28"/>
          <w:rtl/>
        </w:rPr>
      </w:pPr>
    </w:p>
    <w:p w:rsidR="00B54E66" w:rsidRPr="0084230C" w:rsidRDefault="00262FFF" w:rsidP="0044309D">
      <w:pPr>
        <w:bidi/>
        <w:jc w:val="lowKashida"/>
        <w:rPr>
          <w:rFonts w:cs="B Lotus"/>
          <w:sz w:val="28"/>
          <w:szCs w:val="28"/>
          <w:rtl/>
          <w:lang w:bidi="fa-IR"/>
        </w:rPr>
      </w:pPr>
      <w:r w:rsidRPr="0084230C">
        <w:rPr>
          <w:rFonts w:cs="B Yagut" w:hint="cs"/>
          <w:b/>
          <w:bCs/>
          <w:sz w:val="30"/>
          <w:szCs w:val="30"/>
          <w:rtl/>
          <w:lang w:bidi="fa-IR"/>
        </w:rPr>
        <w:t>فصل</w:t>
      </w:r>
      <w:r w:rsidR="00B54E66" w:rsidRPr="0084230C">
        <w:rPr>
          <w:rFonts w:cs="B Lotus" w:hint="cs"/>
          <w:sz w:val="28"/>
          <w:szCs w:val="28"/>
          <w:rtl/>
          <w:lang w:bidi="fa-IR"/>
        </w:rPr>
        <w:t>:</w:t>
      </w:r>
      <w:r w:rsidRPr="0084230C">
        <w:rPr>
          <w:rFonts w:cs="B Lotus" w:hint="cs"/>
          <w:sz w:val="28"/>
          <w:szCs w:val="28"/>
          <w:rtl/>
          <w:lang w:bidi="fa-IR"/>
        </w:rPr>
        <w:t xml:space="preserve"> </w:t>
      </w:r>
    </w:p>
    <w:p w:rsidR="00262FFF" w:rsidRPr="0084230C" w:rsidRDefault="00262FFF" w:rsidP="00DD54AB">
      <w:pPr>
        <w:pStyle w:val="a5"/>
        <w:rPr>
          <w:rtl/>
        </w:rPr>
      </w:pPr>
      <w:r w:rsidRPr="0084230C">
        <w:rPr>
          <w:rFonts w:hint="cs"/>
          <w:rtl/>
        </w:rPr>
        <w:t>و نیازمند است کسی که قسمت</w:t>
      </w:r>
      <w:r w:rsidR="004A0682" w:rsidRPr="0084230C">
        <w:rPr>
          <w:rFonts w:hint="cs"/>
          <w:rtl/>
        </w:rPr>
        <w:t xml:space="preserve"> می‌</w:t>
      </w:r>
      <w:r w:rsidRPr="0084230C">
        <w:rPr>
          <w:rFonts w:hint="cs"/>
          <w:rtl/>
        </w:rPr>
        <w:t>کند</w:t>
      </w:r>
      <w:r w:rsidR="00B54E66" w:rsidRPr="0084230C">
        <w:rPr>
          <w:rFonts w:hint="cs"/>
          <w:rtl/>
        </w:rPr>
        <w:t xml:space="preserve"> (مال مشترکی را) به سوی هفت شرط</w:t>
      </w:r>
      <w:r w:rsidRPr="0084230C">
        <w:rPr>
          <w:rFonts w:hint="cs"/>
          <w:rtl/>
        </w:rPr>
        <w:t>: مسلمانی</w:t>
      </w:r>
      <w:r w:rsidR="00B54E66" w:rsidRPr="0084230C">
        <w:rPr>
          <w:rFonts w:hint="cs"/>
          <w:rtl/>
        </w:rPr>
        <w:t>،</w:t>
      </w:r>
      <w:r w:rsidRPr="0084230C">
        <w:rPr>
          <w:rFonts w:hint="cs"/>
          <w:rtl/>
        </w:rPr>
        <w:t xml:space="preserve"> و بلوغ</w:t>
      </w:r>
      <w:r w:rsidR="00B54E66" w:rsidRPr="0084230C">
        <w:rPr>
          <w:rFonts w:hint="cs"/>
          <w:rtl/>
        </w:rPr>
        <w:t>،</w:t>
      </w:r>
      <w:r w:rsidRPr="0084230C">
        <w:rPr>
          <w:rFonts w:hint="cs"/>
          <w:rtl/>
        </w:rPr>
        <w:t xml:space="preserve"> و خردمندی</w:t>
      </w:r>
      <w:r w:rsidR="00B54E66" w:rsidRPr="0084230C">
        <w:rPr>
          <w:rFonts w:hint="cs"/>
          <w:rtl/>
        </w:rPr>
        <w:t>،</w:t>
      </w:r>
      <w:r w:rsidRPr="0084230C">
        <w:rPr>
          <w:rFonts w:hint="cs"/>
          <w:rtl/>
        </w:rPr>
        <w:t xml:space="preserve"> و آزادی</w:t>
      </w:r>
      <w:r w:rsidR="00B54E66" w:rsidRPr="0084230C">
        <w:rPr>
          <w:rFonts w:hint="cs"/>
          <w:rtl/>
        </w:rPr>
        <w:t>،</w:t>
      </w:r>
      <w:r w:rsidRPr="0084230C">
        <w:rPr>
          <w:rFonts w:hint="cs"/>
          <w:rtl/>
        </w:rPr>
        <w:t xml:space="preserve"> و مرد بودن</w:t>
      </w:r>
      <w:r w:rsidR="00B54E66" w:rsidRPr="0084230C">
        <w:rPr>
          <w:rFonts w:hint="cs"/>
          <w:rtl/>
        </w:rPr>
        <w:t>،</w:t>
      </w:r>
      <w:r w:rsidRPr="0084230C">
        <w:rPr>
          <w:rFonts w:hint="cs"/>
          <w:rtl/>
        </w:rPr>
        <w:t xml:space="preserve"> و درستکاری</w:t>
      </w:r>
      <w:r w:rsidR="00B54E66" w:rsidRPr="0084230C">
        <w:rPr>
          <w:rFonts w:hint="cs"/>
          <w:rtl/>
        </w:rPr>
        <w:t>،</w:t>
      </w:r>
      <w:r w:rsidRPr="0084230C">
        <w:rPr>
          <w:rFonts w:hint="cs"/>
          <w:rtl/>
        </w:rPr>
        <w:t xml:space="preserve"> و دانائی به علم حساب. پس اگر خوشنود شدند دو شریک به کسی که میانشان قسمت نماید، در این حال نیازی به آن</w:t>
      </w:r>
      <w:r w:rsidR="00F93C49" w:rsidRPr="0084230C">
        <w:rPr>
          <w:rFonts w:hint="cs"/>
          <w:rtl/>
        </w:rPr>
        <w:t xml:space="preserve"> شرط‌ها</w:t>
      </w:r>
      <w:r w:rsidRPr="0084230C">
        <w:rPr>
          <w:rFonts w:hint="cs"/>
          <w:rtl/>
        </w:rPr>
        <w:t xml:space="preserve"> نیست.</w:t>
      </w:r>
    </w:p>
    <w:p w:rsidR="00262FFF" w:rsidRPr="0084230C" w:rsidRDefault="00262FFF" w:rsidP="00DD54AB">
      <w:pPr>
        <w:pStyle w:val="a5"/>
        <w:rPr>
          <w:rtl/>
        </w:rPr>
      </w:pPr>
      <w:r w:rsidRPr="0084230C">
        <w:rPr>
          <w:rFonts w:hint="cs"/>
          <w:rtl/>
        </w:rPr>
        <w:t>(یعنی اگر قسمت کننده را خود دو شریک معیّن</w:t>
      </w:r>
      <w:r w:rsidR="004A0682" w:rsidRPr="0084230C">
        <w:rPr>
          <w:rFonts w:hint="cs"/>
          <w:rtl/>
        </w:rPr>
        <w:t xml:space="preserve"> می‌</w:t>
      </w:r>
      <w:r w:rsidRPr="0084230C">
        <w:rPr>
          <w:rFonts w:hint="cs"/>
          <w:rtl/>
        </w:rPr>
        <w:t>کنند، در این حال نیازمند به آن شروط نیست، و هر گاه حاکم کسی را برای قسمت میان دو شریک</w:t>
      </w:r>
      <w:r w:rsidR="004A0682" w:rsidRPr="0084230C">
        <w:rPr>
          <w:rFonts w:hint="cs"/>
          <w:rtl/>
        </w:rPr>
        <w:t xml:space="preserve"> می‌</w:t>
      </w:r>
      <w:r w:rsidRPr="0084230C">
        <w:rPr>
          <w:rFonts w:hint="cs"/>
          <w:rtl/>
        </w:rPr>
        <w:t>فرستد، باید دارای آن هفت شرط باشد)</w:t>
      </w:r>
      <w:r w:rsidR="00A45F32" w:rsidRPr="0084230C">
        <w:rPr>
          <w:rFonts w:hint="cs"/>
          <w:rtl/>
        </w:rPr>
        <w:t>.</w:t>
      </w:r>
      <w:r w:rsidRPr="0084230C">
        <w:rPr>
          <w:rFonts w:hint="cs"/>
          <w:rtl/>
        </w:rPr>
        <w:t xml:space="preserve"> و هر گاه در قسمت قیمت گذاردن باشد، برای قیمت گذاردن نباید به</w:t>
      </w:r>
      <w:r w:rsidR="00822177" w:rsidRPr="0084230C">
        <w:rPr>
          <w:rFonts w:hint="cs"/>
          <w:rtl/>
        </w:rPr>
        <w:t xml:space="preserve"> کم‌تر</w:t>
      </w:r>
      <w:r w:rsidRPr="0084230C">
        <w:rPr>
          <w:rFonts w:hint="cs"/>
          <w:rtl/>
        </w:rPr>
        <w:t xml:space="preserve"> از دو کس اکتفا شود، بلکه دو نفر آن مال مورد قسمت را قیمت کنند تا از اشتباه دور باشد.</w:t>
      </w:r>
      <w:r w:rsidR="00A45F32" w:rsidRPr="0084230C">
        <w:rPr>
          <w:rFonts w:hint="cs"/>
          <w:rtl/>
        </w:rPr>
        <w:t xml:space="preserve"> </w:t>
      </w:r>
      <w:r w:rsidRPr="0084230C">
        <w:rPr>
          <w:rFonts w:hint="cs"/>
          <w:rtl/>
        </w:rPr>
        <w:t>و هر گاه یکی از دو شریک خواستار قسمت شد و در آن قسمت زیانی متوجّه شریکش</w:t>
      </w:r>
      <w:r w:rsidR="004A0682" w:rsidRPr="0084230C">
        <w:rPr>
          <w:rFonts w:hint="cs"/>
          <w:rtl/>
        </w:rPr>
        <w:t xml:space="preserve"> نمی‌</w:t>
      </w:r>
      <w:r w:rsidRPr="0084230C">
        <w:rPr>
          <w:rFonts w:hint="cs"/>
          <w:rtl/>
        </w:rPr>
        <w:t>شود، لازم است بر شریک او که قسمت کردن را بپذیرد.</w:t>
      </w:r>
    </w:p>
    <w:p w:rsidR="00A45F32" w:rsidRPr="0084230C" w:rsidRDefault="00262FFF" w:rsidP="0044309D">
      <w:pPr>
        <w:bidi/>
        <w:jc w:val="lowKashida"/>
        <w:rPr>
          <w:rFonts w:cs="B Lotus"/>
          <w:sz w:val="28"/>
          <w:szCs w:val="28"/>
          <w:rtl/>
          <w:lang w:bidi="fa-IR"/>
        </w:rPr>
      </w:pPr>
      <w:r w:rsidRPr="0084230C">
        <w:rPr>
          <w:rFonts w:cs="B Yagut" w:hint="cs"/>
          <w:b/>
          <w:bCs/>
          <w:sz w:val="30"/>
          <w:szCs w:val="30"/>
          <w:rtl/>
          <w:lang w:bidi="fa-IR"/>
        </w:rPr>
        <w:t>فصل</w:t>
      </w:r>
      <w:r w:rsidR="00A45F32" w:rsidRPr="0084230C">
        <w:rPr>
          <w:rFonts w:cs="B Lotus" w:hint="cs"/>
          <w:sz w:val="28"/>
          <w:szCs w:val="28"/>
          <w:rtl/>
          <w:lang w:bidi="fa-IR"/>
        </w:rPr>
        <w:t>:</w:t>
      </w:r>
      <w:r w:rsidRPr="0084230C">
        <w:rPr>
          <w:rFonts w:cs="B Lotus" w:hint="cs"/>
          <w:sz w:val="28"/>
          <w:szCs w:val="28"/>
          <w:rtl/>
          <w:lang w:bidi="fa-IR"/>
        </w:rPr>
        <w:t xml:space="preserve"> </w:t>
      </w:r>
    </w:p>
    <w:p w:rsidR="00262FFF" w:rsidRPr="0084230C" w:rsidRDefault="00262FFF" w:rsidP="00DD54AB">
      <w:pPr>
        <w:pStyle w:val="a5"/>
        <w:rPr>
          <w:rtl/>
        </w:rPr>
      </w:pPr>
      <w:r w:rsidRPr="0084230C">
        <w:rPr>
          <w:rFonts w:hint="cs"/>
          <w:rtl/>
        </w:rPr>
        <w:t>و هر گاه همراه ادّعا کننده گواهان باشد، حاکم ادّعای ادّعا کننده را بشنود و به گواهی گواهان حکم برای او نماید، و اگر ادّعا کننده دارای گواه نباشد، پس گفتار مدّعی علیه مصدّق است که قسم یاد</w:t>
      </w:r>
      <w:r w:rsidR="004A0682" w:rsidRPr="0084230C">
        <w:rPr>
          <w:rFonts w:hint="cs"/>
          <w:rtl/>
        </w:rPr>
        <w:t xml:space="preserve"> می‌</w:t>
      </w:r>
      <w:r w:rsidRPr="0084230C">
        <w:rPr>
          <w:rFonts w:hint="cs"/>
          <w:rtl/>
        </w:rPr>
        <w:t>کند. پس اگر مدّعی علیه از قسم خودداری کرد، قسم به مدّعی مرجوع</w:t>
      </w:r>
      <w:r w:rsidR="004A0682" w:rsidRPr="0084230C">
        <w:rPr>
          <w:rFonts w:hint="cs"/>
          <w:rtl/>
        </w:rPr>
        <w:t xml:space="preserve"> می‌</w:t>
      </w:r>
      <w:r w:rsidRPr="0084230C">
        <w:rPr>
          <w:rFonts w:hint="cs"/>
          <w:rtl/>
        </w:rPr>
        <w:t>شود تا مدّعی قسم یاد کند و قسم که یاد کرد مستحقّ مورد ادّعایش گردد. و هر گاه دو نفر ادّعاء چیزی نمودند،</w:t>
      </w:r>
      <w:r w:rsidR="00D630B0" w:rsidRPr="0084230C">
        <w:rPr>
          <w:rFonts w:hint="cs"/>
          <w:rtl/>
        </w:rPr>
        <w:t xml:space="preserve"> </w:t>
      </w:r>
      <w:r w:rsidRPr="0084230C">
        <w:rPr>
          <w:rFonts w:hint="cs"/>
          <w:rtl/>
        </w:rPr>
        <w:t>که در دست یکی از آن دو</w:t>
      </w:r>
      <w:r w:rsidR="004A0682" w:rsidRPr="0084230C">
        <w:rPr>
          <w:rFonts w:hint="cs"/>
          <w:rtl/>
        </w:rPr>
        <w:t xml:space="preserve"> می‌</w:t>
      </w:r>
      <w:r w:rsidRPr="0084230C">
        <w:rPr>
          <w:rFonts w:hint="cs"/>
          <w:rtl/>
        </w:rPr>
        <w:t>باشد، پس آن کسی که</w:t>
      </w:r>
      <w:r w:rsidR="00D630B0" w:rsidRPr="0084230C">
        <w:rPr>
          <w:rFonts w:hint="cs"/>
          <w:rtl/>
        </w:rPr>
        <w:t xml:space="preserve"> </w:t>
      </w:r>
      <w:r w:rsidRPr="0084230C">
        <w:rPr>
          <w:rFonts w:hint="cs"/>
          <w:rtl/>
        </w:rPr>
        <w:t>در دست او است، مصدّق است به قسم، و هر گاه چیزی در دست دو کس باشد، و هر یکی مدّعی مالکیّت آن باشد، باید هر دو قسم یاد کنند، وقتی که هر دو قسم یاد کردند همان چیز میان هر دوشان قسمت</w:t>
      </w:r>
      <w:r w:rsidR="004A0682" w:rsidRPr="0084230C">
        <w:rPr>
          <w:rFonts w:hint="cs"/>
          <w:rtl/>
        </w:rPr>
        <w:t xml:space="preserve"> می‌</w:t>
      </w:r>
      <w:r w:rsidRPr="0084230C">
        <w:rPr>
          <w:rFonts w:hint="cs"/>
          <w:rtl/>
        </w:rPr>
        <w:t>شود</w:t>
      </w:r>
      <w:r w:rsidRPr="0084230C">
        <w:rPr>
          <w:rtl/>
        </w:rPr>
        <w:t>;</w:t>
      </w:r>
      <w:r w:rsidRPr="0084230C">
        <w:rPr>
          <w:rFonts w:hint="cs"/>
          <w:rtl/>
        </w:rPr>
        <w:t xml:space="preserve"> یعنی هر دو به یکسان مالک آن</w:t>
      </w:r>
      <w:r w:rsidR="004A0682" w:rsidRPr="0084230C">
        <w:rPr>
          <w:rFonts w:hint="cs"/>
          <w:rtl/>
        </w:rPr>
        <w:t xml:space="preserve"> می‌</w:t>
      </w:r>
      <w:r w:rsidRPr="0084230C">
        <w:rPr>
          <w:rFonts w:hint="cs"/>
          <w:rtl/>
        </w:rPr>
        <w:t>شون</w:t>
      </w:r>
      <w:r w:rsidR="0096748F" w:rsidRPr="0084230C">
        <w:rPr>
          <w:rFonts w:hint="cs"/>
          <w:rtl/>
        </w:rPr>
        <w:t>د. و کسی که سوگند یاد</w:t>
      </w:r>
      <w:r w:rsidR="004A0682" w:rsidRPr="0084230C">
        <w:rPr>
          <w:rFonts w:hint="cs"/>
          <w:rtl/>
        </w:rPr>
        <w:t xml:space="preserve"> می‌</w:t>
      </w:r>
      <w:r w:rsidR="0096748F" w:rsidRPr="0084230C">
        <w:rPr>
          <w:rFonts w:hint="cs"/>
          <w:rtl/>
        </w:rPr>
        <w:t>کند بر کار خودش</w:t>
      </w:r>
      <w:r w:rsidRPr="0084230C">
        <w:rPr>
          <w:rFonts w:hint="cs"/>
          <w:rtl/>
        </w:rPr>
        <w:t>، باید در قسم یاد کردن اظهار یقین کند</w:t>
      </w:r>
      <w:r w:rsidR="002B5502" w:rsidRPr="0084230C">
        <w:rPr>
          <w:rFonts w:hint="cs"/>
          <w:rtl/>
        </w:rPr>
        <w:t>،</w:t>
      </w:r>
      <w:r w:rsidRPr="0084230C">
        <w:rPr>
          <w:rFonts w:hint="cs"/>
          <w:rtl/>
        </w:rPr>
        <w:t xml:space="preserve"> </w:t>
      </w:r>
      <w:r w:rsidR="0096748F" w:rsidRPr="0084230C">
        <w:rPr>
          <w:rFonts w:hint="cs"/>
          <w:rtl/>
        </w:rPr>
        <w:t>(</w:t>
      </w:r>
      <w:r w:rsidRPr="0084230C">
        <w:rPr>
          <w:rFonts w:hint="cs"/>
          <w:rtl/>
        </w:rPr>
        <w:t>مثلاً والله من یکهزار از ای</w:t>
      </w:r>
      <w:r w:rsidR="0096748F" w:rsidRPr="0084230C">
        <w:rPr>
          <w:rFonts w:hint="cs"/>
          <w:rtl/>
        </w:rPr>
        <w:t>ن شخص طلب دارم، و در صورت انکار</w:t>
      </w:r>
      <w:r w:rsidRPr="0084230C">
        <w:rPr>
          <w:rFonts w:hint="cs"/>
          <w:rtl/>
        </w:rPr>
        <w:t>: والله من هیچگونه بدهکاری این شخص ندارم</w:t>
      </w:r>
      <w:r w:rsidR="0096748F" w:rsidRPr="0084230C">
        <w:rPr>
          <w:rFonts w:hint="cs"/>
          <w:rtl/>
        </w:rPr>
        <w:t>)</w:t>
      </w:r>
      <w:r w:rsidRPr="0084230C">
        <w:rPr>
          <w:rFonts w:hint="cs"/>
          <w:rtl/>
        </w:rPr>
        <w:t>، و کسی که قسم را بر کار دیگری یاد</w:t>
      </w:r>
      <w:r w:rsidR="004A0682" w:rsidRPr="0084230C">
        <w:rPr>
          <w:rFonts w:hint="cs"/>
          <w:rtl/>
        </w:rPr>
        <w:t xml:space="preserve"> می‌</w:t>
      </w:r>
      <w:r w:rsidRPr="0084230C">
        <w:rPr>
          <w:rFonts w:hint="cs"/>
          <w:rtl/>
        </w:rPr>
        <w:t>کند، اگر برای ثابت کردن باشد، باید بر سبیل قطع و یقین قسم یاد کند</w:t>
      </w:r>
      <w:r w:rsidR="0096748F" w:rsidRPr="0084230C">
        <w:rPr>
          <w:rFonts w:hint="cs"/>
          <w:rtl/>
        </w:rPr>
        <w:t>، مثلاً</w:t>
      </w:r>
      <w:r w:rsidRPr="0084230C">
        <w:rPr>
          <w:rFonts w:hint="cs"/>
          <w:rtl/>
        </w:rPr>
        <w:t>: والله پدرم یکصد ... از این شخص طلب دارد، و تا حالا طلبش باقی است، و هر گاه قسم بر کار دیگری از روی انکار و نفی کردن باشد، قسم را بر بی اطلاعی یاد کند</w:t>
      </w:r>
      <w:r w:rsidR="0096748F" w:rsidRPr="0084230C">
        <w:rPr>
          <w:rFonts w:hint="cs"/>
          <w:rtl/>
        </w:rPr>
        <w:t>، مثلاً</w:t>
      </w:r>
      <w:r w:rsidRPr="0084230C">
        <w:rPr>
          <w:rFonts w:hint="cs"/>
          <w:rtl/>
        </w:rPr>
        <w:t>: والله من خبری از طلب تو بر پدرم ندارم.</w:t>
      </w:r>
    </w:p>
    <w:p w:rsidR="009E3484" w:rsidRPr="0084230C" w:rsidRDefault="00262FFF" w:rsidP="0044309D">
      <w:pPr>
        <w:bidi/>
        <w:ind w:firstLine="284"/>
        <w:jc w:val="both"/>
        <w:rPr>
          <w:rFonts w:cs="B Lotus"/>
          <w:sz w:val="28"/>
          <w:szCs w:val="28"/>
          <w:rtl/>
          <w:lang w:bidi="fa-IR"/>
        </w:rPr>
      </w:pPr>
      <w:r w:rsidRPr="0084230C">
        <w:rPr>
          <w:rFonts w:cs="B Yagut" w:hint="cs"/>
          <w:b/>
          <w:bCs/>
          <w:sz w:val="28"/>
          <w:szCs w:val="28"/>
          <w:rtl/>
          <w:lang w:bidi="fa-IR"/>
        </w:rPr>
        <w:t>فصل</w:t>
      </w:r>
      <w:r w:rsidR="0096748F" w:rsidRPr="0084230C">
        <w:rPr>
          <w:rFonts w:cs="B Lotus" w:hint="cs"/>
          <w:sz w:val="28"/>
          <w:szCs w:val="28"/>
          <w:rtl/>
          <w:lang w:bidi="fa-IR"/>
        </w:rPr>
        <w:t>:</w:t>
      </w:r>
      <w:r w:rsidR="00220396" w:rsidRPr="0084230C">
        <w:rPr>
          <w:rFonts w:cs="B Lotus" w:hint="cs"/>
          <w:sz w:val="28"/>
          <w:szCs w:val="28"/>
          <w:rtl/>
          <w:lang w:bidi="fa-IR"/>
        </w:rPr>
        <w:t xml:space="preserve"> </w:t>
      </w:r>
      <w:r w:rsidR="00220396" w:rsidRPr="0084230C">
        <w:rPr>
          <w:rStyle w:val="Char0"/>
          <w:rFonts w:hint="cs"/>
          <w:rtl/>
        </w:rPr>
        <w:t>ولا تقبل الشّهادة إلّا ممّن اجتمعت فیه خمس خصال</w:t>
      </w:r>
      <w:r w:rsidRPr="0084230C">
        <w:rPr>
          <w:rStyle w:val="Char0"/>
          <w:rFonts w:hint="cs"/>
          <w:rtl/>
        </w:rPr>
        <w:t>: الإسلام</w:t>
      </w:r>
      <w:r w:rsidR="00220396" w:rsidRPr="0084230C">
        <w:rPr>
          <w:rStyle w:val="Char0"/>
          <w:rFonts w:hint="cs"/>
          <w:rtl/>
        </w:rPr>
        <w:t>، و</w:t>
      </w:r>
      <w:r w:rsidRPr="0084230C">
        <w:rPr>
          <w:rStyle w:val="Char0"/>
          <w:rFonts w:hint="cs"/>
          <w:rtl/>
        </w:rPr>
        <w:t>البلوغ</w:t>
      </w:r>
      <w:r w:rsidR="00220396" w:rsidRPr="0084230C">
        <w:rPr>
          <w:rStyle w:val="Char0"/>
          <w:rFonts w:hint="cs"/>
          <w:rtl/>
        </w:rPr>
        <w:t>، و</w:t>
      </w:r>
      <w:r w:rsidRPr="0084230C">
        <w:rPr>
          <w:rStyle w:val="Char0"/>
          <w:rFonts w:hint="cs"/>
          <w:rtl/>
        </w:rPr>
        <w:t>العقل</w:t>
      </w:r>
      <w:r w:rsidR="00220396" w:rsidRPr="0084230C">
        <w:rPr>
          <w:rStyle w:val="Char0"/>
          <w:rFonts w:hint="cs"/>
          <w:rtl/>
        </w:rPr>
        <w:t>، و</w:t>
      </w:r>
      <w:r w:rsidRPr="0084230C">
        <w:rPr>
          <w:rStyle w:val="Char0"/>
          <w:rFonts w:hint="cs"/>
          <w:rtl/>
        </w:rPr>
        <w:t>الحرّیّ</w:t>
      </w:r>
      <w:r w:rsidR="00CE3542" w:rsidRPr="0084230C">
        <w:rPr>
          <w:rStyle w:val="Char0"/>
          <w:rFonts w:hint="cs"/>
          <w:rtl/>
        </w:rPr>
        <w:t>ة</w:t>
      </w:r>
      <w:r w:rsidRPr="0084230C">
        <w:rPr>
          <w:rStyle w:val="Char0"/>
          <w:rFonts w:hint="cs"/>
          <w:rtl/>
        </w:rPr>
        <w:t xml:space="preserve"> </w:t>
      </w:r>
      <w:r w:rsidR="005423F1" w:rsidRPr="0084230C">
        <w:rPr>
          <w:rStyle w:val="Char0"/>
          <w:rFonts w:hint="cs"/>
          <w:rtl/>
        </w:rPr>
        <w:t>والعدالة</w:t>
      </w:r>
      <w:r w:rsidR="00093295" w:rsidRPr="0084230C">
        <w:rPr>
          <w:rStyle w:val="Char0"/>
          <w:rFonts w:hint="cs"/>
          <w:rtl/>
        </w:rPr>
        <w:t>.</w:t>
      </w:r>
      <w:r w:rsidR="009E3484" w:rsidRPr="0084230C">
        <w:rPr>
          <w:rStyle w:val="Char0"/>
          <w:rFonts w:hint="cs"/>
          <w:rtl/>
        </w:rPr>
        <w:t xml:space="preserve"> وللعدالة خمس شرائط</w:t>
      </w:r>
      <w:r w:rsidRPr="0084230C">
        <w:rPr>
          <w:rStyle w:val="Char0"/>
          <w:rFonts w:hint="cs"/>
          <w:rtl/>
        </w:rPr>
        <w:t xml:space="preserve">: أن یکون مجتنباً من الکبائر غیر مصرّ علی </w:t>
      </w:r>
      <w:r w:rsidR="009E3484" w:rsidRPr="0084230C">
        <w:rPr>
          <w:rStyle w:val="Char0"/>
          <w:rFonts w:hint="cs"/>
          <w:rtl/>
        </w:rPr>
        <w:t>القلیل من الصّغائر، سلیم السریرة</w:t>
      </w:r>
      <w:r w:rsidR="00093295" w:rsidRPr="0084230C">
        <w:rPr>
          <w:rStyle w:val="Char0"/>
          <w:rFonts w:hint="cs"/>
          <w:rtl/>
        </w:rPr>
        <w:t>،</w:t>
      </w:r>
      <w:r w:rsidRPr="0084230C">
        <w:rPr>
          <w:rStyle w:val="Char0"/>
          <w:rFonts w:hint="cs"/>
          <w:rtl/>
        </w:rPr>
        <w:t xml:space="preserve"> مأمون الغضب محافظا عل</w:t>
      </w:r>
      <w:r w:rsidR="009E3484" w:rsidRPr="0084230C">
        <w:rPr>
          <w:rStyle w:val="Char0"/>
          <w:rFonts w:hint="cs"/>
          <w:rtl/>
        </w:rPr>
        <w:t>ی مروءة</w:t>
      </w:r>
      <w:r w:rsidRPr="0084230C">
        <w:rPr>
          <w:rStyle w:val="Char0"/>
          <w:rFonts w:hint="cs"/>
          <w:rtl/>
        </w:rPr>
        <w:t xml:space="preserve"> مثله. </w:t>
      </w:r>
    </w:p>
    <w:p w:rsidR="00262FFF" w:rsidRPr="0084230C" w:rsidRDefault="00262FFF" w:rsidP="0044309D">
      <w:pPr>
        <w:bidi/>
        <w:ind w:firstLine="284"/>
        <w:jc w:val="both"/>
        <w:rPr>
          <w:rFonts w:cs="B Lotus"/>
          <w:sz w:val="28"/>
          <w:szCs w:val="28"/>
          <w:rtl/>
          <w:lang w:bidi="fa-IR"/>
        </w:rPr>
      </w:pPr>
      <w:r w:rsidRPr="0084230C">
        <w:rPr>
          <w:rFonts w:cs="B Yagut" w:hint="cs"/>
          <w:b/>
          <w:bCs/>
          <w:sz w:val="28"/>
          <w:szCs w:val="28"/>
          <w:rtl/>
          <w:lang w:bidi="fa-IR"/>
        </w:rPr>
        <w:t>فصل</w:t>
      </w:r>
      <w:r w:rsidR="009E3484" w:rsidRPr="0084230C">
        <w:rPr>
          <w:rFonts w:cs="B Lotus" w:hint="cs"/>
          <w:sz w:val="28"/>
          <w:szCs w:val="28"/>
          <w:rtl/>
          <w:lang w:bidi="fa-IR"/>
        </w:rPr>
        <w:t xml:space="preserve">: </w:t>
      </w:r>
      <w:r w:rsidR="009E3484" w:rsidRPr="0084230C">
        <w:rPr>
          <w:rStyle w:val="Char0"/>
          <w:rFonts w:hint="cs"/>
          <w:rtl/>
        </w:rPr>
        <w:t>والحقوق ضربان: حقّ الله تعالی</w:t>
      </w:r>
      <w:r w:rsidR="00093295" w:rsidRPr="0084230C">
        <w:rPr>
          <w:rStyle w:val="Char0"/>
          <w:rFonts w:hint="cs"/>
          <w:rtl/>
        </w:rPr>
        <w:t>،</w:t>
      </w:r>
      <w:r w:rsidR="009E3484" w:rsidRPr="0084230C">
        <w:rPr>
          <w:rStyle w:val="Char0"/>
          <w:rFonts w:hint="cs"/>
          <w:rtl/>
        </w:rPr>
        <w:t xml:space="preserve"> و</w:t>
      </w:r>
      <w:r w:rsidRPr="0084230C">
        <w:rPr>
          <w:rStyle w:val="Char0"/>
          <w:rFonts w:hint="cs"/>
          <w:rtl/>
        </w:rPr>
        <w:t>حقّ الآد</w:t>
      </w:r>
      <w:r w:rsidR="009E3484" w:rsidRPr="0084230C">
        <w:rPr>
          <w:rStyle w:val="Char0"/>
          <w:rFonts w:hint="cs"/>
          <w:rtl/>
        </w:rPr>
        <w:t>م</w:t>
      </w:r>
      <w:r w:rsidR="0044309D" w:rsidRPr="0084230C">
        <w:rPr>
          <w:rStyle w:val="Char0"/>
          <w:rFonts w:hint="cs"/>
          <w:rtl/>
        </w:rPr>
        <w:t>ي</w:t>
      </w:r>
      <w:r w:rsidR="009E3484" w:rsidRPr="0084230C">
        <w:rPr>
          <w:rStyle w:val="Char0"/>
          <w:rFonts w:hint="cs"/>
          <w:rtl/>
        </w:rPr>
        <w:t>ّ. فأمّا حقوق الآدمیّین فثلاثة أضرب: ضرب لا یقبل فیه إلّا شاهدان ذکران، وهو ما لا یقصد منه المال ویطّلع علیه الرّجال، وضرب یقبل فیه شاهدان أو رجل وامرأتان، أو شاهد ویمین المدّع</w:t>
      </w:r>
      <w:r w:rsidR="0044309D" w:rsidRPr="0084230C">
        <w:rPr>
          <w:rStyle w:val="Char0"/>
          <w:rFonts w:hint="cs"/>
          <w:rtl/>
        </w:rPr>
        <w:t>ي</w:t>
      </w:r>
      <w:r w:rsidR="009E3484" w:rsidRPr="0084230C">
        <w:rPr>
          <w:rStyle w:val="Char0"/>
          <w:rFonts w:hint="cs"/>
          <w:rtl/>
        </w:rPr>
        <w:t>، و</w:t>
      </w:r>
      <w:r w:rsidRPr="0084230C">
        <w:rPr>
          <w:rStyle w:val="Char0"/>
          <w:rFonts w:hint="cs"/>
          <w:rtl/>
        </w:rPr>
        <w:t xml:space="preserve">هو ما </w:t>
      </w:r>
      <w:r w:rsidR="009E3484" w:rsidRPr="0084230C">
        <w:rPr>
          <w:rStyle w:val="Char0"/>
          <w:rFonts w:hint="cs"/>
          <w:rtl/>
        </w:rPr>
        <w:t>کان القصد منه المال، وضرب یق</w:t>
      </w:r>
      <w:r w:rsidR="00093295" w:rsidRPr="0084230C">
        <w:rPr>
          <w:rStyle w:val="Char0"/>
          <w:rFonts w:hint="cs"/>
          <w:rtl/>
        </w:rPr>
        <w:t>بل فیه رجل وامرأتان أو أربع نسوة</w:t>
      </w:r>
      <w:r w:rsidR="009E3484" w:rsidRPr="0084230C">
        <w:rPr>
          <w:rStyle w:val="Char0"/>
          <w:rFonts w:hint="cs"/>
          <w:rtl/>
        </w:rPr>
        <w:t>، وهو ما لا یطّلع علیه الرّجال. و</w:t>
      </w:r>
      <w:r w:rsidRPr="0084230C">
        <w:rPr>
          <w:rStyle w:val="Char0"/>
          <w:rFonts w:hint="cs"/>
          <w:rtl/>
        </w:rPr>
        <w:t>أمّا حقوق الله</w:t>
      </w:r>
      <w:r w:rsidR="009E3484" w:rsidRPr="0084230C">
        <w:rPr>
          <w:rStyle w:val="Char0"/>
          <w:rFonts w:hint="cs"/>
          <w:rtl/>
        </w:rPr>
        <w:t xml:space="preserve"> تعالی فلا تقبل فیها النّساء. وه</w:t>
      </w:r>
      <w:r w:rsidR="0044309D" w:rsidRPr="0084230C">
        <w:rPr>
          <w:rStyle w:val="Char0"/>
          <w:rFonts w:hint="cs"/>
          <w:rtl/>
        </w:rPr>
        <w:t>ي</w:t>
      </w:r>
      <w:r w:rsidR="009E3484" w:rsidRPr="0084230C">
        <w:rPr>
          <w:rStyle w:val="Char0"/>
          <w:rFonts w:hint="cs"/>
          <w:rtl/>
        </w:rPr>
        <w:t xml:space="preserve"> ثلاثة أضرب: ضرب لا یقبل فیه أقلّ من أربعة وهو الزّنا، وضرب یقبل فیه اثنان، و</w:t>
      </w:r>
      <w:r w:rsidRPr="0084230C">
        <w:rPr>
          <w:rStyle w:val="Char0"/>
          <w:rFonts w:hint="cs"/>
          <w:rtl/>
        </w:rPr>
        <w:t>هو ما سو</w:t>
      </w:r>
      <w:r w:rsidR="0044309D" w:rsidRPr="0084230C">
        <w:rPr>
          <w:rStyle w:val="Char0"/>
          <w:rFonts w:hint="cs"/>
          <w:rtl/>
        </w:rPr>
        <w:t>ي</w:t>
      </w:r>
      <w:r w:rsidRPr="0084230C">
        <w:rPr>
          <w:rStyle w:val="Char0"/>
          <w:rFonts w:hint="cs"/>
          <w:rtl/>
        </w:rPr>
        <w:t xml:space="preserve"> الزّنا من الحدود، </w:t>
      </w:r>
      <w:r w:rsidR="009E3484" w:rsidRPr="0084230C">
        <w:rPr>
          <w:rStyle w:val="Char0"/>
          <w:rFonts w:hint="cs"/>
          <w:rtl/>
        </w:rPr>
        <w:t>وضرب یقبل فیه واحد، وهو هلال رمضان. ولا تقبل شهادة الأعمی إلّا ف</w:t>
      </w:r>
      <w:r w:rsidR="0044309D" w:rsidRPr="0084230C">
        <w:rPr>
          <w:rStyle w:val="Char0"/>
          <w:rFonts w:hint="cs"/>
          <w:rtl/>
        </w:rPr>
        <w:t>ي</w:t>
      </w:r>
      <w:r w:rsidR="009E3484" w:rsidRPr="0084230C">
        <w:rPr>
          <w:rStyle w:val="Char0"/>
          <w:rFonts w:hint="cs"/>
          <w:rtl/>
        </w:rPr>
        <w:t xml:space="preserve"> </w:t>
      </w:r>
      <w:r w:rsidR="00093295" w:rsidRPr="0084230C">
        <w:rPr>
          <w:rStyle w:val="Char0"/>
          <w:rFonts w:hint="cs"/>
          <w:rtl/>
        </w:rPr>
        <w:t>خمسة</w:t>
      </w:r>
      <w:r w:rsidR="009E3484" w:rsidRPr="0084230C">
        <w:rPr>
          <w:rStyle w:val="Char0"/>
          <w:rFonts w:hint="cs"/>
          <w:rtl/>
        </w:rPr>
        <w:t xml:space="preserve"> مواضع: الموت، والنّسب، والملک المطلق، والتّرجمة وما شهد به قبل العمی، وعلی المضبوط، ولا تقبل شهادة جارٍ لنفسه نفعاً و</w:t>
      </w:r>
      <w:r w:rsidRPr="0084230C">
        <w:rPr>
          <w:rStyle w:val="Char0"/>
          <w:rFonts w:hint="cs"/>
          <w:rtl/>
        </w:rPr>
        <w:t>لا دافعاً عنها ضررا.</w:t>
      </w:r>
    </w:p>
    <w:p w:rsidR="00D601F0" w:rsidRPr="0084230C" w:rsidRDefault="00262FFF" w:rsidP="0044309D">
      <w:pPr>
        <w:bidi/>
        <w:jc w:val="lowKashida"/>
        <w:rPr>
          <w:rFonts w:cs="B Lotus"/>
          <w:sz w:val="28"/>
          <w:szCs w:val="28"/>
          <w:rtl/>
          <w:lang w:bidi="fa-IR"/>
        </w:rPr>
      </w:pPr>
      <w:r w:rsidRPr="0084230C">
        <w:rPr>
          <w:rFonts w:cs="B Yagut" w:hint="cs"/>
          <w:b/>
          <w:bCs/>
          <w:sz w:val="28"/>
          <w:szCs w:val="28"/>
          <w:rtl/>
          <w:lang w:bidi="fa-IR"/>
        </w:rPr>
        <w:t>فصل</w:t>
      </w:r>
      <w:r w:rsidR="00D601F0" w:rsidRPr="0084230C">
        <w:rPr>
          <w:rFonts w:cs="B Lotus" w:hint="cs"/>
          <w:sz w:val="28"/>
          <w:szCs w:val="28"/>
          <w:rtl/>
          <w:lang w:bidi="fa-IR"/>
        </w:rPr>
        <w:t>:</w:t>
      </w:r>
      <w:r w:rsidRPr="0084230C">
        <w:rPr>
          <w:rFonts w:cs="B Lotus" w:hint="cs"/>
          <w:sz w:val="28"/>
          <w:szCs w:val="28"/>
          <w:rtl/>
          <w:lang w:bidi="fa-IR"/>
        </w:rPr>
        <w:t xml:space="preserve"> </w:t>
      </w:r>
    </w:p>
    <w:p w:rsidR="001F0FA8" w:rsidRPr="0084230C" w:rsidRDefault="00262FFF" w:rsidP="00DD54AB">
      <w:pPr>
        <w:pStyle w:val="a5"/>
        <w:rPr>
          <w:rtl/>
        </w:rPr>
      </w:pPr>
      <w:r w:rsidRPr="0084230C">
        <w:rPr>
          <w:rFonts w:hint="cs"/>
          <w:rtl/>
        </w:rPr>
        <w:t>و پذیرفته</w:t>
      </w:r>
      <w:r w:rsidR="004A0682" w:rsidRPr="0084230C">
        <w:rPr>
          <w:rFonts w:hint="cs"/>
          <w:rtl/>
        </w:rPr>
        <w:t xml:space="preserve"> نمی‌</w:t>
      </w:r>
      <w:r w:rsidRPr="0084230C">
        <w:rPr>
          <w:rFonts w:hint="cs"/>
          <w:rtl/>
        </w:rPr>
        <w:t>شود گواهی مگر از کسی که در او جمع شود پنج خصلت:</w:t>
      </w:r>
      <w:r w:rsidR="00D630B0" w:rsidRPr="0084230C">
        <w:rPr>
          <w:rFonts w:hint="cs"/>
          <w:rtl/>
        </w:rPr>
        <w:t xml:space="preserve"> </w:t>
      </w:r>
      <w:r w:rsidR="00524C26" w:rsidRPr="0084230C">
        <w:rPr>
          <w:rFonts w:hint="cs"/>
          <w:rtl/>
        </w:rPr>
        <w:t xml:space="preserve">1- </w:t>
      </w:r>
      <w:r w:rsidRPr="0084230C">
        <w:rPr>
          <w:rFonts w:hint="cs"/>
          <w:rtl/>
        </w:rPr>
        <w:t>مسلمانی</w:t>
      </w:r>
      <w:r w:rsidR="00524C26" w:rsidRPr="0084230C">
        <w:rPr>
          <w:rFonts w:hint="cs"/>
          <w:rtl/>
        </w:rPr>
        <w:t>، 2-</w:t>
      </w:r>
      <w:r w:rsidR="00D630B0" w:rsidRPr="0084230C">
        <w:rPr>
          <w:rFonts w:hint="cs"/>
          <w:rtl/>
        </w:rPr>
        <w:t xml:space="preserve"> </w:t>
      </w:r>
      <w:r w:rsidRPr="0084230C">
        <w:rPr>
          <w:rFonts w:hint="cs"/>
          <w:rtl/>
        </w:rPr>
        <w:t>و بلوغ</w:t>
      </w:r>
      <w:r w:rsidR="00524C26" w:rsidRPr="0084230C">
        <w:rPr>
          <w:rFonts w:hint="cs"/>
          <w:rtl/>
        </w:rPr>
        <w:t>، 3-</w:t>
      </w:r>
      <w:r w:rsidR="00D630B0" w:rsidRPr="0084230C">
        <w:rPr>
          <w:rFonts w:hint="cs"/>
          <w:rtl/>
        </w:rPr>
        <w:t xml:space="preserve"> </w:t>
      </w:r>
      <w:r w:rsidRPr="0084230C">
        <w:rPr>
          <w:rFonts w:hint="cs"/>
          <w:rtl/>
        </w:rPr>
        <w:t>و خردمندی</w:t>
      </w:r>
      <w:r w:rsidR="00524C26" w:rsidRPr="0084230C">
        <w:rPr>
          <w:rFonts w:hint="cs"/>
          <w:rtl/>
        </w:rPr>
        <w:t>، 4-</w:t>
      </w:r>
      <w:r w:rsidR="00D630B0" w:rsidRPr="0084230C">
        <w:rPr>
          <w:rFonts w:hint="cs"/>
          <w:rtl/>
        </w:rPr>
        <w:t xml:space="preserve"> </w:t>
      </w:r>
      <w:r w:rsidRPr="0084230C">
        <w:rPr>
          <w:rFonts w:hint="cs"/>
          <w:rtl/>
        </w:rPr>
        <w:t>و آزادی</w:t>
      </w:r>
      <w:r w:rsidR="00524C26" w:rsidRPr="0084230C">
        <w:rPr>
          <w:rFonts w:hint="cs"/>
          <w:rtl/>
        </w:rPr>
        <w:t>،</w:t>
      </w:r>
      <w:r w:rsidR="00D630B0" w:rsidRPr="0084230C">
        <w:rPr>
          <w:rFonts w:hint="cs"/>
          <w:rtl/>
        </w:rPr>
        <w:t xml:space="preserve"> </w:t>
      </w:r>
      <w:r w:rsidR="00524C26" w:rsidRPr="0084230C">
        <w:rPr>
          <w:rFonts w:hint="cs"/>
          <w:rtl/>
        </w:rPr>
        <w:t xml:space="preserve">5- </w:t>
      </w:r>
      <w:r w:rsidRPr="0084230C">
        <w:rPr>
          <w:rFonts w:hint="cs"/>
          <w:rtl/>
        </w:rPr>
        <w:t>و درستکاری. و برای عدا</w:t>
      </w:r>
      <w:r w:rsidR="00524C26" w:rsidRPr="0084230C">
        <w:rPr>
          <w:rFonts w:hint="cs"/>
          <w:rtl/>
        </w:rPr>
        <w:t>لت به معنی درستکاری پنج شرط است</w:t>
      </w:r>
      <w:r w:rsidRPr="0084230C">
        <w:rPr>
          <w:rFonts w:hint="cs"/>
          <w:rtl/>
        </w:rPr>
        <w:t>:</w:t>
      </w:r>
      <w:r w:rsidR="00D630B0" w:rsidRPr="0084230C">
        <w:rPr>
          <w:rFonts w:hint="cs"/>
          <w:rtl/>
        </w:rPr>
        <w:t xml:space="preserve"> </w:t>
      </w:r>
      <w:r w:rsidR="00DD2E38" w:rsidRPr="0084230C">
        <w:rPr>
          <w:rFonts w:hint="cs"/>
          <w:rtl/>
        </w:rPr>
        <w:t xml:space="preserve">1- </w:t>
      </w:r>
      <w:r w:rsidRPr="0084230C">
        <w:rPr>
          <w:rFonts w:hint="cs"/>
          <w:rtl/>
        </w:rPr>
        <w:t>آنکه دوری جوینده باشد از گناهان کبیره</w:t>
      </w:r>
      <w:r w:rsidRPr="0084230C">
        <w:rPr>
          <w:rtl/>
        </w:rPr>
        <w:t>;</w:t>
      </w:r>
      <w:r w:rsidRPr="0084230C">
        <w:rPr>
          <w:rFonts w:hint="cs"/>
          <w:rtl/>
        </w:rPr>
        <w:t xml:space="preserve"> یعنی درستکار و با عدالت کسی است که گرد گناهان کبیره نگردد، </w:t>
      </w:r>
      <w:r w:rsidR="007B4B36" w:rsidRPr="0084230C">
        <w:rPr>
          <w:rFonts w:hint="cs"/>
          <w:rtl/>
        </w:rPr>
        <w:t>2-</w:t>
      </w:r>
      <w:r w:rsidR="00D630B0" w:rsidRPr="0084230C">
        <w:rPr>
          <w:rFonts w:hint="cs"/>
          <w:rtl/>
        </w:rPr>
        <w:t xml:space="preserve"> </w:t>
      </w:r>
      <w:r w:rsidRPr="0084230C">
        <w:rPr>
          <w:rFonts w:hint="cs"/>
          <w:rtl/>
        </w:rPr>
        <w:t>و پافشاری نکند بر گناهان صغیره (گناهان کبیره هر گناهی است که شریعت برای آن عقوبتی معیّن کرده باشد، مثل زنا و سرقت. و گناه صغیره هر گناهی است که عقوبتی برای آن معیّن نشده باشد، مثل دروغ به مزاح و شوخی گفتن) پس عدالت وقتی است که گناه کبیره اصلاً نکند و گناه صغیره هم بر اندک آن پافشاری نکند،</w:t>
      </w:r>
      <w:r w:rsidR="00DD2E38" w:rsidRPr="0084230C">
        <w:rPr>
          <w:rFonts w:hint="cs"/>
          <w:rtl/>
        </w:rPr>
        <w:t xml:space="preserve"> </w:t>
      </w:r>
      <w:r w:rsidR="007B4B36" w:rsidRPr="0084230C">
        <w:rPr>
          <w:rFonts w:hint="cs"/>
          <w:rtl/>
        </w:rPr>
        <w:t>3</w:t>
      </w:r>
      <w:r w:rsidR="00DD2E38" w:rsidRPr="0084230C">
        <w:rPr>
          <w:rFonts w:hint="cs"/>
          <w:rtl/>
        </w:rPr>
        <w:t>-</w:t>
      </w:r>
      <w:r w:rsidR="00D630B0" w:rsidRPr="0084230C">
        <w:rPr>
          <w:rFonts w:hint="cs"/>
          <w:rtl/>
        </w:rPr>
        <w:t xml:space="preserve"> </w:t>
      </w:r>
      <w:r w:rsidRPr="0084230C">
        <w:rPr>
          <w:rFonts w:hint="cs"/>
          <w:rtl/>
        </w:rPr>
        <w:t>و سلامت باشد نهانی او،</w:t>
      </w:r>
      <w:r w:rsidR="00D630B0" w:rsidRPr="0084230C">
        <w:rPr>
          <w:rFonts w:hint="cs"/>
          <w:rtl/>
        </w:rPr>
        <w:t xml:space="preserve"> </w:t>
      </w:r>
      <w:r w:rsidR="007B4B36" w:rsidRPr="0084230C">
        <w:rPr>
          <w:rFonts w:hint="cs"/>
          <w:rtl/>
        </w:rPr>
        <w:t>4</w:t>
      </w:r>
      <w:r w:rsidR="00DD2E38" w:rsidRPr="0084230C">
        <w:rPr>
          <w:rFonts w:hint="cs"/>
          <w:rtl/>
        </w:rPr>
        <w:t xml:space="preserve">- </w:t>
      </w:r>
      <w:r w:rsidRPr="0084230C">
        <w:rPr>
          <w:rFonts w:hint="cs"/>
          <w:rtl/>
        </w:rPr>
        <w:t>ایمنی باشد از خشم او، نه اینکه به مجرّد خشمگین شدن زمام اختیار از دستش به در رود،</w:t>
      </w:r>
      <w:r w:rsidR="00D630B0" w:rsidRPr="0084230C">
        <w:rPr>
          <w:rFonts w:hint="cs"/>
          <w:rtl/>
        </w:rPr>
        <w:t xml:space="preserve"> </w:t>
      </w:r>
      <w:r w:rsidR="007B4B36" w:rsidRPr="0084230C">
        <w:rPr>
          <w:rFonts w:hint="cs"/>
          <w:rtl/>
        </w:rPr>
        <w:t>5</w:t>
      </w:r>
      <w:r w:rsidR="00DD2E38" w:rsidRPr="0084230C">
        <w:rPr>
          <w:rFonts w:hint="cs"/>
          <w:rtl/>
        </w:rPr>
        <w:t xml:space="preserve">- </w:t>
      </w:r>
      <w:r w:rsidRPr="0084230C">
        <w:rPr>
          <w:rFonts w:hint="cs"/>
          <w:rtl/>
        </w:rPr>
        <w:t>نگهداری کننده بر شرافت مانند خودش باشد</w:t>
      </w:r>
      <w:r w:rsidR="00DD2E38" w:rsidRPr="0084230C">
        <w:rPr>
          <w:rFonts w:hint="cs"/>
          <w:rtl/>
        </w:rPr>
        <w:t>،</w:t>
      </w:r>
      <w:r w:rsidRPr="0084230C">
        <w:rPr>
          <w:rFonts w:hint="cs"/>
          <w:rtl/>
        </w:rPr>
        <w:t xml:space="preserve"> یعنی کارهائی که مخالف شرافت و بر خلاف آداب و رسوم است نکند، مثلاً پابرهنه در بازار ندود</w:t>
      </w:r>
      <w:r w:rsidR="007B4B36" w:rsidRPr="0084230C">
        <w:rPr>
          <w:rFonts w:hint="cs"/>
          <w:rtl/>
        </w:rPr>
        <w:t>،</w:t>
      </w:r>
      <w:r w:rsidRPr="0084230C">
        <w:rPr>
          <w:rFonts w:hint="cs"/>
          <w:rtl/>
        </w:rPr>
        <w:t xml:space="preserve"> که این عمل برای مردم شریف نشانۀ مقیّد نبودن به شرافت است</w:t>
      </w:r>
      <w:r w:rsidR="007B4B36" w:rsidRPr="0084230C">
        <w:rPr>
          <w:rFonts w:hint="cs"/>
          <w:rtl/>
        </w:rPr>
        <w:t>،</w:t>
      </w:r>
      <w:r w:rsidRPr="0084230C">
        <w:rPr>
          <w:rFonts w:hint="cs"/>
          <w:rtl/>
        </w:rPr>
        <w:t xml:space="preserve"> و کسی که مقیّد به شرافت نباشد چگونه در گواهی و حقوق مردم احتیاط کند. </w:t>
      </w:r>
    </w:p>
    <w:p w:rsidR="007B4B36" w:rsidRPr="0084230C" w:rsidRDefault="00262FFF" w:rsidP="0044309D">
      <w:pPr>
        <w:bidi/>
        <w:jc w:val="lowKashida"/>
        <w:rPr>
          <w:rFonts w:cs="B Lotus"/>
          <w:sz w:val="28"/>
          <w:szCs w:val="28"/>
          <w:rtl/>
          <w:lang w:bidi="fa-IR"/>
        </w:rPr>
      </w:pPr>
      <w:r w:rsidRPr="0084230C">
        <w:rPr>
          <w:rFonts w:cs="B Yagut" w:hint="cs"/>
          <w:b/>
          <w:bCs/>
          <w:sz w:val="30"/>
          <w:szCs w:val="30"/>
          <w:rtl/>
          <w:lang w:bidi="fa-IR"/>
        </w:rPr>
        <w:t>فصل</w:t>
      </w:r>
      <w:r w:rsidR="007B4B36" w:rsidRPr="0084230C">
        <w:rPr>
          <w:rFonts w:cs="B Lotus" w:hint="cs"/>
          <w:sz w:val="28"/>
          <w:szCs w:val="28"/>
          <w:rtl/>
          <w:lang w:bidi="fa-IR"/>
        </w:rPr>
        <w:t>:</w:t>
      </w:r>
    </w:p>
    <w:p w:rsidR="00262FFF" w:rsidRDefault="002047B5" w:rsidP="00DD54AB">
      <w:pPr>
        <w:pStyle w:val="a5"/>
        <w:rPr>
          <w:rtl/>
        </w:rPr>
      </w:pPr>
      <w:r w:rsidRPr="0084230C">
        <w:rPr>
          <w:rFonts w:hint="cs"/>
          <w:rtl/>
        </w:rPr>
        <w:t>و حقوق بر دو گونه است</w:t>
      </w:r>
      <w:r w:rsidR="00262FFF" w:rsidRPr="0084230C">
        <w:rPr>
          <w:rFonts w:hint="cs"/>
          <w:rtl/>
        </w:rPr>
        <w:t xml:space="preserve">: حقّ خدایتعالی، </w:t>
      </w:r>
      <w:r w:rsidRPr="0084230C">
        <w:rPr>
          <w:rFonts w:hint="cs"/>
          <w:rtl/>
        </w:rPr>
        <w:t>(</w:t>
      </w:r>
      <w:r w:rsidR="00262FFF" w:rsidRPr="0084230C">
        <w:rPr>
          <w:rFonts w:hint="cs"/>
          <w:rtl/>
        </w:rPr>
        <w:t>و قصد از آن هر حقّی است که متعلّق به اجتماع باشد</w:t>
      </w:r>
      <w:r w:rsidRPr="0084230C">
        <w:rPr>
          <w:rFonts w:hint="cs"/>
          <w:rtl/>
        </w:rPr>
        <w:t>)</w:t>
      </w:r>
      <w:r w:rsidR="00262FFF" w:rsidRPr="0084230C">
        <w:rPr>
          <w:rFonts w:hint="cs"/>
          <w:rtl/>
        </w:rPr>
        <w:t xml:space="preserve">، و حقّ بنی آدم. امّا حقّ بنی آدم پس در دو گونه </w:t>
      </w:r>
      <w:r w:rsidRPr="0084230C">
        <w:rPr>
          <w:rFonts w:hint="cs"/>
          <w:rtl/>
        </w:rPr>
        <w:t>است</w:t>
      </w:r>
      <w:r w:rsidR="00262FFF" w:rsidRPr="0084230C">
        <w:rPr>
          <w:rFonts w:hint="cs"/>
          <w:rtl/>
        </w:rPr>
        <w:t>: یک قسمی که پذیرفته</w:t>
      </w:r>
      <w:r w:rsidR="004A0682" w:rsidRPr="0084230C">
        <w:rPr>
          <w:rFonts w:hint="cs"/>
          <w:rtl/>
        </w:rPr>
        <w:t xml:space="preserve"> نمی‌</w:t>
      </w:r>
      <w:r w:rsidR="00262FFF" w:rsidRPr="0084230C">
        <w:rPr>
          <w:rFonts w:hint="cs"/>
          <w:rtl/>
        </w:rPr>
        <w:t>شود در آن</w:t>
      </w:r>
      <w:r w:rsidR="00822177" w:rsidRPr="0084230C">
        <w:rPr>
          <w:rFonts w:hint="cs"/>
          <w:rtl/>
        </w:rPr>
        <w:t xml:space="preserve"> کم‌تر</w:t>
      </w:r>
      <w:r w:rsidR="00262FFF" w:rsidRPr="0084230C">
        <w:rPr>
          <w:rFonts w:hint="cs"/>
          <w:rtl/>
        </w:rPr>
        <w:t xml:space="preserve"> از گواهی دو مرد، و این قسم در خصوص چیزهائی است که قصد از آن مال نباشد، مثل طلاق که گواهی</w:t>
      </w:r>
      <w:r w:rsidR="00822177" w:rsidRPr="0084230C">
        <w:rPr>
          <w:rFonts w:hint="cs"/>
          <w:rtl/>
        </w:rPr>
        <w:t xml:space="preserve"> کم‌تر</w:t>
      </w:r>
      <w:r w:rsidR="00262FFF" w:rsidRPr="0084230C">
        <w:rPr>
          <w:rFonts w:hint="cs"/>
          <w:rtl/>
        </w:rPr>
        <w:t xml:space="preserve"> از دو مرد در آن اثری ندارد. و یک قسمی که پذیرفته</w:t>
      </w:r>
      <w:r w:rsidR="004A0682" w:rsidRPr="0084230C">
        <w:rPr>
          <w:rFonts w:hint="cs"/>
          <w:rtl/>
        </w:rPr>
        <w:t xml:space="preserve"> می‌</w:t>
      </w:r>
      <w:r w:rsidR="00262FFF" w:rsidRPr="0084230C">
        <w:rPr>
          <w:rFonts w:hint="cs"/>
          <w:rtl/>
        </w:rPr>
        <w:t xml:space="preserve">شود در آن گواهی دو مرد یا گواهی یک مرد و دو زن، یا گواهی یک مرد که مدّعی به موجب گواهی او قسم یاد کند و این قسم در چیزهائی است که قصد از آن مال باشد. و قسمی که پذیرفته شود در آن گواهی یک مرد و دو زن یا گواهی چهار زن بدون گواهی مرد، و این در چیزهائی است که مردان بر آن آگاه نشوند، </w:t>
      </w:r>
      <w:r w:rsidRPr="0084230C">
        <w:rPr>
          <w:rFonts w:hint="cs"/>
          <w:rtl/>
        </w:rPr>
        <w:t>(</w:t>
      </w:r>
      <w:r w:rsidR="00262FFF" w:rsidRPr="0084230C">
        <w:rPr>
          <w:rFonts w:hint="cs"/>
          <w:rtl/>
        </w:rPr>
        <w:t>مثل زائیدن زن و شیر دادن به بچّه و مانند آن</w:t>
      </w:r>
      <w:r w:rsidRPr="0084230C">
        <w:rPr>
          <w:rFonts w:hint="cs"/>
          <w:rtl/>
        </w:rPr>
        <w:t>)</w:t>
      </w:r>
      <w:r w:rsidR="00262FFF" w:rsidRPr="0084230C">
        <w:rPr>
          <w:rFonts w:hint="cs"/>
          <w:rtl/>
        </w:rPr>
        <w:t>. امّا حقوق خدایتعالی پس گواهی زنان در آن پذ</w:t>
      </w:r>
      <w:r w:rsidR="009B61A4" w:rsidRPr="0084230C">
        <w:rPr>
          <w:rFonts w:hint="cs"/>
          <w:rtl/>
        </w:rPr>
        <w:t>یرفته نشود، و آن بر سه گونه است</w:t>
      </w:r>
      <w:r w:rsidR="00262FFF" w:rsidRPr="0084230C">
        <w:rPr>
          <w:rFonts w:hint="cs"/>
          <w:rtl/>
        </w:rPr>
        <w:t>: قسمی که</w:t>
      </w:r>
      <w:r w:rsidR="00822177" w:rsidRPr="0084230C">
        <w:rPr>
          <w:rFonts w:hint="cs"/>
          <w:rtl/>
        </w:rPr>
        <w:t xml:space="preserve"> کم‌تر</w:t>
      </w:r>
      <w:r w:rsidR="00262FFF" w:rsidRPr="0084230C">
        <w:rPr>
          <w:rFonts w:hint="cs"/>
          <w:rtl/>
        </w:rPr>
        <w:t xml:space="preserve"> از گواهی چهار مرد در آن پذیرفته نشود، و آن گواهی بر زنا است. و قسمی که پذیرفته</w:t>
      </w:r>
      <w:r w:rsidR="004A0682" w:rsidRPr="0084230C">
        <w:rPr>
          <w:rFonts w:hint="cs"/>
          <w:rtl/>
        </w:rPr>
        <w:t xml:space="preserve"> می‌</w:t>
      </w:r>
      <w:r w:rsidR="00262FFF" w:rsidRPr="0084230C">
        <w:rPr>
          <w:rFonts w:hint="cs"/>
          <w:rtl/>
        </w:rPr>
        <w:t xml:space="preserve">شود در آن گواهی دو مرد و آن غیر زنا است، از حدّهای دیگر </w:t>
      </w:r>
      <w:r w:rsidR="009B61A4" w:rsidRPr="0084230C">
        <w:rPr>
          <w:rFonts w:hint="cs"/>
          <w:rtl/>
        </w:rPr>
        <w:t>(</w:t>
      </w:r>
      <w:r w:rsidR="00262FFF" w:rsidRPr="0084230C">
        <w:rPr>
          <w:rFonts w:hint="cs"/>
          <w:rtl/>
        </w:rPr>
        <w:t>مثل حدّ قذف و سرقت و حدّ خمر و غیره</w:t>
      </w:r>
      <w:r w:rsidR="009B61A4" w:rsidRPr="0084230C">
        <w:rPr>
          <w:rFonts w:hint="cs"/>
          <w:rtl/>
        </w:rPr>
        <w:t>)</w:t>
      </w:r>
      <w:r w:rsidR="00262FFF" w:rsidRPr="0084230C">
        <w:rPr>
          <w:rFonts w:hint="cs"/>
          <w:rtl/>
        </w:rPr>
        <w:t>. و قسمی که گواهی یک مرد در آن پذیرفته</w:t>
      </w:r>
      <w:r w:rsidR="004A0682" w:rsidRPr="0084230C">
        <w:rPr>
          <w:rFonts w:hint="cs"/>
          <w:rtl/>
        </w:rPr>
        <w:t xml:space="preserve"> می‌</w:t>
      </w:r>
      <w:r w:rsidR="00262FFF" w:rsidRPr="0084230C">
        <w:rPr>
          <w:rFonts w:hint="cs"/>
          <w:rtl/>
        </w:rPr>
        <w:t xml:space="preserve">شود، و آن گواهی یک مرد در دیدن ماه شب رمضان است. </w:t>
      </w:r>
      <w:r w:rsidR="009B61A4" w:rsidRPr="0084230C">
        <w:rPr>
          <w:rFonts w:hint="cs"/>
          <w:rtl/>
        </w:rPr>
        <w:t>(</w:t>
      </w:r>
      <w:r w:rsidR="00262FFF" w:rsidRPr="0084230C">
        <w:rPr>
          <w:rFonts w:hint="cs"/>
          <w:rtl/>
        </w:rPr>
        <w:t>و در فص</w:t>
      </w:r>
      <w:r w:rsidR="009B61A4" w:rsidRPr="0084230C">
        <w:rPr>
          <w:rFonts w:hint="cs"/>
          <w:rtl/>
        </w:rPr>
        <w:t>ل پیش گذشت که گواه باید دارای چند</w:t>
      </w:r>
      <w:r w:rsidR="00262FFF" w:rsidRPr="0084230C">
        <w:rPr>
          <w:rFonts w:hint="cs"/>
          <w:rtl/>
        </w:rPr>
        <w:t xml:space="preserve"> شروطی باشد</w:t>
      </w:r>
      <w:r w:rsidR="009B61A4" w:rsidRPr="0084230C">
        <w:rPr>
          <w:rFonts w:hint="cs"/>
          <w:rtl/>
        </w:rPr>
        <w:t>)</w:t>
      </w:r>
      <w:r w:rsidR="00262FFF" w:rsidRPr="0084230C">
        <w:rPr>
          <w:rFonts w:hint="cs"/>
          <w:rtl/>
        </w:rPr>
        <w:t>. و پذیرفته</w:t>
      </w:r>
      <w:r w:rsidR="004A0682" w:rsidRPr="0084230C">
        <w:rPr>
          <w:rFonts w:hint="cs"/>
          <w:rtl/>
        </w:rPr>
        <w:t xml:space="preserve"> نمی‌</w:t>
      </w:r>
      <w:r w:rsidR="00262FFF" w:rsidRPr="0084230C">
        <w:rPr>
          <w:rFonts w:hint="cs"/>
          <w:rtl/>
        </w:rPr>
        <w:t>ش</w:t>
      </w:r>
      <w:r w:rsidR="009B61A4" w:rsidRPr="0084230C">
        <w:rPr>
          <w:rFonts w:hint="cs"/>
          <w:rtl/>
        </w:rPr>
        <w:t>ود گواهی نابینا مگر در پنج محلّ</w:t>
      </w:r>
      <w:r w:rsidR="00262FFF" w:rsidRPr="0084230C">
        <w:rPr>
          <w:rFonts w:hint="cs"/>
          <w:rtl/>
        </w:rPr>
        <w:t>: مرگ</w:t>
      </w:r>
      <w:r w:rsidR="009B61A4" w:rsidRPr="0084230C">
        <w:rPr>
          <w:rFonts w:hint="cs"/>
          <w:rtl/>
        </w:rPr>
        <w:t>،</w:t>
      </w:r>
      <w:r w:rsidR="00262FFF" w:rsidRPr="0084230C">
        <w:rPr>
          <w:rFonts w:hint="cs"/>
          <w:rtl/>
        </w:rPr>
        <w:t xml:space="preserve"> و نسب</w:t>
      </w:r>
      <w:r w:rsidR="009B61A4" w:rsidRPr="0084230C">
        <w:rPr>
          <w:rFonts w:hint="cs"/>
          <w:rtl/>
        </w:rPr>
        <w:t>،</w:t>
      </w:r>
      <w:r w:rsidR="00262FFF" w:rsidRPr="0084230C">
        <w:rPr>
          <w:rFonts w:hint="cs"/>
          <w:rtl/>
        </w:rPr>
        <w:t xml:space="preserve"> و ملک مطلق</w:t>
      </w:r>
      <w:r w:rsidR="009B61A4" w:rsidRPr="0084230C">
        <w:rPr>
          <w:rFonts w:hint="cs"/>
          <w:rtl/>
        </w:rPr>
        <w:t>،</w:t>
      </w:r>
      <w:r w:rsidR="00262FFF" w:rsidRPr="0084230C">
        <w:rPr>
          <w:rFonts w:hint="cs"/>
          <w:rtl/>
        </w:rPr>
        <w:t xml:space="preserve"> و ترجمه</w:t>
      </w:r>
      <w:r w:rsidR="009B61A4" w:rsidRPr="0084230C">
        <w:rPr>
          <w:rFonts w:hint="cs"/>
          <w:rtl/>
        </w:rPr>
        <w:t>،</w:t>
      </w:r>
      <w:r w:rsidR="00262FFF" w:rsidRPr="0084230C">
        <w:rPr>
          <w:rFonts w:hint="cs"/>
          <w:rtl/>
        </w:rPr>
        <w:t xml:space="preserve"> یعنی برگرداندن زبانی و زبان دیگر</w:t>
      </w:r>
      <w:r w:rsidR="009B61A4" w:rsidRPr="0084230C">
        <w:rPr>
          <w:rFonts w:hint="cs"/>
          <w:rtl/>
        </w:rPr>
        <w:t>،</w:t>
      </w:r>
      <w:r w:rsidR="00262FFF" w:rsidRPr="0084230C">
        <w:rPr>
          <w:rFonts w:hint="cs"/>
          <w:rtl/>
        </w:rPr>
        <w:t xml:space="preserve"> </w:t>
      </w:r>
      <w:r w:rsidR="00403EAB" w:rsidRPr="0084230C">
        <w:rPr>
          <w:rFonts w:hint="cs"/>
          <w:rtl/>
        </w:rPr>
        <w:t>(</w:t>
      </w:r>
      <w:r w:rsidR="00262FFF" w:rsidRPr="0084230C">
        <w:rPr>
          <w:rFonts w:hint="cs"/>
          <w:rtl/>
        </w:rPr>
        <w:t>مثلاً لغت عربی را به لغت فارسی ترجمه کردن</w:t>
      </w:r>
      <w:r w:rsidR="00403EAB" w:rsidRPr="0084230C">
        <w:rPr>
          <w:rFonts w:hint="cs"/>
          <w:rtl/>
        </w:rPr>
        <w:t>)</w:t>
      </w:r>
      <w:r w:rsidR="00262FFF" w:rsidRPr="0084230C">
        <w:rPr>
          <w:rFonts w:hint="cs"/>
          <w:rtl/>
        </w:rPr>
        <w:t xml:space="preserve">، و گواهی دادن بر آنچه پیش از نابینا شدن دیده است، </w:t>
      </w:r>
      <w:r w:rsidR="00403EAB" w:rsidRPr="0084230C">
        <w:rPr>
          <w:rFonts w:hint="cs"/>
          <w:rtl/>
        </w:rPr>
        <w:t>(</w:t>
      </w:r>
      <w:r w:rsidR="00262FFF" w:rsidRPr="0084230C">
        <w:rPr>
          <w:rFonts w:hint="cs"/>
          <w:rtl/>
        </w:rPr>
        <w:t>گواهی دادن به مرگ فلان که مرده است</w:t>
      </w:r>
      <w:r w:rsidR="009B61A4" w:rsidRPr="0084230C">
        <w:rPr>
          <w:rFonts w:hint="cs"/>
          <w:rtl/>
        </w:rPr>
        <w:t>،</w:t>
      </w:r>
      <w:r w:rsidR="00262FFF" w:rsidRPr="0084230C">
        <w:rPr>
          <w:rFonts w:hint="cs"/>
          <w:rtl/>
        </w:rPr>
        <w:t xml:space="preserve"> و گواهی به نسب که فلانی پسر زید است، و گواهی به ملک بدون مقیّد که این خانه مال زید است</w:t>
      </w:r>
      <w:r w:rsidR="00403EAB" w:rsidRPr="0084230C">
        <w:rPr>
          <w:rFonts w:hint="cs"/>
          <w:rtl/>
        </w:rPr>
        <w:t>)</w:t>
      </w:r>
      <w:r w:rsidR="00262FFF" w:rsidRPr="0084230C">
        <w:rPr>
          <w:rFonts w:hint="cs"/>
          <w:rtl/>
        </w:rPr>
        <w:t>، و گواهی بر چسبیده به او</w:t>
      </w:r>
      <w:r w:rsidR="00403EAB" w:rsidRPr="0084230C">
        <w:rPr>
          <w:rFonts w:hint="cs"/>
          <w:rtl/>
        </w:rPr>
        <w:t>،</w:t>
      </w:r>
      <w:r w:rsidR="00262FFF" w:rsidRPr="0084230C">
        <w:rPr>
          <w:rFonts w:hint="cs"/>
          <w:rtl/>
        </w:rPr>
        <w:t xml:space="preserve"> </w:t>
      </w:r>
      <w:r w:rsidR="00403EAB" w:rsidRPr="0084230C">
        <w:rPr>
          <w:rFonts w:hint="cs"/>
          <w:rtl/>
        </w:rPr>
        <w:t>(</w:t>
      </w:r>
      <w:r w:rsidR="00262FFF" w:rsidRPr="0084230C">
        <w:rPr>
          <w:rFonts w:hint="cs"/>
          <w:rtl/>
        </w:rPr>
        <w:t>مثل اینکه کسی در گوش نابینا اقرار کند که من صد تومان بدهکار فلانی هستم، و نابینا به گردنش چسبید و کشان کشان او را به نزد قاضی برد، و از اقرار او گوهی دهد، گواهی نابینا در این موارد پذیرفته</w:t>
      </w:r>
      <w:r w:rsidR="004A0682" w:rsidRPr="0084230C">
        <w:rPr>
          <w:rFonts w:hint="cs"/>
          <w:rtl/>
        </w:rPr>
        <w:t xml:space="preserve"> می‌</w:t>
      </w:r>
      <w:r w:rsidR="00262FFF" w:rsidRPr="0084230C">
        <w:rPr>
          <w:rFonts w:hint="cs"/>
          <w:rtl/>
        </w:rPr>
        <w:t>شود</w:t>
      </w:r>
      <w:r w:rsidR="00403EAB" w:rsidRPr="0084230C">
        <w:rPr>
          <w:rFonts w:hint="cs"/>
          <w:rtl/>
        </w:rPr>
        <w:t>).</w:t>
      </w:r>
      <w:r w:rsidR="00740D48" w:rsidRPr="0084230C">
        <w:rPr>
          <w:rFonts w:hint="cs"/>
          <w:rtl/>
        </w:rPr>
        <w:t xml:space="preserve"> و پذیرفته</w:t>
      </w:r>
      <w:r w:rsidR="004A0682" w:rsidRPr="0084230C">
        <w:rPr>
          <w:rFonts w:hint="cs"/>
          <w:rtl/>
        </w:rPr>
        <w:t xml:space="preserve"> نمی‌</w:t>
      </w:r>
      <w:r w:rsidR="00740D48" w:rsidRPr="0084230C">
        <w:rPr>
          <w:rFonts w:hint="cs"/>
          <w:rtl/>
        </w:rPr>
        <w:t>شود گواهی</w:t>
      </w:r>
      <w:r w:rsidR="002F7C02" w:rsidRPr="0084230C">
        <w:rPr>
          <w:rFonts w:hint="cs"/>
          <w:rtl/>
        </w:rPr>
        <w:t xml:space="preserve"> </w:t>
      </w:r>
      <w:r w:rsidR="00262FFF" w:rsidRPr="0084230C">
        <w:rPr>
          <w:rFonts w:hint="cs"/>
          <w:rtl/>
        </w:rPr>
        <w:t>کسی که از آن گواهی سودی</w:t>
      </w:r>
      <w:r w:rsidR="004A0682" w:rsidRPr="0084230C">
        <w:rPr>
          <w:rFonts w:hint="cs"/>
          <w:rtl/>
        </w:rPr>
        <w:t xml:space="preserve"> می‌</w:t>
      </w:r>
      <w:r w:rsidR="00262FFF" w:rsidRPr="0084230C">
        <w:rPr>
          <w:rFonts w:hint="cs"/>
          <w:rtl/>
        </w:rPr>
        <w:t>برد و نه گواهی کسی که به آن گواهی زیانی از خود دفع</w:t>
      </w:r>
      <w:r w:rsidR="004A0682" w:rsidRPr="0084230C">
        <w:rPr>
          <w:rFonts w:hint="cs"/>
          <w:rtl/>
        </w:rPr>
        <w:t xml:space="preserve"> می‌</w:t>
      </w:r>
      <w:r w:rsidR="00262FFF" w:rsidRPr="0084230C">
        <w:rPr>
          <w:rFonts w:hint="cs"/>
          <w:rtl/>
        </w:rPr>
        <w:t>کند.</w:t>
      </w:r>
    </w:p>
    <w:p w:rsidR="009E52F9" w:rsidRDefault="009E52F9" w:rsidP="009E52F9">
      <w:pPr>
        <w:pStyle w:val="a5"/>
        <w:rPr>
          <w:rtl/>
        </w:rPr>
        <w:sectPr w:rsidR="009E52F9" w:rsidSect="009E52F9">
          <w:headerReference w:type="default" r:id="rId31"/>
          <w:type w:val="oddPage"/>
          <w:pgSz w:w="7938" w:h="11907" w:code="9"/>
          <w:pgMar w:top="1021" w:right="851" w:bottom="737" w:left="851" w:header="454" w:footer="0" w:gutter="0"/>
          <w:cols w:space="720"/>
          <w:titlePg/>
          <w:bidi/>
          <w:rtlGutter/>
          <w:docGrid w:linePitch="360"/>
        </w:sectPr>
      </w:pPr>
    </w:p>
    <w:p w:rsidR="00262FFF" w:rsidRPr="0084230C" w:rsidRDefault="00262FFF" w:rsidP="00D142DA">
      <w:pPr>
        <w:pStyle w:val="a2"/>
        <w:rPr>
          <w:rtl/>
        </w:rPr>
      </w:pPr>
      <w:bookmarkStart w:id="73" w:name="_Toc341036738"/>
      <w:bookmarkStart w:id="74" w:name="_Toc393346563"/>
      <w:r w:rsidRPr="0084230C">
        <w:rPr>
          <w:rFonts w:hint="cs"/>
          <w:rtl/>
        </w:rPr>
        <w:t>کِتَابُ العِتقِ</w:t>
      </w:r>
      <w:bookmarkEnd w:id="73"/>
      <w:bookmarkEnd w:id="74"/>
    </w:p>
    <w:p w:rsidR="00262FFF" w:rsidRPr="0084230C" w:rsidRDefault="005F0713" w:rsidP="0044309D">
      <w:pPr>
        <w:pStyle w:val="a0"/>
        <w:rPr>
          <w:rtl/>
        </w:rPr>
      </w:pPr>
      <w:r w:rsidRPr="0084230C">
        <w:rPr>
          <w:rFonts w:hint="cs"/>
          <w:rtl/>
        </w:rPr>
        <w:t>و</w:t>
      </w:r>
      <w:r w:rsidR="00262FFF" w:rsidRPr="0084230C">
        <w:rPr>
          <w:rFonts w:hint="cs"/>
          <w:rtl/>
        </w:rPr>
        <w:t>یصحّ العتق من ک</w:t>
      </w:r>
      <w:r w:rsidR="00A2028D" w:rsidRPr="0084230C">
        <w:rPr>
          <w:rFonts w:hint="cs"/>
          <w:rtl/>
        </w:rPr>
        <w:t>لّ مالک جائز التصرّف ف</w:t>
      </w:r>
      <w:r w:rsidR="0044309D" w:rsidRPr="0084230C">
        <w:rPr>
          <w:rFonts w:hint="cs"/>
          <w:rtl/>
        </w:rPr>
        <w:t>ي</w:t>
      </w:r>
      <w:r w:rsidR="00A2028D" w:rsidRPr="0084230C">
        <w:rPr>
          <w:rFonts w:hint="cs"/>
          <w:rtl/>
        </w:rPr>
        <w:t xml:space="preserve"> ملکه. ویقع تصریح العتق، والکناية</w:t>
      </w:r>
      <w:r w:rsidR="00262FFF" w:rsidRPr="0084230C">
        <w:rPr>
          <w:rFonts w:hint="cs"/>
          <w:rtl/>
        </w:rPr>
        <w:t xml:space="preserve"> مع النّی</w:t>
      </w:r>
      <w:r w:rsidR="00D00114" w:rsidRPr="0084230C">
        <w:rPr>
          <w:rFonts w:hint="cs"/>
          <w:rtl/>
        </w:rPr>
        <w:t>ة، و</w:t>
      </w:r>
      <w:r w:rsidR="00262FFF" w:rsidRPr="0084230C">
        <w:rPr>
          <w:rFonts w:hint="cs"/>
          <w:rtl/>
        </w:rPr>
        <w:t>إذ</w:t>
      </w:r>
      <w:r w:rsidR="00D00114" w:rsidRPr="0084230C">
        <w:rPr>
          <w:rFonts w:hint="cs"/>
          <w:rtl/>
        </w:rPr>
        <w:t>ا أعتق بعض عبد عتق علیه جمیعه،</w:t>
      </w:r>
      <w:r w:rsidR="00D630B0" w:rsidRPr="0084230C">
        <w:rPr>
          <w:rFonts w:hint="cs"/>
          <w:rtl/>
        </w:rPr>
        <w:t xml:space="preserve"> </w:t>
      </w:r>
      <w:r w:rsidR="00D00114" w:rsidRPr="0084230C">
        <w:rPr>
          <w:rFonts w:hint="cs"/>
          <w:rtl/>
        </w:rPr>
        <w:t>إن أعتق شرکاً له ف</w:t>
      </w:r>
      <w:r w:rsidR="0044309D" w:rsidRPr="0084230C">
        <w:rPr>
          <w:rFonts w:hint="cs"/>
          <w:rtl/>
        </w:rPr>
        <w:t>ي</w:t>
      </w:r>
      <w:r w:rsidR="00D00114" w:rsidRPr="0084230C">
        <w:rPr>
          <w:rFonts w:hint="cs"/>
          <w:rtl/>
        </w:rPr>
        <w:t xml:space="preserve"> عبد و</w:t>
      </w:r>
      <w:r w:rsidR="00262FFF" w:rsidRPr="0084230C">
        <w:rPr>
          <w:rFonts w:hint="cs"/>
          <w:rtl/>
        </w:rPr>
        <w:t>هو موسر سر</w:t>
      </w:r>
      <w:r w:rsidR="0044309D" w:rsidRPr="0084230C">
        <w:rPr>
          <w:rFonts w:hint="cs"/>
          <w:rtl/>
        </w:rPr>
        <w:t>ي</w:t>
      </w:r>
      <w:r w:rsidR="00262FFF" w:rsidRPr="0084230C">
        <w:rPr>
          <w:rFonts w:hint="cs"/>
          <w:rtl/>
        </w:rPr>
        <w:t xml:space="preserve"> العتق إلی باقیه</w:t>
      </w:r>
      <w:r w:rsidR="00D00114" w:rsidRPr="0084230C">
        <w:rPr>
          <w:rFonts w:hint="cs"/>
          <w:rtl/>
        </w:rPr>
        <w:t>، و</w:t>
      </w:r>
      <w:r w:rsidR="00262FFF" w:rsidRPr="0084230C">
        <w:rPr>
          <w:rFonts w:hint="cs"/>
          <w:rtl/>
        </w:rPr>
        <w:t xml:space="preserve">کان علیه </w:t>
      </w:r>
      <w:r w:rsidR="00A2028D" w:rsidRPr="0084230C">
        <w:rPr>
          <w:rFonts w:hint="cs"/>
          <w:rtl/>
        </w:rPr>
        <w:t>قيمة</w:t>
      </w:r>
      <w:r w:rsidR="00D00114" w:rsidRPr="0084230C">
        <w:rPr>
          <w:rFonts w:hint="cs"/>
          <w:rtl/>
        </w:rPr>
        <w:t xml:space="preserve"> نصیب شریکه. و</w:t>
      </w:r>
      <w:r w:rsidR="00262FFF" w:rsidRPr="0084230C">
        <w:rPr>
          <w:rFonts w:hint="cs"/>
          <w:rtl/>
        </w:rPr>
        <w:t>من ملک واحداً من والدیه أو مولودیه عتق علیه.</w:t>
      </w:r>
    </w:p>
    <w:p w:rsidR="00262FFF" w:rsidRPr="0084230C" w:rsidRDefault="00262FFF" w:rsidP="0044309D">
      <w:pPr>
        <w:bidi/>
        <w:ind w:firstLine="284"/>
        <w:jc w:val="both"/>
        <w:rPr>
          <w:rFonts w:cs="B Lotus"/>
          <w:sz w:val="28"/>
          <w:szCs w:val="28"/>
          <w:rtl/>
          <w:lang w:bidi="fa-IR"/>
        </w:rPr>
      </w:pPr>
      <w:r w:rsidRPr="0084230C">
        <w:rPr>
          <w:rFonts w:cs="B Yagut" w:hint="cs"/>
          <w:b/>
          <w:bCs/>
          <w:sz w:val="28"/>
          <w:szCs w:val="28"/>
          <w:rtl/>
          <w:lang w:bidi="fa-IR"/>
        </w:rPr>
        <w:t>فصل</w:t>
      </w:r>
      <w:r w:rsidR="00D00114" w:rsidRPr="0084230C">
        <w:rPr>
          <w:rFonts w:cs="B Lotus" w:hint="cs"/>
          <w:sz w:val="28"/>
          <w:szCs w:val="28"/>
          <w:rtl/>
          <w:lang w:bidi="fa-IR"/>
        </w:rPr>
        <w:t xml:space="preserve">: </w:t>
      </w:r>
      <w:r w:rsidR="00D00114" w:rsidRPr="0084230C">
        <w:rPr>
          <w:rStyle w:val="Char0"/>
          <w:rFonts w:hint="cs"/>
          <w:rtl/>
        </w:rPr>
        <w:t>والولاء من حقوق العتق، وحکمه حکم التّعصیب عند عدمه و</w:t>
      </w:r>
      <w:r w:rsidRPr="0084230C">
        <w:rPr>
          <w:rStyle w:val="Char0"/>
          <w:rFonts w:hint="cs"/>
          <w:rtl/>
        </w:rPr>
        <w:t>ینتقل الولاء عن</w:t>
      </w:r>
      <w:r w:rsidR="00D00114" w:rsidRPr="0084230C">
        <w:rPr>
          <w:rStyle w:val="Char0"/>
          <w:rFonts w:hint="cs"/>
          <w:rtl/>
        </w:rPr>
        <w:t xml:space="preserve"> المعتق إلی الذّکور من عصبته، و</w:t>
      </w:r>
      <w:r w:rsidRPr="0084230C">
        <w:rPr>
          <w:rStyle w:val="Char0"/>
          <w:rFonts w:hint="cs"/>
          <w:rtl/>
        </w:rPr>
        <w:t xml:space="preserve">ترتیب العصبات </w:t>
      </w:r>
      <w:r w:rsidR="00D00114" w:rsidRPr="0084230C">
        <w:rPr>
          <w:rStyle w:val="Char0"/>
          <w:rFonts w:hint="cs"/>
          <w:rtl/>
        </w:rPr>
        <w:t>ف</w:t>
      </w:r>
      <w:r w:rsidR="0044309D" w:rsidRPr="0084230C">
        <w:rPr>
          <w:rStyle w:val="Char0"/>
          <w:rFonts w:hint="cs"/>
          <w:rtl/>
        </w:rPr>
        <w:t>ي</w:t>
      </w:r>
      <w:r w:rsidR="00D00114" w:rsidRPr="0084230C">
        <w:rPr>
          <w:rStyle w:val="Char0"/>
          <w:rFonts w:hint="cs"/>
          <w:rtl/>
        </w:rPr>
        <w:t xml:space="preserve"> الولاء کتر تیبهم ف</w:t>
      </w:r>
      <w:r w:rsidR="0044309D" w:rsidRPr="0084230C">
        <w:rPr>
          <w:rStyle w:val="Char0"/>
          <w:rFonts w:hint="cs"/>
          <w:rtl/>
        </w:rPr>
        <w:t>ي</w:t>
      </w:r>
      <w:r w:rsidR="00D00114" w:rsidRPr="0084230C">
        <w:rPr>
          <w:rStyle w:val="Char0"/>
          <w:rFonts w:hint="cs"/>
          <w:rtl/>
        </w:rPr>
        <w:t xml:space="preserve"> الإرث. ولا یجوز بیع الولاء و</w:t>
      </w:r>
      <w:r w:rsidRPr="0084230C">
        <w:rPr>
          <w:rStyle w:val="Char0"/>
          <w:rFonts w:hint="cs"/>
          <w:rtl/>
        </w:rPr>
        <w:t>لا هبته.</w:t>
      </w:r>
    </w:p>
    <w:p w:rsidR="00262FFF" w:rsidRPr="0084230C" w:rsidRDefault="00262FFF" w:rsidP="00AB5B95">
      <w:pPr>
        <w:pStyle w:val="a3"/>
        <w:rPr>
          <w:rtl/>
        </w:rPr>
      </w:pPr>
      <w:bookmarkStart w:id="75" w:name="_Toc341036739"/>
      <w:bookmarkStart w:id="76" w:name="_Toc393346564"/>
      <w:r w:rsidRPr="0084230C">
        <w:rPr>
          <w:rFonts w:hint="cs"/>
          <w:rtl/>
        </w:rPr>
        <w:t>کتاب</w:t>
      </w:r>
      <w:r w:rsidR="001F0FA8" w:rsidRPr="0084230C">
        <w:rPr>
          <w:rFonts w:hint="cs"/>
          <w:rtl/>
        </w:rPr>
        <w:t>یست در بیان آزاد کردن برد</w:t>
      </w:r>
      <w:r w:rsidR="00740D48" w:rsidRPr="0084230C">
        <w:rPr>
          <w:rFonts w:hint="cs"/>
          <w:rtl/>
        </w:rPr>
        <w:t>ه</w:t>
      </w:r>
      <w:bookmarkEnd w:id="75"/>
      <w:bookmarkEnd w:id="76"/>
    </w:p>
    <w:p w:rsidR="00262FFF" w:rsidRPr="0084230C" w:rsidRDefault="00262FFF" w:rsidP="00DD54AB">
      <w:pPr>
        <w:pStyle w:val="a5"/>
        <w:rPr>
          <w:rtl/>
        </w:rPr>
      </w:pPr>
      <w:r w:rsidRPr="0084230C">
        <w:rPr>
          <w:rFonts w:hint="cs"/>
          <w:rtl/>
        </w:rPr>
        <w:t>و درست است آزاد کردن برده از هر مالک جائز التصرّف که برده که در ملک او است آزاد نماید. و حاصل</w:t>
      </w:r>
      <w:r w:rsidR="004A0682" w:rsidRPr="0084230C">
        <w:rPr>
          <w:rFonts w:hint="cs"/>
          <w:rtl/>
        </w:rPr>
        <w:t xml:space="preserve"> می‌</w:t>
      </w:r>
      <w:r w:rsidRPr="0084230C">
        <w:rPr>
          <w:rFonts w:hint="cs"/>
          <w:rtl/>
        </w:rPr>
        <w:t>شود آزا</w:t>
      </w:r>
      <w:r w:rsidR="000C5F96" w:rsidRPr="0084230C">
        <w:rPr>
          <w:rFonts w:hint="cs"/>
          <w:rtl/>
        </w:rPr>
        <w:t>دی برده به صریح عتق، (مثل: أعتقتک)</w:t>
      </w:r>
      <w:r w:rsidRPr="0084230C">
        <w:rPr>
          <w:rFonts w:hint="cs"/>
          <w:rtl/>
        </w:rPr>
        <w:t xml:space="preserve"> تو را آزاد</w:t>
      </w:r>
      <w:r w:rsidR="000C5F96" w:rsidRPr="0084230C">
        <w:rPr>
          <w:rFonts w:hint="cs"/>
          <w:rtl/>
        </w:rPr>
        <w:t xml:space="preserve"> کردم، أنت حُرّ لوجه الله تعالی</w:t>
      </w:r>
      <w:r w:rsidRPr="0084230C">
        <w:rPr>
          <w:rFonts w:hint="cs"/>
          <w:rtl/>
        </w:rPr>
        <w:t>: تو برای خدا آزادی</w:t>
      </w:r>
      <w:r w:rsidR="000C5F96" w:rsidRPr="0084230C">
        <w:rPr>
          <w:rFonts w:hint="cs"/>
          <w:rtl/>
        </w:rPr>
        <w:t>)</w:t>
      </w:r>
      <w:r w:rsidRPr="0084230C">
        <w:rPr>
          <w:rFonts w:hint="cs"/>
          <w:rtl/>
        </w:rPr>
        <w:t xml:space="preserve">، و به کنایه هر گاه نیّت آزاد کردن همراه داشته باشد، </w:t>
      </w:r>
      <w:r w:rsidR="000C5F96" w:rsidRPr="0084230C">
        <w:rPr>
          <w:rFonts w:hint="cs"/>
          <w:rtl/>
        </w:rPr>
        <w:t>(مثل اینکه بگوید</w:t>
      </w:r>
      <w:r w:rsidRPr="0084230C">
        <w:rPr>
          <w:rFonts w:hint="cs"/>
          <w:rtl/>
        </w:rPr>
        <w:t>: بند تو را بدست خودت دادم</w:t>
      </w:r>
      <w:r w:rsidR="000C5F96" w:rsidRPr="0084230C">
        <w:rPr>
          <w:rFonts w:hint="cs"/>
          <w:rtl/>
        </w:rPr>
        <w:t>،</w:t>
      </w:r>
      <w:r w:rsidRPr="0084230C">
        <w:rPr>
          <w:rFonts w:hint="cs"/>
          <w:rtl/>
        </w:rPr>
        <w:t xml:space="preserve"> که هر گاه به قصد آزاد شدنش بگوید، آزاد</w:t>
      </w:r>
      <w:r w:rsidR="004A0682" w:rsidRPr="0084230C">
        <w:rPr>
          <w:rFonts w:hint="cs"/>
          <w:rtl/>
        </w:rPr>
        <w:t xml:space="preserve"> می‌</w:t>
      </w:r>
      <w:r w:rsidRPr="0084230C">
        <w:rPr>
          <w:rFonts w:hint="cs"/>
          <w:rtl/>
        </w:rPr>
        <w:t>شود</w:t>
      </w:r>
      <w:r w:rsidR="000C5F96" w:rsidRPr="0084230C">
        <w:rPr>
          <w:rFonts w:hint="cs"/>
          <w:rtl/>
        </w:rPr>
        <w:t>)</w:t>
      </w:r>
      <w:r w:rsidRPr="0084230C">
        <w:rPr>
          <w:rFonts w:hint="cs"/>
          <w:rtl/>
        </w:rPr>
        <w:t xml:space="preserve">، و هر گاه بعضی از بردۀ خود را آزاد کرد، </w:t>
      </w:r>
      <w:r w:rsidR="000C5F96" w:rsidRPr="0084230C">
        <w:rPr>
          <w:rFonts w:hint="cs"/>
          <w:rtl/>
        </w:rPr>
        <w:t>(مثلاً گفت</w:t>
      </w:r>
      <w:r w:rsidRPr="0084230C">
        <w:rPr>
          <w:rFonts w:hint="cs"/>
          <w:rtl/>
        </w:rPr>
        <w:t>: نیمی از تو آزاد است، همۀ آن برده آزاد</w:t>
      </w:r>
      <w:r w:rsidR="004A0682" w:rsidRPr="0084230C">
        <w:rPr>
          <w:rFonts w:hint="cs"/>
          <w:rtl/>
        </w:rPr>
        <w:t xml:space="preserve"> می‌</w:t>
      </w:r>
      <w:r w:rsidRPr="0084230C">
        <w:rPr>
          <w:rFonts w:hint="cs"/>
          <w:rtl/>
        </w:rPr>
        <w:t>شود</w:t>
      </w:r>
      <w:r w:rsidR="000C5F96" w:rsidRPr="0084230C">
        <w:rPr>
          <w:rFonts w:hint="cs"/>
          <w:rtl/>
        </w:rPr>
        <w:t>)،</w:t>
      </w:r>
      <w:r w:rsidRPr="0084230C">
        <w:rPr>
          <w:rFonts w:hint="cs"/>
          <w:rtl/>
        </w:rPr>
        <w:t xml:space="preserve"> و اگر آزاد کرد بهرۀ خود را از برده که دیگری با او در آن برده شریک است، در اینحال اگر آزاد کننده توانگر است همۀ آن برده آزاد</w:t>
      </w:r>
      <w:r w:rsidR="004A0682" w:rsidRPr="0084230C">
        <w:rPr>
          <w:rFonts w:hint="cs"/>
          <w:rtl/>
        </w:rPr>
        <w:t xml:space="preserve"> می‌</w:t>
      </w:r>
      <w:r w:rsidRPr="0084230C">
        <w:rPr>
          <w:rFonts w:hint="cs"/>
          <w:rtl/>
        </w:rPr>
        <w:t>شود، و لازم آزاد کننده است که قیمت بهرۀ شریکش در برده را بپردازد. و کسی که مال</w:t>
      </w:r>
      <w:r w:rsidR="000C5F96" w:rsidRPr="0084230C">
        <w:rPr>
          <w:rFonts w:hint="cs"/>
          <w:rtl/>
        </w:rPr>
        <w:t>ک</w:t>
      </w:r>
      <w:r w:rsidRPr="0084230C">
        <w:rPr>
          <w:rFonts w:hint="cs"/>
          <w:rtl/>
        </w:rPr>
        <w:t xml:space="preserve"> یکی از زایندگانش مثل پدر و مادرش و یا یکی از زائیدگانش مثل فرزند و فرزندزاده</w:t>
      </w:r>
      <w:r w:rsidR="00AD64CC" w:rsidRPr="0084230C">
        <w:rPr>
          <w:rFonts w:hint="cs"/>
          <w:rtl/>
        </w:rPr>
        <w:t xml:space="preserve">‌اش </w:t>
      </w:r>
      <w:r w:rsidRPr="0084230C">
        <w:rPr>
          <w:rFonts w:hint="cs"/>
          <w:rtl/>
        </w:rPr>
        <w:t>شد، به مجرّد مالک شدن</w:t>
      </w:r>
      <w:r w:rsidR="004A0682" w:rsidRPr="0084230C">
        <w:rPr>
          <w:rFonts w:hint="cs"/>
          <w:rtl/>
        </w:rPr>
        <w:t xml:space="preserve"> آن‌ها،</w:t>
      </w:r>
      <w:r w:rsidRPr="0084230C">
        <w:rPr>
          <w:rFonts w:hint="cs"/>
          <w:rtl/>
        </w:rPr>
        <w:t xml:space="preserve"> آزاد</w:t>
      </w:r>
      <w:r w:rsidR="004A0682" w:rsidRPr="0084230C">
        <w:rPr>
          <w:rFonts w:hint="cs"/>
          <w:rtl/>
        </w:rPr>
        <w:t xml:space="preserve"> می‌</w:t>
      </w:r>
      <w:r w:rsidRPr="0084230C">
        <w:rPr>
          <w:rFonts w:hint="cs"/>
          <w:rtl/>
        </w:rPr>
        <w:t>شوند.</w:t>
      </w:r>
    </w:p>
    <w:p w:rsidR="00BA5E14" w:rsidRPr="0084230C" w:rsidRDefault="00262FFF" w:rsidP="0044309D">
      <w:pPr>
        <w:bidi/>
        <w:jc w:val="lowKashida"/>
        <w:rPr>
          <w:rFonts w:cs="B Lotus"/>
          <w:sz w:val="28"/>
          <w:szCs w:val="28"/>
          <w:rtl/>
          <w:lang w:bidi="fa-IR"/>
        </w:rPr>
      </w:pPr>
      <w:r w:rsidRPr="0084230C">
        <w:rPr>
          <w:rFonts w:cs="B Yagut" w:hint="cs"/>
          <w:b/>
          <w:bCs/>
          <w:sz w:val="30"/>
          <w:szCs w:val="30"/>
          <w:rtl/>
          <w:lang w:bidi="fa-IR"/>
        </w:rPr>
        <w:t>فصل</w:t>
      </w:r>
      <w:r w:rsidR="00BA5E14" w:rsidRPr="0084230C">
        <w:rPr>
          <w:rFonts w:cs="B Lotus" w:hint="cs"/>
          <w:sz w:val="28"/>
          <w:szCs w:val="28"/>
          <w:rtl/>
          <w:lang w:bidi="fa-IR"/>
        </w:rPr>
        <w:t>:</w:t>
      </w:r>
    </w:p>
    <w:p w:rsidR="00262FFF" w:rsidRPr="0084230C" w:rsidRDefault="00262FFF" w:rsidP="00DD54AB">
      <w:pPr>
        <w:pStyle w:val="a5"/>
        <w:rPr>
          <w:rtl/>
        </w:rPr>
      </w:pPr>
      <w:r w:rsidRPr="0084230C">
        <w:rPr>
          <w:rFonts w:hint="cs"/>
          <w:rtl/>
        </w:rPr>
        <w:t xml:space="preserve">و آقائی از حقوق آزاد کردن است. و حکم این ولاء به معنی آقائی همان حکم عصبه بودن است، وقتی که عصبۀ آزاد شده نباشند، </w:t>
      </w:r>
      <w:r w:rsidR="00BA5E14" w:rsidRPr="0084230C">
        <w:rPr>
          <w:rFonts w:hint="cs"/>
          <w:rtl/>
        </w:rPr>
        <w:t>(</w:t>
      </w:r>
      <w:r w:rsidRPr="0084230C">
        <w:rPr>
          <w:rFonts w:hint="cs"/>
          <w:rtl/>
        </w:rPr>
        <w:t>مثلاً اگر زید برده ای را آزاد کرد و آن بردۀ آزاد شده مرد و هیچیک از میراث بران و عصبه ندارد که در اینحال آقای آزاد کننده</w:t>
      </w:r>
      <w:r w:rsidR="00AD64CC" w:rsidRPr="0084230C">
        <w:rPr>
          <w:rFonts w:hint="cs"/>
          <w:rtl/>
        </w:rPr>
        <w:t xml:space="preserve">‌اش </w:t>
      </w:r>
      <w:r w:rsidRPr="0084230C">
        <w:rPr>
          <w:rFonts w:hint="cs"/>
          <w:rtl/>
        </w:rPr>
        <w:t>میراث</w:t>
      </w:r>
      <w:r w:rsidR="004A0682" w:rsidRPr="0084230C">
        <w:rPr>
          <w:rFonts w:hint="cs"/>
          <w:rtl/>
        </w:rPr>
        <w:t xml:space="preserve"> می‌</w:t>
      </w:r>
      <w:r w:rsidRPr="0084230C">
        <w:rPr>
          <w:rFonts w:hint="cs"/>
          <w:rtl/>
        </w:rPr>
        <w:t>برد</w:t>
      </w:r>
      <w:r w:rsidR="00BA5E14" w:rsidRPr="0084230C">
        <w:rPr>
          <w:rFonts w:hint="cs"/>
          <w:rtl/>
        </w:rPr>
        <w:t>)</w:t>
      </w:r>
      <w:r w:rsidRPr="0084230C">
        <w:rPr>
          <w:rFonts w:hint="cs"/>
          <w:rtl/>
        </w:rPr>
        <w:t>، و حقّ آقائی منتقل</w:t>
      </w:r>
      <w:r w:rsidR="004A0682" w:rsidRPr="0084230C">
        <w:rPr>
          <w:rFonts w:hint="cs"/>
          <w:rtl/>
        </w:rPr>
        <w:t xml:space="preserve"> می‌</w:t>
      </w:r>
      <w:r w:rsidRPr="0084230C">
        <w:rPr>
          <w:rFonts w:hint="cs"/>
          <w:rtl/>
        </w:rPr>
        <w:t>شود از آزاد کننده به نرهای عصبۀ او</w:t>
      </w:r>
      <w:r w:rsidR="00BA5E14" w:rsidRPr="0084230C">
        <w:rPr>
          <w:rFonts w:hint="cs"/>
          <w:rtl/>
        </w:rPr>
        <w:t>،</w:t>
      </w:r>
      <w:r w:rsidRPr="0084230C">
        <w:rPr>
          <w:rFonts w:hint="cs"/>
          <w:rtl/>
        </w:rPr>
        <w:t xml:space="preserve"> </w:t>
      </w:r>
      <w:r w:rsidR="00BA5E14" w:rsidRPr="0084230C">
        <w:rPr>
          <w:rFonts w:hint="cs"/>
          <w:rtl/>
        </w:rPr>
        <w:t>(</w:t>
      </w:r>
      <w:r w:rsidRPr="0084230C">
        <w:rPr>
          <w:rFonts w:hint="cs"/>
          <w:rtl/>
        </w:rPr>
        <w:t>یعنی اگر بردۀ آزاد شده مرد، و آقای آزاد کننده</w:t>
      </w:r>
      <w:r w:rsidR="00AD64CC" w:rsidRPr="0084230C">
        <w:rPr>
          <w:rFonts w:hint="cs"/>
          <w:rtl/>
        </w:rPr>
        <w:t xml:space="preserve">‌اش </w:t>
      </w:r>
      <w:r w:rsidRPr="0084230C">
        <w:rPr>
          <w:rFonts w:hint="cs"/>
          <w:rtl/>
        </w:rPr>
        <w:t>هم مرده است، پسر آقای آزاد کننده</w:t>
      </w:r>
      <w:r w:rsidR="00AD64CC" w:rsidRPr="0084230C">
        <w:rPr>
          <w:rFonts w:hint="cs"/>
          <w:rtl/>
        </w:rPr>
        <w:t xml:space="preserve">‌اش </w:t>
      </w:r>
      <w:r w:rsidRPr="0084230C">
        <w:rPr>
          <w:rFonts w:hint="cs"/>
          <w:rtl/>
        </w:rPr>
        <w:t>میراثش</w:t>
      </w:r>
      <w:r w:rsidR="004A0682" w:rsidRPr="0084230C">
        <w:rPr>
          <w:rFonts w:hint="cs"/>
          <w:rtl/>
        </w:rPr>
        <w:t xml:space="preserve"> می‌</w:t>
      </w:r>
      <w:r w:rsidRPr="0084230C">
        <w:rPr>
          <w:rFonts w:hint="cs"/>
          <w:rtl/>
        </w:rPr>
        <w:t>برد</w:t>
      </w:r>
      <w:r w:rsidR="00BA5E14" w:rsidRPr="0084230C">
        <w:rPr>
          <w:rFonts w:hint="cs"/>
          <w:rtl/>
        </w:rPr>
        <w:t xml:space="preserve">. </w:t>
      </w:r>
      <w:r w:rsidRPr="0084230C">
        <w:rPr>
          <w:rFonts w:hint="cs"/>
          <w:rtl/>
        </w:rPr>
        <w:t>دختر آقای آزاد کننده میراث بردۀ آزاد شده</w:t>
      </w:r>
      <w:r w:rsidR="004A0682" w:rsidRPr="0084230C">
        <w:rPr>
          <w:rFonts w:hint="cs"/>
          <w:rtl/>
        </w:rPr>
        <w:t xml:space="preserve"> نمی‌</w:t>
      </w:r>
      <w:r w:rsidRPr="0084230C">
        <w:rPr>
          <w:rFonts w:hint="cs"/>
          <w:rtl/>
        </w:rPr>
        <w:t>برد). و ترتیب عصبه</w:t>
      </w:r>
      <w:r w:rsidR="00D64F92" w:rsidRPr="0084230C">
        <w:rPr>
          <w:rFonts w:hint="cs"/>
          <w:rtl/>
        </w:rPr>
        <w:t xml:space="preserve">‌های </w:t>
      </w:r>
      <w:r w:rsidRPr="0084230C">
        <w:rPr>
          <w:rFonts w:hint="cs"/>
          <w:rtl/>
        </w:rPr>
        <w:t>ولاء مانند ترتیب عصبه</w:t>
      </w:r>
      <w:r w:rsidR="004C4F27" w:rsidRPr="0084230C">
        <w:rPr>
          <w:rFonts w:hint="cs"/>
          <w:rtl/>
        </w:rPr>
        <w:t xml:space="preserve">‌ها </w:t>
      </w:r>
      <w:r w:rsidRPr="0084230C">
        <w:rPr>
          <w:rFonts w:hint="cs"/>
          <w:rtl/>
        </w:rPr>
        <w:t>در میراث بردن است. و درست نیست فروختن حقّ آقائی و بخشیدن آن.</w:t>
      </w:r>
    </w:p>
    <w:p w:rsidR="00197787" w:rsidRPr="0084230C" w:rsidRDefault="00262FFF" w:rsidP="0044309D">
      <w:pPr>
        <w:bidi/>
        <w:ind w:firstLine="284"/>
        <w:jc w:val="both"/>
        <w:rPr>
          <w:rFonts w:cs="B Lotus"/>
          <w:sz w:val="28"/>
          <w:szCs w:val="28"/>
          <w:rtl/>
          <w:lang w:bidi="fa-IR"/>
        </w:rPr>
      </w:pPr>
      <w:r w:rsidRPr="0084230C">
        <w:rPr>
          <w:rFonts w:cs="B Yagut" w:hint="cs"/>
          <w:b/>
          <w:bCs/>
          <w:sz w:val="28"/>
          <w:szCs w:val="28"/>
          <w:rtl/>
          <w:lang w:bidi="fa-IR"/>
        </w:rPr>
        <w:t>فصل</w:t>
      </w:r>
      <w:r w:rsidR="00197787" w:rsidRPr="0084230C">
        <w:rPr>
          <w:rFonts w:cs="B Lotus" w:hint="cs"/>
          <w:sz w:val="28"/>
          <w:szCs w:val="28"/>
          <w:rtl/>
          <w:lang w:bidi="fa-IR"/>
        </w:rPr>
        <w:t xml:space="preserve">: </w:t>
      </w:r>
      <w:r w:rsidR="00197787" w:rsidRPr="0084230C">
        <w:rPr>
          <w:rStyle w:val="Char0"/>
          <w:rFonts w:hint="cs"/>
          <w:rtl/>
        </w:rPr>
        <w:t>و</w:t>
      </w:r>
      <w:r w:rsidRPr="0084230C">
        <w:rPr>
          <w:rStyle w:val="Char0"/>
          <w:rFonts w:hint="cs"/>
          <w:rtl/>
        </w:rPr>
        <w:t>من قال لعبده</w:t>
      </w:r>
      <w:r w:rsidR="00197787" w:rsidRPr="0084230C">
        <w:rPr>
          <w:rStyle w:val="Char0"/>
          <w:rFonts w:hint="cs"/>
          <w:rtl/>
        </w:rPr>
        <w:t>:</w:t>
      </w:r>
      <w:r w:rsidRPr="0084230C">
        <w:rPr>
          <w:rStyle w:val="Char0"/>
          <w:rFonts w:hint="cs"/>
          <w:rtl/>
        </w:rPr>
        <w:t xml:space="preserve"> إذا متّ فأنت حرّ، فهو </w:t>
      </w:r>
      <w:r w:rsidR="00197787" w:rsidRPr="0084230C">
        <w:rPr>
          <w:rStyle w:val="Char0"/>
          <w:rFonts w:hint="cs"/>
          <w:rtl/>
        </w:rPr>
        <w:t>مدّبر یعتق بعد وفاته من ثلثه، و</w:t>
      </w:r>
      <w:r w:rsidRPr="0084230C">
        <w:rPr>
          <w:rStyle w:val="Char0"/>
          <w:rFonts w:hint="cs"/>
          <w:rtl/>
        </w:rPr>
        <w:t>ی</w:t>
      </w:r>
      <w:r w:rsidR="00197787" w:rsidRPr="0084230C">
        <w:rPr>
          <w:rStyle w:val="Char0"/>
          <w:rFonts w:hint="cs"/>
          <w:rtl/>
        </w:rPr>
        <w:t>جوز له أن یبیعه ف</w:t>
      </w:r>
      <w:r w:rsidR="0044309D" w:rsidRPr="0084230C">
        <w:rPr>
          <w:rStyle w:val="Char0"/>
          <w:rFonts w:hint="cs"/>
          <w:rtl/>
        </w:rPr>
        <w:t>ي</w:t>
      </w:r>
      <w:r w:rsidR="00197787" w:rsidRPr="0084230C">
        <w:rPr>
          <w:rStyle w:val="Char0"/>
          <w:rFonts w:hint="cs"/>
          <w:rtl/>
        </w:rPr>
        <w:t xml:space="preserve"> حال حیاته، ویبطل تدبیره. وحکم المدبّر ف</w:t>
      </w:r>
      <w:r w:rsidR="0044309D" w:rsidRPr="0084230C">
        <w:rPr>
          <w:rStyle w:val="Char0"/>
          <w:rFonts w:hint="cs"/>
          <w:rtl/>
        </w:rPr>
        <w:t>ي</w:t>
      </w:r>
      <w:r w:rsidR="00197787" w:rsidRPr="0084230C">
        <w:rPr>
          <w:rStyle w:val="Char0"/>
          <w:rFonts w:hint="cs"/>
          <w:rtl/>
        </w:rPr>
        <w:t xml:space="preserve"> حال حیاة</w:t>
      </w:r>
      <w:r w:rsidRPr="0084230C">
        <w:rPr>
          <w:rStyle w:val="Char0"/>
          <w:rFonts w:hint="cs"/>
          <w:rtl/>
        </w:rPr>
        <w:t xml:space="preserve"> السیّد حکم العبد القنّ. </w:t>
      </w:r>
    </w:p>
    <w:p w:rsidR="00262FFF" w:rsidRPr="0084230C" w:rsidRDefault="00262FFF" w:rsidP="0044309D">
      <w:pPr>
        <w:bidi/>
        <w:ind w:firstLine="284"/>
        <w:jc w:val="both"/>
        <w:rPr>
          <w:rStyle w:val="Char0"/>
        </w:rPr>
      </w:pPr>
      <w:r w:rsidRPr="0084230C">
        <w:rPr>
          <w:rFonts w:cs="B Yagut" w:hint="cs"/>
          <w:b/>
          <w:bCs/>
          <w:sz w:val="28"/>
          <w:szCs w:val="28"/>
          <w:rtl/>
          <w:lang w:bidi="fa-IR"/>
        </w:rPr>
        <w:t>فصل</w:t>
      </w:r>
      <w:r w:rsidR="00197787" w:rsidRPr="0084230C">
        <w:rPr>
          <w:rFonts w:cs="B Lotus" w:hint="cs"/>
          <w:sz w:val="28"/>
          <w:szCs w:val="28"/>
          <w:rtl/>
          <w:lang w:bidi="fa-IR"/>
        </w:rPr>
        <w:t xml:space="preserve">: </w:t>
      </w:r>
      <w:r w:rsidR="00197787" w:rsidRPr="0084230C">
        <w:rPr>
          <w:rStyle w:val="Char0"/>
          <w:rFonts w:hint="cs"/>
          <w:rtl/>
        </w:rPr>
        <w:t>و</w:t>
      </w:r>
      <w:r w:rsidRPr="0084230C">
        <w:rPr>
          <w:rStyle w:val="Char0"/>
          <w:rFonts w:hint="cs"/>
          <w:rtl/>
        </w:rPr>
        <w:t>الکتا</w:t>
      </w:r>
      <w:r w:rsidR="00197787" w:rsidRPr="0084230C">
        <w:rPr>
          <w:rStyle w:val="Char0"/>
          <w:rFonts w:hint="cs"/>
          <w:rtl/>
        </w:rPr>
        <w:t>بة</w:t>
      </w:r>
      <w:r w:rsidRPr="0084230C">
        <w:rPr>
          <w:rStyle w:val="Char0"/>
          <w:rFonts w:hint="cs"/>
          <w:rtl/>
        </w:rPr>
        <w:t xml:space="preserve"> مستحبّ</w:t>
      </w:r>
      <w:r w:rsidR="00197787" w:rsidRPr="0084230C">
        <w:rPr>
          <w:rStyle w:val="Char0"/>
          <w:rFonts w:hint="cs"/>
          <w:rtl/>
        </w:rPr>
        <w:t>ة إذا سألها العبد وکان مأموناً مکتسباً. ولا تصحّ إلّا بمال معلوم، و</w:t>
      </w:r>
      <w:r w:rsidRPr="0084230C">
        <w:rPr>
          <w:rStyle w:val="Char0"/>
          <w:rFonts w:hint="cs"/>
          <w:rtl/>
        </w:rPr>
        <w:t>یکون مؤجّلا</w:t>
      </w:r>
      <w:r w:rsidR="00197787" w:rsidRPr="0084230C">
        <w:rPr>
          <w:rStyle w:val="Char0"/>
          <w:rFonts w:hint="cs"/>
          <w:rtl/>
        </w:rPr>
        <w:t>ً إلی أجل معلوم. أقلّه نجمان، و</w:t>
      </w:r>
      <w:r w:rsidRPr="0084230C">
        <w:rPr>
          <w:rStyle w:val="Char0"/>
          <w:rFonts w:hint="cs"/>
          <w:rtl/>
        </w:rPr>
        <w:t>ه</w:t>
      </w:r>
      <w:r w:rsidR="0044309D" w:rsidRPr="0084230C">
        <w:rPr>
          <w:rStyle w:val="Char0"/>
          <w:rFonts w:hint="cs"/>
          <w:rtl/>
        </w:rPr>
        <w:t>ي</w:t>
      </w:r>
      <w:r w:rsidRPr="0084230C">
        <w:rPr>
          <w:rStyle w:val="Char0"/>
          <w:rFonts w:hint="cs"/>
          <w:rtl/>
        </w:rPr>
        <w:t xml:space="preserve"> من </w:t>
      </w:r>
      <w:r w:rsidR="00197787" w:rsidRPr="0084230C">
        <w:rPr>
          <w:rStyle w:val="Char0"/>
          <w:rFonts w:hint="cs"/>
          <w:rtl/>
        </w:rPr>
        <w:t>جهة السّید لازمة، ومن جهة المکاتب جائزة، فله فسخها متی شاء. و</w:t>
      </w:r>
      <w:r w:rsidRPr="0084230C">
        <w:rPr>
          <w:rStyle w:val="Char0"/>
          <w:rFonts w:hint="cs"/>
          <w:rtl/>
        </w:rPr>
        <w:t xml:space="preserve">للمکاتب </w:t>
      </w:r>
      <w:r w:rsidR="00197787" w:rsidRPr="0084230C">
        <w:rPr>
          <w:rStyle w:val="Char0"/>
          <w:rFonts w:hint="cs"/>
          <w:rtl/>
        </w:rPr>
        <w:t>التصرّف فیما ف</w:t>
      </w:r>
      <w:r w:rsidR="0044309D" w:rsidRPr="0084230C">
        <w:rPr>
          <w:rStyle w:val="Char0"/>
          <w:rFonts w:hint="cs"/>
          <w:rtl/>
        </w:rPr>
        <w:t>ي</w:t>
      </w:r>
      <w:r w:rsidR="00197787" w:rsidRPr="0084230C">
        <w:rPr>
          <w:rStyle w:val="Char0"/>
          <w:rFonts w:hint="cs"/>
          <w:rtl/>
        </w:rPr>
        <w:t xml:space="preserve"> یده من المال، و</w:t>
      </w:r>
      <w:r w:rsidRPr="0084230C">
        <w:rPr>
          <w:rStyle w:val="Char0"/>
          <w:rFonts w:hint="cs"/>
          <w:rtl/>
        </w:rPr>
        <w:t>یجب علی السیّد</w:t>
      </w:r>
      <w:r w:rsidR="00D630B0" w:rsidRPr="0084230C">
        <w:rPr>
          <w:rStyle w:val="Char0"/>
          <w:rFonts w:hint="cs"/>
          <w:rtl/>
        </w:rPr>
        <w:t xml:space="preserve"> </w:t>
      </w:r>
      <w:r w:rsidRPr="0084230C">
        <w:rPr>
          <w:rStyle w:val="Char0"/>
          <w:rFonts w:hint="cs"/>
          <w:rtl/>
        </w:rPr>
        <w:t>أن یضع عنه من مال الکتا</w:t>
      </w:r>
      <w:r w:rsidR="00197787" w:rsidRPr="0084230C">
        <w:rPr>
          <w:rStyle w:val="Char0"/>
          <w:rFonts w:hint="cs"/>
          <w:rtl/>
        </w:rPr>
        <w:t>بة</w:t>
      </w:r>
      <w:r w:rsidRPr="0084230C">
        <w:rPr>
          <w:rStyle w:val="Char0"/>
          <w:rFonts w:hint="cs"/>
          <w:rtl/>
        </w:rPr>
        <w:t xml:space="preserve"> ما یستعین به علی أداء نجوم الکتا</w:t>
      </w:r>
      <w:r w:rsidR="00197787" w:rsidRPr="0084230C">
        <w:rPr>
          <w:rStyle w:val="Char0"/>
          <w:rFonts w:hint="cs"/>
          <w:rtl/>
        </w:rPr>
        <w:t>بة، و</w:t>
      </w:r>
      <w:r w:rsidRPr="0084230C">
        <w:rPr>
          <w:rStyle w:val="Char0"/>
          <w:rFonts w:hint="cs"/>
          <w:rtl/>
        </w:rPr>
        <w:t>لا یعتق إلّا بأداء جمیع المال.</w:t>
      </w:r>
    </w:p>
    <w:p w:rsidR="00336E0C" w:rsidRPr="0084230C" w:rsidRDefault="00336E0C" w:rsidP="00336E0C">
      <w:pPr>
        <w:bidi/>
        <w:ind w:firstLine="284"/>
        <w:jc w:val="both"/>
        <w:rPr>
          <w:rFonts w:cs="B Lotus"/>
          <w:sz w:val="28"/>
          <w:szCs w:val="28"/>
          <w:rtl/>
          <w:lang w:bidi="fa-IR"/>
        </w:rPr>
      </w:pPr>
    </w:p>
    <w:p w:rsidR="0005029F" w:rsidRPr="0084230C" w:rsidRDefault="00262FFF" w:rsidP="0044309D">
      <w:pPr>
        <w:bidi/>
        <w:jc w:val="lowKashida"/>
        <w:rPr>
          <w:rFonts w:cs="B Lotus"/>
          <w:sz w:val="28"/>
          <w:szCs w:val="28"/>
          <w:rtl/>
          <w:lang w:bidi="fa-IR"/>
        </w:rPr>
      </w:pPr>
      <w:r w:rsidRPr="0084230C">
        <w:rPr>
          <w:rFonts w:cs="B Yagut" w:hint="cs"/>
          <w:b/>
          <w:bCs/>
          <w:sz w:val="30"/>
          <w:szCs w:val="30"/>
          <w:rtl/>
          <w:lang w:bidi="fa-IR"/>
        </w:rPr>
        <w:t>فصل</w:t>
      </w:r>
      <w:r w:rsidR="0005029F" w:rsidRPr="0084230C">
        <w:rPr>
          <w:rFonts w:cs="B Lotus" w:hint="cs"/>
          <w:sz w:val="28"/>
          <w:szCs w:val="28"/>
          <w:rtl/>
          <w:lang w:bidi="fa-IR"/>
        </w:rPr>
        <w:t>:</w:t>
      </w:r>
      <w:r w:rsidRPr="0084230C">
        <w:rPr>
          <w:rFonts w:cs="B Lotus" w:hint="cs"/>
          <w:sz w:val="28"/>
          <w:szCs w:val="28"/>
          <w:rtl/>
          <w:lang w:bidi="fa-IR"/>
        </w:rPr>
        <w:t xml:space="preserve"> </w:t>
      </w:r>
    </w:p>
    <w:p w:rsidR="00262FFF" w:rsidRPr="0084230C" w:rsidRDefault="0005029F" w:rsidP="00DD54AB">
      <w:pPr>
        <w:pStyle w:val="a5"/>
        <w:rPr>
          <w:rtl/>
        </w:rPr>
      </w:pPr>
      <w:r w:rsidRPr="0084230C">
        <w:rPr>
          <w:rFonts w:hint="cs"/>
          <w:rtl/>
        </w:rPr>
        <w:t>و کسی که به برده</w:t>
      </w:r>
      <w:r w:rsidR="00AD64CC" w:rsidRPr="0084230C">
        <w:rPr>
          <w:rFonts w:hint="cs"/>
          <w:rtl/>
        </w:rPr>
        <w:t xml:space="preserve">‌اش </w:t>
      </w:r>
      <w:r w:rsidRPr="0084230C">
        <w:rPr>
          <w:rFonts w:hint="cs"/>
          <w:rtl/>
        </w:rPr>
        <w:t>گفت</w:t>
      </w:r>
      <w:r w:rsidR="00262FFF" w:rsidRPr="0084230C">
        <w:rPr>
          <w:rFonts w:hint="cs"/>
          <w:rtl/>
        </w:rPr>
        <w:t>: هر گاه مُردَم تو آزادی، پس آن برده را مدبّر نامند که پس از مرگ آقایش آزاد</w:t>
      </w:r>
      <w:r w:rsidR="004A0682" w:rsidRPr="0084230C">
        <w:rPr>
          <w:rFonts w:hint="cs"/>
          <w:rtl/>
        </w:rPr>
        <w:t xml:space="preserve"> می‌</w:t>
      </w:r>
      <w:r w:rsidR="00262FFF" w:rsidRPr="0084230C">
        <w:rPr>
          <w:rFonts w:hint="cs"/>
          <w:rtl/>
        </w:rPr>
        <w:t>شود، و از سه</w:t>
      </w:r>
      <w:r w:rsidRPr="0084230C">
        <w:rPr>
          <w:rFonts w:hint="cs"/>
          <w:rtl/>
        </w:rPr>
        <w:t xml:space="preserve"> یک مال آقایش بیرون</w:t>
      </w:r>
      <w:r w:rsidR="004A0682" w:rsidRPr="0084230C">
        <w:rPr>
          <w:rFonts w:hint="cs"/>
          <w:rtl/>
        </w:rPr>
        <w:t xml:space="preserve"> می‌</w:t>
      </w:r>
      <w:r w:rsidRPr="0084230C">
        <w:rPr>
          <w:rFonts w:hint="cs"/>
          <w:rtl/>
        </w:rPr>
        <w:t>رود. (یع</w:t>
      </w:r>
      <w:r w:rsidR="00262FFF" w:rsidRPr="0084230C">
        <w:rPr>
          <w:rFonts w:hint="cs"/>
          <w:rtl/>
        </w:rPr>
        <w:t>ن</w:t>
      </w:r>
      <w:r w:rsidRPr="0084230C">
        <w:rPr>
          <w:rFonts w:hint="cs"/>
          <w:rtl/>
        </w:rPr>
        <w:t>ی</w:t>
      </w:r>
      <w:r w:rsidR="00262FFF" w:rsidRPr="0084230C">
        <w:rPr>
          <w:rFonts w:hint="cs"/>
          <w:rtl/>
        </w:rPr>
        <w:t xml:space="preserve"> اگر قیمت مدبّر بیش از سه یک مال آقایش باشد فقط تا سه یک مال آقا آزاد</w:t>
      </w:r>
      <w:r w:rsidR="004A0682" w:rsidRPr="0084230C">
        <w:rPr>
          <w:rFonts w:hint="cs"/>
          <w:rtl/>
        </w:rPr>
        <w:t xml:space="preserve"> می‌</w:t>
      </w:r>
      <w:r w:rsidR="00262FFF" w:rsidRPr="0084230C">
        <w:rPr>
          <w:rFonts w:hint="cs"/>
          <w:rtl/>
        </w:rPr>
        <w:t>شود و بقیّۀ بردۀ نامبرده به حال بردگی</w:t>
      </w:r>
      <w:r w:rsidR="004A0682" w:rsidRPr="0084230C">
        <w:rPr>
          <w:rFonts w:hint="cs"/>
          <w:rtl/>
        </w:rPr>
        <w:t xml:space="preserve"> می‌</w:t>
      </w:r>
      <w:r w:rsidR="00262FFF" w:rsidRPr="0084230C">
        <w:rPr>
          <w:rFonts w:hint="cs"/>
          <w:rtl/>
        </w:rPr>
        <w:t>ماند) و درست است برای آقای برده آنکه در حیات خودش بردۀ مدبّر را بفروشد، و در آنحال مدبّر بودنش باطل</w:t>
      </w:r>
      <w:r w:rsidR="004A0682" w:rsidRPr="0084230C">
        <w:rPr>
          <w:rFonts w:hint="cs"/>
          <w:rtl/>
        </w:rPr>
        <w:t xml:space="preserve"> می‌</w:t>
      </w:r>
      <w:r w:rsidR="00262FFF" w:rsidRPr="0084230C">
        <w:rPr>
          <w:rFonts w:hint="cs"/>
          <w:rtl/>
        </w:rPr>
        <w:t>شود. حکم بردۀ مدبّر در حال زندگی آقایش حکم بردۀ کاملاً مملوک را دارد. (الحاصل</w:t>
      </w:r>
      <w:r w:rsidRPr="0084230C">
        <w:rPr>
          <w:rFonts w:hint="cs"/>
          <w:rtl/>
        </w:rPr>
        <w:t>:</w:t>
      </w:r>
      <w:r w:rsidR="00262FFF" w:rsidRPr="0084230C">
        <w:rPr>
          <w:rFonts w:hint="cs"/>
          <w:rtl/>
        </w:rPr>
        <w:t xml:space="preserve"> مدبّر نمودن به معنی معلّق نمودن آزادی برده بر مرگ آقا است، که در حیات آقا حکم بردۀ مملوک را دارد و اگر در ملک آقایش باقی ماند تا آنکه آقایش مُرد، اگر قیمتش بیش از سه یک مال آقایش نیست، همه</w:t>
      </w:r>
      <w:r w:rsidR="00AD64CC" w:rsidRPr="0084230C">
        <w:rPr>
          <w:rFonts w:hint="cs"/>
          <w:rtl/>
        </w:rPr>
        <w:t xml:space="preserve">‌اش </w:t>
      </w:r>
      <w:r w:rsidR="00262FFF" w:rsidRPr="0084230C">
        <w:rPr>
          <w:rFonts w:hint="cs"/>
          <w:rtl/>
        </w:rPr>
        <w:t>آزاد</w:t>
      </w:r>
      <w:r w:rsidR="004A0682" w:rsidRPr="0084230C">
        <w:rPr>
          <w:rFonts w:hint="cs"/>
          <w:rtl/>
        </w:rPr>
        <w:t xml:space="preserve"> می‌</w:t>
      </w:r>
      <w:r w:rsidR="00262FFF" w:rsidRPr="0084230C">
        <w:rPr>
          <w:rFonts w:hint="cs"/>
          <w:rtl/>
        </w:rPr>
        <w:t>شود، و اگر قیمتش بیش از سه یک مال آقایش باشد فقط به حساب سه یک مال آقا از آن مدبّر آزاد</w:t>
      </w:r>
      <w:r w:rsidR="004A0682" w:rsidRPr="0084230C">
        <w:rPr>
          <w:rFonts w:hint="cs"/>
          <w:rtl/>
        </w:rPr>
        <w:t xml:space="preserve"> می‌</w:t>
      </w:r>
      <w:r w:rsidR="00262FFF" w:rsidRPr="0084230C">
        <w:rPr>
          <w:rFonts w:hint="cs"/>
          <w:rtl/>
        </w:rPr>
        <w:t>شود، و بقیّه</w:t>
      </w:r>
      <w:r w:rsidR="00AD64CC" w:rsidRPr="0084230C">
        <w:rPr>
          <w:rFonts w:hint="cs"/>
          <w:rtl/>
        </w:rPr>
        <w:t xml:space="preserve">‌اش </w:t>
      </w:r>
      <w:r w:rsidR="00262FFF" w:rsidRPr="0084230C">
        <w:rPr>
          <w:rFonts w:hint="cs"/>
          <w:rtl/>
        </w:rPr>
        <w:t>بحال بردگی</w:t>
      </w:r>
      <w:r w:rsidR="004A0682" w:rsidRPr="0084230C">
        <w:rPr>
          <w:rFonts w:hint="cs"/>
          <w:rtl/>
        </w:rPr>
        <w:t xml:space="preserve"> می‌</w:t>
      </w:r>
      <w:r w:rsidR="00262FFF" w:rsidRPr="0084230C">
        <w:rPr>
          <w:rFonts w:hint="cs"/>
          <w:rtl/>
        </w:rPr>
        <w:t>ماند).</w:t>
      </w:r>
    </w:p>
    <w:p w:rsidR="0005029F" w:rsidRPr="0084230C" w:rsidRDefault="00262FFF" w:rsidP="0044309D">
      <w:pPr>
        <w:bidi/>
        <w:jc w:val="lowKashida"/>
        <w:rPr>
          <w:rFonts w:cs="B Lotus"/>
          <w:sz w:val="28"/>
          <w:szCs w:val="28"/>
          <w:rtl/>
          <w:lang w:bidi="fa-IR"/>
        </w:rPr>
      </w:pPr>
      <w:r w:rsidRPr="0084230C">
        <w:rPr>
          <w:rFonts w:cs="B Yagut" w:hint="cs"/>
          <w:b/>
          <w:bCs/>
          <w:sz w:val="30"/>
          <w:szCs w:val="30"/>
          <w:rtl/>
          <w:lang w:bidi="fa-IR"/>
        </w:rPr>
        <w:t>فصل</w:t>
      </w:r>
      <w:r w:rsidR="0005029F" w:rsidRPr="0084230C">
        <w:rPr>
          <w:rFonts w:cs="B Lotus" w:hint="cs"/>
          <w:sz w:val="28"/>
          <w:szCs w:val="28"/>
          <w:rtl/>
          <w:lang w:bidi="fa-IR"/>
        </w:rPr>
        <w:t>:</w:t>
      </w:r>
      <w:r w:rsidRPr="0084230C">
        <w:rPr>
          <w:rFonts w:cs="B Lotus" w:hint="cs"/>
          <w:sz w:val="28"/>
          <w:szCs w:val="28"/>
          <w:rtl/>
          <w:lang w:bidi="fa-IR"/>
        </w:rPr>
        <w:t xml:space="preserve"> </w:t>
      </w:r>
    </w:p>
    <w:p w:rsidR="00262FFF" w:rsidRPr="0084230C" w:rsidRDefault="00262FFF" w:rsidP="00DD54AB">
      <w:pPr>
        <w:pStyle w:val="a5"/>
        <w:rPr>
          <w:rFonts w:ascii="KFGQPC Uthmanic Script HAFS" w:hAnsi="KFGQPC Uthmanic Script HAFS" w:cs="KFGQPC Uthmanic Script HAFS"/>
          <w:rtl/>
        </w:rPr>
      </w:pPr>
      <w:r w:rsidRPr="0084230C">
        <w:rPr>
          <w:rFonts w:hint="cs"/>
          <w:rtl/>
        </w:rPr>
        <w:t>و عقد کتابت با برده بستن سنّت اس</w:t>
      </w:r>
      <w:r w:rsidR="0005029F" w:rsidRPr="0084230C">
        <w:rPr>
          <w:rFonts w:hint="cs"/>
          <w:rtl/>
        </w:rPr>
        <w:t>ت</w:t>
      </w:r>
      <w:r w:rsidRPr="0084230C">
        <w:rPr>
          <w:rFonts w:hint="cs"/>
          <w:rtl/>
        </w:rPr>
        <w:t xml:space="preserve">، هر گاه برده ای آن را خواهش کرد و دارای امانت و توانائی بر کسب بود، که از آن راه نجوم کتابت را بپردازد. (مثلاً وقتی </w:t>
      </w:r>
      <w:r w:rsidR="009F33F3" w:rsidRPr="0084230C">
        <w:rPr>
          <w:rFonts w:hint="cs"/>
          <w:rtl/>
        </w:rPr>
        <w:t>که برده ای به آقایش گفت</w:t>
      </w:r>
      <w:r w:rsidRPr="0084230C">
        <w:rPr>
          <w:rFonts w:hint="cs"/>
          <w:rtl/>
        </w:rPr>
        <w:t>: مرا بخودم بفروش به یکهزار</w:t>
      </w:r>
      <w:r w:rsidR="009F33F3" w:rsidRPr="0084230C">
        <w:rPr>
          <w:rFonts w:hint="cs"/>
          <w:rtl/>
        </w:rPr>
        <w:t>،</w:t>
      </w:r>
      <w:r w:rsidRPr="0084230C">
        <w:rPr>
          <w:rFonts w:hint="cs"/>
          <w:rtl/>
        </w:rPr>
        <w:t xml:space="preserve"> و آقا هم پذیرفت که این عقد کتابت نامند، و مبلغ یکهزار که قرار شده است برده به آقا بدهد، را نجوم کتابت نامند. شریعت این را روا فرمود تا کمکی به آزاد شدن بردگان باشد، و بردگانی که توانائی کسب و کار داشته باشند، بتوانند خود را از بردگی نج</w:t>
      </w:r>
      <w:r w:rsidR="009F33F3" w:rsidRPr="0084230C">
        <w:rPr>
          <w:rFonts w:hint="cs"/>
          <w:rtl/>
        </w:rPr>
        <w:t>ات دهند. خداوند به آن دستور داد</w:t>
      </w:r>
      <w:r w:rsidRPr="0084230C">
        <w:rPr>
          <w:rFonts w:hint="cs"/>
          <w:rtl/>
        </w:rPr>
        <w:t>:</w:t>
      </w:r>
      <w:r w:rsidR="0044309D" w:rsidRPr="0084230C">
        <w:rPr>
          <w:rFonts w:hint="cs"/>
          <w:rtl/>
        </w:rPr>
        <w:t xml:space="preserve"> </w:t>
      </w:r>
      <w:r w:rsidR="0044309D" w:rsidRPr="0084230C">
        <w:rPr>
          <w:rFonts w:ascii="Traditional Arabic" w:hAnsi="Traditional Arabic" w:cs="Traditional Arabic"/>
          <w:rtl/>
        </w:rPr>
        <w:t>﴿</w:t>
      </w:r>
      <w:r w:rsidR="0044309D" w:rsidRPr="0084230C">
        <w:rPr>
          <w:rFonts w:ascii="KFGQPC Uthmanic Script HAFS" w:hAnsi="KFGQPC Uthmanic Script HAFS" w:cs="KFGQPC Uthmanic Script HAFS"/>
          <w:rtl/>
        </w:rPr>
        <w:t>فَكَاتِبُوهُمۡ إِنۡ عَلِمۡتُمۡ فِيهِمۡ خَيۡرٗاۖ</w:t>
      </w:r>
      <w:r w:rsidR="0044309D" w:rsidRPr="0084230C">
        <w:rPr>
          <w:rFonts w:ascii="Traditional Arabic" w:hAnsi="Traditional Arabic" w:cs="Traditional Arabic"/>
          <w:rtl/>
        </w:rPr>
        <w:t>﴾</w:t>
      </w:r>
      <w:r w:rsidR="0044309D" w:rsidRPr="0084230C">
        <w:rPr>
          <w:rFonts w:hint="cs"/>
          <w:rtl/>
        </w:rPr>
        <w:t xml:space="preserve"> </w:t>
      </w:r>
      <w:r w:rsidR="0044309D" w:rsidRPr="0084230C">
        <w:rPr>
          <w:rStyle w:val="Char6"/>
          <w:rtl/>
        </w:rPr>
        <w:t>[النور: 33]</w:t>
      </w:r>
      <w:r w:rsidR="00445284" w:rsidRPr="0084230C">
        <w:rPr>
          <w:rFonts w:hint="cs"/>
          <w:vertAlign w:val="superscript"/>
          <w:rtl/>
        </w:rPr>
        <w:t>(</w:t>
      </w:r>
      <w:r w:rsidR="00445284" w:rsidRPr="0084230C">
        <w:rPr>
          <w:vertAlign w:val="superscript"/>
          <w:rtl/>
        </w:rPr>
        <w:footnoteReference w:id="1"/>
      </w:r>
      <w:r w:rsidR="00445284" w:rsidRPr="0084230C">
        <w:rPr>
          <w:rFonts w:hint="cs"/>
          <w:vertAlign w:val="superscript"/>
          <w:rtl/>
        </w:rPr>
        <w:t>)</w:t>
      </w:r>
      <w:r w:rsidR="000C3747" w:rsidRPr="0084230C">
        <w:rPr>
          <w:rFonts w:hint="cs"/>
          <w:rtl/>
        </w:rPr>
        <w:t>.</w:t>
      </w:r>
      <w:r w:rsidRPr="0084230C">
        <w:rPr>
          <w:rFonts w:hint="cs"/>
          <w:rtl/>
        </w:rPr>
        <w:t xml:space="preserve"> و </w:t>
      </w:r>
      <w:r w:rsidR="000C3747" w:rsidRPr="0084230C">
        <w:rPr>
          <w:rFonts w:hint="cs"/>
          <w:rtl/>
        </w:rPr>
        <w:t xml:space="preserve">حضرت </w:t>
      </w:r>
      <w:r w:rsidR="000C3747" w:rsidRPr="0084230C">
        <w:rPr>
          <w:rFonts w:hint="cs"/>
          <w:rtl/>
        </w:rPr>
        <w:sym w:font="AGA Arabesque" w:char="F072"/>
      </w:r>
      <w:r w:rsidR="000C3747" w:rsidRPr="0084230C">
        <w:rPr>
          <w:rFonts w:hint="cs"/>
          <w:rtl/>
        </w:rPr>
        <w:t xml:space="preserve"> هم در اجراء آن تأکید فرمود</w:t>
      </w:r>
      <w:r w:rsidRPr="0084230C">
        <w:rPr>
          <w:rFonts w:hint="cs"/>
          <w:rtl/>
        </w:rPr>
        <w:t>)</w:t>
      </w:r>
      <w:r w:rsidR="000C3747" w:rsidRPr="0084230C">
        <w:rPr>
          <w:rFonts w:hint="cs"/>
          <w:rtl/>
        </w:rPr>
        <w:t>.</w:t>
      </w:r>
      <w:r w:rsidRPr="0084230C">
        <w:rPr>
          <w:rFonts w:hint="cs"/>
          <w:rtl/>
        </w:rPr>
        <w:t xml:space="preserve"> و درست نیست کتابت مگر در مقابل مال معلومی. و مال کتابت هم باید مدّت دار باشد تا برده بتواند برای بدست آوردن آن تلاش نماید و مدّت آن هم معلوم</w:t>
      </w:r>
      <w:r w:rsidR="00D630B0" w:rsidRPr="0084230C">
        <w:rPr>
          <w:rFonts w:hint="cs"/>
          <w:rtl/>
        </w:rPr>
        <w:t xml:space="preserve"> </w:t>
      </w:r>
      <w:r w:rsidRPr="0084230C">
        <w:rPr>
          <w:rFonts w:hint="cs"/>
          <w:rtl/>
        </w:rPr>
        <w:t>باشد. اقلّ آن در دو قسط است که در دو مدّت</w:t>
      </w:r>
      <w:r w:rsidR="000C3747" w:rsidRPr="0084230C">
        <w:rPr>
          <w:rFonts w:hint="cs"/>
          <w:rtl/>
        </w:rPr>
        <w:t>،</w:t>
      </w:r>
      <w:r w:rsidRPr="0084230C">
        <w:rPr>
          <w:rFonts w:hint="cs"/>
          <w:rtl/>
        </w:rPr>
        <w:t xml:space="preserve"> </w:t>
      </w:r>
      <w:r w:rsidR="000C3747" w:rsidRPr="0084230C">
        <w:rPr>
          <w:rFonts w:hint="cs"/>
          <w:rtl/>
        </w:rPr>
        <w:t>(</w:t>
      </w:r>
      <w:r w:rsidRPr="0084230C">
        <w:rPr>
          <w:rFonts w:hint="cs"/>
          <w:rtl/>
        </w:rPr>
        <w:t>مثلاً قرار دهد که هزار تومان مال الکتابت را در دو شش ماه بدهد، هر شش ماه نصف آن</w:t>
      </w:r>
      <w:r w:rsidR="000C3747" w:rsidRPr="0084230C">
        <w:rPr>
          <w:rFonts w:hint="cs"/>
          <w:rtl/>
        </w:rPr>
        <w:t>)</w:t>
      </w:r>
      <w:r w:rsidRPr="0084230C">
        <w:rPr>
          <w:rFonts w:hint="cs"/>
          <w:rtl/>
        </w:rPr>
        <w:t>. و عقد کتابت از طرف آقا لازمی است</w:t>
      </w:r>
      <w:r w:rsidR="009D10BA" w:rsidRPr="0084230C">
        <w:rPr>
          <w:rFonts w:hint="cs"/>
          <w:rtl/>
        </w:rPr>
        <w:t>،</w:t>
      </w:r>
      <w:r w:rsidRPr="0084230C">
        <w:rPr>
          <w:rFonts w:hint="cs"/>
          <w:rtl/>
        </w:rPr>
        <w:t xml:space="preserve"> </w:t>
      </w:r>
      <w:r w:rsidR="009D10BA" w:rsidRPr="0084230C">
        <w:rPr>
          <w:rFonts w:hint="cs"/>
          <w:rtl/>
        </w:rPr>
        <w:t>(</w:t>
      </w:r>
      <w:r w:rsidRPr="0084230C">
        <w:rPr>
          <w:rFonts w:hint="cs"/>
          <w:rtl/>
        </w:rPr>
        <w:t>یعنی آقا</w:t>
      </w:r>
      <w:r w:rsidR="004A0682" w:rsidRPr="0084230C">
        <w:rPr>
          <w:rFonts w:hint="cs"/>
          <w:rtl/>
        </w:rPr>
        <w:t xml:space="preserve"> نمی‌</w:t>
      </w:r>
      <w:r w:rsidRPr="0084230C">
        <w:rPr>
          <w:rFonts w:hint="cs"/>
          <w:rtl/>
        </w:rPr>
        <w:t>تواند آن را فسخ کند</w:t>
      </w:r>
      <w:r w:rsidR="009D10BA" w:rsidRPr="0084230C">
        <w:rPr>
          <w:rFonts w:hint="cs"/>
          <w:rtl/>
        </w:rPr>
        <w:t>)</w:t>
      </w:r>
      <w:r w:rsidRPr="0084230C">
        <w:rPr>
          <w:rFonts w:hint="cs"/>
          <w:rtl/>
        </w:rPr>
        <w:t>، و از طرف مکاتب عقد جائزی است</w:t>
      </w:r>
      <w:r w:rsidR="009D10BA" w:rsidRPr="0084230C">
        <w:rPr>
          <w:rFonts w:hint="cs"/>
          <w:rtl/>
        </w:rPr>
        <w:t>،</w:t>
      </w:r>
      <w:r w:rsidRPr="0084230C">
        <w:rPr>
          <w:rFonts w:hint="cs"/>
          <w:rtl/>
        </w:rPr>
        <w:t xml:space="preserve"> یعنی برده ای که خود را کتابت کرده بود، اگر بخواهد</w:t>
      </w:r>
      <w:r w:rsidR="004A0682" w:rsidRPr="0084230C">
        <w:rPr>
          <w:rFonts w:hint="cs"/>
          <w:rtl/>
        </w:rPr>
        <w:t xml:space="preserve"> می‌</w:t>
      </w:r>
      <w:r w:rsidRPr="0084230C">
        <w:rPr>
          <w:rFonts w:hint="cs"/>
          <w:rtl/>
        </w:rPr>
        <w:t>تواند فسخ کند و به بردگی بر گردد.</w:t>
      </w:r>
      <w:r w:rsidR="009D10BA" w:rsidRPr="0084230C">
        <w:rPr>
          <w:rFonts w:hint="cs"/>
          <w:rtl/>
        </w:rPr>
        <w:t xml:space="preserve"> </w:t>
      </w:r>
      <w:r w:rsidRPr="0084230C">
        <w:rPr>
          <w:rFonts w:hint="cs"/>
          <w:rtl/>
        </w:rPr>
        <w:t>و برده ای که خود را کتابت نمود</w:t>
      </w:r>
      <w:r w:rsidR="004A0682" w:rsidRPr="0084230C">
        <w:rPr>
          <w:rFonts w:hint="cs"/>
          <w:rtl/>
        </w:rPr>
        <w:t xml:space="preserve"> می‌</w:t>
      </w:r>
      <w:r w:rsidRPr="0084230C">
        <w:rPr>
          <w:rFonts w:hint="cs"/>
          <w:rtl/>
        </w:rPr>
        <w:t xml:space="preserve">تواند در آنچه در دست او است تصرّف نماید و این تصرّف تصرّف مالی الست، </w:t>
      </w:r>
      <w:r w:rsidR="009D10BA" w:rsidRPr="0084230C">
        <w:rPr>
          <w:rFonts w:hint="cs"/>
          <w:rtl/>
        </w:rPr>
        <w:t>(</w:t>
      </w:r>
      <w:r w:rsidRPr="0084230C">
        <w:rPr>
          <w:rFonts w:hint="cs"/>
          <w:rtl/>
        </w:rPr>
        <w:t>امّا</w:t>
      </w:r>
      <w:r w:rsidR="004A0682" w:rsidRPr="0084230C">
        <w:rPr>
          <w:rFonts w:hint="cs"/>
          <w:rtl/>
        </w:rPr>
        <w:t xml:space="preserve"> نمی‌</w:t>
      </w:r>
      <w:r w:rsidRPr="0084230C">
        <w:rPr>
          <w:rFonts w:hint="cs"/>
          <w:rtl/>
        </w:rPr>
        <w:t>تواند خود را بفروشد و یا زناشوئی نماید مگر به اذن آقا</w:t>
      </w:r>
      <w:r w:rsidR="004A0682" w:rsidRPr="0084230C">
        <w:rPr>
          <w:rFonts w:hint="cs"/>
          <w:rtl/>
        </w:rPr>
        <w:t xml:space="preserve"> می‌</w:t>
      </w:r>
      <w:r w:rsidRPr="0084230C">
        <w:rPr>
          <w:rFonts w:hint="cs"/>
          <w:rtl/>
        </w:rPr>
        <w:t>تواند زناشوئی کند</w:t>
      </w:r>
      <w:r w:rsidR="009D10BA" w:rsidRPr="0084230C">
        <w:rPr>
          <w:rFonts w:hint="cs"/>
          <w:rtl/>
        </w:rPr>
        <w:t>)</w:t>
      </w:r>
      <w:r w:rsidRPr="0084230C">
        <w:rPr>
          <w:rFonts w:hint="cs"/>
          <w:rtl/>
        </w:rPr>
        <w:t>، و واجب است بر آقا آنکه یک مقداری از مال کتابت را تقریب ربع آن از برده بیندازد تا برده به این کمک بتواند نجوم کتابت را بپردازد، و بردۀ کتابت شده آزاد</w:t>
      </w:r>
      <w:r w:rsidR="004A0682" w:rsidRPr="0084230C">
        <w:rPr>
          <w:rFonts w:hint="cs"/>
          <w:rtl/>
        </w:rPr>
        <w:t xml:space="preserve"> نمی‌</w:t>
      </w:r>
      <w:r w:rsidRPr="0084230C">
        <w:rPr>
          <w:rFonts w:hint="cs"/>
          <w:rtl/>
        </w:rPr>
        <w:t>شود مگر وقتی که همۀ نجوم کتابت را پرداخت.</w:t>
      </w:r>
    </w:p>
    <w:p w:rsidR="00262FFF" w:rsidRPr="0084230C" w:rsidRDefault="00262FFF" w:rsidP="0044309D">
      <w:pPr>
        <w:bidi/>
        <w:ind w:firstLine="284"/>
        <w:jc w:val="both"/>
        <w:rPr>
          <w:rFonts w:cs="B Lotus"/>
          <w:sz w:val="28"/>
          <w:szCs w:val="28"/>
          <w:rtl/>
          <w:lang w:bidi="fa-IR"/>
        </w:rPr>
      </w:pPr>
      <w:r w:rsidRPr="0084230C">
        <w:rPr>
          <w:rFonts w:cs="B Yagut" w:hint="cs"/>
          <w:b/>
          <w:bCs/>
          <w:sz w:val="28"/>
          <w:szCs w:val="28"/>
          <w:rtl/>
          <w:lang w:bidi="fa-IR"/>
        </w:rPr>
        <w:t>فصل</w:t>
      </w:r>
      <w:r w:rsidR="007811AC" w:rsidRPr="0084230C">
        <w:rPr>
          <w:rFonts w:cs="B Lotus" w:hint="cs"/>
          <w:sz w:val="28"/>
          <w:szCs w:val="28"/>
          <w:rtl/>
          <w:lang w:bidi="fa-IR"/>
        </w:rPr>
        <w:t xml:space="preserve">: </w:t>
      </w:r>
      <w:r w:rsidR="007811AC" w:rsidRPr="0084230C">
        <w:rPr>
          <w:rStyle w:val="Char0"/>
          <w:rFonts w:hint="cs"/>
          <w:rtl/>
        </w:rPr>
        <w:t>و</w:t>
      </w:r>
      <w:r w:rsidRPr="0084230C">
        <w:rPr>
          <w:rStyle w:val="Char0"/>
          <w:rFonts w:hint="cs"/>
          <w:rtl/>
        </w:rPr>
        <w:t>إذا أصاب السیّد أمته فوضعت ما تبیّن فیه ش</w:t>
      </w:r>
      <w:r w:rsidR="0044309D" w:rsidRPr="0084230C">
        <w:rPr>
          <w:rStyle w:val="Char0"/>
          <w:rFonts w:hint="cs"/>
          <w:rtl/>
        </w:rPr>
        <w:t>ي</w:t>
      </w:r>
      <w:r w:rsidR="007811AC" w:rsidRPr="0084230C">
        <w:rPr>
          <w:rStyle w:val="Char0"/>
          <w:rFonts w:hint="cs"/>
          <w:rtl/>
        </w:rPr>
        <w:t>ء من خلق آدم</w:t>
      </w:r>
      <w:r w:rsidR="0044309D" w:rsidRPr="0084230C">
        <w:rPr>
          <w:rStyle w:val="Char0"/>
          <w:rFonts w:hint="cs"/>
          <w:rtl/>
        </w:rPr>
        <w:t>ي</w:t>
      </w:r>
      <w:r w:rsidR="007811AC" w:rsidRPr="0084230C">
        <w:rPr>
          <w:rStyle w:val="Char0"/>
          <w:rFonts w:hint="cs"/>
          <w:rtl/>
        </w:rPr>
        <w:t>ّ حرم علیه بیعها، ورهنها، و</w:t>
      </w:r>
      <w:r w:rsidRPr="0084230C">
        <w:rPr>
          <w:rStyle w:val="Char0"/>
          <w:rFonts w:hint="cs"/>
          <w:rtl/>
        </w:rPr>
        <w:t>هبتها</w:t>
      </w:r>
      <w:r w:rsidR="007811AC" w:rsidRPr="0084230C">
        <w:rPr>
          <w:rStyle w:val="Char0"/>
          <w:rFonts w:hint="cs"/>
          <w:rtl/>
        </w:rPr>
        <w:t>، وجازله التصرّف فیها بال</w:t>
      </w:r>
      <w:r w:rsidR="0044309D" w:rsidRPr="0084230C">
        <w:rPr>
          <w:rStyle w:val="Char0"/>
          <w:rFonts w:hint="cs"/>
          <w:rtl/>
        </w:rPr>
        <w:t>إ</w:t>
      </w:r>
      <w:r w:rsidRPr="0084230C">
        <w:rPr>
          <w:rStyle w:val="Char0"/>
          <w:rFonts w:hint="cs"/>
          <w:rtl/>
        </w:rPr>
        <w:t>ستخدا</w:t>
      </w:r>
      <w:r w:rsidR="007811AC" w:rsidRPr="0084230C">
        <w:rPr>
          <w:rStyle w:val="Char0"/>
          <w:rFonts w:hint="cs"/>
          <w:rtl/>
        </w:rPr>
        <w:t>م، والوطء، و</w:t>
      </w:r>
      <w:r w:rsidRPr="0084230C">
        <w:rPr>
          <w:rStyle w:val="Char0"/>
          <w:rFonts w:hint="cs"/>
          <w:rtl/>
        </w:rPr>
        <w:t>إذا مات السیّد</w:t>
      </w:r>
      <w:r w:rsidR="007811AC" w:rsidRPr="0084230C">
        <w:rPr>
          <w:rStyle w:val="Char0"/>
          <w:rFonts w:hint="cs"/>
          <w:rtl/>
        </w:rPr>
        <w:t xml:space="preserve"> عتقت من رأس ماله قبل الدّیون والوصایا، وولدها من غیره بمنزلتها، ومن أصاب أمة</w:t>
      </w:r>
      <w:r w:rsidRPr="0084230C">
        <w:rPr>
          <w:rStyle w:val="Char0"/>
          <w:rFonts w:hint="cs"/>
          <w:rtl/>
        </w:rPr>
        <w:t xml:space="preserve"> غیره بنک</w:t>
      </w:r>
      <w:r w:rsidR="007811AC" w:rsidRPr="0084230C">
        <w:rPr>
          <w:rStyle w:val="Char0"/>
          <w:rFonts w:hint="cs"/>
          <w:rtl/>
        </w:rPr>
        <w:t>اح فالولد منها مملوک لسیّدها، و</w:t>
      </w:r>
      <w:r w:rsidRPr="0084230C">
        <w:rPr>
          <w:rStyle w:val="Char0"/>
          <w:rFonts w:hint="cs"/>
          <w:rtl/>
        </w:rPr>
        <w:t>إن أصابها بشبه</w:t>
      </w:r>
      <w:r w:rsidR="007811AC" w:rsidRPr="0084230C">
        <w:rPr>
          <w:rStyle w:val="Char0"/>
          <w:rFonts w:hint="cs"/>
          <w:rtl/>
        </w:rPr>
        <w:t>ة فولده منها حُرّ و</w:t>
      </w:r>
      <w:r w:rsidRPr="0084230C">
        <w:rPr>
          <w:rStyle w:val="Char0"/>
          <w:rFonts w:hint="cs"/>
          <w:rtl/>
        </w:rPr>
        <w:t>علیه قیم</w:t>
      </w:r>
      <w:r w:rsidR="007811AC" w:rsidRPr="0084230C">
        <w:rPr>
          <w:rStyle w:val="Char0"/>
          <w:rFonts w:hint="cs"/>
          <w:rtl/>
        </w:rPr>
        <w:t>ة للسیّد، وإن ملک الأمة المطلقة بعد ذ</w:t>
      </w:r>
      <w:r w:rsidRPr="0084230C">
        <w:rPr>
          <w:rStyle w:val="Char0"/>
          <w:rFonts w:hint="cs"/>
          <w:rtl/>
        </w:rPr>
        <w:t>لک لم تصر</w:t>
      </w:r>
      <w:r w:rsidR="00445284" w:rsidRPr="0084230C">
        <w:rPr>
          <w:rStyle w:val="Char0"/>
          <w:rFonts w:hint="cs"/>
          <w:rtl/>
        </w:rPr>
        <w:t xml:space="preserve"> أ</w:t>
      </w:r>
      <w:r w:rsidR="007811AC" w:rsidRPr="0084230C">
        <w:rPr>
          <w:rStyle w:val="Char0"/>
          <w:rFonts w:hint="cs"/>
          <w:rtl/>
        </w:rPr>
        <w:t>مّ ولد له بالوطء ف</w:t>
      </w:r>
      <w:r w:rsidR="0044309D" w:rsidRPr="0084230C">
        <w:rPr>
          <w:rStyle w:val="Char0"/>
          <w:rFonts w:hint="cs"/>
          <w:rtl/>
        </w:rPr>
        <w:t>ي</w:t>
      </w:r>
      <w:r w:rsidR="007811AC" w:rsidRPr="0084230C">
        <w:rPr>
          <w:rStyle w:val="Char0"/>
          <w:rFonts w:hint="cs"/>
          <w:rtl/>
        </w:rPr>
        <w:t xml:space="preserve"> النکاح، و</w:t>
      </w:r>
      <w:r w:rsidR="00445284" w:rsidRPr="0084230C">
        <w:rPr>
          <w:rStyle w:val="Char0"/>
          <w:rFonts w:hint="cs"/>
          <w:rtl/>
        </w:rPr>
        <w:t>صارت أ</w:t>
      </w:r>
      <w:r w:rsidRPr="0084230C">
        <w:rPr>
          <w:rStyle w:val="Char0"/>
          <w:rFonts w:hint="cs"/>
          <w:rtl/>
        </w:rPr>
        <w:t>مّ ولد له بالوطء بالشّبه</w:t>
      </w:r>
      <w:r w:rsidR="007811AC" w:rsidRPr="0084230C">
        <w:rPr>
          <w:rStyle w:val="Char0"/>
          <w:rFonts w:hint="cs"/>
          <w:rtl/>
        </w:rPr>
        <w:t>ة</w:t>
      </w:r>
      <w:r w:rsidRPr="0084230C">
        <w:rPr>
          <w:rStyle w:val="Char0"/>
          <w:rFonts w:hint="cs"/>
          <w:rtl/>
        </w:rPr>
        <w:t xml:space="preserve"> علی أحد القولین.</w:t>
      </w:r>
    </w:p>
    <w:p w:rsidR="000D587F" w:rsidRPr="0084230C" w:rsidRDefault="00262FFF" w:rsidP="0044309D">
      <w:pPr>
        <w:bidi/>
        <w:jc w:val="lowKashida"/>
        <w:rPr>
          <w:rFonts w:cs="B Yagut"/>
          <w:sz w:val="30"/>
          <w:szCs w:val="30"/>
          <w:rtl/>
          <w:lang w:bidi="fa-IR"/>
        </w:rPr>
      </w:pPr>
      <w:r w:rsidRPr="0084230C">
        <w:rPr>
          <w:rFonts w:cs="B Yagut" w:hint="cs"/>
          <w:b/>
          <w:bCs/>
          <w:sz w:val="30"/>
          <w:szCs w:val="30"/>
          <w:rtl/>
          <w:lang w:bidi="fa-IR"/>
        </w:rPr>
        <w:t>فصل</w:t>
      </w:r>
      <w:r w:rsidR="000D587F" w:rsidRPr="0084230C">
        <w:rPr>
          <w:rFonts w:cs="B Yagut" w:hint="cs"/>
          <w:b/>
          <w:bCs/>
          <w:sz w:val="30"/>
          <w:szCs w:val="30"/>
          <w:rtl/>
          <w:lang w:bidi="fa-IR"/>
        </w:rPr>
        <w:t>:</w:t>
      </w:r>
      <w:r w:rsidRPr="0084230C">
        <w:rPr>
          <w:rFonts w:cs="B Yagut" w:hint="cs"/>
          <w:sz w:val="30"/>
          <w:szCs w:val="30"/>
          <w:rtl/>
          <w:lang w:bidi="fa-IR"/>
        </w:rPr>
        <w:t xml:space="preserve"> </w:t>
      </w:r>
    </w:p>
    <w:p w:rsidR="00262FFF" w:rsidRPr="0084230C" w:rsidRDefault="00262FFF" w:rsidP="00DD54AB">
      <w:pPr>
        <w:pStyle w:val="a5"/>
        <w:rPr>
          <w:rtl/>
        </w:rPr>
      </w:pPr>
      <w:r w:rsidRPr="0084230C">
        <w:rPr>
          <w:rFonts w:hint="cs"/>
          <w:rtl/>
        </w:rPr>
        <w:t>و هر گاه نزدیکی نمود آقا با کنیزش، و کنیزش بدنیا آورد چیزی که در آن آثار خلفت آدمی نمایان بود، در این حال کنیز نامبرده مادر فرزند آقا شناخته</w:t>
      </w:r>
      <w:r w:rsidR="004A0682" w:rsidRPr="0084230C">
        <w:rPr>
          <w:rFonts w:hint="cs"/>
          <w:rtl/>
        </w:rPr>
        <w:t xml:space="preserve"> می‌</w:t>
      </w:r>
      <w:r w:rsidRPr="0084230C">
        <w:rPr>
          <w:rFonts w:hint="cs"/>
          <w:rtl/>
        </w:rPr>
        <w:t>شود، و حرام است بر آقا فروختن آن کنیز و گرو کردنش</w:t>
      </w:r>
      <w:r w:rsidR="000D587F" w:rsidRPr="0084230C">
        <w:rPr>
          <w:rFonts w:hint="cs"/>
          <w:rtl/>
        </w:rPr>
        <w:t>،</w:t>
      </w:r>
      <w:r w:rsidRPr="0084230C">
        <w:rPr>
          <w:rFonts w:hint="cs"/>
          <w:rtl/>
        </w:rPr>
        <w:t xml:space="preserve"> و بخشیدنش به دیگری، و درست است برای آقا تصرّف در آن کنیز، به خدمت کردن بر او و نزدیکی با او. و هر گاه آقای کنیز نامبرده که فرزند از آقا آورد، هر گاه آقای او مرد، کنیز نامبرده آزاد</w:t>
      </w:r>
      <w:r w:rsidR="004A0682" w:rsidRPr="0084230C">
        <w:rPr>
          <w:rFonts w:hint="cs"/>
          <w:rtl/>
        </w:rPr>
        <w:t xml:space="preserve"> می‌</w:t>
      </w:r>
      <w:r w:rsidRPr="0084230C">
        <w:rPr>
          <w:rFonts w:hint="cs"/>
          <w:rtl/>
        </w:rPr>
        <w:t>شود از سر مال، پیش از بیرون کردن بدهی</w:t>
      </w:r>
      <w:r w:rsidR="0044309D" w:rsidRPr="0084230C">
        <w:rPr>
          <w:rFonts w:hint="eastAsia"/>
          <w:rtl/>
        </w:rPr>
        <w:t>‌</w:t>
      </w:r>
      <w:r w:rsidRPr="0084230C">
        <w:rPr>
          <w:rFonts w:hint="cs"/>
          <w:rtl/>
        </w:rPr>
        <w:t>ها و</w:t>
      </w:r>
      <w:r w:rsidR="00C45DC4" w:rsidRPr="0084230C">
        <w:rPr>
          <w:rFonts w:hint="cs"/>
          <w:rtl/>
        </w:rPr>
        <w:t xml:space="preserve"> سفارش‌ها</w:t>
      </w:r>
      <w:r w:rsidRPr="0084230C">
        <w:rPr>
          <w:rFonts w:hint="cs"/>
          <w:rtl/>
        </w:rPr>
        <w:t>ی آقای کنیز نامبرده. و فرزندی که آن کنیز از غیر آن آقایش دارد، هم به منزله خود کنیز است که همراه کنیز پس از مرگ آقا آزاد</w:t>
      </w:r>
      <w:r w:rsidR="004A0682" w:rsidRPr="0084230C">
        <w:rPr>
          <w:rFonts w:hint="cs"/>
          <w:rtl/>
        </w:rPr>
        <w:t xml:space="preserve"> می‌</w:t>
      </w:r>
      <w:r w:rsidRPr="0084230C">
        <w:rPr>
          <w:rFonts w:hint="cs"/>
          <w:rtl/>
        </w:rPr>
        <w:t>شوند. و کسی که باکنیز دیگری به زناشوئی نزدیکی نمود، و دارای فرزند شد، فرزند او از کنیز دیگری ملک آقای کنیز است. و اگر با کنیز دیگری به اشتباه نزدیکی نمود و فرزندی بوجود آمد، آن فرزند آزاد است، و لازم آن شخص است که به شبهه با کنیز جمع شده، پرداختن قیمت آن فرزند به آقای کنیز. و هر گاه کنیزی را که ملک دیگری است و با او به زناشوئی نزدیکی نموده و از او دارای فرزند شده است، هر گاه مالک آن کنیز شد، آن کنیز به نزدیکی و فرزندی که در زناشوئی قبل بدست آورده است، امّ الولد</w:t>
      </w:r>
      <w:r w:rsidR="004A0682" w:rsidRPr="0084230C">
        <w:rPr>
          <w:rFonts w:hint="cs"/>
          <w:rtl/>
        </w:rPr>
        <w:t xml:space="preserve"> نمی‌</w:t>
      </w:r>
      <w:r w:rsidRPr="0084230C">
        <w:rPr>
          <w:rFonts w:hint="cs"/>
          <w:rtl/>
        </w:rPr>
        <w:t>گردد، و کنیز اگر به شبهه از کسی دارای فرزند شد، و بعد همان شخص نزدیکی کننده آن کنیز را خرید، کنیز نامبرده به سبب فرزندی که به وطء شبهه بوجود آمده است امّ الولد</w:t>
      </w:r>
      <w:r w:rsidR="004A0682" w:rsidRPr="0084230C">
        <w:rPr>
          <w:rFonts w:hint="cs"/>
          <w:rtl/>
        </w:rPr>
        <w:t xml:space="preserve"> نمی‌</w:t>
      </w:r>
      <w:r w:rsidRPr="0084230C">
        <w:rPr>
          <w:rFonts w:hint="cs"/>
          <w:rtl/>
        </w:rPr>
        <w:t>گردد بنا به قول معتمد، و قول ضعیفی است که کنیز به وطء شبهه و فرزند که بوطء شبهه بدست آمده کنیز به آن امّ الولد</w:t>
      </w:r>
      <w:r w:rsidR="004A0682" w:rsidRPr="0084230C">
        <w:rPr>
          <w:rFonts w:hint="cs"/>
          <w:rtl/>
        </w:rPr>
        <w:t xml:space="preserve"> می‌</w:t>
      </w:r>
      <w:r w:rsidRPr="0084230C">
        <w:rPr>
          <w:rFonts w:hint="cs"/>
          <w:rtl/>
        </w:rPr>
        <w:t>گردد.</w:t>
      </w:r>
    </w:p>
    <w:p w:rsidR="00262FFF" w:rsidRPr="0084230C" w:rsidRDefault="000D587F" w:rsidP="00DD54AB">
      <w:pPr>
        <w:pStyle w:val="a5"/>
        <w:rPr>
          <w:rtl/>
        </w:rPr>
      </w:pPr>
      <w:r w:rsidRPr="0084230C">
        <w:rPr>
          <w:rFonts w:cs="B Yagut" w:hint="cs"/>
          <w:b/>
          <w:bCs/>
          <w:rtl/>
        </w:rPr>
        <w:t>الحاصل</w:t>
      </w:r>
      <w:r w:rsidR="00262FFF" w:rsidRPr="0084230C">
        <w:rPr>
          <w:rFonts w:cs="B Yagut" w:hint="cs"/>
          <w:b/>
          <w:bCs/>
          <w:rtl/>
        </w:rPr>
        <w:t>:</w:t>
      </w:r>
      <w:r w:rsidR="00262FFF" w:rsidRPr="0084230C">
        <w:rPr>
          <w:rFonts w:hint="cs"/>
          <w:rtl/>
        </w:rPr>
        <w:t xml:space="preserve"> اگر کسی با کنیزی که ملک دیگری است، زناشوئی نمود، فرزند او از آن کنیز ملک آقای</w:t>
      </w:r>
      <w:r w:rsidR="003A13AD" w:rsidRPr="0084230C">
        <w:rPr>
          <w:rFonts w:hint="cs"/>
          <w:rtl/>
        </w:rPr>
        <w:t xml:space="preserve"> کنیز است، </w:t>
      </w:r>
      <w:r w:rsidR="00262FFF" w:rsidRPr="0084230C">
        <w:rPr>
          <w:rFonts w:hint="cs"/>
          <w:rtl/>
        </w:rPr>
        <w:t>و برای این علّت است که ازدواج با کنیز برای شخصی آزاد منع شده است، تا انسان سبب بردگی فرزندان خود نشود. و قصد از کنیز این است که مملوکه دیگری باشد نه اینکه رنگ آن سیاه و یا غیر باشد.</w:t>
      </w:r>
    </w:p>
    <w:p w:rsidR="00262FFF" w:rsidRPr="0084230C" w:rsidRDefault="00262FFF" w:rsidP="00DD54AB">
      <w:pPr>
        <w:pStyle w:val="a5"/>
        <w:rPr>
          <w:rtl/>
        </w:rPr>
      </w:pPr>
      <w:r w:rsidRPr="0084230C">
        <w:rPr>
          <w:rFonts w:hint="cs"/>
          <w:rtl/>
        </w:rPr>
        <w:t>و اگر کسی با کنیزی که ملک دیگری است، به اشتباه نزدیکی نمود، چنانکه گمان کرده بود زوجۀ او است، و بعد معلوم شد کنیز دیگری است، در این حال فرزندی که از این نزدیکی اشتباهی بوجود آید، آزاد است و پدر دارد، و لازم مرد نزدیکی کننده است، پرداختن قیمت آن بچّه به آقای کنیز.</w:t>
      </w:r>
    </w:p>
    <w:p w:rsidR="00113706" w:rsidRPr="0043114B" w:rsidRDefault="00262FFF" w:rsidP="00DD54AB">
      <w:pPr>
        <w:pStyle w:val="a5"/>
        <w:rPr>
          <w:rtl/>
        </w:rPr>
      </w:pPr>
      <w:r w:rsidRPr="0084230C">
        <w:rPr>
          <w:rFonts w:hint="cs"/>
          <w:rtl/>
        </w:rPr>
        <w:t>و اگر کسی با کنیز مملوکۀ خودش نزدیکی نمود، و از کنیز دارای فرزند شد، چه یک بچۀ کامل از او بدنیا آرد و چه ناقص مثلاً پارچه گوشتی که آثار آدمی بودنش نمایان باشد به دنیا آرد، این کنیز امّ الولد یعنی مادر فرزند از آقا دانسته</w:t>
      </w:r>
      <w:r w:rsidR="004A0682" w:rsidRPr="0084230C">
        <w:rPr>
          <w:rFonts w:hint="cs"/>
          <w:rtl/>
        </w:rPr>
        <w:t xml:space="preserve"> می‌</w:t>
      </w:r>
      <w:r w:rsidRPr="0084230C">
        <w:rPr>
          <w:rFonts w:hint="cs"/>
          <w:rtl/>
        </w:rPr>
        <w:t>شود</w:t>
      </w:r>
      <w:r w:rsidR="003A13AD" w:rsidRPr="0084230C">
        <w:rPr>
          <w:rFonts w:hint="cs"/>
          <w:rtl/>
        </w:rPr>
        <w:t xml:space="preserve">، و </w:t>
      </w:r>
      <w:r w:rsidRPr="0084230C">
        <w:rPr>
          <w:rFonts w:hint="cs"/>
          <w:rtl/>
        </w:rPr>
        <w:t>آقا</w:t>
      </w:r>
      <w:r w:rsidR="004A0682" w:rsidRPr="0084230C">
        <w:rPr>
          <w:rFonts w:hint="cs"/>
          <w:rtl/>
        </w:rPr>
        <w:t xml:space="preserve"> نمی‌</w:t>
      </w:r>
      <w:r w:rsidRPr="0084230C">
        <w:rPr>
          <w:rFonts w:hint="cs"/>
          <w:rtl/>
        </w:rPr>
        <w:t>تواند این کنیز را بفروشد و یا گرو دیگری نماید و یا به دیگری ببخشد</w:t>
      </w:r>
      <w:r w:rsidR="003A13AD" w:rsidRPr="0084230C">
        <w:rPr>
          <w:rFonts w:hint="cs"/>
          <w:rtl/>
        </w:rPr>
        <w:t>،</w:t>
      </w:r>
      <w:r w:rsidRPr="0084230C">
        <w:rPr>
          <w:rFonts w:hint="cs"/>
          <w:rtl/>
        </w:rPr>
        <w:t xml:space="preserve"> برای اینکه این کنیز به مجرّد مرگ آقا آزاد</w:t>
      </w:r>
      <w:r w:rsidR="004A0682" w:rsidRPr="0084230C">
        <w:rPr>
          <w:rFonts w:hint="cs"/>
          <w:rtl/>
        </w:rPr>
        <w:t xml:space="preserve"> می‌</w:t>
      </w:r>
      <w:r w:rsidRPr="0084230C">
        <w:rPr>
          <w:rFonts w:hint="cs"/>
          <w:rtl/>
        </w:rPr>
        <w:t>شود، و شریعت اسلام که به ادنی وسیله در صدد آزاد شدن بردگان است، استعداد برای آزاد شدن او را مانع تصرّف نمود.</w:t>
      </w:r>
    </w:p>
    <w:sectPr w:rsidR="00113706" w:rsidRPr="0043114B" w:rsidSect="009E52F9">
      <w:headerReference w:type="default" r:id="rId32"/>
      <w:type w:val="oddPage"/>
      <w:pgSz w:w="7938" w:h="11907" w:code="9"/>
      <w:pgMar w:top="1021" w:right="851" w:bottom="737"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D77" w:rsidRDefault="00F44D77">
      <w:r>
        <w:separator/>
      </w:r>
    </w:p>
  </w:endnote>
  <w:endnote w:type="continuationSeparator" w:id="0">
    <w:p w:rsidR="00F44D77" w:rsidRDefault="00F44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ader">
    <w:panose1 w:val="00000000000000000000"/>
    <w:charset w:val="B2"/>
    <w:family w:val="auto"/>
    <w:pitch w:val="variable"/>
    <w:sig w:usb0="00002001" w:usb1="00000000" w:usb2="00000000" w:usb3="00000000" w:csb0="00000040" w:csb1="00000000"/>
  </w:font>
  <w:font w:name="F_divani1">
    <w:panose1 w:val="00000000000000000000"/>
    <w:charset w:val="00"/>
    <w:family w:val="auto"/>
    <w:pitch w:val="variable"/>
    <w:sig w:usb0="00000003" w:usb1="00000000" w:usb2="00000000" w:usb3="00000000" w:csb0="00000001" w:csb1="00000000"/>
  </w:font>
  <w:font w:name="Font 079">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B Zar">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IRZar">
    <w:panose1 w:val="02000506000000020002"/>
    <w:charset w:val="00"/>
    <w:family w:val="auto"/>
    <w:pitch w:val="variable"/>
    <w:sig w:usb0="00002003" w:usb1="00000000" w:usb2="00000000" w:usb3="00000000" w:csb0="00000041" w:csb1="00000000"/>
  </w:font>
  <w:font w:name="2  Badr">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D77" w:rsidRDefault="00F44D77" w:rsidP="00445284">
      <w:pPr>
        <w:jc w:val="right"/>
      </w:pPr>
      <w:r>
        <w:separator/>
      </w:r>
    </w:p>
  </w:footnote>
  <w:footnote w:type="continuationSeparator" w:id="0">
    <w:p w:rsidR="00F44D77" w:rsidRDefault="00F44D77">
      <w:r>
        <w:continuationSeparator/>
      </w:r>
    </w:p>
  </w:footnote>
  <w:footnote w:id="1">
    <w:p w:rsidR="009E52F9" w:rsidRPr="009E52F9" w:rsidRDefault="009E52F9" w:rsidP="00D142DA">
      <w:pPr>
        <w:pStyle w:val="FootnoteText"/>
        <w:bidi/>
        <w:ind w:left="272" w:hanging="272"/>
        <w:jc w:val="lowKashida"/>
        <w:rPr>
          <w:rFonts w:ascii="IRLotus" w:hAnsi="IRLotus" w:cs="IRLotus"/>
          <w:sz w:val="24"/>
          <w:szCs w:val="24"/>
          <w:rtl/>
        </w:rPr>
      </w:pPr>
      <w:r w:rsidRPr="009E52F9">
        <w:rPr>
          <w:rStyle w:val="FootnoteReference"/>
          <w:rFonts w:ascii="IRLotus" w:hAnsi="IRLotus" w:cs="IRLotus"/>
          <w:sz w:val="24"/>
          <w:szCs w:val="24"/>
          <w:vertAlign w:val="baseline"/>
          <w:rtl/>
        </w:rPr>
        <w:t>1</w:t>
      </w:r>
      <w:r w:rsidRPr="009E52F9">
        <w:rPr>
          <w:rFonts w:ascii="IRLotus" w:hAnsi="IRLotus" w:cs="IRLotus"/>
          <w:sz w:val="24"/>
          <w:szCs w:val="24"/>
          <w:rtl/>
        </w:rPr>
        <w:t>- يعني: «و كسانى از ملك يمين‌هايتان كه در پى باز خريد خود هستند -اگر در آنان شايستگى‏اى بدانيد- باز خريدشان كنيد».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2F9" w:rsidRPr="00A321B8" w:rsidRDefault="00882FF2" w:rsidP="005D5344">
    <w:pPr>
      <w:pStyle w:val="Header"/>
      <w:tabs>
        <w:tab w:val="clear" w:pos="4153"/>
        <w:tab w:val="right" w:pos="1416"/>
        <w:tab w:val="center" w:pos="1558"/>
        <w:tab w:val="right" w:pos="5952"/>
      </w:tabs>
      <w:bidi/>
      <w:spacing w:after="120"/>
      <w:ind w:left="284" w:right="284"/>
      <w:jc w:val="both"/>
      <w:rPr>
        <w:rFonts w:ascii="IRLotus" w:hAnsi="IRLotus" w:cs="IRLotus"/>
        <w:b/>
        <w:bCs/>
        <w:sz w:val="30"/>
        <w:szCs w:val="30"/>
        <w:rtl/>
        <w:lang w:bidi="fa-IR"/>
      </w:rPr>
    </w:pPr>
    <w:r>
      <w:rPr>
        <w:rFonts w:ascii="IRLotus" w:hAnsi="IRLotus" w:cs="IRLotus"/>
        <w:b/>
        <w:bCs/>
        <w:noProof/>
        <w:sz w:val="28"/>
        <w:szCs w:val="28"/>
        <w:rtl/>
      </w:rPr>
      <mc:AlternateContent>
        <mc:Choice Requires="wps">
          <w:drawing>
            <wp:anchor distT="0" distB="0" distL="114300" distR="114300" simplePos="0" relativeHeight="251649536"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YJq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zAmCaiICAAA/BAAADgAAAAAAAAAAAAAAAAAuAgAAZHJzL2Uyb0RvYy54bWxQSwEC&#10;LQAUAAYACAAAACEAT8cR4dkAAAAHAQAADwAAAAAAAAAAAAAAAAB8BAAAZHJzL2Rvd25yZXYueG1s&#10;UEsFBgAAAAAEAAQA8wAAAIIFAAAAAA==&#10;" strokeweight="3pt">
              <v:stroke linestyle="thinThin"/>
            </v:line>
          </w:pict>
        </mc:Fallback>
      </mc:AlternateContent>
    </w:r>
    <w:r w:rsidR="009E52F9" w:rsidRPr="00A321B8">
      <w:rPr>
        <w:rFonts w:ascii="IRLotus" w:hAnsi="IRLotus" w:cs="IRLotus"/>
        <w:b/>
        <w:bCs/>
        <w:sz w:val="28"/>
        <w:szCs w:val="28"/>
        <w:rtl/>
      </w:rPr>
      <w:fldChar w:fldCharType="begin"/>
    </w:r>
    <w:r w:rsidR="009E52F9" w:rsidRPr="00A321B8">
      <w:rPr>
        <w:rFonts w:ascii="IRLotus" w:hAnsi="IRLotus" w:cs="IRLotus"/>
        <w:b/>
        <w:bCs/>
        <w:sz w:val="28"/>
        <w:szCs w:val="28"/>
      </w:rPr>
      <w:instrText xml:space="preserve"> PAGE </w:instrText>
    </w:r>
    <w:r w:rsidR="009E52F9" w:rsidRPr="00A321B8">
      <w:rPr>
        <w:rFonts w:ascii="IRLotus" w:hAnsi="IRLotus" w:cs="IRLotus"/>
        <w:b/>
        <w:bCs/>
        <w:sz w:val="28"/>
        <w:szCs w:val="28"/>
        <w:rtl/>
      </w:rPr>
      <w:fldChar w:fldCharType="separate"/>
    </w:r>
    <w:r w:rsidR="00F44219">
      <w:rPr>
        <w:rFonts w:ascii="IRLotus" w:hAnsi="IRLotus" w:cs="IRLotus" w:hint="eastAsia"/>
        <w:b/>
        <w:bCs/>
        <w:noProof/>
        <w:sz w:val="28"/>
        <w:szCs w:val="28"/>
        <w:rtl/>
      </w:rPr>
      <w:t>‌ب</w:t>
    </w:r>
    <w:r w:rsidR="009E52F9" w:rsidRPr="00A321B8">
      <w:rPr>
        <w:rFonts w:ascii="IRLotus" w:hAnsi="IRLotus" w:cs="IRLotus"/>
        <w:b/>
        <w:bCs/>
        <w:sz w:val="28"/>
        <w:szCs w:val="28"/>
        <w:rtl/>
      </w:rPr>
      <w:fldChar w:fldCharType="end"/>
    </w:r>
    <w:r w:rsidR="009E52F9" w:rsidRPr="00A321B8">
      <w:rPr>
        <w:rFonts w:ascii="IRLotus" w:hAnsi="IRLotus" w:cs="IRLotus"/>
        <w:b/>
        <w:bCs/>
        <w:sz w:val="28"/>
        <w:szCs w:val="28"/>
        <w:rtl/>
      </w:rPr>
      <w:tab/>
    </w:r>
    <w:r w:rsidR="009E52F9" w:rsidRPr="00A321B8">
      <w:rPr>
        <w:rFonts w:ascii="IRLotus" w:hAnsi="IRLotus" w:cs="IRLotus"/>
        <w:b/>
        <w:bCs/>
        <w:sz w:val="28"/>
        <w:szCs w:val="28"/>
        <w:rtl/>
      </w:rPr>
      <w:tab/>
    </w:r>
    <w:r w:rsidR="009E52F9">
      <w:rPr>
        <w:rFonts w:ascii="IRLotus" w:hAnsi="IRLotus" w:cs="IRLotus" w:hint="cs"/>
        <w:b/>
        <w:bCs/>
        <w:sz w:val="28"/>
        <w:szCs w:val="28"/>
        <w:rtl/>
      </w:rPr>
      <w:tab/>
    </w:r>
    <w:r w:rsidR="009E52F9">
      <w:rPr>
        <w:rFonts w:ascii="IRLotus" w:hAnsi="IRLotus" w:cs="IRLotus" w:hint="cs"/>
        <w:b/>
        <w:bCs/>
        <w:sz w:val="28"/>
        <w:szCs w:val="28"/>
        <w:rtl/>
        <w:lang w:bidi="fa-IR"/>
      </w:rPr>
      <w:t>کتاب مشهور به ابوشجاع موسوم به غایة الإختصار</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2F9" w:rsidRPr="00A321B8" w:rsidRDefault="00882FF2" w:rsidP="009E52F9">
    <w:pPr>
      <w:pStyle w:val="Header"/>
      <w:tabs>
        <w:tab w:val="right" w:pos="282"/>
        <w:tab w:val="right" w:pos="4251"/>
        <w:tab w:val="right" w:pos="5952"/>
      </w:tabs>
      <w:bidi/>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BFTIAIAAEAEAAAOAAAAZHJzL2Uyb0RvYy54bWysU9uO2jAQfa/Uf7DyDkkgZS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&#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C+ARUyACAABABAAADgAAAAAAAAAAAAAAAAAuAgAAZHJzL2Uyb0RvYy54bWxQSwECLQAU&#10;AAYACAAAACEAhzIphdgAAAAGAQAADwAAAAAAAAAAAAAAAAB6BAAAZHJzL2Rvd25yZXYueG1sUEsF&#10;BgAAAAAEAAQA8wAAAH8FAAAAAA==&#10;" strokeweight="3pt">
              <v:stroke linestyle="thinThin"/>
            </v:line>
          </w:pict>
        </mc:Fallback>
      </mc:AlternateContent>
    </w:r>
    <w:r w:rsidR="009E52F9">
      <w:rPr>
        <w:rFonts w:ascii="IRLotus" w:hAnsi="IRLotus" w:cs="IRLotus" w:hint="cs"/>
        <w:b/>
        <w:bCs/>
        <w:sz w:val="28"/>
        <w:szCs w:val="28"/>
        <w:rtl/>
        <w:lang w:bidi="fa-IR"/>
      </w:rPr>
      <w:t>کتابی است در بیان حج</w:t>
    </w:r>
    <w:r w:rsidR="009E52F9" w:rsidRPr="00A321B8">
      <w:rPr>
        <w:rFonts w:ascii="IRLotus" w:hAnsi="IRLotus" w:cs="IRLotus" w:hint="cs"/>
        <w:b/>
        <w:bCs/>
        <w:sz w:val="28"/>
        <w:szCs w:val="28"/>
        <w:rtl/>
        <w:lang w:bidi="fa-IR"/>
      </w:rPr>
      <w:tab/>
    </w:r>
    <w:r w:rsidR="009E52F9">
      <w:rPr>
        <w:rFonts w:ascii="IRLotus" w:hAnsi="IRLotus" w:cs="IRLotus" w:hint="cs"/>
        <w:b/>
        <w:bCs/>
        <w:sz w:val="28"/>
        <w:szCs w:val="28"/>
        <w:rtl/>
        <w:lang w:bidi="fa-IR"/>
      </w:rPr>
      <w:tab/>
    </w:r>
    <w:r w:rsidR="009E52F9" w:rsidRPr="00A321B8">
      <w:rPr>
        <w:rFonts w:ascii="IRLotus" w:hAnsi="IRLotus" w:cs="IRLotus"/>
        <w:b/>
        <w:bCs/>
        <w:sz w:val="28"/>
        <w:szCs w:val="28"/>
        <w:rtl/>
      </w:rPr>
      <w:tab/>
    </w:r>
    <w:r w:rsidR="009E52F9" w:rsidRPr="00A321B8">
      <w:rPr>
        <w:rFonts w:ascii="IRLotus" w:hAnsi="IRLotus" w:cs="IRLotus"/>
        <w:b/>
        <w:bCs/>
        <w:sz w:val="28"/>
        <w:szCs w:val="28"/>
        <w:rtl/>
      </w:rPr>
      <w:fldChar w:fldCharType="begin"/>
    </w:r>
    <w:r w:rsidR="009E52F9" w:rsidRPr="00A321B8">
      <w:rPr>
        <w:rFonts w:ascii="IRLotus" w:hAnsi="IRLotus" w:cs="IRLotus"/>
        <w:b/>
        <w:bCs/>
        <w:sz w:val="28"/>
        <w:szCs w:val="28"/>
      </w:rPr>
      <w:instrText xml:space="preserve"> PAGE </w:instrText>
    </w:r>
    <w:r w:rsidR="009E52F9" w:rsidRPr="00A321B8">
      <w:rPr>
        <w:rFonts w:ascii="IRLotus" w:hAnsi="IRLotus" w:cs="IRLotus"/>
        <w:b/>
        <w:bCs/>
        <w:sz w:val="28"/>
        <w:szCs w:val="28"/>
        <w:rtl/>
      </w:rPr>
      <w:fldChar w:fldCharType="separate"/>
    </w:r>
    <w:r w:rsidR="00A0018C">
      <w:rPr>
        <w:rFonts w:ascii="IRLotus" w:hAnsi="IRLotus" w:cs="IRLotus"/>
        <w:b/>
        <w:bCs/>
        <w:noProof/>
        <w:sz w:val="28"/>
        <w:szCs w:val="28"/>
        <w:rtl/>
      </w:rPr>
      <w:t>57</w:t>
    </w:r>
    <w:r w:rsidR="009E52F9" w:rsidRPr="00A321B8">
      <w:rPr>
        <w:rFonts w:ascii="IRLotus" w:hAnsi="IRLotus" w:cs="IRLotus"/>
        <w:b/>
        <w:b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2F9" w:rsidRPr="00A321B8" w:rsidRDefault="00882FF2" w:rsidP="00F33420">
    <w:pPr>
      <w:pStyle w:val="Header"/>
      <w:tabs>
        <w:tab w:val="clear" w:pos="4153"/>
        <w:tab w:val="right" w:pos="282"/>
        <w:tab w:val="right" w:pos="5385"/>
        <w:tab w:val="center" w:pos="5527"/>
        <w:tab w:val="right" w:pos="5952"/>
      </w:tabs>
      <w:bidi/>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gIwIAAD8EAAAOAAAAZHJzL2Uyb0RvYy54bWysU8uO2jAU3VfqP1jeQxJIGY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31/oYCMCAAA/BAAADgAAAAAAAAAAAAAAAAAuAgAAZHJzL2Uyb0RvYy54bWxQSwEC&#10;LQAUAAYACAAAACEAhzIphdgAAAAGAQAADwAAAAAAAAAAAAAAAAB9BAAAZHJzL2Rvd25yZXYueG1s&#10;UEsFBgAAAAAEAAQA8wAAAIIFAAAAAA==&#10;" strokeweight="3pt">
              <v:stroke linestyle="thinThin"/>
            </v:line>
          </w:pict>
        </mc:Fallback>
      </mc:AlternateContent>
    </w:r>
    <w:r w:rsidR="009E52F9">
      <w:rPr>
        <w:rFonts w:ascii="IRLotus" w:hAnsi="IRLotus" w:cs="IRLotus" w:hint="cs"/>
        <w:b/>
        <w:bCs/>
        <w:sz w:val="28"/>
        <w:szCs w:val="28"/>
        <w:rtl/>
        <w:lang w:bidi="fa-IR"/>
      </w:rPr>
      <w:t xml:space="preserve">کتابی است در بیان خرید و فروش‌ها </w:t>
    </w:r>
    <w:r w:rsidR="00F33420">
      <w:rPr>
        <w:rFonts w:ascii="IRLotus" w:hAnsi="IRLotus" w:cs="IRLotus" w:hint="cs"/>
        <w:b/>
        <w:bCs/>
        <w:sz w:val="28"/>
        <w:szCs w:val="28"/>
        <w:rtl/>
        <w:lang w:bidi="fa-IR"/>
      </w:rPr>
      <w:t>و غیر آن از معاملات دیگر</w:t>
    </w:r>
    <w:r w:rsidR="009E52F9" w:rsidRPr="00A321B8">
      <w:rPr>
        <w:rFonts w:ascii="IRLotus" w:hAnsi="IRLotus" w:cs="IRLotus" w:hint="cs"/>
        <w:b/>
        <w:bCs/>
        <w:sz w:val="28"/>
        <w:szCs w:val="28"/>
        <w:rtl/>
        <w:lang w:bidi="fa-IR"/>
      </w:rPr>
      <w:tab/>
    </w:r>
    <w:r w:rsidR="009E52F9">
      <w:rPr>
        <w:rFonts w:ascii="IRLotus" w:hAnsi="IRLotus" w:cs="IRLotus" w:hint="cs"/>
        <w:b/>
        <w:bCs/>
        <w:sz w:val="28"/>
        <w:szCs w:val="28"/>
        <w:rtl/>
        <w:lang w:bidi="fa-IR"/>
      </w:rPr>
      <w:tab/>
    </w:r>
    <w:r w:rsidR="009E52F9" w:rsidRPr="00A321B8">
      <w:rPr>
        <w:rFonts w:ascii="IRLotus" w:hAnsi="IRLotus" w:cs="IRLotus"/>
        <w:b/>
        <w:bCs/>
        <w:sz w:val="28"/>
        <w:szCs w:val="28"/>
        <w:rtl/>
      </w:rPr>
      <w:tab/>
    </w:r>
    <w:r w:rsidR="009E52F9" w:rsidRPr="00A321B8">
      <w:rPr>
        <w:rFonts w:ascii="IRLotus" w:hAnsi="IRLotus" w:cs="IRLotus"/>
        <w:b/>
        <w:bCs/>
        <w:sz w:val="28"/>
        <w:szCs w:val="28"/>
        <w:rtl/>
      </w:rPr>
      <w:fldChar w:fldCharType="begin"/>
    </w:r>
    <w:r w:rsidR="009E52F9" w:rsidRPr="00A321B8">
      <w:rPr>
        <w:rFonts w:ascii="IRLotus" w:hAnsi="IRLotus" w:cs="IRLotus"/>
        <w:b/>
        <w:bCs/>
        <w:sz w:val="28"/>
        <w:szCs w:val="28"/>
      </w:rPr>
      <w:instrText xml:space="preserve"> PAGE </w:instrText>
    </w:r>
    <w:r w:rsidR="009E52F9" w:rsidRPr="00A321B8">
      <w:rPr>
        <w:rFonts w:ascii="IRLotus" w:hAnsi="IRLotus" w:cs="IRLotus"/>
        <w:b/>
        <w:bCs/>
        <w:sz w:val="28"/>
        <w:szCs w:val="28"/>
        <w:rtl/>
      </w:rPr>
      <w:fldChar w:fldCharType="separate"/>
    </w:r>
    <w:r w:rsidR="00A0018C">
      <w:rPr>
        <w:rFonts w:ascii="IRLotus" w:hAnsi="IRLotus" w:cs="IRLotus"/>
        <w:b/>
        <w:bCs/>
        <w:noProof/>
        <w:sz w:val="28"/>
        <w:szCs w:val="28"/>
        <w:rtl/>
      </w:rPr>
      <w:t>79</w:t>
    </w:r>
    <w:r w:rsidR="009E52F9" w:rsidRPr="00A321B8">
      <w:rPr>
        <w:rFonts w:ascii="IRLotus" w:hAnsi="IRLotus" w:cs="IRLotus"/>
        <w:b/>
        <w:bC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420" w:rsidRPr="00A321B8" w:rsidRDefault="00882FF2" w:rsidP="00F33420">
    <w:pPr>
      <w:pStyle w:val="Header"/>
      <w:tabs>
        <w:tab w:val="clear" w:pos="4153"/>
        <w:tab w:val="right" w:pos="282"/>
        <w:tab w:val="right" w:pos="4818"/>
        <w:tab w:val="center" w:pos="4960"/>
        <w:tab w:val="right" w:pos="5952"/>
      </w:tabs>
      <w:bidi/>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Xwy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&#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HsVfDIhAgAAPwQAAA4AAAAAAAAAAAAAAAAALgIAAGRycy9lMm9Eb2MueG1sUEsBAi0A&#10;FAAGAAgAAAAhAIcyKYXYAAAABgEAAA8AAAAAAAAAAAAAAAAAewQAAGRycy9kb3ducmV2LnhtbFBL&#10;BQYAAAAABAAEAPMAAACABQAAAAA=&#10;" strokeweight="3pt">
              <v:stroke linestyle="thinThin"/>
            </v:line>
          </w:pict>
        </mc:Fallback>
      </mc:AlternateContent>
    </w:r>
    <w:r w:rsidR="00F33420">
      <w:rPr>
        <w:rFonts w:ascii="IRLotus" w:hAnsi="IRLotus" w:cs="IRLotus" w:hint="cs"/>
        <w:b/>
        <w:bCs/>
        <w:sz w:val="28"/>
        <w:szCs w:val="28"/>
        <w:rtl/>
        <w:lang w:bidi="fa-IR"/>
      </w:rPr>
      <w:t>کتابی است در بیان بهرۀ میراث</w:t>
    </w:r>
    <w:r w:rsidR="00F33420">
      <w:rPr>
        <w:rFonts w:ascii="IRLotus" w:hAnsi="IRLotus" w:cs="IRLotus" w:hint="eastAsia"/>
        <w:b/>
        <w:bCs/>
        <w:sz w:val="28"/>
        <w:szCs w:val="28"/>
        <w:rtl/>
        <w:lang w:bidi="fa-IR"/>
      </w:rPr>
      <w:t>‌بران و سفارش‌ها</w:t>
    </w:r>
    <w:r w:rsidR="00F33420">
      <w:rPr>
        <w:rFonts w:ascii="IRLotus" w:hAnsi="IRLotus" w:cs="IRLotus" w:hint="cs"/>
        <w:b/>
        <w:bCs/>
        <w:sz w:val="28"/>
        <w:szCs w:val="28"/>
        <w:rtl/>
        <w:lang w:bidi="fa-IR"/>
      </w:rPr>
      <w:tab/>
    </w:r>
    <w:r w:rsidR="00F33420">
      <w:rPr>
        <w:rFonts w:ascii="IRLotus" w:hAnsi="IRLotus" w:cs="IRLotus" w:hint="cs"/>
        <w:b/>
        <w:bCs/>
        <w:sz w:val="28"/>
        <w:szCs w:val="28"/>
        <w:rtl/>
        <w:lang w:bidi="fa-IR"/>
      </w:rPr>
      <w:tab/>
    </w:r>
    <w:r w:rsidR="00F33420" w:rsidRPr="00A321B8">
      <w:rPr>
        <w:rFonts w:ascii="IRLotus" w:hAnsi="IRLotus" w:cs="IRLotus"/>
        <w:b/>
        <w:bCs/>
        <w:sz w:val="28"/>
        <w:szCs w:val="28"/>
        <w:rtl/>
      </w:rPr>
      <w:tab/>
    </w:r>
    <w:r w:rsidR="00F33420" w:rsidRPr="00A321B8">
      <w:rPr>
        <w:rFonts w:ascii="IRLotus" w:hAnsi="IRLotus" w:cs="IRLotus"/>
        <w:b/>
        <w:bCs/>
        <w:sz w:val="28"/>
        <w:szCs w:val="28"/>
        <w:rtl/>
      </w:rPr>
      <w:fldChar w:fldCharType="begin"/>
    </w:r>
    <w:r w:rsidR="00F33420" w:rsidRPr="00A321B8">
      <w:rPr>
        <w:rFonts w:ascii="IRLotus" w:hAnsi="IRLotus" w:cs="IRLotus"/>
        <w:b/>
        <w:bCs/>
        <w:sz w:val="28"/>
        <w:szCs w:val="28"/>
      </w:rPr>
      <w:instrText xml:space="preserve"> PAGE </w:instrText>
    </w:r>
    <w:r w:rsidR="00F33420" w:rsidRPr="00A321B8">
      <w:rPr>
        <w:rFonts w:ascii="IRLotus" w:hAnsi="IRLotus" w:cs="IRLotus"/>
        <w:b/>
        <w:bCs/>
        <w:sz w:val="28"/>
        <w:szCs w:val="28"/>
        <w:rtl/>
      </w:rPr>
      <w:fldChar w:fldCharType="separate"/>
    </w:r>
    <w:r w:rsidR="00A0018C">
      <w:rPr>
        <w:rFonts w:ascii="IRLotus" w:hAnsi="IRLotus" w:cs="IRLotus"/>
        <w:b/>
        <w:bCs/>
        <w:noProof/>
        <w:sz w:val="28"/>
        <w:szCs w:val="28"/>
        <w:rtl/>
      </w:rPr>
      <w:t>85</w:t>
    </w:r>
    <w:r w:rsidR="00F33420" w:rsidRPr="00A321B8">
      <w:rPr>
        <w:rFonts w:ascii="IRLotus" w:hAnsi="IRLotus" w:cs="IRLotus"/>
        <w:b/>
        <w:bCs/>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420" w:rsidRPr="00A321B8" w:rsidRDefault="00882FF2" w:rsidP="00F33420">
    <w:pPr>
      <w:pStyle w:val="Header"/>
      <w:tabs>
        <w:tab w:val="clear" w:pos="4153"/>
        <w:tab w:val="right" w:pos="282"/>
        <w:tab w:val="right" w:pos="4960"/>
        <w:tab w:val="center" w:pos="5102"/>
        <w:tab w:val="right" w:pos="5952"/>
      </w:tabs>
      <w:bidi/>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VLwIA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&#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F0FS8CACAAA/BAAADgAAAAAAAAAAAAAAAAAuAgAAZHJzL2Uyb0RvYy54bWxQSwECLQAU&#10;AAYACAAAACEAhzIphdgAAAAGAQAADwAAAAAAAAAAAAAAAAB6BAAAZHJzL2Rvd25yZXYueG1sUEsF&#10;BgAAAAAEAAQA8wAAAH8FAAAAAA==&#10;" strokeweight="3pt">
              <v:stroke linestyle="thinThin"/>
            </v:line>
          </w:pict>
        </mc:Fallback>
      </mc:AlternateContent>
    </w:r>
    <w:r w:rsidR="00F33420">
      <w:rPr>
        <w:rFonts w:ascii="IRLotus" w:hAnsi="IRLotus" w:cs="IRLotus" w:hint="cs"/>
        <w:b/>
        <w:bCs/>
        <w:sz w:val="28"/>
        <w:szCs w:val="28"/>
        <w:rtl/>
        <w:lang w:bidi="fa-IR"/>
      </w:rPr>
      <w:t>کتابی است در بیان زناشوئی و آنچه به آن تعلق دارد...</w:t>
    </w:r>
    <w:r w:rsidR="00F33420">
      <w:rPr>
        <w:rFonts w:ascii="IRLotus" w:hAnsi="IRLotus" w:cs="IRLotus" w:hint="cs"/>
        <w:b/>
        <w:bCs/>
        <w:sz w:val="28"/>
        <w:szCs w:val="28"/>
        <w:rtl/>
        <w:lang w:bidi="fa-IR"/>
      </w:rPr>
      <w:tab/>
    </w:r>
    <w:r w:rsidR="00F33420">
      <w:rPr>
        <w:rFonts w:ascii="IRLotus" w:hAnsi="IRLotus" w:cs="IRLotus" w:hint="cs"/>
        <w:b/>
        <w:bCs/>
        <w:sz w:val="28"/>
        <w:szCs w:val="28"/>
        <w:rtl/>
        <w:lang w:bidi="fa-IR"/>
      </w:rPr>
      <w:tab/>
    </w:r>
    <w:r w:rsidR="00F33420" w:rsidRPr="00A321B8">
      <w:rPr>
        <w:rFonts w:ascii="IRLotus" w:hAnsi="IRLotus" w:cs="IRLotus"/>
        <w:b/>
        <w:bCs/>
        <w:sz w:val="28"/>
        <w:szCs w:val="28"/>
        <w:rtl/>
      </w:rPr>
      <w:tab/>
    </w:r>
    <w:r w:rsidR="00F33420" w:rsidRPr="00A321B8">
      <w:rPr>
        <w:rFonts w:ascii="IRLotus" w:hAnsi="IRLotus" w:cs="IRLotus"/>
        <w:b/>
        <w:bCs/>
        <w:sz w:val="28"/>
        <w:szCs w:val="28"/>
        <w:rtl/>
      </w:rPr>
      <w:fldChar w:fldCharType="begin"/>
    </w:r>
    <w:r w:rsidR="00F33420" w:rsidRPr="00A321B8">
      <w:rPr>
        <w:rFonts w:ascii="IRLotus" w:hAnsi="IRLotus" w:cs="IRLotus"/>
        <w:b/>
        <w:bCs/>
        <w:sz w:val="28"/>
        <w:szCs w:val="28"/>
      </w:rPr>
      <w:instrText xml:space="preserve"> PAGE </w:instrText>
    </w:r>
    <w:r w:rsidR="00F33420" w:rsidRPr="00A321B8">
      <w:rPr>
        <w:rFonts w:ascii="IRLotus" w:hAnsi="IRLotus" w:cs="IRLotus"/>
        <w:b/>
        <w:bCs/>
        <w:sz w:val="28"/>
        <w:szCs w:val="28"/>
        <w:rtl/>
      </w:rPr>
      <w:fldChar w:fldCharType="separate"/>
    </w:r>
    <w:r w:rsidR="00A0018C">
      <w:rPr>
        <w:rFonts w:ascii="IRLotus" w:hAnsi="IRLotus" w:cs="IRLotus"/>
        <w:b/>
        <w:bCs/>
        <w:noProof/>
        <w:sz w:val="28"/>
        <w:szCs w:val="28"/>
        <w:rtl/>
      </w:rPr>
      <w:t>105</w:t>
    </w:r>
    <w:r w:rsidR="00F33420" w:rsidRPr="00A321B8">
      <w:rPr>
        <w:rFonts w:ascii="IRLotus" w:hAnsi="IRLotus" w:cs="IRLotus"/>
        <w:b/>
        <w:bCs/>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420" w:rsidRPr="00A321B8" w:rsidRDefault="00882FF2" w:rsidP="00F33420">
    <w:pPr>
      <w:pStyle w:val="Header"/>
      <w:tabs>
        <w:tab w:val="clear" w:pos="4153"/>
        <w:tab w:val="right" w:pos="282"/>
        <w:tab w:val="right" w:pos="4960"/>
        <w:tab w:val="center" w:pos="5102"/>
        <w:tab w:val="right" w:pos="5952"/>
      </w:tabs>
      <w:bidi/>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5YIQIAAD8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&#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L92HlghAgAAPwQAAA4AAAAAAAAAAAAAAAAALgIAAGRycy9lMm9Eb2MueG1sUEsBAi0A&#10;FAAGAAgAAAAhAIcyKYXYAAAABgEAAA8AAAAAAAAAAAAAAAAAewQAAGRycy9kb3ducmV2LnhtbFBL&#10;BQYAAAAABAAEAPMAAACABQAAAAA=&#10;" strokeweight="3pt">
              <v:stroke linestyle="thinThin"/>
            </v:line>
          </w:pict>
        </mc:Fallback>
      </mc:AlternateContent>
    </w:r>
    <w:r w:rsidR="00F33420">
      <w:rPr>
        <w:rFonts w:ascii="IRLotus" w:hAnsi="IRLotus" w:cs="IRLotus" w:hint="cs"/>
        <w:b/>
        <w:bCs/>
        <w:sz w:val="28"/>
        <w:szCs w:val="28"/>
        <w:rtl/>
        <w:lang w:bidi="fa-IR"/>
      </w:rPr>
      <w:t>کتابی است در بیان جنایت‌ها</w:t>
    </w:r>
    <w:r w:rsidR="00F33420">
      <w:rPr>
        <w:rFonts w:ascii="IRLotus" w:hAnsi="IRLotus" w:cs="IRLotus" w:hint="cs"/>
        <w:b/>
        <w:bCs/>
        <w:sz w:val="28"/>
        <w:szCs w:val="28"/>
        <w:rtl/>
        <w:lang w:bidi="fa-IR"/>
      </w:rPr>
      <w:tab/>
    </w:r>
    <w:r w:rsidR="00F33420">
      <w:rPr>
        <w:rFonts w:ascii="IRLotus" w:hAnsi="IRLotus" w:cs="IRLotus" w:hint="cs"/>
        <w:b/>
        <w:bCs/>
        <w:sz w:val="28"/>
        <w:szCs w:val="28"/>
        <w:rtl/>
        <w:lang w:bidi="fa-IR"/>
      </w:rPr>
      <w:tab/>
    </w:r>
    <w:r w:rsidR="00F33420" w:rsidRPr="00A321B8">
      <w:rPr>
        <w:rFonts w:ascii="IRLotus" w:hAnsi="IRLotus" w:cs="IRLotus"/>
        <w:b/>
        <w:bCs/>
        <w:sz w:val="28"/>
        <w:szCs w:val="28"/>
        <w:rtl/>
      </w:rPr>
      <w:tab/>
    </w:r>
    <w:r w:rsidR="00F33420" w:rsidRPr="00A321B8">
      <w:rPr>
        <w:rFonts w:ascii="IRLotus" w:hAnsi="IRLotus" w:cs="IRLotus"/>
        <w:b/>
        <w:bCs/>
        <w:sz w:val="28"/>
        <w:szCs w:val="28"/>
        <w:rtl/>
      </w:rPr>
      <w:fldChar w:fldCharType="begin"/>
    </w:r>
    <w:r w:rsidR="00F33420" w:rsidRPr="00A321B8">
      <w:rPr>
        <w:rFonts w:ascii="IRLotus" w:hAnsi="IRLotus" w:cs="IRLotus"/>
        <w:b/>
        <w:bCs/>
        <w:sz w:val="28"/>
        <w:szCs w:val="28"/>
      </w:rPr>
      <w:instrText xml:space="preserve"> PAGE </w:instrText>
    </w:r>
    <w:r w:rsidR="00F33420" w:rsidRPr="00A321B8">
      <w:rPr>
        <w:rFonts w:ascii="IRLotus" w:hAnsi="IRLotus" w:cs="IRLotus"/>
        <w:b/>
        <w:bCs/>
        <w:sz w:val="28"/>
        <w:szCs w:val="28"/>
        <w:rtl/>
      </w:rPr>
      <w:fldChar w:fldCharType="separate"/>
    </w:r>
    <w:r w:rsidR="00A0018C">
      <w:rPr>
        <w:rFonts w:ascii="IRLotus" w:hAnsi="IRLotus" w:cs="IRLotus"/>
        <w:b/>
        <w:bCs/>
        <w:noProof/>
        <w:sz w:val="28"/>
        <w:szCs w:val="28"/>
        <w:rtl/>
      </w:rPr>
      <w:t>113</w:t>
    </w:r>
    <w:r w:rsidR="00F33420" w:rsidRPr="00A321B8">
      <w:rPr>
        <w:rFonts w:ascii="IRLotus" w:hAnsi="IRLotus" w:cs="IRLotus"/>
        <w:b/>
        <w:bCs/>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420" w:rsidRPr="00A321B8" w:rsidRDefault="00882FF2" w:rsidP="00F33420">
    <w:pPr>
      <w:pStyle w:val="Header"/>
      <w:tabs>
        <w:tab w:val="clear" w:pos="4153"/>
        <w:tab w:val="right" w:pos="282"/>
        <w:tab w:val="right" w:pos="4960"/>
        <w:tab w:val="center" w:pos="5102"/>
        <w:tab w:val="right" w:pos="5952"/>
      </w:tabs>
      <w:bidi/>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HpVIQIAAD8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F/UelUhAgAAPwQAAA4AAAAAAAAAAAAAAAAALgIAAGRycy9lMm9Eb2MueG1sUEsBAi0A&#10;FAAGAAgAAAAhAIcyKYXYAAAABgEAAA8AAAAAAAAAAAAAAAAAewQAAGRycy9kb3ducmV2LnhtbFBL&#10;BQYAAAAABAAEAPMAAACABQAAAAA=&#10;" strokeweight="3pt">
              <v:stroke linestyle="thinThin"/>
            </v:line>
          </w:pict>
        </mc:Fallback>
      </mc:AlternateContent>
    </w:r>
    <w:r w:rsidR="00F33420">
      <w:rPr>
        <w:rFonts w:ascii="IRLotus" w:hAnsi="IRLotus" w:cs="IRLotus" w:hint="cs"/>
        <w:b/>
        <w:bCs/>
        <w:sz w:val="28"/>
        <w:szCs w:val="28"/>
        <w:rtl/>
        <w:lang w:bidi="fa-IR"/>
      </w:rPr>
      <w:t>کتابی است در بیان حدود</w:t>
    </w:r>
    <w:r w:rsidR="00F33420">
      <w:rPr>
        <w:rFonts w:ascii="IRLotus" w:hAnsi="IRLotus" w:cs="IRLotus" w:hint="cs"/>
        <w:b/>
        <w:bCs/>
        <w:sz w:val="28"/>
        <w:szCs w:val="28"/>
        <w:rtl/>
        <w:lang w:bidi="fa-IR"/>
      </w:rPr>
      <w:tab/>
    </w:r>
    <w:r w:rsidR="00F33420">
      <w:rPr>
        <w:rFonts w:ascii="IRLotus" w:hAnsi="IRLotus" w:cs="IRLotus" w:hint="cs"/>
        <w:b/>
        <w:bCs/>
        <w:sz w:val="28"/>
        <w:szCs w:val="28"/>
        <w:rtl/>
        <w:lang w:bidi="fa-IR"/>
      </w:rPr>
      <w:tab/>
    </w:r>
    <w:r w:rsidR="00F33420" w:rsidRPr="00A321B8">
      <w:rPr>
        <w:rFonts w:ascii="IRLotus" w:hAnsi="IRLotus" w:cs="IRLotus"/>
        <w:b/>
        <w:bCs/>
        <w:sz w:val="28"/>
        <w:szCs w:val="28"/>
        <w:rtl/>
      </w:rPr>
      <w:tab/>
    </w:r>
    <w:r w:rsidR="00F33420" w:rsidRPr="00A321B8">
      <w:rPr>
        <w:rFonts w:ascii="IRLotus" w:hAnsi="IRLotus" w:cs="IRLotus"/>
        <w:b/>
        <w:bCs/>
        <w:sz w:val="28"/>
        <w:szCs w:val="28"/>
        <w:rtl/>
      </w:rPr>
      <w:fldChar w:fldCharType="begin"/>
    </w:r>
    <w:r w:rsidR="00F33420" w:rsidRPr="00A321B8">
      <w:rPr>
        <w:rFonts w:ascii="IRLotus" w:hAnsi="IRLotus" w:cs="IRLotus"/>
        <w:b/>
        <w:bCs/>
        <w:sz w:val="28"/>
        <w:szCs w:val="28"/>
      </w:rPr>
      <w:instrText xml:space="preserve"> PAGE </w:instrText>
    </w:r>
    <w:r w:rsidR="00F33420" w:rsidRPr="00A321B8">
      <w:rPr>
        <w:rFonts w:ascii="IRLotus" w:hAnsi="IRLotus" w:cs="IRLotus"/>
        <w:b/>
        <w:bCs/>
        <w:sz w:val="28"/>
        <w:szCs w:val="28"/>
        <w:rtl/>
      </w:rPr>
      <w:fldChar w:fldCharType="separate"/>
    </w:r>
    <w:r w:rsidR="00A0018C">
      <w:rPr>
        <w:rFonts w:ascii="IRLotus" w:hAnsi="IRLotus" w:cs="IRLotus"/>
        <w:b/>
        <w:bCs/>
        <w:noProof/>
        <w:sz w:val="28"/>
        <w:szCs w:val="28"/>
        <w:rtl/>
      </w:rPr>
      <w:t>121</w:t>
    </w:r>
    <w:r w:rsidR="00F33420" w:rsidRPr="00A321B8">
      <w:rPr>
        <w:rFonts w:ascii="IRLotus" w:hAnsi="IRLotus" w:cs="IRLotus"/>
        <w:b/>
        <w:bCs/>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420" w:rsidRPr="00A321B8" w:rsidRDefault="00882FF2" w:rsidP="00F33420">
    <w:pPr>
      <w:pStyle w:val="Header"/>
      <w:tabs>
        <w:tab w:val="clear" w:pos="4153"/>
        <w:tab w:val="right" w:pos="282"/>
        <w:tab w:val="right" w:pos="4960"/>
        <w:tab w:val="center" w:pos="5102"/>
        <w:tab w:val="right" w:pos="5952"/>
      </w:tabs>
      <w:bidi/>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u4HIQIAAD8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&#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Pue7gchAgAAPwQAAA4AAAAAAAAAAAAAAAAALgIAAGRycy9lMm9Eb2MueG1sUEsBAi0A&#10;FAAGAAgAAAAhAIcyKYXYAAAABgEAAA8AAAAAAAAAAAAAAAAAewQAAGRycy9kb3ducmV2LnhtbFBL&#10;BQYAAAAABAAEAPMAAACABQAAAAA=&#10;" strokeweight="3pt">
              <v:stroke linestyle="thinThin"/>
            </v:line>
          </w:pict>
        </mc:Fallback>
      </mc:AlternateContent>
    </w:r>
    <w:r w:rsidR="00F33420">
      <w:rPr>
        <w:rFonts w:ascii="IRLotus" w:hAnsi="IRLotus" w:cs="IRLotus" w:hint="cs"/>
        <w:b/>
        <w:bCs/>
        <w:sz w:val="28"/>
        <w:szCs w:val="28"/>
        <w:rtl/>
        <w:lang w:bidi="fa-IR"/>
      </w:rPr>
      <w:t>کتابی است در بیان جهاد</w:t>
    </w:r>
    <w:r w:rsidR="00F33420">
      <w:rPr>
        <w:rFonts w:ascii="IRLotus" w:hAnsi="IRLotus" w:cs="IRLotus" w:hint="cs"/>
        <w:b/>
        <w:bCs/>
        <w:sz w:val="28"/>
        <w:szCs w:val="28"/>
        <w:rtl/>
        <w:lang w:bidi="fa-IR"/>
      </w:rPr>
      <w:tab/>
    </w:r>
    <w:r w:rsidR="00F33420">
      <w:rPr>
        <w:rFonts w:ascii="IRLotus" w:hAnsi="IRLotus" w:cs="IRLotus" w:hint="cs"/>
        <w:b/>
        <w:bCs/>
        <w:sz w:val="28"/>
        <w:szCs w:val="28"/>
        <w:rtl/>
        <w:lang w:bidi="fa-IR"/>
      </w:rPr>
      <w:tab/>
    </w:r>
    <w:r w:rsidR="00F33420" w:rsidRPr="00A321B8">
      <w:rPr>
        <w:rFonts w:ascii="IRLotus" w:hAnsi="IRLotus" w:cs="IRLotus"/>
        <w:b/>
        <w:bCs/>
        <w:sz w:val="28"/>
        <w:szCs w:val="28"/>
        <w:rtl/>
      </w:rPr>
      <w:tab/>
    </w:r>
    <w:r w:rsidR="00F33420" w:rsidRPr="00A321B8">
      <w:rPr>
        <w:rFonts w:ascii="IRLotus" w:hAnsi="IRLotus" w:cs="IRLotus"/>
        <w:b/>
        <w:bCs/>
        <w:sz w:val="28"/>
        <w:szCs w:val="28"/>
        <w:rtl/>
      </w:rPr>
      <w:fldChar w:fldCharType="begin"/>
    </w:r>
    <w:r w:rsidR="00F33420" w:rsidRPr="00A321B8">
      <w:rPr>
        <w:rFonts w:ascii="IRLotus" w:hAnsi="IRLotus" w:cs="IRLotus"/>
        <w:b/>
        <w:bCs/>
        <w:sz w:val="28"/>
        <w:szCs w:val="28"/>
      </w:rPr>
      <w:instrText xml:space="preserve"> PAGE </w:instrText>
    </w:r>
    <w:r w:rsidR="00F33420" w:rsidRPr="00A321B8">
      <w:rPr>
        <w:rFonts w:ascii="IRLotus" w:hAnsi="IRLotus" w:cs="IRLotus"/>
        <w:b/>
        <w:bCs/>
        <w:sz w:val="28"/>
        <w:szCs w:val="28"/>
        <w:rtl/>
      </w:rPr>
      <w:fldChar w:fldCharType="separate"/>
    </w:r>
    <w:r w:rsidR="00A0018C">
      <w:rPr>
        <w:rFonts w:ascii="IRLotus" w:hAnsi="IRLotus" w:cs="IRLotus"/>
        <w:b/>
        <w:bCs/>
        <w:noProof/>
        <w:sz w:val="28"/>
        <w:szCs w:val="28"/>
        <w:rtl/>
      </w:rPr>
      <w:t>125</w:t>
    </w:r>
    <w:r w:rsidR="00F33420" w:rsidRPr="00A321B8">
      <w:rPr>
        <w:rFonts w:ascii="IRLotus" w:hAnsi="IRLotus" w:cs="IRLotus"/>
        <w:b/>
        <w:bCs/>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420" w:rsidRPr="00A321B8" w:rsidRDefault="00882FF2" w:rsidP="00F33420">
    <w:pPr>
      <w:pStyle w:val="Header"/>
      <w:tabs>
        <w:tab w:val="clear" w:pos="4153"/>
        <w:tab w:val="right" w:pos="282"/>
        <w:tab w:val="right" w:pos="4960"/>
        <w:tab w:val="center" w:pos="5102"/>
        <w:tab w:val="right" w:pos="5952"/>
      </w:tabs>
      <w:bidi/>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bNPIA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&#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n5GzTyACAAA/BAAADgAAAAAAAAAAAAAAAAAuAgAAZHJzL2Uyb0RvYy54bWxQSwECLQAU&#10;AAYACAAAACEAhzIphdgAAAAGAQAADwAAAAAAAAAAAAAAAAB6BAAAZHJzL2Rvd25yZXYueG1sUEsF&#10;BgAAAAAEAAQA8wAAAH8FAAAAAA==&#10;" strokeweight="3pt">
              <v:stroke linestyle="thinThin"/>
            </v:line>
          </w:pict>
        </mc:Fallback>
      </mc:AlternateContent>
    </w:r>
    <w:r w:rsidR="00F33420">
      <w:rPr>
        <w:rFonts w:ascii="IRLotus" w:hAnsi="IRLotus" w:cs="IRLotus" w:hint="cs"/>
        <w:b/>
        <w:bCs/>
        <w:sz w:val="28"/>
        <w:szCs w:val="28"/>
        <w:rtl/>
        <w:lang w:bidi="fa-IR"/>
      </w:rPr>
      <w:t>کتابی است در بیان شکار و آنچه ذبح می‌شود</w:t>
    </w:r>
    <w:r w:rsidR="00F33420">
      <w:rPr>
        <w:rFonts w:ascii="IRLotus" w:hAnsi="IRLotus" w:cs="IRLotus" w:hint="cs"/>
        <w:b/>
        <w:bCs/>
        <w:sz w:val="28"/>
        <w:szCs w:val="28"/>
        <w:rtl/>
        <w:lang w:bidi="fa-IR"/>
      </w:rPr>
      <w:tab/>
    </w:r>
    <w:r w:rsidR="00F33420">
      <w:rPr>
        <w:rFonts w:ascii="IRLotus" w:hAnsi="IRLotus" w:cs="IRLotus" w:hint="cs"/>
        <w:b/>
        <w:bCs/>
        <w:sz w:val="28"/>
        <w:szCs w:val="28"/>
        <w:rtl/>
        <w:lang w:bidi="fa-IR"/>
      </w:rPr>
      <w:tab/>
    </w:r>
    <w:r w:rsidR="00F33420" w:rsidRPr="00A321B8">
      <w:rPr>
        <w:rFonts w:ascii="IRLotus" w:hAnsi="IRLotus" w:cs="IRLotus"/>
        <w:b/>
        <w:bCs/>
        <w:sz w:val="28"/>
        <w:szCs w:val="28"/>
        <w:rtl/>
      </w:rPr>
      <w:tab/>
    </w:r>
    <w:r w:rsidR="00F33420" w:rsidRPr="00A321B8">
      <w:rPr>
        <w:rFonts w:ascii="IRLotus" w:hAnsi="IRLotus" w:cs="IRLotus"/>
        <w:b/>
        <w:bCs/>
        <w:sz w:val="28"/>
        <w:szCs w:val="28"/>
        <w:rtl/>
      </w:rPr>
      <w:fldChar w:fldCharType="begin"/>
    </w:r>
    <w:r w:rsidR="00F33420" w:rsidRPr="00A321B8">
      <w:rPr>
        <w:rFonts w:ascii="IRLotus" w:hAnsi="IRLotus" w:cs="IRLotus"/>
        <w:b/>
        <w:bCs/>
        <w:sz w:val="28"/>
        <w:szCs w:val="28"/>
      </w:rPr>
      <w:instrText xml:space="preserve"> PAGE </w:instrText>
    </w:r>
    <w:r w:rsidR="00F33420" w:rsidRPr="00A321B8">
      <w:rPr>
        <w:rFonts w:ascii="IRLotus" w:hAnsi="IRLotus" w:cs="IRLotus"/>
        <w:b/>
        <w:bCs/>
        <w:sz w:val="28"/>
        <w:szCs w:val="28"/>
        <w:rtl/>
      </w:rPr>
      <w:fldChar w:fldCharType="separate"/>
    </w:r>
    <w:r w:rsidR="00A0018C">
      <w:rPr>
        <w:rFonts w:ascii="IRLotus" w:hAnsi="IRLotus" w:cs="IRLotus"/>
        <w:b/>
        <w:bCs/>
        <w:noProof/>
        <w:sz w:val="28"/>
        <w:szCs w:val="28"/>
        <w:rtl/>
      </w:rPr>
      <w:t>131</w:t>
    </w:r>
    <w:r w:rsidR="00F33420" w:rsidRPr="00A321B8">
      <w:rPr>
        <w:rFonts w:ascii="IRLotus" w:hAnsi="IRLotus" w:cs="IRLotus"/>
        <w:b/>
        <w:bCs/>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420" w:rsidRPr="00A321B8" w:rsidRDefault="00882FF2" w:rsidP="00F33420">
    <w:pPr>
      <w:pStyle w:val="Header"/>
      <w:tabs>
        <w:tab w:val="clear" w:pos="4153"/>
        <w:tab w:val="right" w:pos="282"/>
        <w:tab w:val="right" w:pos="5102"/>
        <w:tab w:val="center" w:pos="5243"/>
        <w:tab w:val="right" w:pos="5952"/>
      </w:tabs>
      <w:bidi/>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489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7J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&#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G5aPskhAgAAPwQAAA4AAAAAAAAAAAAAAAAALgIAAGRycy9lMm9Eb2MueG1sUEsBAi0A&#10;FAAGAAgAAAAhAIcyKYXYAAAABgEAAA8AAAAAAAAAAAAAAAAAewQAAGRycy9kb3ducmV2LnhtbFBL&#10;BQYAAAAABAAEAPMAAACABQAAAAA=&#10;" strokeweight="3pt">
              <v:stroke linestyle="thinThin"/>
            </v:line>
          </w:pict>
        </mc:Fallback>
      </mc:AlternateContent>
    </w:r>
    <w:r w:rsidR="00F33420">
      <w:rPr>
        <w:rFonts w:ascii="IRLotus" w:hAnsi="IRLotus" w:cs="IRLotus" w:hint="cs"/>
        <w:b/>
        <w:bCs/>
        <w:sz w:val="28"/>
        <w:szCs w:val="28"/>
        <w:rtl/>
        <w:lang w:bidi="fa-IR"/>
      </w:rPr>
      <w:t>کتابی است در بیان قضاوت و داوری و شهادت و گواهی</w:t>
    </w:r>
    <w:r w:rsidR="00F33420">
      <w:rPr>
        <w:rFonts w:ascii="IRLotus" w:hAnsi="IRLotus" w:cs="IRLotus" w:hint="cs"/>
        <w:b/>
        <w:bCs/>
        <w:sz w:val="28"/>
        <w:szCs w:val="28"/>
        <w:rtl/>
        <w:lang w:bidi="fa-IR"/>
      </w:rPr>
      <w:tab/>
    </w:r>
    <w:r w:rsidR="00F33420">
      <w:rPr>
        <w:rFonts w:ascii="IRLotus" w:hAnsi="IRLotus" w:cs="IRLotus" w:hint="cs"/>
        <w:b/>
        <w:bCs/>
        <w:sz w:val="28"/>
        <w:szCs w:val="28"/>
        <w:rtl/>
        <w:lang w:bidi="fa-IR"/>
      </w:rPr>
      <w:tab/>
    </w:r>
    <w:r w:rsidR="00F33420" w:rsidRPr="00A321B8">
      <w:rPr>
        <w:rFonts w:ascii="IRLotus" w:hAnsi="IRLotus" w:cs="IRLotus"/>
        <w:b/>
        <w:bCs/>
        <w:sz w:val="28"/>
        <w:szCs w:val="28"/>
        <w:rtl/>
      </w:rPr>
      <w:tab/>
    </w:r>
    <w:r w:rsidR="00F33420" w:rsidRPr="00A321B8">
      <w:rPr>
        <w:rFonts w:ascii="IRLotus" w:hAnsi="IRLotus" w:cs="IRLotus"/>
        <w:b/>
        <w:bCs/>
        <w:sz w:val="28"/>
        <w:szCs w:val="28"/>
        <w:rtl/>
      </w:rPr>
      <w:fldChar w:fldCharType="begin"/>
    </w:r>
    <w:r w:rsidR="00F33420" w:rsidRPr="00A321B8">
      <w:rPr>
        <w:rFonts w:ascii="IRLotus" w:hAnsi="IRLotus" w:cs="IRLotus"/>
        <w:b/>
        <w:bCs/>
        <w:sz w:val="28"/>
        <w:szCs w:val="28"/>
      </w:rPr>
      <w:instrText xml:space="preserve"> PAGE </w:instrText>
    </w:r>
    <w:r w:rsidR="00F33420" w:rsidRPr="00A321B8">
      <w:rPr>
        <w:rFonts w:ascii="IRLotus" w:hAnsi="IRLotus" w:cs="IRLotus"/>
        <w:b/>
        <w:bCs/>
        <w:sz w:val="28"/>
        <w:szCs w:val="28"/>
        <w:rtl/>
      </w:rPr>
      <w:fldChar w:fldCharType="separate"/>
    </w:r>
    <w:r w:rsidR="00A0018C">
      <w:rPr>
        <w:rFonts w:ascii="IRLotus" w:hAnsi="IRLotus" w:cs="IRLotus"/>
        <w:b/>
        <w:bCs/>
        <w:noProof/>
        <w:sz w:val="28"/>
        <w:szCs w:val="28"/>
        <w:rtl/>
      </w:rPr>
      <w:t>143</w:t>
    </w:r>
    <w:r w:rsidR="00F33420" w:rsidRPr="00A321B8">
      <w:rPr>
        <w:rFonts w:ascii="IRLotus" w:hAnsi="IRLotus" w:cs="IRLotus"/>
        <w:b/>
        <w:bCs/>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420" w:rsidRPr="00A321B8" w:rsidRDefault="00882FF2" w:rsidP="00F33420">
    <w:pPr>
      <w:pStyle w:val="Header"/>
      <w:tabs>
        <w:tab w:val="clear" w:pos="4153"/>
        <w:tab w:val="right" w:pos="282"/>
        <w:tab w:val="right" w:pos="5102"/>
        <w:tab w:val="center" w:pos="5243"/>
        <w:tab w:val="right" w:pos="5952"/>
      </w:tabs>
      <w:bidi/>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592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rEIA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&#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jvhaxCACAAA/BAAADgAAAAAAAAAAAAAAAAAuAgAAZHJzL2Uyb0RvYy54bWxQSwECLQAU&#10;AAYACAAAACEAhzIphdgAAAAGAQAADwAAAAAAAAAAAAAAAAB6BAAAZHJzL2Rvd25yZXYueG1sUEsF&#10;BgAAAAAEAAQA8wAAAH8FAAAAAA==&#10;" strokeweight="3pt">
              <v:stroke linestyle="thinThin"/>
            </v:line>
          </w:pict>
        </mc:Fallback>
      </mc:AlternateContent>
    </w:r>
    <w:r w:rsidR="00F33420">
      <w:rPr>
        <w:rFonts w:ascii="IRLotus" w:hAnsi="IRLotus" w:cs="IRLotus" w:hint="cs"/>
        <w:b/>
        <w:bCs/>
        <w:sz w:val="28"/>
        <w:szCs w:val="28"/>
        <w:rtl/>
        <w:lang w:bidi="fa-IR"/>
      </w:rPr>
      <w:t>کتابی است در بیان آزادکردن برده</w:t>
    </w:r>
    <w:r w:rsidR="00F33420">
      <w:rPr>
        <w:rFonts w:ascii="IRLotus" w:hAnsi="IRLotus" w:cs="IRLotus" w:hint="cs"/>
        <w:b/>
        <w:bCs/>
        <w:sz w:val="28"/>
        <w:szCs w:val="28"/>
        <w:rtl/>
        <w:lang w:bidi="fa-IR"/>
      </w:rPr>
      <w:tab/>
    </w:r>
    <w:r w:rsidR="00F33420">
      <w:rPr>
        <w:rFonts w:ascii="IRLotus" w:hAnsi="IRLotus" w:cs="IRLotus" w:hint="cs"/>
        <w:b/>
        <w:bCs/>
        <w:sz w:val="28"/>
        <w:szCs w:val="28"/>
        <w:rtl/>
        <w:lang w:bidi="fa-IR"/>
      </w:rPr>
      <w:tab/>
    </w:r>
    <w:r w:rsidR="00F33420" w:rsidRPr="00A321B8">
      <w:rPr>
        <w:rFonts w:ascii="IRLotus" w:hAnsi="IRLotus" w:cs="IRLotus"/>
        <w:b/>
        <w:bCs/>
        <w:sz w:val="28"/>
        <w:szCs w:val="28"/>
        <w:rtl/>
      </w:rPr>
      <w:tab/>
    </w:r>
    <w:r w:rsidR="00F33420" w:rsidRPr="00A321B8">
      <w:rPr>
        <w:rFonts w:ascii="IRLotus" w:hAnsi="IRLotus" w:cs="IRLotus"/>
        <w:b/>
        <w:bCs/>
        <w:sz w:val="28"/>
        <w:szCs w:val="28"/>
        <w:rtl/>
      </w:rPr>
      <w:fldChar w:fldCharType="begin"/>
    </w:r>
    <w:r w:rsidR="00F33420" w:rsidRPr="00A321B8">
      <w:rPr>
        <w:rFonts w:ascii="IRLotus" w:hAnsi="IRLotus" w:cs="IRLotus"/>
        <w:b/>
        <w:bCs/>
        <w:sz w:val="28"/>
        <w:szCs w:val="28"/>
      </w:rPr>
      <w:instrText xml:space="preserve"> PAGE </w:instrText>
    </w:r>
    <w:r w:rsidR="00F33420" w:rsidRPr="00A321B8">
      <w:rPr>
        <w:rFonts w:ascii="IRLotus" w:hAnsi="IRLotus" w:cs="IRLotus"/>
        <w:b/>
        <w:bCs/>
        <w:sz w:val="28"/>
        <w:szCs w:val="28"/>
        <w:rtl/>
      </w:rPr>
      <w:fldChar w:fldCharType="separate"/>
    </w:r>
    <w:r w:rsidR="00A0018C">
      <w:rPr>
        <w:rFonts w:ascii="IRLotus" w:hAnsi="IRLotus" w:cs="IRLotus"/>
        <w:b/>
        <w:bCs/>
        <w:noProof/>
        <w:sz w:val="28"/>
        <w:szCs w:val="28"/>
        <w:rtl/>
      </w:rPr>
      <w:t>149</w:t>
    </w:r>
    <w:r w:rsidR="00F33420" w:rsidRPr="00A321B8">
      <w:rPr>
        <w:rFonts w:ascii="IRLotus" w:hAnsi="IRLotus" w:cs="IRLotus"/>
        <w:b/>
        <w:b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2F9" w:rsidRPr="00A321B8" w:rsidRDefault="00882FF2" w:rsidP="005D5344">
    <w:pPr>
      <w:pStyle w:val="Header"/>
      <w:tabs>
        <w:tab w:val="right" w:pos="282"/>
        <w:tab w:val="right" w:pos="4251"/>
        <w:tab w:val="right" w:pos="5952"/>
      </w:tabs>
      <w:bidi/>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056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msiIAIAAD8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&#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DRZrIiACAAA/BAAADgAAAAAAAAAAAAAAAAAuAgAAZHJzL2Uyb0RvYy54bWxQSwECLQAU&#10;AAYACAAAACEAhzIphdgAAAAGAQAADwAAAAAAAAAAAAAAAAB6BAAAZHJzL2Rvd25yZXYueG1sUEsF&#10;BgAAAAAEAAQA8wAAAH8FAAAAAA==&#10;" strokeweight="3pt">
              <v:stroke linestyle="thinThin"/>
            </v:line>
          </w:pict>
        </mc:Fallback>
      </mc:AlternateContent>
    </w:r>
    <w:r w:rsidR="009E52F9" w:rsidRPr="00A321B8">
      <w:rPr>
        <w:rFonts w:ascii="IRLotus" w:hAnsi="IRLotus" w:cs="IRLotus" w:hint="cs"/>
        <w:b/>
        <w:bCs/>
        <w:sz w:val="28"/>
        <w:szCs w:val="28"/>
        <w:rtl/>
        <w:lang w:bidi="fa-IR"/>
      </w:rPr>
      <w:t>اسلام و محیط زیست</w:t>
    </w:r>
    <w:r w:rsidR="009E52F9" w:rsidRPr="00A321B8">
      <w:rPr>
        <w:rFonts w:ascii="IRLotus" w:hAnsi="IRLotus" w:cs="IRLotus" w:hint="cs"/>
        <w:b/>
        <w:bCs/>
        <w:sz w:val="28"/>
        <w:szCs w:val="28"/>
        <w:rtl/>
        <w:lang w:bidi="fa-IR"/>
      </w:rPr>
      <w:tab/>
    </w:r>
    <w:r w:rsidR="009E52F9">
      <w:rPr>
        <w:rFonts w:ascii="IRLotus" w:hAnsi="IRLotus" w:cs="IRLotus" w:hint="cs"/>
        <w:b/>
        <w:bCs/>
        <w:sz w:val="28"/>
        <w:szCs w:val="28"/>
        <w:rtl/>
        <w:lang w:bidi="fa-IR"/>
      </w:rPr>
      <w:tab/>
    </w:r>
    <w:r w:rsidR="009E52F9" w:rsidRPr="00A321B8">
      <w:rPr>
        <w:rFonts w:ascii="IRLotus" w:hAnsi="IRLotus" w:cs="IRLotus"/>
        <w:b/>
        <w:bCs/>
        <w:sz w:val="28"/>
        <w:szCs w:val="28"/>
        <w:rtl/>
      </w:rPr>
      <w:tab/>
    </w:r>
    <w:r w:rsidR="009E52F9" w:rsidRPr="00A321B8">
      <w:rPr>
        <w:rFonts w:ascii="IRLotus" w:hAnsi="IRLotus" w:cs="IRLotus"/>
        <w:b/>
        <w:bCs/>
        <w:sz w:val="28"/>
        <w:szCs w:val="28"/>
        <w:rtl/>
      </w:rPr>
      <w:fldChar w:fldCharType="begin"/>
    </w:r>
    <w:r w:rsidR="009E52F9" w:rsidRPr="00A321B8">
      <w:rPr>
        <w:rFonts w:ascii="IRLotus" w:hAnsi="IRLotus" w:cs="IRLotus"/>
        <w:b/>
        <w:bCs/>
        <w:sz w:val="28"/>
        <w:szCs w:val="28"/>
      </w:rPr>
      <w:instrText xml:space="preserve"> PAGE </w:instrText>
    </w:r>
    <w:r w:rsidR="009E52F9" w:rsidRPr="00A321B8">
      <w:rPr>
        <w:rFonts w:ascii="IRLotus" w:hAnsi="IRLotus" w:cs="IRLotus"/>
        <w:b/>
        <w:bCs/>
        <w:sz w:val="28"/>
        <w:szCs w:val="28"/>
        <w:rtl/>
      </w:rPr>
      <w:fldChar w:fldCharType="separate"/>
    </w:r>
    <w:r w:rsidR="00A0018C">
      <w:rPr>
        <w:rFonts w:ascii="IRLotus" w:hAnsi="IRLotus" w:cs="IRLotus"/>
        <w:b/>
        <w:bCs/>
        <w:noProof/>
        <w:sz w:val="28"/>
        <w:szCs w:val="28"/>
        <w:rtl/>
      </w:rPr>
      <w:t>3</w:t>
    </w:r>
    <w:r w:rsidR="009E52F9" w:rsidRPr="00A321B8">
      <w:rPr>
        <w:rFonts w:ascii="IRLotus" w:hAnsi="IRLotus" w:cs="IRLotus"/>
        <w:b/>
        <w:b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2F9" w:rsidRPr="00A321B8" w:rsidRDefault="00882FF2" w:rsidP="005D5344">
    <w:pPr>
      <w:pStyle w:val="Header"/>
      <w:tabs>
        <w:tab w:val="right" w:pos="282"/>
        <w:tab w:val="right" w:pos="4251"/>
        <w:tab w:val="right" w:pos="5952"/>
      </w:tabs>
      <w:bidi/>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158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33NIQIAAD8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&#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CNPfc0hAgAAPwQAAA4AAAAAAAAAAAAAAAAALgIAAGRycy9lMm9Eb2MueG1sUEsBAi0A&#10;FAAGAAgAAAAhAIcyKYXYAAAABgEAAA8AAAAAAAAAAAAAAAAAewQAAGRycy9kb3ducmV2LnhtbFBL&#10;BQYAAAAABAAEAPMAAACABQAAAAA=&#10;" strokeweight="3pt">
              <v:stroke linestyle="thinThin"/>
            </v:line>
          </w:pict>
        </mc:Fallback>
      </mc:AlternateContent>
    </w:r>
    <w:r w:rsidR="009E52F9">
      <w:rPr>
        <w:rFonts w:ascii="IRLotus" w:hAnsi="IRLotus" w:cs="IRLotus" w:hint="cs"/>
        <w:b/>
        <w:bCs/>
        <w:sz w:val="28"/>
        <w:szCs w:val="28"/>
        <w:rtl/>
        <w:lang w:bidi="fa-IR"/>
      </w:rPr>
      <w:t>فهرست مطالب</w:t>
    </w:r>
    <w:r w:rsidR="009E52F9" w:rsidRPr="00A321B8">
      <w:rPr>
        <w:rFonts w:ascii="IRLotus" w:hAnsi="IRLotus" w:cs="IRLotus" w:hint="cs"/>
        <w:b/>
        <w:bCs/>
        <w:sz w:val="28"/>
        <w:szCs w:val="28"/>
        <w:rtl/>
        <w:lang w:bidi="fa-IR"/>
      </w:rPr>
      <w:tab/>
    </w:r>
    <w:r w:rsidR="009E52F9">
      <w:rPr>
        <w:rFonts w:ascii="IRLotus" w:hAnsi="IRLotus" w:cs="IRLotus" w:hint="cs"/>
        <w:b/>
        <w:bCs/>
        <w:sz w:val="28"/>
        <w:szCs w:val="28"/>
        <w:rtl/>
        <w:lang w:bidi="fa-IR"/>
      </w:rPr>
      <w:tab/>
    </w:r>
    <w:r w:rsidR="009E52F9" w:rsidRPr="00A321B8">
      <w:rPr>
        <w:rFonts w:ascii="IRLotus" w:hAnsi="IRLotus" w:cs="IRLotus"/>
        <w:b/>
        <w:bCs/>
        <w:sz w:val="28"/>
        <w:szCs w:val="28"/>
        <w:rtl/>
      </w:rPr>
      <w:tab/>
    </w:r>
    <w:r w:rsidR="009E52F9" w:rsidRPr="00A321B8">
      <w:rPr>
        <w:rFonts w:ascii="IRLotus" w:hAnsi="IRLotus" w:cs="IRLotus"/>
        <w:b/>
        <w:bCs/>
        <w:sz w:val="28"/>
        <w:szCs w:val="28"/>
        <w:rtl/>
      </w:rPr>
      <w:fldChar w:fldCharType="begin"/>
    </w:r>
    <w:r w:rsidR="009E52F9" w:rsidRPr="00A321B8">
      <w:rPr>
        <w:rFonts w:ascii="IRLotus" w:hAnsi="IRLotus" w:cs="IRLotus"/>
        <w:b/>
        <w:bCs/>
        <w:sz w:val="28"/>
        <w:szCs w:val="28"/>
      </w:rPr>
      <w:instrText xml:space="preserve"> PAGE </w:instrText>
    </w:r>
    <w:r w:rsidR="009E52F9" w:rsidRPr="00A321B8">
      <w:rPr>
        <w:rFonts w:ascii="IRLotus" w:hAnsi="IRLotus" w:cs="IRLotus"/>
        <w:b/>
        <w:bCs/>
        <w:sz w:val="28"/>
        <w:szCs w:val="28"/>
        <w:rtl/>
      </w:rPr>
      <w:fldChar w:fldCharType="separate"/>
    </w:r>
    <w:r w:rsidR="00F44219">
      <w:rPr>
        <w:rFonts w:ascii="IRLotus" w:hAnsi="IRLotus" w:cs="IRLotus" w:hint="eastAsia"/>
        <w:b/>
        <w:bCs/>
        <w:noProof/>
        <w:sz w:val="28"/>
        <w:szCs w:val="28"/>
        <w:rtl/>
      </w:rPr>
      <w:t>‌ج</w:t>
    </w:r>
    <w:r w:rsidR="009E52F9" w:rsidRPr="00A321B8">
      <w:rPr>
        <w:rFonts w:ascii="IRLotus" w:hAnsi="IRLotus" w:cs="IRLotus"/>
        <w:b/>
        <w:bCs/>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2F9" w:rsidRDefault="009E52F9" w:rsidP="00C13ED6">
    <w:pPr>
      <w:pStyle w:val="Header"/>
      <w:bidi/>
      <w:rPr>
        <w:rFonts w:cs="B Lotus"/>
        <w:sz w:val="22"/>
        <w:szCs w:val="22"/>
        <w:rtl/>
      </w:rPr>
    </w:pPr>
  </w:p>
  <w:p w:rsidR="009E52F9" w:rsidRDefault="009E52F9" w:rsidP="00C13ED6">
    <w:pPr>
      <w:pStyle w:val="Header"/>
      <w:bidi/>
      <w:rPr>
        <w:rFonts w:cs="B Lotus"/>
        <w:sz w:val="22"/>
        <w:szCs w:val="22"/>
        <w:rtl/>
      </w:rPr>
    </w:pPr>
  </w:p>
  <w:p w:rsidR="009E52F9" w:rsidRPr="00063F26" w:rsidRDefault="009E52F9" w:rsidP="00C13ED6">
    <w:pPr>
      <w:pStyle w:val="Header"/>
      <w:bidi/>
      <w:rPr>
        <w:rFonts w:cs="B Lotus"/>
        <w:sz w:val="8"/>
        <w:szCs w:val="8"/>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2F9" w:rsidRDefault="009E52F9" w:rsidP="00C13ED6">
    <w:pPr>
      <w:pStyle w:val="Header"/>
      <w:bidi/>
      <w:rPr>
        <w:rFonts w:cs="B Lotus"/>
        <w:sz w:val="22"/>
        <w:szCs w:val="22"/>
        <w:rtl/>
      </w:rPr>
    </w:pPr>
  </w:p>
  <w:p w:rsidR="009E52F9" w:rsidRDefault="009E52F9" w:rsidP="00C13ED6">
    <w:pPr>
      <w:pStyle w:val="Header"/>
      <w:bidi/>
      <w:rPr>
        <w:rFonts w:cs="B Lotus"/>
        <w:sz w:val="22"/>
        <w:szCs w:val="22"/>
        <w:rtl/>
      </w:rPr>
    </w:pPr>
  </w:p>
  <w:p w:rsidR="009E52F9" w:rsidRPr="00063F26" w:rsidRDefault="009E52F9" w:rsidP="00C13ED6">
    <w:pPr>
      <w:pStyle w:val="Header"/>
      <w:bidi/>
      <w:rPr>
        <w:rFonts w:cs="B Lotus"/>
        <w:sz w:val="8"/>
        <w:szCs w:val="8"/>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2F9" w:rsidRPr="00A321B8" w:rsidRDefault="00882FF2" w:rsidP="005D5344">
    <w:pPr>
      <w:pStyle w:val="Header"/>
      <w:tabs>
        <w:tab w:val="right" w:pos="282"/>
        <w:tab w:val="right" w:pos="4251"/>
        <w:tab w:val="right" w:pos="5952"/>
      </w:tabs>
      <w:bidi/>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8fBIAIAAD8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&#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PVPHwSACAAA/BAAADgAAAAAAAAAAAAAAAAAuAgAAZHJzL2Uyb0RvYy54bWxQSwECLQAU&#10;AAYACAAAACEAhzIphdgAAAAGAQAADwAAAAAAAAAAAAAAAAB6BAAAZHJzL2Rvd25yZXYueG1sUEsF&#10;BgAAAAAEAAQA8wAAAH8FAAAAAA==&#10;" strokeweight="3pt">
              <v:stroke linestyle="thinThin"/>
            </v:line>
          </w:pict>
        </mc:Fallback>
      </mc:AlternateContent>
    </w:r>
    <w:r w:rsidR="009E52F9">
      <w:rPr>
        <w:rFonts w:ascii="IRLotus" w:hAnsi="IRLotus" w:cs="IRLotus" w:hint="cs"/>
        <w:b/>
        <w:bCs/>
        <w:sz w:val="28"/>
        <w:szCs w:val="28"/>
        <w:rtl/>
        <w:lang w:bidi="fa-IR"/>
      </w:rPr>
      <w:t>کتابی است در بیان پاکیزگی</w:t>
    </w:r>
    <w:r w:rsidR="009E52F9" w:rsidRPr="00A321B8">
      <w:rPr>
        <w:rFonts w:ascii="IRLotus" w:hAnsi="IRLotus" w:cs="IRLotus" w:hint="cs"/>
        <w:b/>
        <w:bCs/>
        <w:sz w:val="28"/>
        <w:szCs w:val="28"/>
        <w:rtl/>
        <w:lang w:bidi="fa-IR"/>
      </w:rPr>
      <w:tab/>
    </w:r>
    <w:r w:rsidR="009E52F9">
      <w:rPr>
        <w:rFonts w:ascii="IRLotus" w:hAnsi="IRLotus" w:cs="IRLotus" w:hint="cs"/>
        <w:b/>
        <w:bCs/>
        <w:sz w:val="28"/>
        <w:szCs w:val="28"/>
        <w:rtl/>
        <w:lang w:bidi="fa-IR"/>
      </w:rPr>
      <w:tab/>
    </w:r>
    <w:r w:rsidR="009E52F9" w:rsidRPr="00A321B8">
      <w:rPr>
        <w:rFonts w:ascii="IRLotus" w:hAnsi="IRLotus" w:cs="IRLotus"/>
        <w:b/>
        <w:bCs/>
        <w:sz w:val="28"/>
        <w:szCs w:val="28"/>
        <w:rtl/>
      </w:rPr>
      <w:tab/>
    </w:r>
    <w:r w:rsidR="009E52F9" w:rsidRPr="00A321B8">
      <w:rPr>
        <w:rFonts w:ascii="IRLotus" w:hAnsi="IRLotus" w:cs="IRLotus"/>
        <w:b/>
        <w:bCs/>
        <w:sz w:val="28"/>
        <w:szCs w:val="28"/>
        <w:rtl/>
      </w:rPr>
      <w:fldChar w:fldCharType="begin"/>
    </w:r>
    <w:r w:rsidR="009E52F9" w:rsidRPr="00A321B8">
      <w:rPr>
        <w:rFonts w:ascii="IRLotus" w:hAnsi="IRLotus" w:cs="IRLotus"/>
        <w:b/>
        <w:bCs/>
        <w:sz w:val="28"/>
        <w:szCs w:val="28"/>
      </w:rPr>
      <w:instrText xml:space="preserve"> PAGE </w:instrText>
    </w:r>
    <w:r w:rsidR="009E52F9" w:rsidRPr="00A321B8">
      <w:rPr>
        <w:rFonts w:ascii="IRLotus" w:hAnsi="IRLotus" w:cs="IRLotus"/>
        <w:b/>
        <w:bCs/>
        <w:sz w:val="28"/>
        <w:szCs w:val="28"/>
        <w:rtl/>
      </w:rPr>
      <w:fldChar w:fldCharType="separate"/>
    </w:r>
    <w:r w:rsidR="00A0018C">
      <w:rPr>
        <w:rFonts w:ascii="IRLotus" w:hAnsi="IRLotus" w:cs="IRLotus"/>
        <w:b/>
        <w:bCs/>
        <w:noProof/>
        <w:sz w:val="28"/>
        <w:szCs w:val="28"/>
        <w:rtl/>
      </w:rPr>
      <w:t>17</w:t>
    </w:r>
    <w:r w:rsidR="009E52F9" w:rsidRPr="00A321B8">
      <w:rPr>
        <w:rFonts w:ascii="IRLotus" w:hAnsi="IRLotus" w:cs="IRLotus"/>
        <w:b/>
        <w:b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2F9" w:rsidRPr="00A321B8" w:rsidRDefault="00882FF2" w:rsidP="009E52F9">
    <w:pPr>
      <w:pStyle w:val="Header"/>
      <w:tabs>
        <w:tab w:val="right" w:pos="282"/>
        <w:tab w:val="right" w:pos="4251"/>
        <w:tab w:val="right" w:pos="5952"/>
      </w:tabs>
      <w:bidi/>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IA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&#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PvsgyCACAAA/BAAADgAAAAAAAAAAAAAAAAAuAgAAZHJzL2Uyb0RvYy54bWxQSwECLQAU&#10;AAYACAAAACEAhzIphdgAAAAGAQAADwAAAAAAAAAAAAAAAAB6BAAAZHJzL2Rvd25yZXYueG1sUEsF&#10;BgAAAAAEAAQA8wAAAH8FAAAAAA==&#10;" strokeweight="3pt">
              <v:stroke linestyle="thinThin"/>
            </v:line>
          </w:pict>
        </mc:Fallback>
      </mc:AlternateContent>
    </w:r>
    <w:r w:rsidR="009E52F9">
      <w:rPr>
        <w:rFonts w:ascii="IRLotus" w:hAnsi="IRLotus" w:cs="IRLotus" w:hint="cs"/>
        <w:b/>
        <w:bCs/>
        <w:sz w:val="28"/>
        <w:szCs w:val="28"/>
        <w:rtl/>
        <w:lang w:bidi="fa-IR"/>
      </w:rPr>
      <w:t>کتابی است در بیان وقت‌های نماز فرض</w:t>
    </w:r>
    <w:r w:rsidR="009E52F9" w:rsidRPr="00A321B8">
      <w:rPr>
        <w:rFonts w:ascii="IRLotus" w:hAnsi="IRLotus" w:cs="IRLotus" w:hint="cs"/>
        <w:b/>
        <w:bCs/>
        <w:sz w:val="28"/>
        <w:szCs w:val="28"/>
        <w:rtl/>
        <w:lang w:bidi="fa-IR"/>
      </w:rPr>
      <w:tab/>
    </w:r>
    <w:r w:rsidR="009E52F9">
      <w:rPr>
        <w:rFonts w:ascii="IRLotus" w:hAnsi="IRLotus" w:cs="IRLotus" w:hint="cs"/>
        <w:b/>
        <w:bCs/>
        <w:sz w:val="28"/>
        <w:szCs w:val="28"/>
        <w:rtl/>
        <w:lang w:bidi="fa-IR"/>
      </w:rPr>
      <w:tab/>
    </w:r>
    <w:r w:rsidR="009E52F9" w:rsidRPr="00A321B8">
      <w:rPr>
        <w:rFonts w:ascii="IRLotus" w:hAnsi="IRLotus" w:cs="IRLotus"/>
        <w:b/>
        <w:bCs/>
        <w:sz w:val="28"/>
        <w:szCs w:val="28"/>
        <w:rtl/>
      </w:rPr>
      <w:tab/>
    </w:r>
    <w:r w:rsidR="009E52F9" w:rsidRPr="00A321B8">
      <w:rPr>
        <w:rFonts w:ascii="IRLotus" w:hAnsi="IRLotus" w:cs="IRLotus"/>
        <w:b/>
        <w:bCs/>
        <w:sz w:val="28"/>
        <w:szCs w:val="28"/>
        <w:rtl/>
      </w:rPr>
      <w:fldChar w:fldCharType="begin"/>
    </w:r>
    <w:r w:rsidR="009E52F9" w:rsidRPr="00A321B8">
      <w:rPr>
        <w:rFonts w:ascii="IRLotus" w:hAnsi="IRLotus" w:cs="IRLotus"/>
        <w:b/>
        <w:bCs/>
        <w:sz w:val="28"/>
        <w:szCs w:val="28"/>
      </w:rPr>
      <w:instrText xml:space="preserve"> PAGE </w:instrText>
    </w:r>
    <w:r w:rsidR="009E52F9" w:rsidRPr="00A321B8">
      <w:rPr>
        <w:rFonts w:ascii="IRLotus" w:hAnsi="IRLotus" w:cs="IRLotus"/>
        <w:b/>
        <w:bCs/>
        <w:sz w:val="28"/>
        <w:szCs w:val="28"/>
        <w:rtl/>
      </w:rPr>
      <w:fldChar w:fldCharType="separate"/>
    </w:r>
    <w:r w:rsidR="00A0018C">
      <w:rPr>
        <w:rFonts w:ascii="IRLotus" w:hAnsi="IRLotus" w:cs="IRLotus"/>
        <w:b/>
        <w:bCs/>
        <w:noProof/>
        <w:sz w:val="28"/>
        <w:szCs w:val="28"/>
        <w:rtl/>
      </w:rPr>
      <w:t>39</w:t>
    </w:r>
    <w:r w:rsidR="009E52F9" w:rsidRPr="00A321B8">
      <w:rPr>
        <w:rFonts w:ascii="IRLotus" w:hAnsi="IRLotus" w:cs="IRLotus"/>
        <w:b/>
        <w:b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2F9" w:rsidRPr="00A321B8" w:rsidRDefault="00882FF2" w:rsidP="009E52F9">
    <w:pPr>
      <w:pStyle w:val="Header"/>
      <w:tabs>
        <w:tab w:val="right" w:pos="282"/>
        <w:tab w:val="right" w:pos="4251"/>
        <w:tab w:val="right" w:pos="5952"/>
      </w:tabs>
      <w:bidi/>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oMQ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&#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HVmgxAhAgAAPwQAAA4AAAAAAAAAAAAAAAAALgIAAGRycy9lMm9Eb2MueG1sUEsBAi0A&#10;FAAGAAgAAAAhAIcyKYXYAAAABgEAAA8AAAAAAAAAAAAAAAAAewQAAGRycy9kb3ducmV2LnhtbFBL&#10;BQYAAAAABAAEAPMAAACABQAAAAA=&#10;" strokeweight="3pt">
              <v:stroke linestyle="thinThin"/>
            </v:line>
          </w:pict>
        </mc:Fallback>
      </mc:AlternateContent>
    </w:r>
    <w:r w:rsidR="009E52F9">
      <w:rPr>
        <w:rFonts w:ascii="IRLotus" w:hAnsi="IRLotus" w:cs="IRLotus" w:hint="cs"/>
        <w:b/>
        <w:bCs/>
        <w:sz w:val="28"/>
        <w:szCs w:val="28"/>
        <w:rtl/>
        <w:lang w:bidi="fa-IR"/>
      </w:rPr>
      <w:t>کتابی است در بیان زکات</w:t>
    </w:r>
    <w:r w:rsidR="009E52F9" w:rsidRPr="00A321B8">
      <w:rPr>
        <w:rFonts w:ascii="IRLotus" w:hAnsi="IRLotus" w:cs="IRLotus" w:hint="cs"/>
        <w:b/>
        <w:bCs/>
        <w:sz w:val="28"/>
        <w:szCs w:val="28"/>
        <w:rtl/>
        <w:lang w:bidi="fa-IR"/>
      </w:rPr>
      <w:tab/>
    </w:r>
    <w:r w:rsidR="009E52F9">
      <w:rPr>
        <w:rFonts w:ascii="IRLotus" w:hAnsi="IRLotus" w:cs="IRLotus" w:hint="cs"/>
        <w:b/>
        <w:bCs/>
        <w:sz w:val="28"/>
        <w:szCs w:val="28"/>
        <w:rtl/>
        <w:lang w:bidi="fa-IR"/>
      </w:rPr>
      <w:tab/>
    </w:r>
    <w:r w:rsidR="009E52F9" w:rsidRPr="00A321B8">
      <w:rPr>
        <w:rFonts w:ascii="IRLotus" w:hAnsi="IRLotus" w:cs="IRLotus"/>
        <w:b/>
        <w:bCs/>
        <w:sz w:val="28"/>
        <w:szCs w:val="28"/>
        <w:rtl/>
      </w:rPr>
      <w:tab/>
    </w:r>
    <w:r w:rsidR="009E52F9" w:rsidRPr="00A321B8">
      <w:rPr>
        <w:rFonts w:ascii="IRLotus" w:hAnsi="IRLotus" w:cs="IRLotus"/>
        <w:b/>
        <w:bCs/>
        <w:sz w:val="28"/>
        <w:szCs w:val="28"/>
        <w:rtl/>
      </w:rPr>
      <w:fldChar w:fldCharType="begin"/>
    </w:r>
    <w:r w:rsidR="009E52F9" w:rsidRPr="00A321B8">
      <w:rPr>
        <w:rFonts w:ascii="IRLotus" w:hAnsi="IRLotus" w:cs="IRLotus"/>
        <w:b/>
        <w:bCs/>
        <w:sz w:val="28"/>
        <w:szCs w:val="28"/>
      </w:rPr>
      <w:instrText xml:space="preserve"> PAGE </w:instrText>
    </w:r>
    <w:r w:rsidR="009E52F9" w:rsidRPr="00A321B8">
      <w:rPr>
        <w:rFonts w:ascii="IRLotus" w:hAnsi="IRLotus" w:cs="IRLotus"/>
        <w:b/>
        <w:bCs/>
        <w:sz w:val="28"/>
        <w:szCs w:val="28"/>
        <w:rtl/>
      </w:rPr>
      <w:fldChar w:fldCharType="separate"/>
    </w:r>
    <w:r w:rsidR="00A0018C">
      <w:rPr>
        <w:rFonts w:ascii="IRLotus" w:hAnsi="IRLotus" w:cs="IRLotus"/>
        <w:b/>
        <w:bCs/>
        <w:noProof/>
        <w:sz w:val="28"/>
        <w:szCs w:val="28"/>
        <w:rtl/>
      </w:rPr>
      <w:t>47</w:t>
    </w:r>
    <w:r w:rsidR="009E52F9" w:rsidRPr="00A321B8">
      <w:rPr>
        <w:rFonts w:ascii="IRLotus" w:hAnsi="IRLotus" w:cs="IRLotus"/>
        <w:b/>
        <w:b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2F9" w:rsidRPr="00A321B8" w:rsidRDefault="00882FF2" w:rsidP="009E52F9">
    <w:pPr>
      <w:pStyle w:val="Header"/>
      <w:tabs>
        <w:tab w:val="right" w:pos="282"/>
        <w:tab w:val="right" w:pos="4251"/>
        <w:tab w:val="right" w:pos="5952"/>
      </w:tabs>
      <w:bidi/>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5X/IA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&#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Wz+V/yACAAA/BAAADgAAAAAAAAAAAAAAAAAuAgAAZHJzL2Uyb0RvYy54bWxQSwECLQAU&#10;AAYACAAAACEAhzIphdgAAAAGAQAADwAAAAAAAAAAAAAAAAB6BAAAZHJzL2Rvd25yZXYueG1sUEsF&#10;BgAAAAAEAAQA8wAAAH8FAAAAAA==&#10;" strokeweight="3pt">
              <v:stroke linestyle="thinThin"/>
            </v:line>
          </w:pict>
        </mc:Fallback>
      </mc:AlternateContent>
    </w:r>
    <w:r w:rsidR="009E52F9">
      <w:rPr>
        <w:rFonts w:ascii="IRLotus" w:hAnsi="IRLotus" w:cs="IRLotus" w:hint="cs"/>
        <w:b/>
        <w:bCs/>
        <w:sz w:val="28"/>
        <w:szCs w:val="28"/>
        <w:rtl/>
        <w:lang w:bidi="fa-IR"/>
      </w:rPr>
      <w:t>کتابی است در بیان روزه‌داری رمضان</w:t>
    </w:r>
    <w:r w:rsidR="009E52F9" w:rsidRPr="00A321B8">
      <w:rPr>
        <w:rFonts w:ascii="IRLotus" w:hAnsi="IRLotus" w:cs="IRLotus" w:hint="cs"/>
        <w:b/>
        <w:bCs/>
        <w:sz w:val="28"/>
        <w:szCs w:val="28"/>
        <w:rtl/>
        <w:lang w:bidi="fa-IR"/>
      </w:rPr>
      <w:tab/>
    </w:r>
    <w:r w:rsidR="009E52F9">
      <w:rPr>
        <w:rFonts w:ascii="IRLotus" w:hAnsi="IRLotus" w:cs="IRLotus" w:hint="cs"/>
        <w:b/>
        <w:bCs/>
        <w:sz w:val="28"/>
        <w:szCs w:val="28"/>
        <w:rtl/>
        <w:lang w:bidi="fa-IR"/>
      </w:rPr>
      <w:tab/>
    </w:r>
    <w:r w:rsidR="009E52F9" w:rsidRPr="00A321B8">
      <w:rPr>
        <w:rFonts w:ascii="IRLotus" w:hAnsi="IRLotus" w:cs="IRLotus"/>
        <w:b/>
        <w:bCs/>
        <w:sz w:val="28"/>
        <w:szCs w:val="28"/>
        <w:rtl/>
      </w:rPr>
      <w:tab/>
    </w:r>
    <w:r w:rsidR="009E52F9" w:rsidRPr="00A321B8">
      <w:rPr>
        <w:rFonts w:ascii="IRLotus" w:hAnsi="IRLotus" w:cs="IRLotus"/>
        <w:b/>
        <w:bCs/>
        <w:sz w:val="28"/>
        <w:szCs w:val="28"/>
        <w:rtl/>
      </w:rPr>
      <w:fldChar w:fldCharType="begin"/>
    </w:r>
    <w:r w:rsidR="009E52F9" w:rsidRPr="00A321B8">
      <w:rPr>
        <w:rFonts w:ascii="IRLotus" w:hAnsi="IRLotus" w:cs="IRLotus"/>
        <w:b/>
        <w:bCs/>
        <w:sz w:val="28"/>
        <w:szCs w:val="28"/>
      </w:rPr>
      <w:instrText xml:space="preserve"> PAGE </w:instrText>
    </w:r>
    <w:r w:rsidR="009E52F9" w:rsidRPr="00A321B8">
      <w:rPr>
        <w:rFonts w:ascii="IRLotus" w:hAnsi="IRLotus" w:cs="IRLotus"/>
        <w:b/>
        <w:bCs/>
        <w:sz w:val="28"/>
        <w:szCs w:val="28"/>
        <w:rtl/>
      </w:rPr>
      <w:fldChar w:fldCharType="separate"/>
    </w:r>
    <w:r w:rsidR="00A0018C">
      <w:rPr>
        <w:rFonts w:ascii="IRLotus" w:hAnsi="IRLotus" w:cs="IRLotus"/>
        <w:b/>
        <w:bCs/>
        <w:noProof/>
        <w:sz w:val="28"/>
        <w:szCs w:val="28"/>
        <w:rtl/>
      </w:rPr>
      <w:t>51</w:t>
    </w:r>
    <w:r w:rsidR="009E52F9" w:rsidRPr="00A321B8">
      <w:rPr>
        <w:rFonts w:ascii="IRLotus" w:hAnsi="IRLotus" w:cs="IRLotus"/>
        <w:b/>
        <w:b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612A14E"/>
    <w:lvl w:ilvl="0">
      <w:start w:val="1"/>
      <w:numFmt w:val="decimal"/>
      <w:lvlText w:val="%1."/>
      <w:lvlJc w:val="left"/>
      <w:pPr>
        <w:tabs>
          <w:tab w:val="num" w:pos="1800"/>
        </w:tabs>
        <w:ind w:left="1800" w:hanging="360"/>
      </w:pPr>
    </w:lvl>
  </w:abstractNum>
  <w:abstractNum w:abstractNumId="1">
    <w:nsid w:val="FFFFFF7D"/>
    <w:multiLevelType w:val="singleLevel"/>
    <w:tmpl w:val="A6443336"/>
    <w:lvl w:ilvl="0">
      <w:start w:val="1"/>
      <w:numFmt w:val="decimal"/>
      <w:lvlText w:val="%1."/>
      <w:lvlJc w:val="left"/>
      <w:pPr>
        <w:tabs>
          <w:tab w:val="num" w:pos="1440"/>
        </w:tabs>
        <w:ind w:left="1440" w:hanging="360"/>
      </w:pPr>
    </w:lvl>
  </w:abstractNum>
  <w:abstractNum w:abstractNumId="2">
    <w:nsid w:val="FFFFFF7E"/>
    <w:multiLevelType w:val="singleLevel"/>
    <w:tmpl w:val="EC38D8EC"/>
    <w:lvl w:ilvl="0">
      <w:start w:val="1"/>
      <w:numFmt w:val="decimal"/>
      <w:lvlText w:val="%1."/>
      <w:lvlJc w:val="left"/>
      <w:pPr>
        <w:tabs>
          <w:tab w:val="num" w:pos="1080"/>
        </w:tabs>
        <w:ind w:left="1080" w:hanging="360"/>
      </w:pPr>
    </w:lvl>
  </w:abstractNum>
  <w:abstractNum w:abstractNumId="3">
    <w:nsid w:val="FFFFFF7F"/>
    <w:multiLevelType w:val="singleLevel"/>
    <w:tmpl w:val="9B407964"/>
    <w:lvl w:ilvl="0">
      <w:start w:val="1"/>
      <w:numFmt w:val="decimal"/>
      <w:lvlText w:val="%1."/>
      <w:lvlJc w:val="left"/>
      <w:pPr>
        <w:tabs>
          <w:tab w:val="num" w:pos="720"/>
        </w:tabs>
        <w:ind w:left="720" w:hanging="360"/>
      </w:pPr>
    </w:lvl>
  </w:abstractNum>
  <w:abstractNum w:abstractNumId="4">
    <w:nsid w:val="FFFFFF80"/>
    <w:multiLevelType w:val="singleLevel"/>
    <w:tmpl w:val="F8849F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D4E638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54A17B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2B2B88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FBE40DC"/>
    <w:lvl w:ilvl="0">
      <w:start w:val="1"/>
      <w:numFmt w:val="decimal"/>
      <w:lvlText w:val="%1."/>
      <w:lvlJc w:val="left"/>
      <w:pPr>
        <w:tabs>
          <w:tab w:val="num" w:pos="360"/>
        </w:tabs>
        <w:ind w:left="360" w:hanging="360"/>
      </w:pPr>
    </w:lvl>
  </w:abstractNum>
  <w:abstractNum w:abstractNumId="9">
    <w:nsid w:val="FFFFFF89"/>
    <w:multiLevelType w:val="singleLevel"/>
    <w:tmpl w:val="0E24BFA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comments" w:enforcement="1" w:cryptProviderType="rsaFull" w:cryptAlgorithmClass="hash" w:cryptAlgorithmType="typeAny" w:cryptAlgorithmSid="4" w:cryptSpinCount="100000" w:hash="xsh30PfPnIBZJ6ZZbdIYEgXcUZ4=" w:salt="NKMrZw9NFpOKzYipLHxgbg=="/>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F4E"/>
    <w:rsid w:val="000004F4"/>
    <w:rsid w:val="00000687"/>
    <w:rsid w:val="000019E5"/>
    <w:rsid w:val="00001ED6"/>
    <w:rsid w:val="00002165"/>
    <w:rsid w:val="000031C7"/>
    <w:rsid w:val="000036A6"/>
    <w:rsid w:val="00003894"/>
    <w:rsid w:val="0000400C"/>
    <w:rsid w:val="000049F2"/>
    <w:rsid w:val="00005867"/>
    <w:rsid w:val="00005D56"/>
    <w:rsid w:val="00006769"/>
    <w:rsid w:val="000104E0"/>
    <w:rsid w:val="00010962"/>
    <w:rsid w:val="0001120B"/>
    <w:rsid w:val="000116F4"/>
    <w:rsid w:val="000122BE"/>
    <w:rsid w:val="000131E0"/>
    <w:rsid w:val="0001388D"/>
    <w:rsid w:val="000147B6"/>
    <w:rsid w:val="00015833"/>
    <w:rsid w:val="00017544"/>
    <w:rsid w:val="00020098"/>
    <w:rsid w:val="0002089E"/>
    <w:rsid w:val="00020AC4"/>
    <w:rsid w:val="00020AFC"/>
    <w:rsid w:val="00021189"/>
    <w:rsid w:val="000212C6"/>
    <w:rsid w:val="000214A8"/>
    <w:rsid w:val="00021BDC"/>
    <w:rsid w:val="00022BEA"/>
    <w:rsid w:val="000230B4"/>
    <w:rsid w:val="00023225"/>
    <w:rsid w:val="0002435A"/>
    <w:rsid w:val="000250A4"/>
    <w:rsid w:val="000258B0"/>
    <w:rsid w:val="0002593D"/>
    <w:rsid w:val="00025AEC"/>
    <w:rsid w:val="00025E5B"/>
    <w:rsid w:val="00025EFA"/>
    <w:rsid w:val="00026A89"/>
    <w:rsid w:val="00027432"/>
    <w:rsid w:val="000306FE"/>
    <w:rsid w:val="00030CC8"/>
    <w:rsid w:val="000312D8"/>
    <w:rsid w:val="00031C0D"/>
    <w:rsid w:val="000321BF"/>
    <w:rsid w:val="000328A7"/>
    <w:rsid w:val="00032D7F"/>
    <w:rsid w:val="000348F3"/>
    <w:rsid w:val="0003510B"/>
    <w:rsid w:val="00040024"/>
    <w:rsid w:val="00041088"/>
    <w:rsid w:val="000421A3"/>
    <w:rsid w:val="00042725"/>
    <w:rsid w:val="000430B1"/>
    <w:rsid w:val="00044437"/>
    <w:rsid w:val="00044A20"/>
    <w:rsid w:val="00045888"/>
    <w:rsid w:val="0004623D"/>
    <w:rsid w:val="00046835"/>
    <w:rsid w:val="000468E5"/>
    <w:rsid w:val="0004724B"/>
    <w:rsid w:val="0005029F"/>
    <w:rsid w:val="00052683"/>
    <w:rsid w:val="00052836"/>
    <w:rsid w:val="00053D33"/>
    <w:rsid w:val="00054BCF"/>
    <w:rsid w:val="00055329"/>
    <w:rsid w:val="00055441"/>
    <w:rsid w:val="0005549D"/>
    <w:rsid w:val="0005696D"/>
    <w:rsid w:val="000578B7"/>
    <w:rsid w:val="00057A65"/>
    <w:rsid w:val="000603D1"/>
    <w:rsid w:val="00060599"/>
    <w:rsid w:val="0006288B"/>
    <w:rsid w:val="000636E5"/>
    <w:rsid w:val="00063F26"/>
    <w:rsid w:val="00064598"/>
    <w:rsid w:val="00064F57"/>
    <w:rsid w:val="0006640E"/>
    <w:rsid w:val="00066F73"/>
    <w:rsid w:val="00070752"/>
    <w:rsid w:val="00070D57"/>
    <w:rsid w:val="00071A4B"/>
    <w:rsid w:val="00072277"/>
    <w:rsid w:val="00072E8B"/>
    <w:rsid w:val="000736B8"/>
    <w:rsid w:val="00073A7F"/>
    <w:rsid w:val="00073C9D"/>
    <w:rsid w:val="00075C11"/>
    <w:rsid w:val="00076038"/>
    <w:rsid w:val="00076491"/>
    <w:rsid w:val="000769E3"/>
    <w:rsid w:val="00080DCE"/>
    <w:rsid w:val="00080E44"/>
    <w:rsid w:val="000810D9"/>
    <w:rsid w:val="000813E2"/>
    <w:rsid w:val="0008190B"/>
    <w:rsid w:val="00081BDC"/>
    <w:rsid w:val="0008233E"/>
    <w:rsid w:val="0008277F"/>
    <w:rsid w:val="00082B9B"/>
    <w:rsid w:val="00082F07"/>
    <w:rsid w:val="00083F2A"/>
    <w:rsid w:val="0008401A"/>
    <w:rsid w:val="0008448C"/>
    <w:rsid w:val="000844BA"/>
    <w:rsid w:val="00084702"/>
    <w:rsid w:val="00084AE3"/>
    <w:rsid w:val="000863DF"/>
    <w:rsid w:val="00086D4C"/>
    <w:rsid w:val="00086DE5"/>
    <w:rsid w:val="00087D02"/>
    <w:rsid w:val="0009095B"/>
    <w:rsid w:val="00090B7B"/>
    <w:rsid w:val="00091405"/>
    <w:rsid w:val="000914FF"/>
    <w:rsid w:val="00091502"/>
    <w:rsid w:val="00092666"/>
    <w:rsid w:val="000926B4"/>
    <w:rsid w:val="00093295"/>
    <w:rsid w:val="0009456B"/>
    <w:rsid w:val="00094E2F"/>
    <w:rsid w:val="00094F34"/>
    <w:rsid w:val="00096586"/>
    <w:rsid w:val="00096D58"/>
    <w:rsid w:val="00097004"/>
    <w:rsid w:val="00097915"/>
    <w:rsid w:val="00097E7D"/>
    <w:rsid w:val="000A1548"/>
    <w:rsid w:val="000A2031"/>
    <w:rsid w:val="000A21AB"/>
    <w:rsid w:val="000A2CDC"/>
    <w:rsid w:val="000A37C2"/>
    <w:rsid w:val="000A4BAD"/>
    <w:rsid w:val="000A7784"/>
    <w:rsid w:val="000A7C3E"/>
    <w:rsid w:val="000B0653"/>
    <w:rsid w:val="000B094F"/>
    <w:rsid w:val="000B0C18"/>
    <w:rsid w:val="000B3F21"/>
    <w:rsid w:val="000B4A80"/>
    <w:rsid w:val="000B5A1C"/>
    <w:rsid w:val="000B5EEF"/>
    <w:rsid w:val="000B6466"/>
    <w:rsid w:val="000B653D"/>
    <w:rsid w:val="000B7504"/>
    <w:rsid w:val="000B7919"/>
    <w:rsid w:val="000C061B"/>
    <w:rsid w:val="000C18B5"/>
    <w:rsid w:val="000C1A29"/>
    <w:rsid w:val="000C1E40"/>
    <w:rsid w:val="000C25A7"/>
    <w:rsid w:val="000C3747"/>
    <w:rsid w:val="000C384F"/>
    <w:rsid w:val="000C43FB"/>
    <w:rsid w:val="000C45F8"/>
    <w:rsid w:val="000C4ED3"/>
    <w:rsid w:val="000C5310"/>
    <w:rsid w:val="000C5BAC"/>
    <w:rsid w:val="000C5F96"/>
    <w:rsid w:val="000C60D7"/>
    <w:rsid w:val="000C634A"/>
    <w:rsid w:val="000C6BB6"/>
    <w:rsid w:val="000C70BF"/>
    <w:rsid w:val="000C71D9"/>
    <w:rsid w:val="000C724B"/>
    <w:rsid w:val="000D0439"/>
    <w:rsid w:val="000D147F"/>
    <w:rsid w:val="000D1D53"/>
    <w:rsid w:val="000D53DB"/>
    <w:rsid w:val="000D587F"/>
    <w:rsid w:val="000D5930"/>
    <w:rsid w:val="000D5F40"/>
    <w:rsid w:val="000D61E8"/>
    <w:rsid w:val="000D6347"/>
    <w:rsid w:val="000E0323"/>
    <w:rsid w:val="000E1B71"/>
    <w:rsid w:val="000E1E60"/>
    <w:rsid w:val="000E47EF"/>
    <w:rsid w:val="000E4F86"/>
    <w:rsid w:val="000E594E"/>
    <w:rsid w:val="000E5D28"/>
    <w:rsid w:val="000E5EBD"/>
    <w:rsid w:val="000E612B"/>
    <w:rsid w:val="000F0274"/>
    <w:rsid w:val="000F0DB8"/>
    <w:rsid w:val="000F558D"/>
    <w:rsid w:val="000F5969"/>
    <w:rsid w:val="000F665D"/>
    <w:rsid w:val="000F7EE3"/>
    <w:rsid w:val="00100A6A"/>
    <w:rsid w:val="001024FD"/>
    <w:rsid w:val="00102E81"/>
    <w:rsid w:val="001035B2"/>
    <w:rsid w:val="00105394"/>
    <w:rsid w:val="001063F7"/>
    <w:rsid w:val="00107069"/>
    <w:rsid w:val="001071F4"/>
    <w:rsid w:val="001075D8"/>
    <w:rsid w:val="00107CA6"/>
    <w:rsid w:val="00107D7C"/>
    <w:rsid w:val="00107F2F"/>
    <w:rsid w:val="00111CD0"/>
    <w:rsid w:val="00111DFC"/>
    <w:rsid w:val="00111FE7"/>
    <w:rsid w:val="001126F8"/>
    <w:rsid w:val="00113706"/>
    <w:rsid w:val="001146D1"/>
    <w:rsid w:val="00114762"/>
    <w:rsid w:val="00114A49"/>
    <w:rsid w:val="00115EAC"/>
    <w:rsid w:val="001172FE"/>
    <w:rsid w:val="001201A1"/>
    <w:rsid w:val="00120CCD"/>
    <w:rsid w:val="0012116D"/>
    <w:rsid w:val="00122960"/>
    <w:rsid w:val="001231DF"/>
    <w:rsid w:val="00123408"/>
    <w:rsid w:val="0012386D"/>
    <w:rsid w:val="00124ECD"/>
    <w:rsid w:val="00125155"/>
    <w:rsid w:val="0012604F"/>
    <w:rsid w:val="0012657B"/>
    <w:rsid w:val="0012716A"/>
    <w:rsid w:val="001276A3"/>
    <w:rsid w:val="00130FE7"/>
    <w:rsid w:val="00131482"/>
    <w:rsid w:val="00132459"/>
    <w:rsid w:val="001344C7"/>
    <w:rsid w:val="001345AB"/>
    <w:rsid w:val="00134B07"/>
    <w:rsid w:val="00135492"/>
    <w:rsid w:val="0013657C"/>
    <w:rsid w:val="00137257"/>
    <w:rsid w:val="00137ABE"/>
    <w:rsid w:val="00140147"/>
    <w:rsid w:val="00140598"/>
    <w:rsid w:val="001421FA"/>
    <w:rsid w:val="0014290B"/>
    <w:rsid w:val="00142B21"/>
    <w:rsid w:val="00144539"/>
    <w:rsid w:val="0014525D"/>
    <w:rsid w:val="00145DAD"/>
    <w:rsid w:val="00145F31"/>
    <w:rsid w:val="00146D38"/>
    <w:rsid w:val="00146F4E"/>
    <w:rsid w:val="00150B1E"/>
    <w:rsid w:val="00151F9C"/>
    <w:rsid w:val="0015270F"/>
    <w:rsid w:val="00152A0D"/>
    <w:rsid w:val="00156A9A"/>
    <w:rsid w:val="0015783E"/>
    <w:rsid w:val="001579A1"/>
    <w:rsid w:val="00157C5D"/>
    <w:rsid w:val="00160CDE"/>
    <w:rsid w:val="0016164D"/>
    <w:rsid w:val="00162A9B"/>
    <w:rsid w:val="00162E98"/>
    <w:rsid w:val="00166A84"/>
    <w:rsid w:val="001674BE"/>
    <w:rsid w:val="00167A12"/>
    <w:rsid w:val="00167B69"/>
    <w:rsid w:val="00167C78"/>
    <w:rsid w:val="0017044A"/>
    <w:rsid w:val="00170CE5"/>
    <w:rsid w:val="001715A2"/>
    <w:rsid w:val="0017224E"/>
    <w:rsid w:val="00172E06"/>
    <w:rsid w:val="001741CB"/>
    <w:rsid w:val="001743F6"/>
    <w:rsid w:val="001748B8"/>
    <w:rsid w:val="001755F9"/>
    <w:rsid w:val="00176B83"/>
    <w:rsid w:val="00176EE4"/>
    <w:rsid w:val="00177544"/>
    <w:rsid w:val="0017792A"/>
    <w:rsid w:val="00177D15"/>
    <w:rsid w:val="00180DB0"/>
    <w:rsid w:val="00181307"/>
    <w:rsid w:val="00182555"/>
    <w:rsid w:val="0018341E"/>
    <w:rsid w:val="00183A49"/>
    <w:rsid w:val="00183F62"/>
    <w:rsid w:val="001841B1"/>
    <w:rsid w:val="001848A9"/>
    <w:rsid w:val="001848F9"/>
    <w:rsid w:val="001856DC"/>
    <w:rsid w:val="00185774"/>
    <w:rsid w:val="00185F38"/>
    <w:rsid w:val="00187223"/>
    <w:rsid w:val="00187DAF"/>
    <w:rsid w:val="001903CC"/>
    <w:rsid w:val="00190490"/>
    <w:rsid w:val="0019075B"/>
    <w:rsid w:val="0019086C"/>
    <w:rsid w:val="00190FB5"/>
    <w:rsid w:val="00192388"/>
    <w:rsid w:val="00192CCC"/>
    <w:rsid w:val="001930A4"/>
    <w:rsid w:val="0019436D"/>
    <w:rsid w:val="00195BB2"/>
    <w:rsid w:val="00195D4F"/>
    <w:rsid w:val="00196214"/>
    <w:rsid w:val="0019739D"/>
    <w:rsid w:val="00197787"/>
    <w:rsid w:val="001A0C25"/>
    <w:rsid w:val="001A0EBA"/>
    <w:rsid w:val="001A14F9"/>
    <w:rsid w:val="001A1CEB"/>
    <w:rsid w:val="001A2B33"/>
    <w:rsid w:val="001A2DD3"/>
    <w:rsid w:val="001A3157"/>
    <w:rsid w:val="001A3770"/>
    <w:rsid w:val="001A3888"/>
    <w:rsid w:val="001A3A7A"/>
    <w:rsid w:val="001A3FF1"/>
    <w:rsid w:val="001A4562"/>
    <w:rsid w:val="001A4B5D"/>
    <w:rsid w:val="001A4C6D"/>
    <w:rsid w:val="001A5B53"/>
    <w:rsid w:val="001A7952"/>
    <w:rsid w:val="001A7D9A"/>
    <w:rsid w:val="001B0618"/>
    <w:rsid w:val="001B1156"/>
    <w:rsid w:val="001B164C"/>
    <w:rsid w:val="001B1B3E"/>
    <w:rsid w:val="001B233A"/>
    <w:rsid w:val="001B2909"/>
    <w:rsid w:val="001B3CBB"/>
    <w:rsid w:val="001B4080"/>
    <w:rsid w:val="001B4A88"/>
    <w:rsid w:val="001C0227"/>
    <w:rsid w:val="001C1A5D"/>
    <w:rsid w:val="001C2184"/>
    <w:rsid w:val="001C28EB"/>
    <w:rsid w:val="001C3797"/>
    <w:rsid w:val="001C38A2"/>
    <w:rsid w:val="001C3F81"/>
    <w:rsid w:val="001C459F"/>
    <w:rsid w:val="001C4971"/>
    <w:rsid w:val="001C50FE"/>
    <w:rsid w:val="001C5669"/>
    <w:rsid w:val="001C60DC"/>
    <w:rsid w:val="001C6DF6"/>
    <w:rsid w:val="001C73BD"/>
    <w:rsid w:val="001D0EA9"/>
    <w:rsid w:val="001D135C"/>
    <w:rsid w:val="001D1F1E"/>
    <w:rsid w:val="001D245B"/>
    <w:rsid w:val="001D275B"/>
    <w:rsid w:val="001D29D0"/>
    <w:rsid w:val="001D4BA0"/>
    <w:rsid w:val="001D4DCB"/>
    <w:rsid w:val="001D5ED2"/>
    <w:rsid w:val="001D6072"/>
    <w:rsid w:val="001D73D8"/>
    <w:rsid w:val="001D7F70"/>
    <w:rsid w:val="001E0A7B"/>
    <w:rsid w:val="001E33F2"/>
    <w:rsid w:val="001E350B"/>
    <w:rsid w:val="001E3842"/>
    <w:rsid w:val="001E39A0"/>
    <w:rsid w:val="001E4F66"/>
    <w:rsid w:val="001E5BA6"/>
    <w:rsid w:val="001E7445"/>
    <w:rsid w:val="001F004C"/>
    <w:rsid w:val="001F0252"/>
    <w:rsid w:val="001F04E8"/>
    <w:rsid w:val="001F0FA8"/>
    <w:rsid w:val="001F16D4"/>
    <w:rsid w:val="001F1FF0"/>
    <w:rsid w:val="001F241D"/>
    <w:rsid w:val="001F269A"/>
    <w:rsid w:val="001F38E3"/>
    <w:rsid w:val="001F4816"/>
    <w:rsid w:val="001F4AC2"/>
    <w:rsid w:val="001F516F"/>
    <w:rsid w:val="001F5EDC"/>
    <w:rsid w:val="001F6286"/>
    <w:rsid w:val="001F6A13"/>
    <w:rsid w:val="001F6FBF"/>
    <w:rsid w:val="001F709F"/>
    <w:rsid w:val="0020196F"/>
    <w:rsid w:val="00201EB2"/>
    <w:rsid w:val="002020C4"/>
    <w:rsid w:val="002038A6"/>
    <w:rsid w:val="00203F28"/>
    <w:rsid w:val="002047B5"/>
    <w:rsid w:val="00204F45"/>
    <w:rsid w:val="002061BC"/>
    <w:rsid w:val="002069A5"/>
    <w:rsid w:val="002072D1"/>
    <w:rsid w:val="00207A5A"/>
    <w:rsid w:val="00210B3A"/>
    <w:rsid w:val="00211047"/>
    <w:rsid w:val="00211598"/>
    <w:rsid w:val="0021177C"/>
    <w:rsid w:val="00211A3C"/>
    <w:rsid w:val="00213331"/>
    <w:rsid w:val="002146AF"/>
    <w:rsid w:val="002148D0"/>
    <w:rsid w:val="002156D3"/>
    <w:rsid w:val="002159B9"/>
    <w:rsid w:val="00216C18"/>
    <w:rsid w:val="002170B9"/>
    <w:rsid w:val="00220396"/>
    <w:rsid w:val="002207FD"/>
    <w:rsid w:val="00221BBA"/>
    <w:rsid w:val="00221CA4"/>
    <w:rsid w:val="002234CA"/>
    <w:rsid w:val="002242A9"/>
    <w:rsid w:val="002245A3"/>
    <w:rsid w:val="00224F37"/>
    <w:rsid w:val="00225A67"/>
    <w:rsid w:val="00225D56"/>
    <w:rsid w:val="00227092"/>
    <w:rsid w:val="002271CC"/>
    <w:rsid w:val="0022721B"/>
    <w:rsid w:val="0022726B"/>
    <w:rsid w:val="002301D0"/>
    <w:rsid w:val="002313A6"/>
    <w:rsid w:val="00232ADD"/>
    <w:rsid w:val="0023325D"/>
    <w:rsid w:val="00233C5A"/>
    <w:rsid w:val="0023485C"/>
    <w:rsid w:val="00234AAE"/>
    <w:rsid w:val="00234E6B"/>
    <w:rsid w:val="00236333"/>
    <w:rsid w:val="00236AEF"/>
    <w:rsid w:val="00237511"/>
    <w:rsid w:val="00237790"/>
    <w:rsid w:val="002426CD"/>
    <w:rsid w:val="002426D6"/>
    <w:rsid w:val="00242B75"/>
    <w:rsid w:val="00243138"/>
    <w:rsid w:val="00245364"/>
    <w:rsid w:val="00246C35"/>
    <w:rsid w:val="00247380"/>
    <w:rsid w:val="00247E91"/>
    <w:rsid w:val="00251010"/>
    <w:rsid w:val="00252153"/>
    <w:rsid w:val="0025243E"/>
    <w:rsid w:val="0025351C"/>
    <w:rsid w:val="00254AF8"/>
    <w:rsid w:val="00255B1F"/>
    <w:rsid w:val="00256A5D"/>
    <w:rsid w:val="002570BE"/>
    <w:rsid w:val="00260A76"/>
    <w:rsid w:val="00262FFF"/>
    <w:rsid w:val="00263B5F"/>
    <w:rsid w:val="00263BFE"/>
    <w:rsid w:val="002643FC"/>
    <w:rsid w:val="00264464"/>
    <w:rsid w:val="00264835"/>
    <w:rsid w:val="00264B75"/>
    <w:rsid w:val="00264DC9"/>
    <w:rsid w:val="0026586A"/>
    <w:rsid w:val="00267561"/>
    <w:rsid w:val="002704CC"/>
    <w:rsid w:val="00270724"/>
    <w:rsid w:val="00270945"/>
    <w:rsid w:val="00270E36"/>
    <w:rsid w:val="0027130F"/>
    <w:rsid w:val="002723D1"/>
    <w:rsid w:val="0027269E"/>
    <w:rsid w:val="00272C50"/>
    <w:rsid w:val="00274315"/>
    <w:rsid w:val="002801A0"/>
    <w:rsid w:val="00280483"/>
    <w:rsid w:val="0028061F"/>
    <w:rsid w:val="00280E82"/>
    <w:rsid w:val="00281516"/>
    <w:rsid w:val="002815CB"/>
    <w:rsid w:val="00281C66"/>
    <w:rsid w:val="00282540"/>
    <w:rsid w:val="00283C4E"/>
    <w:rsid w:val="00284009"/>
    <w:rsid w:val="00284C73"/>
    <w:rsid w:val="00285597"/>
    <w:rsid w:val="00285E01"/>
    <w:rsid w:val="00286410"/>
    <w:rsid w:val="00286893"/>
    <w:rsid w:val="0028746C"/>
    <w:rsid w:val="00287AB7"/>
    <w:rsid w:val="0029138C"/>
    <w:rsid w:val="00292174"/>
    <w:rsid w:val="00292DFC"/>
    <w:rsid w:val="00293009"/>
    <w:rsid w:val="00294393"/>
    <w:rsid w:val="00294D37"/>
    <w:rsid w:val="00295855"/>
    <w:rsid w:val="002960A7"/>
    <w:rsid w:val="0029662A"/>
    <w:rsid w:val="00297D54"/>
    <w:rsid w:val="002A0508"/>
    <w:rsid w:val="002A5221"/>
    <w:rsid w:val="002A5B7F"/>
    <w:rsid w:val="002A5DA9"/>
    <w:rsid w:val="002A60DB"/>
    <w:rsid w:val="002A70D6"/>
    <w:rsid w:val="002A75A6"/>
    <w:rsid w:val="002B0379"/>
    <w:rsid w:val="002B08F3"/>
    <w:rsid w:val="002B2202"/>
    <w:rsid w:val="002B33F2"/>
    <w:rsid w:val="002B4298"/>
    <w:rsid w:val="002B4AE3"/>
    <w:rsid w:val="002B4BFF"/>
    <w:rsid w:val="002B4F3B"/>
    <w:rsid w:val="002B5502"/>
    <w:rsid w:val="002B6405"/>
    <w:rsid w:val="002B7D5B"/>
    <w:rsid w:val="002B7E43"/>
    <w:rsid w:val="002C1490"/>
    <w:rsid w:val="002C18E5"/>
    <w:rsid w:val="002C20DE"/>
    <w:rsid w:val="002C29FC"/>
    <w:rsid w:val="002C4285"/>
    <w:rsid w:val="002C4757"/>
    <w:rsid w:val="002C48DD"/>
    <w:rsid w:val="002C5596"/>
    <w:rsid w:val="002C5C24"/>
    <w:rsid w:val="002C5E5C"/>
    <w:rsid w:val="002C7A15"/>
    <w:rsid w:val="002C7AC3"/>
    <w:rsid w:val="002D06EA"/>
    <w:rsid w:val="002D099B"/>
    <w:rsid w:val="002D146E"/>
    <w:rsid w:val="002D1542"/>
    <w:rsid w:val="002D1610"/>
    <w:rsid w:val="002D1DD5"/>
    <w:rsid w:val="002D1EFE"/>
    <w:rsid w:val="002D255C"/>
    <w:rsid w:val="002D2DD8"/>
    <w:rsid w:val="002D3259"/>
    <w:rsid w:val="002D3F40"/>
    <w:rsid w:val="002D43C0"/>
    <w:rsid w:val="002D4C2F"/>
    <w:rsid w:val="002D53F9"/>
    <w:rsid w:val="002D763A"/>
    <w:rsid w:val="002D7AE3"/>
    <w:rsid w:val="002D7EF9"/>
    <w:rsid w:val="002E07CE"/>
    <w:rsid w:val="002E0C33"/>
    <w:rsid w:val="002E0F03"/>
    <w:rsid w:val="002E0F60"/>
    <w:rsid w:val="002E187E"/>
    <w:rsid w:val="002E31AF"/>
    <w:rsid w:val="002E32C4"/>
    <w:rsid w:val="002E36CF"/>
    <w:rsid w:val="002E47EE"/>
    <w:rsid w:val="002E6313"/>
    <w:rsid w:val="002E6BB1"/>
    <w:rsid w:val="002E6C61"/>
    <w:rsid w:val="002E7170"/>
    <w:rsid w:val="002E7558"/>
    <w:rsid w:val="002E7761"/>
    <w:rsid w:val="002E7E1A"/>
    <w:rsid w:val="002F18A6"/>
    <w:rsid w:val="002F2C99"/>
    <w:rsid w:val="002F3377"/>
    <w:rsid w:val="002F3530"/>
    <w:rsid w:val="002F3D12"/>
    <w:rsid w:val="002F5455"/>
    <w:rsid w:val="002F5BBB"/>
    <w:rsid w:val="002F5CE0"/>
    <w:rsid w:val="002F6122"/>
    <w:rsid w:val="002F61E1"/>
    <w:rsid w:val="002F6291"/>
    <w:rsid w:val="002F6C17"/>
    <w:rsid w:val="002F7314"/>
    <w:rsid w:val="002F7A58"/>
    <w:rsid w:val="002F7B33"/>
    <w:rsid w:val="002F7C02"/>
    <w:rsid w:val="003002B7"/>
    <w:rsid w:val="00301EB9"/>
    <w:rsid w:val="0030205C"/>
    <w:rsid w:val="00302984"/>
    <w:rsid w:val="00302B1B"/>
    <w:rsid w:val="00303AB2"/>
    <w:rsid w:val="00304D4D"/>
    <w:rsid w:val="00306540"/>
    <w:rsid w:val="00306B62"/>
    <w:rsid w:val="003072A3"/>
    <w:rsid w:val="00307342"/>
    <w:rsid w:val="0031075B"/>
    <w:rsid w:val="00310E61"/>
    <w:rsid w:val="00310FEE"/>
    <w:rsid w:val="003112C0"/>
    <w:rsid w:val="00311455"/>
    <w:rsid w:val="00311C29"/>
    <w:rsid w:val="00312DF5"/>
    <w:rsid w:val="00312E41"/>
    <w:rsid w:val="003133BB"/>
    <w:rsid w:val="00313E60"/>
    <w:rsid w:val="00313FD4"/>
    <w:rsid w:val="00314177"/>
    <w:rsid w:val="003143CF"/>
    <w:rsid w:val="00315553"/>
    <w:rsid w:val="00315610"/>
    <w:rsid w:val="003157EC"/>
    <w:rsid w:val="003157F0"/>
    <w:rsid w:val="00315FBD"/>
    <w:rsid w:val="003170E9"/>
    <w:rsid w:val="00317685"/>
    <w:rsid w:val="003202CF"/>
    <w:rsid w:val="00320612"/>
    <w:rsid w:val="00320654"/>
    <w:rsid w:val="00321B81"/>
    <w:rsid w:val="00321CAB"/>
    <w:rsid w:val="003227EE"/>
    <w:rsid w:val="00324249"/>
    <w:rsid w:val="00324938"/>
    <w:rsid w:val="0032499A"/>
    <w:rsid w:val="00324C84"/>
    <w:rsid w:val="00326538"/>
    <w:rsid w:val="003265A3"/>
    <w:rsid w:val="00326D9D"/>
    <w:rsid w:val="003279A3"/>
    <w:rsid w:val="003302EC"/>
    <w:rsid w:val="00331648"/>
    <w:rsid w:val="00331797"/>
    <w:rsid w:val="00332CA3"/>
    <w:rsid w:val="003340C5"/>
    <w:rsid w:val="0033584E"/>
    <w:rsid w:val="00335D87"/>
    <w:rsid w:val="00335E2E"/>
    <w:rsid w:val="003364CF"/>
    <w:rsid w:val="00336BFA"/>
    <w:rsid w:val="00336D49"/>
    <w:rsid w:val="00336E0C"/>
    <w:rsid w:val="00337761"/>
    <w:rsid w:val="00337870"/>
    <w:rsid w:val="00340848"/>
    <w:rsid w:val="00341718"/>
    <w:rsid w:val="0034290C"/>
    <w:rsid w:val="00342F57"/>
    <w:rsid w:val="0034395B"/>
    <w:rsid w:val="00344839"/>
    <w:rsid w:val="00344C23"/>
    <w:rsid w:val="0034565E"/>
    <w:rsid w:val="0034594E"/>
    <w:rsid w:val="00346058"/>
    <w:rsid w:val="00347055"/>
    <w:rsid w:val="0035119D"/>
    <w:rsid w:val="00351AD8"/>
    <w:rsid w:val="003522ED"/>
    <w:rsid w:val="00352AF6"/>
    <w:rsid w:val="00353527"/>
    <w:rsid w:val="00353ADE"/>
    <w:rsid w:val="00354AD1"/>
    <w:rsid w:val="003551BF"/>
    <w:rsid w:val="00355EF8"/>
    <w:rsid w:val="003570A2"/>
    <w:rsid w:val="00357886"/>
    <w:rsid w:val="00361244"/>
    <w:rsid w:val="0036141E"/>
    <w:rsid w:val="00361AAA"/>
    <w:rsid w:val="00361D3A"/>
    <w:rsid w:val="00362DFF"/>
    <w:rsid w:val="00364DCF"/>
    <w:rsid w:val="00366B3E"/>
    <w:rsid w:val="00367372"/>
    <w:rsid w:val="0036752A"/>
    <w:rsid w:val="0036757F"/>
    <w:rsid w:val="003723D7"/>
    <w:rsid w:val="00373086"/>
    <w:rsid w:val="00373604"/>
    <w:rsid w:val="0037611C"/>
    <w:rsid w:val="003762EC"/>
    <w:rsid w:val="003769F2"/>
    <w:rsid w:val="00376B74"/>
    <w:rsid w:val="00377C42"/>
    <w:rsid w:val="0038042E"/>
    <w:rsid w:val="00381271"/>
    <w:rsid w:val="00381C53"/>
    <w:rsid w:val="003822E9"/>
    <w:rsid w:val="00382794"/>
    <w:rsid w:val="0038314F"/>
    <w:rsid w:val="00384C6A"/>
    <w:rsid w:val="00385625"/>
    <w:rsid w:val="003866AD"/>
    <w:rsid w:val="003872C5"/>
    <w:rsid w:val="00387671"/>
    <w:rsid w:val="003879F7"/>
    <w:rsid w:val="00387DFA"/>
    <w:rsid w:val="00390FBD"/>
    <w:rsid w:val="00391084"/>
    <w:rsid w:val="0039116B"/>
    <w:rsid w:val="00391203"/>
    <w:rsid w:val="0039157F"/>
    <w:rsid w:val="00391F95"/>
    <w:rsid w:val="00392000"/>
    <w:rsid w:val="0039311D"/>
    <w:rsid w:val="00393369"/>
    <w:rsid w:val="003934B4"/>
    <w:rsid w:val="00395D13"/>
    <w:rsid w:val="00396015"/>
    <w:rsid w:val="00396251"/>
    <w:rsid w:val="003962E4"/>
    <w:rsid w:val="0039695C"/>
    <w:rsid w:val="00396BEE"/>
    <w:rsid w:val="003A0BAF"/>
    <w:rsid w:val="003A1150"/>
    <w:rsid w:val="003A135F"/>
    <w:rsid w:val="003A138F"/>
    <w:rsid w:val="003A13AD"/>
    <w:rsid w:val="003A20F9"/>
    <w:rsid w:val="003A2395"/>
    <w:rsid w:val="003A2F7F"/>
    <w:rsid w:val="003A3702"/>
    <w:rsid w:val="003A378F"/>
    <w:rsid w:val="003A43C1"/>
    <w:rsid w:val="003A50F1"/>
    <w:rsid w:val="003A5661"/>
    <w:rsid w:val="003A7ACF"/>
    <w:rsid w:val="003B04D9"/>
    <w:rsid w:val="003B0574"/>
    <w:rsid w:val="003B0896"/>
    <w:rsid w:val="003B0A30"/>
    <w:rsid w:val="003B2E2B"/>
    <w:rsid w:val="003B371D"/>
    <w:rsid w:val="003B3A50"/>
    <w:rsid w:val="003B4F3E"/>
    <w:rsid w:val="003B5CCD"/>
    <w:rsid w:val="003B676C"/>
    <w:rsid w:val="003B76C0"/>
    <w:rsid w:val="003B7856"/>
    <w:rsid w:val="003B7A99"/>
    <w:rsid w:val="003B7EF4"/>
    <w:rsid w:val="003C020C"/>
    <w:rsid w:val="003C0884"/>
    <w:rsid w:val="003C1805"/>
    <w:rsid w:val="003C18C6"/>
    <w:rsid w:val="003C1C7D"/>
    <w:rsid w:val="003C326B"/>
    <w:rsid w:val="003C32AA"/>
    <w:rsid w:val="003C3841"/>
    <w:rsid w:val="003C4604"/>
    <w:rsid w:val="003C478B"/>
    <w:rsid w:val="003C4945"/>
    <w:rsid w:val="003D1B95"/>
    <w:rsid w:val="003D28FF"/>
    <w:rsid w:val="003D290C"/>
    <w:rsid w:val="003D306C"/>
    <w:rsid w:val="003D425E"/>
    <w:rsid w:val="003D539D"/>
    <w:rsid w:val="003D566A"/>
    <w:rsid w:val="003D67D8"/>
    <w:rsid w:val="003D6860"/>
    <w:rsid w:val="003E061B"/>
    <w:rsid w:val="003E0F9F"/>
    <w:rsid w:val="003E1697"/>
    <w:rsid w:val="003E18A6"/>
    <w:rsid w:val="003E1D49"/>
    <w:rsid w:val="003E301D"/>
    <w:rsid w:val="003E50A8"/>
    <w:rsid w:val="003E55FE"/>
    <w:rsid w:val="003E6724"/>
    <w:rsid w:val="003E7E4E"/>
    <w:rsid w:val="003F00C3"/>
    <w:rsid w:val="003F0607"/>
    <w:rsid w:val="003F094A"/>
    <w:rsid w:val="003F0963"/>
    <w:rsid w:val="003F117D"/>
    <w:rsid w:val="003F17D5"/>
    <w:rsid w:val="003F1AFA"/>
    <w:rsid w:val="003F27F2"/>
    <w:rsid w:val="003F329A"/>
    <w:rsid w:val="003F3BA7"/>
    <w:rsid w:val="003F4D79"/>
    <w:rsid w:val="003F4ECB"/>
    <w:rsid w:val="003F708A"/>
    <w:rsid w:val="003F70D0"/>
    <w:rsid w:val="003F75A7"/>
    <w:rsid w:val="003F7CD4"/>
    <w:rsid w:val="003F7D43"/>
    <w:rsid w:val="00400E25"/>
    <w:rsid w:val="00400E66"/>
    <w:rsid w:val="00400F87"/>
    <w:rsid w:val="00401206"/>
    <w:rsid w:val="0040387B"/>
    <w:rsid w:val="00403911"/>
    <w:rsid w:val="00403EAB"/>
    <w:rsid w:val="00406135"/>
    <w:rsid w:val="004063E5"/>
    <w:rsid w:val="00406931"/>
    <w:rsid w:val="004072B6"/>
    <w:rsid w:val="004104BC"/>
    <w:rsid w:val="00411C8B"/>
    <w:rsid w:val="004120B0"/>
    <w:rsid w:val="004122D7"/>
    <w:rsid w:val="004128CC"/>
    <w:rsid w:val="00413CDC"/>
    <w:rsid w:val="00415577"/>
    <w:rsid w:val="004155EA"/>
    <w:rsid w:val="00415C7A"/>
    <w:rsid w:val="00416455"/>
    <w:rsid w:val="0041799A"/>
    <w:rsid w:val="00417C7E"/>
    <w:rsid w:val="0042000C"/>
    <w:rsid w:val="004208C4"/>
    <w:rsid w:val="00421033"/>
    <w:rsid w:val="004220B2"/>
    <w:rsid w:val="00422835"/>
    <w:rsid w:val="00425C61"/>
    <w:rsid w:val="004261B8"/>
    <w:rsid w:val="00430F75"/>
    <w:rsid w:val="0043114B"/>
    <w:rsid w:val="0043131B"/>
    <w:rsid w:val="0043148C"/>
    <w:rsid w:val="004325A9"/>
    <w:rsid w:val="00432802"/>
    <w:rsid w:val="00432DDE"/>
    <w:rsid w:val="00432F9A"/>
    <w:rsid w:val="00433221"/>
    <w:rsid w:val="00433837"/>
    <w:rsid w:val="0043586F"/>
    <w:rsid w:val="004361F2"/>
    <w:rsid w:val="004375BB"/>
    <w:rsid w:val="00437C0F"/>
    <w:rsid w:val="004405B2"/>
    <w:rsid w:val="00440E75"/>
    <w:rsid w:val="0044170D"/>
    <w:rsid w:val="004419BA"/>
    <w:rsid w:val="0044309D"/>
    <w:rsid w:val="00444A62"/>
    <w:rsid w:val="00445284"/>
    <w:rsid w:val="004458F9"/>
    <w:rsid w:val="004459D2"/>
    <w:rsid w:val="00445A2B"/>
    <w:rsid w:val="00446687"/>
    <w:rsid w:val="0044678D"/>
    <w:rsid w:val="004469C4"/>
    <w:rsid w:val="00446B1D"/>
    <w:rsid w:val="00446D72"/>
    <w:rsid w:val="0044798E"/>
    <w:rsid w:val="00447D00"/>
    <w:rsid w:val="004503AE"/>
    <w:rsid w:val="00450889"/>
    <w:rsid w:val="004545B8"/>
    <w:rsid w:val="0045471C"/>
    <w:rsid w:val="004553D8"/>
    <w:rsid w:val="004557CC"/>
    <w:rsid w:val="0045797A"/>
    <w:rsid w:val="004579C8"/>
    <w:rsid w:val="00460132"/>
    <w:rsid w:val="0046041E"/>
    <w:rsid w:val="0046065B"/>
    <w:rsid w:val="0046145A"/>
    <w:rsid w:val="00461F7C"/>
    <w:rsid w:val="00462A49"/>
    <w:rsid w:val="00464013"/>
    <w:rsid w:val="004644B8"/>
    <w:rsid w:val="00465500"/>
    <w:rsid w:val="00465A05"/>
    <w:rsid w:val="004662F6"/>
    <w:rsid w:val="00466F4A"/>
    <w:rsid w:val="00467D56"/>
    <w:rsid w:val="00467FF6"/>
    <w:rsid w:val="00470DFF"/>
    <w:rsid w:val="00471887"/>
    <w:rsid w:val="00472124"/>
    <w:rsid w:val="00472F59"/>
    <w:rsid w:val="0047339C"/>
    <w:rsid w:val="004745E8"/>
    <w:rsid w:val="00475790"/>
    <w:rsid w:val="00476307"/>
    <w:rsid w:val="0047680F"/>
    <w:rsid w:val="004808EE"/>
    <w:rsid w:val="00481864"/>
    <w:rsid w:val="00481BA7"/>
    <w:rsid w:val="00482409"/>
    <w:rsid w:val="00484542"/>
    <w:rsid w:val="00484D49"/>
    <w:rsid w:val="00485732"/>
    <w:rsid w:val="00487063"/>
    <w:rsid w:val="00487073"/>
    <w:rsid w:val="0048720B"/>
    <w:rsid w:val="00490C51"/>
    <w:rsid w:val="004912DC"/>
    <w:rsid w:val="00491AA4"/>
    <w:rsid w:val="00491D75"/>
    <w:rsid w:val="00492134"/>
    <w:rsid w:val="0049415B"/>
    <w:rsid w:val="004946E4"/>
    <w:rsid w:val="00494DA2"/>
    <w:rsid w:val="004966B6"/>
    <w:rsid w:val="004967CE"/>
    <w:rsid w:val="004978A4"/>
    <w:rsid w:val="004A0682"/>
    <w:rsid w:val="004A0B2B"/>
    <w:rsid w:val="004A1E52"/>
    <w:rsid w:val="004A2946"/>
    <w:rsid w:val="004A4484"/>
    <w:rsid w:val="004A4E6A"/>
    <w:rsid w:val="004A5129"/>
    <w:rsid w:val="004A6429"/>
    <w:rsid w:val="004A7497"/>
    <w:rsid w:val="004A76DA"/>
    <w:rsid w:val="004A7B7E"/>
    <w:rsid w:val="004B0DEB"/>
    <w:rsid w:val="004B1D48"/>
    <w:rsid w:val="004B218D"/>
    <w:rsid w:val="004B56A1"/>
    <w:rsid w:val="004B5E4E"/>
    <w:rsid w:val="004B5F9E"/>
    <w:rsid w:val="004B6150"/>
    <w:rsid w:val="004B721D"/>
    <w:rsid w:val="004B72D5"/>
    <w:rsid w:val="004C08B8"/>
    <w:rsid w:val="004C0943"/>
    <w:rsid w:val="004C246F"/>
    <w:rsid w:val="004C287C"/>
    <w:rsid w:val="004C3644"/>
    <w:rsid w:val="004C393B"/>
    <w:rsid w:val="004C3D08"/>
    <w:rsid w:val="004C4F27"/>
    <w:rsid w:val="004C634C"/>
    <w:rsid w:val="004C67F4"/>
    <w:rsid w:val="004C6DD3"/>
    <w:rsid w:val="004C7955"/>
    <w:rsid w:val="004D116F"/>
    <w:rsid w:val="004D2317"/>
    <w:rsid w:val="004D272F"/>
    <w:rsid w:val="004D2B03"/>
    <w:rsid w:val="004D2F84"/>
    <w:rsid w:val="004D3493"/>
    <w:rsid w:val="004D3EE7"/>
    <w:rsid w:val="004D4AA0"/>
    <w:rsid w:val="004D4F09"/>
    <w:rsid w:val="004D73CC"/>
    <w:rsid w:val="004D78B7"/>
    <w:rsid w:val="004D7F93"/>
    <w:rsid w:val="004E087D"/>
    <w:rsid w:val="004E0E40"/>
    <w:rsid w:val="004E15E8"/>
    <w:rsid w:val="004E2194"/>
    <w:rsid w:val="004E5015"/>
    <w:rsid w:val="004E67AC"/>
    <w:rsid w:val="004E760E"/>
    <w:rsid w:val="004F0402"/>
    <w:rsid w:val="004F0F1A"/>
    <w:rsid w:val="004F2934"/>
    <w:rsid w:val="004F42CA"/>
    <w:rsid w:val="004F4CEA"/>
    <w:rsid w:val="004F5D35"/>
    <w:rsid w:val="004F63DA"/>
    <w:rsid w:val="004F6760"/>
    <w:rsid w:val="004F796B"/>
    <w:rsid w:val="004F7EBD"/>
    <w:rsid w:val="005000C5"/>
    <w:rsid w:val="0050096C"/>
    <w:rsid w:val="00500B44"/>
    <w:rsid w:val="00500D77"/>
    <w:rsid w:val="005019D5"/>
    <w:rsid w:val="00502A32"/>
    <w:rsid w:val="00503032"/>
    <w:rsid w:val="00505AEF"/>
    <w:rsid w:val="0050735A"/>
    <w:rsid w:val="0050799F"/>
    <w:rsid w:val="00507BC9"/>
    <w:rsid w:val="00510A00"/>
    <w:rsid w:val="00512455"/>
    <w:rsid w:val="00512495"/>
    <w:rsid w:val="00512D1F"/>
    <w:rsid w:val="00514001"/>
    <w:rsid w:val="0051442D"/>
    <w:rsid w:val="00516264"/>
    <w:rsid w:val="00516875"/>
    <w:rsid w:val="00517466"/>
    <w:rsid w:val="005176F6"/>
    <w:rsid w:val="00517E48"/>
    <w:rsid w:val="005202B1"/>
    <w:rsid w:val="00520509"/>
    <w:rsid w:val="00520710"/>
    <w:rsid w:val="00521CEF"/>
    <w:rsid w:val="005242A2"/>
    <w:rsid w:val="00524475"/>
    <w:rsid w:val="00524ACE"/>
    <w:rsid w:val="00524C26"/>
    <w:rsid w:val="00525004"/>
    <w:rsid w:val="0052572E"/>
    <w:rsid w:val="00525943"/>
    <w:rsid w:val="0052594F"/>
    <w:rsid w:val="00525A68"/>
    <w:rsid w:val="00525CE8"/>
    <w:rsid w:val="00525E3F"/>
    <w:rsid w:val="00527E47"/>
    <w:rsid w:val="00527F7A"/>
    <w:rsid w:val="0053493E"/>
    <w:rsid w:val="00535C8C"/>
    <w:rsid w:val="005365BA"/>
    <w:rsid w:val="00540465"/>
    <w:rsid w:val="0054136F"/>
    <w:rsid w:val="005417C2"/>
    <w:rsid w:val="005423F1"/>
    <w:rsid w:val="0054399A"/>
    <w:rsid w:val="00543BED"/>
    <w:rsid w:val="00543BF5"/>
    <w:rsid w:val="00544AD6"/>
    <w:rsid w:val="00544DBF"/>
    <w:rsid w:val="00545781"/>
    <w:rsid w:val="00545994"/>
    <w:rsid w:val="00545C5C"/>
    <w:rsid w:val="00546848"/>
    <w:rsid w:val="00546C51"/>
    <w:rsid w:val="00547F82"/>
    <w:rsid w:val="005506E7"/>
    <w:rsid w:val="0055117C"/>
    <w:rsid w:val="00551815"/>
    <w:rsid w:val="00551C57"/>
    <w:rsid w:val="005524DF"/>
    <w:rsid w:val="00552681"/>
    <w:rsid w:val="005527A1"/>
    <w:rsid w:val="00552837"/>
    <w:rsid w:val="0055308B"/>
    <w:rsid w:val="0055386F"/>
    <w:rsid w:val="00553B4A"/>
    <w:rsid w:val="00556624"/>
    <w:rsid w:val="005567C2"/>
    <w:rsid w:val="0055707E"/>
    <w:rsid w:val="005572ED"/>
    <w:rsid w:val="0055754F"/>
    <w:rsid w:val="00557847"/>
    <w:rsid w:val="00560AFF"/>
    <w:rsid w:val="00561BE8"/>
    <w:rsid w:val="005624B1"/>
    <w:rsid w:val="0056395B"/>
    <w:rsid w:val="00564FC5"/>
    <w:rsid w:val="00565000"/>
    <w:rsid w:val="00565271"/>
    <w:rsid w:val="00565946"/>
    <w:rsid w:val="00565BEF"/>
    <w:rsid w:val="005661DF"/>
    <w:rsid w:val="005673B7"/>
    <w:rsid w:val="00567DFC"/>
    <w:rsid w:val="00570959"/>
    <w:rsid w:val="00570C33"/>
    <w:rsid w:val="00570D7D"/>
    <w:rsid w:val="00571125"/>
    <w:rsid w:val="00572576"/>
    <w:rsid w:val="005731A3"/>
    <w:rsid w:val="0057379B"/>
    <w:rsid w:val="00573938"/>
    <w:rsid w:val="0057465E"/>
    <w:rsid w:val="00574E80"/>
    <w:rsid w:val="00575520"/>
    <w:rsid w:val="0057630B"/>
    <w:rsid w:val="0057686B"/>
    <w:rsid w:val="00576B32"/>
    <w:rsid w:val="00577041"/>
    <w:rsid w:val="0057705E"/>
    <w:rsid w:val="00577836"/>
    <w:rsid w:val="00580913"/>
    <w:rsid w:val="00581703"/>
    <w:rsid w:val="00583153"/>
    <w:rsid w:val="00583C13"/>
    <w:rsid w:val="0058413F"/>
    <w:rsid w:val="00584286"/>
    <w:rsid w:val="00584432"/>
    <w:rsid w:val="005848CF"/>
    <w:rsid w:val="00584E8F"/>
    <w:rsid w:val="005850B6"/>
    <w:rsid w:val="0058543E"/>
    <w:rsid w:val="00585C25"/>
    <w:rsid w:val="00585CF6"/>
    <w:rsid w:val="00586047"/>
    <w:rsid w:val="00586579"/>
    <w:rsid w:val="00590B36"/>
    <w:rsid w:val="00590B7B"/>
    <w:rsid w:val="00590EE5"/>
    <w:rsid w:val="005919DA"/>
    <w:rsid w:val="00591A2E"/>
    <w:rsid w:val="0059204C"/>
    <w:rsid w:val="005920BA"/>
    <w:rsid w:val="005920C8"/>
    <w:rsid w:val="005924DD"/>
    <w:rsid w:val="005927E3"/>
    <w:rsid w:val="00592DA9"/>
    <w:rsid w:val="0059437F"/>
    <w:rsid w:val="0059608A"/>
    <w:rsid w:val="0059646B"/>
    <w:rsid w:val="00596C57"/>
    <w:rsid w:val="005970CB"/>
    <w:rsid w:val="0059747C"/>
    <w:rsid w:val="00597A73"/>
    <w:rsid w:val="005A15C9"/>
    <w:rsid w:val="005A16B0"/>
    <w:rsid w:val="005A194C"/>
    <w:rsid w:val="005A1C71"/>
    <w:rsid w:val="005A1FBD"/>
    <w:rsid w:val="005A326C"/>
    <w:rsid w:val="005A35A0"/>
    <w:rsid w:val="005A3F36"/>
    <w:rsid w:val="005A4D4C"/>
    <w:rsid w:val="005A6CF0"/>
    <w:rsid w:val="005A7006"/>
    <w:rsid w:val="005A7568"/>
    <w:rsid w:val="005B00E0"/>
    <w:rsid w:val="005B0FCB"/>
    <w:rsid w:val="005B13F2"/>
    <w:rsid w:val="005B1FD3"/>
    <w:rsid w:val="005B360F"/>
    <w:rsid w:val="005B3D32"/>
    <w:rsid w:val="005B4C82"/>
    <w:rsid w:val="005C03B5"/>
    <w:rsid w:val="005C0F65"/>
    <w:rsid w:val="005C10C3"/>
    <w:rsid w:val="005C5010"/>
    <w:rsid w:val="005C5294"/>
    <w:rsid w:val="005C5BF3"/>
    <w:rsid w:val="005C5FF9"/>
    <w:rsid w:val="005C6800"/>
    <w:rsid w:val="005C76DC"/>
    <w:rsid w:val="005D02CD"/>
    <w:rsid w:val="005D26F5"/>
    <w:rsid w:val="005D296D"/>
    <w:rsid w:val="005D2F91"/>
    <w:rsid w:val="005D3341"/>
    <w:rsid w:val="005D4577"/>
    <w:rsid w:val="005D501F"/>
    <w:rsid w:val="005D502E"/>
    <w:rsid w:val="005D51EF"/>
    <w:rsid w:val="005D5344"/>
    <w:rsid w:val="005D54C3"/>
    <w:rsid w:val="005E0174"/>
    <w:rsid w:val="005E01B9"/>
    <w:rsid w:val="005E04DD"/>
    <w:rsid w:val="005E17A7"/>
    <w:rsid w:val="005E1EB9"/>
    <w:rsid w:val="005E2A25"/>
    <w:rsid w:val="005E2F21"/>
    <w:rsid w:val="005E31ED"/>
    <w:rsid w:val="005E39EA"/>
    <w:rsid w:val="005E3CBB"/>
    <w:rsid w:val="005E4168"/>
    <w:rsid w:val="005E42BA"/>
    <w:rsid w:val="005E5983"/>
    <w:rsid w:val="005E5A78"/>
    <w:rsid w:val="005E6F36"/>
    <w:rsid w:val="005E6FEE"/>
    <w:rsid w:val="005E7C65"/>
    <w:rsid w:val="005E7D6D"/>
    <w:rsid w:val="005E7E19"/>
    <w:rsid w:val="005F0487"/>
    <w:rsid w:val="005F0713"/>
    <w:rsid w:val="005F103D"/>
    <w:rsid w:val="005F232B"/>
    <w:rsid w:val="005F2ABF"/>
    <w:rsid w:val="005F4611"/>
    <w:rsid w:val="005F5266"/>
    <w:rsid w:val="00602121"/>
    <w:rsid w:val="00602810"/>
    <w:rsid w:val="00602898"/>
    <w:rsid w:val="00605CC4"/>
    <w:rsid w:val="00605CD8"/>
    <w:rsid w:val="00606861"/>
    <w:rsid w:val="006079E9"/>
    <w:rsid w:val="00607D08"/>
    <w:rsid w:val="00607D0E"/>
    <w:rsid w:val="00610A95"/>
    <w:rsid w:val="00610F99"/>
    <w:rsid w:val="00611319"/>
    <w:rsid w:val="006113C5"/>
    <w:rsid w:val="00613414"/>
    <w:rsid w:val="00613F02"/>
    <w:rsid w:val="0061496D"/>
    <w:rsid w:val="00615108"/>
    <w:rsid w:val="00615A30"/>
    <w:rsid w:val="00615DB6"/>
    <w:rsid w:val="006165A9"/>
    <w:rsid w:val="00616D95"/>
    <w:rsid w:val="00617070"/>
    <w:rsid w:val="0061724C"/>
    <w:rsid w:val="006175A7"/>
    <w:rsid w:val="00617B4B"/>
    <w:rsid w:val="0062041C"/>
    <w:rsid w:val="006209B1"/>
    <w:rsid w:val="00621116"/>
    <w:rsid w:val="00621DE1"/>
    <w:rsid w:val="00623362"/>
    <w:rsid w:val="00623BCE"/>
    <w:rsid w:val="00623D19"/>
    <w:rsid w:val="0062442C"/>
    <w:rsid w:val="00624887"/>
    <w:rsid w:val="00624B3A"/>
    <w:rsid w:val="00625403"/>
    <w:rsid w:val="00625788"/>
    <w:rsid w:val="00626386"/>
    <w:rsid w:val="0062679C"/>
    <w:rsid w:val="00626A4B"/>
    <w:rsid w:val="006271C2"/>
    <w:rsid w:val="006274B2"/>
    <w:rsid w:val="00627F0E"/>
    <w:rsid w:val="00630F92"/>
    <w:rsid w:val="0063142C"/>
    <w:rsid w:val="00632B84"/>
    <w:rsid w:val="00633582"/>
    <w:rsid w:val="00633CD0"/>
    <w:rsid w:val="00635978"/>
    <w:rsid w:val="00636071"/>
    <w:rsid w:val="00636F06"/>
    <w:rsid w:val="006370FB"/>
    <w:rsid w:val="00637149"/>
    <w:rsid w:val="00637FCE"/>
    <w:rsid w:val="0064031C"/>
    <w:rsid w:val="006408CC"/>
    <w:rsid w:val="006416AE"/>
    <w:rsid w:val="00641F24"/>
    <w:rsid w:val="006422B4"/>
    <w:rsid w:val="00642A43"/>
    <w:rsid w:val="00643500"/>
    <w:rsid w:val="006441AD"/>
    <w:rsid w:val="0064600C"/>
    <w:rsid w:val="00646953"/>
    <w:rsid w:val="0065040C"/>
    <w:rsid w:val="00650679"/>
    <w:rsid w:val="006506A9"/>
    <w:rsid w:val="00650AFF"/>
    <w:rsid w:val="00651393"/>
    <w:rsid w:val="00651EBD"/>
    <w:rsid w:val="006523C2"/>
    <w:rsid w:val="006525C4"/>
    <w:rsid w:val="00652F70"/>
    <w:rsid w:val="00653CAA"/>
    <w:rsid w:val="006546C5"/>
    <w:rsid w:val="00654708"/>
    <w:rsid w:val="0065579F"/>
    <w:rsid w:val="006564D5"/>
    <w:rsid w:val="00656A7E"/>
    <w:rsid w:val="00656E83"/>
    <w:rsid w:val="006579C1"/>
    <w:rsid w:val="00657E86"/>
    <w:rsid w:val="006614B4"/>
    <w:rsid w:val="00661ADB"/>
    <w:rsid w:val="00662544"/>
    <w:rsid w:val="00662B40"/>
    <w:rsid w:val="00663498"/>
    <w:rsid w:val="00666422"/>
    <w:rsid w:val="00666AA4"/>
    <w:rsid w:val="006671E6"/>
    <w:rsid w:val="00667918"/>
    <w:rsid w:val="006734BE"/>
    <w:rsid w:val="00675FE1"/>
    <w:rsid w:val="00676BEF"/>
    <w:rsid w:val="006773C4"/>
    <w:rsid w:val="00677D17"/>
    <w:rsid w:val="006803D3"/>
    <w:rsid w:val="00681307"/>
    <w:rsid w:val="00681738"/>
    <w:rsid w:val="006819BA"/>
    <w:rsid w:val="00682666"/>
    <w:rsid w:val="006827CF"/>
    <w:rsid w:val="00683798"/>
    <w:rsid w:val="006838AB"/>
    <w:rsid w:val="006842BF"/>
    <w:rsid w:val="006848AF"/>
    <w:rsid w:val="00684921"/>
    <w:rsid w:val="006849FA"/>
    <w:rsid w:val="00684F58"/>
    <w:rsid w:val="0068577F"/>
    <w:rsid w:val="00685944"/>
    <w:rsid w:val="006866CE"/>
    <w:rsid w:val="00686CA2"/>
    <w:rsid w:val="0069084C"/>
    <w:rsid w:val="00691312"/>
    <w:rsid w:val="006914D8"/>
    <w:rsid w:val="00692407"/>
    <w:rsid w:val="0069283D"/>
    <w:rsid w:val="00692A9A"/>
    <w:rsid w:val="00693042"/>
    <w:rsid w:val="00693E6B"/>
    <w:rsid w:val="00693F18"/>
    <w:rsid w:val="006942FF"/>
    <w:rsid w:val="006943D2"/>
    <w:rsid w:val="00694A97"/>
    <w:rsid w:val="00695B49"/>
    <w:rsid w:val="00696193"/>
    <w:rsid w:val="006963BD"/>
    <w:rsid w:val="006971A8"/>
    <w:rsid w:val="006A01CD"/>
    <w:rsid w:val="006A08BD"/>
    <w:rsid w:val="006A14A7"/>
    <w:rsid w:val="006A161C"/>
    <w:rsid w:val="006A1E61"/>
    <w:rsid w:val="006A2418"/>
    <w:rsid w:val="006A2451"/>
    <w:rsid w:val="006A2B95"/>
    <w:rsid w:val="006A3D1C"/>
    <w:rsid w:val="006A3E0A"/>
    <w:rsid w:val="006A49E5"/>
    <w:rsid w:val="006A4A97"/>
    <w:rsid w:val="006A5020"/>
    <w:rsid w:val="006A6A72"/>
    <w:rsid w:val="006A6EA3"/>
    <w:rsid w:val="006A6EDC"/>
    <w:rsid w:val="006A7DF1"/>
    <w:rsid w:val="006B0FCF"/>
    <w:rsid w:val="006B11EA"/>
    <w:rsid w:val="006B1262"/>
    <w:rsid w:val="006B1E28"/>
    <w:rsid w:val="006B20CD"/>
    <w:rsid w:val="006B26BD"/>
    <w:rsid w:val="006B35A1"/>
    <w:rsid w:val="006B3725"/>
    <w:rsid w:val="006B3D22"/>
    <w:rsid w:val="006B3EDA"/>
    <w:rsid w:val="006B4548"/>
    <w:rsid w:val="006B6453"/>
    <w:rsid w:val="006B74E3"/>
    <w:rsid w:val="006B762C"/>
    <w:rsid w:val="006B7774"/>
    <w:rsid w:val="006B78D3"/>
    <w:rsid w:val="006B7A32"/>
    <w:rsid w:val="006B7AC4"/>
    <w:rsid w:val="006B7DD2"/>
    <w:rsid w:val="006C055F"/>
    <w:rsid w:val="006C24A4"/>
    <w:rsid w:val="006C279C"/>
    <w:rsid w:val="006C285A"/>
    <w:rsid w:val="006C307D"/>
    <w:rsid w:val="006C3412"/>
    <w:rsid w:val="006C406B"/>
    <w:rsid w:val="006C6339"/>
    <w:rsid w:val="006C727C"/>
    <w:rsid w:val="006D0003"/>
    <w:rsid w:val="006D1496"/>
    <w:rsid w:val="006D30B5"/>
    <w:rsid w:val="006D34FC"/>
    <w:rsid w:val="006D360B"/>
    <w:rsid w:val="006D39BC"/>
    <w:rsid w:val="006D4040"/>
    <w:rsid w:val="006D43F9"/>
    <w:rsid w:val="006D4844"/>
    <w:rsid w:val="006D4A4F"/>
    <w:rsid w:val="006D56AA"/>
    <w:rsid w:val="006D5E5B"/>
    <w:rsid w:val="006D6E6C"/>
    <w:rsid w:val="006D6F52"/>
    <w:rsid w:val="006D7DE0"/>
    <w:rsid w:val="006E0C86"/>
    <w:rsid w:val="006E3220"/>
    <w:rsid w:val="006E34AF"/>
    <w:rsid w:val="006E350B"/>
    <w:rsid w:val="006E3583"/>
    <w:rsid w:val="006E43A9"/>
    <w:rsid w:val="006E584F"/>
    <w:rsid w:val="006E5A8F"/>
    <w:rsid w:val="006E5DB9"/>
    <w:rsid w:val="006E601C"/>
    <w:rsid w:val="006E6E73"/>
    <w:rsid w:val="006F0909"/>
    <w:rsid w:val="006F0A74"/>
    <w:rsid w:val="006F2BB3"/>
    <w:rsid w:val="006F31CB"/>
    <w:rsid w:val="006F3C25"/>
    <w:rsid w:val="006F4CEE"/>
    <w:rsid w:val="006F6E07"/>
    <w:rsid w:val="006F75CA"/>
    <w:rsid w:val="007002FD"/>
    <w:rsid w:val="007003FF"/>
    <w:rsid w:val="00700FB9"/>
    <w:rsid w:val="00701A10"/>
    <w:rsid w:val="00703308"/>
    <w:rsid w:val="0070339C"/>
    <w:rsid w:val="007043A9"/>
    <w:rsid w:val="0070496D"/>
    <w:rsid w:val="00704C1C"/>
    <w:rsid w:val="00704F37"/>
    <w:rsid w:val="00705A2D"/>
    <w:rsid w:val="00707D80"/>
    <w:rsid w:val="00710E5D"/>
    <w:rsid w:val="007114D3"/>
    <w:rsid w:val="0071215C"/>
    <w:rsid w:val="0071231A"/>
    <w:rsid w:val="0071323B"/>
    <w:rsid w:val="00713DCF"/>
    <w:rsid w:val="0071409B"/>
    <w:rsid w:val="00714DC1"/>
    <w:rsid w:val="00714E7C"/>
    <w:rsid w:val="007157F3"/>
    <w:rsid w:val="00715944"/>
    <w:rsid w:val="00716053"/>
    <w:rsid w:val="00716B5A"/>
    <w:rsid w:val="00716E33"/>
    <w:rsid w:val="00717095"/>
    <w:rsid w:val="007176DC"/>
    <w:rsid w:val="00717ADA"/>
    <w:rsid w:val="0072034D"/>
    <w:rsid w:val="00720532"/>
    <w:rsid w:val="0072058F"/>
    <w:rsid w:val="00720DC6"/>
    <w:rsid w:val="00721586"/>
    <w:rsid w:val="00721DC2"/>
    <w:rsid w:val="0072215D"/>
    <w:rsid w:val="007222F3"/>
    <w:rsid w:val="0072315B"/>
    <w:rsid w:val="007240AA"/>
    <w:rsid w:val="0072417A"/>
    <w:rsid w:val="007258A9"/>
    <w:rsid w:val="00725A2E"/>
    <w:rsid w:val="00726317"/>
    <w:rsid w:val="00731691"/>
    <w:rsid w:val="00731A59"/>
    <w:rsid w:val="007324C3"/>
    <w:rsid w:val="007345E7"/>
    <w:rsid w:val="00734F45"/>
    <w:rsid w:val="007355E1"/>
    <w:rsid w:val="0073635A"/>
    <w:rsid w:val="00737167"/>
    <w:rsid w:val="007376AD"/>
    <w:rsid w:val="00740D48"/>
    <w:rsid w:val="00741596"/>
    <w:rsid w:val="00741AF1"/>
    <w:rsid w:val="007427EC"/>
    <w:rsid w:val="00742E2A"/>
    <w:rsid w:val="00743AF7"/>
    <w:rsid w:val="00745359"/>
    <w:rsid w:val="00746518"/>
    <w:rsid w:val="00746631"/>
    <w:rsid w:val="00746A03"/>
    <w:rsid w:val="00746D25"/>
    <w:rsid w:val="00746FED"/>
    <w:rsid w:val="00747466"/>
    <w:rsid w:val="0075134E"/>
    <w:rsid w:val="007519C2"/>
    <w:rsid w:val="007529C6"/>
    <w:rsid w:val="0075351C"/>
    <w:rsid w:val="00753F12"/>
    <w:rsid w:val="00755C07"/>
    <w:rsid w:val="0075613C"/>
    <w:rsid w:val="0075713E"/>
    <w:rsid w:val="00760A50"/>
    <w:rsid w:val="00760E85"/>
    <w:rsid w:val="00762A8A"/>
    <w:rsid w:val="00762B91"/>
    <w:rsid w:val="00762BD6"/>
    <w:rsid w:val="00762EAC"/>
    <w:rsid w:val="007639A2"/>
    <w:rsid w:val="007640C3"/>
    <w:rsid w:val="00764214"/>
    <w:rsid w:val="007642DE"/>
    <w:rsid w:val="007656C3"/>
    <w:rsid w:val="007658B1"/>
    <w:rsid w:val="00765B08"/>
    <w:rsid w:val="00765E3A"/>
    <w:rsid w:val="00766B76"/>
    <w:rsid w:val="00767116"/>
    <w:rsid w:val="00767C76"/>
    <w:rsid w:val="00770EFF"/>
    <w:rsid w:val="00770F3B"/>
    <w:rsid w:val="00771245"/>
    <w:rsid w:val="00771B23"/>
    <w:rsid w:val="007727D7"/>
    <w:rsid w:val="007743E5"/>
    <w:rsid w:val="00775132"/>
    <w:rsid w:val="00775FBE"/>
    <w:rsid w:val="00776A7C"/>
    <w:rsid w:val="0078043E"/>
    <w:rsid w:val="00780C10"/>
    <w:rsid w:val="00780FF3"/>
    <w:rsid w:val="007811AC"/>
    <w:rsid w:val="0078152F"/>
    <w:rsid w:val="00781C04"/>
    <w:rsid w:val="00783029"/>
    <w:rsid w:val="00785391"/>
    <w:rsid w:val="0078596D"/>
    <w:rsid w:val="00785D31"/>
    <w:rsid w:val="00786652"/>
    <w:rsid w:val="00787014"/>
    <w:rsid w:val="00787153"/>
    <w:rsid w:val="007871D6"/>
    <w:rsid w:val="007871F3"/>
    <w:rsid w:val="00787A3C"/>
    <w:rsid w:val="00790090"/>
    <w:rsid w:val="00791AEA"/>
    <w:rsid w:val="00792116"/>
    <w:rsid w:val="007927FE"/>
    <w:rsid w:val="00792CE3"/>
    <w:rsid w:val="00793419"/>
    <w:rsid w:val="0079494A"/>
    <w:rsid w:val="00794C02"/>
    <w:rsid w:val="00795428"/>
    <w:rsid w:val="00795E69"/>
    <w:rsid w:val="0079667F"/>
    <w:rsid w:val="00796B59"/>
    <w:rsid w:val="00797ACB"/>
    <w:rsid w:val="007A0483"/>
    <w:rsid w:val="007A0639"/>
    <w:rsid w:val="007A0B53"/>
    <w:rsid w:val="007A0CDF"/>
    <w:rsid w:val="007A1179"/>
    <w:rsid w:val="007A1530"/>
    <w:rsid w:val="007A559D"/>
    <w:rsid w:val="007A559F"/>
    <w:rsid w:val="007A587E"/>
    <w:rsid w:val="007A6A46"/>
    <w:rsid w:val="007A7249"/>
    <w:rsid w:val="007B06FB"/>
    <w:rsid w:val="007B2475"/>
    <w:rsid w:val="007B2EF3"/>
    <w:rsid w:val="007B322E"/>
    <w:rsid w:val="007B3D3A"/>
    <w:rsid w:val="007B42FF"/>
    <w:rsid w:val="007B4614"/>
    <w:rsid w:val="007B4B36"/>
    <w:rsid w:val="007B4F70"/>
    <w:rsid w:val="007B5353"/>
    <w:rsid w:val="007B5546"/>
    <w:rsid w:val="007B5B86"/>
    <w:rsid w:val="007B5D93"/>
    <w:rsid w:val="007B6AD7"/>
    <w:rsid w:val="007B7049"/>
    <w:rsid w:val="007B78DB"/>
    <w:rsid w:val="007C1ACA"/>
    <w:rsid w:val="007C1FCD"/>
    <w:rsid w:val="007C255B"/>
    <w:rsid w:val="007C2CC9"/>
    <w:rsid w:val="007C33B1"/>
    <w:rsid w:val="007C3583"/>
    <w:rsid w:val="007C3F37"/>
    <w:rsid w:val="007C406A"/>
    <w:rsid w:val="007C4562"/>
    <w:rsid w:val="007C503C"/>
    <w:rsid w:val="007C520D"/>
    <w:rsid w:val="007C6B18"/>
    <w:rsid w:val="007D0551"/>
    <w:rsid w:val="007D0901"/>
    <w:rsid w:val="007D1731"/>
    <w:rsid w:val="007D23F4"/>
    <w:rsid w:val="007D3411"/>
    <w:rsid w:val="007D3737"/>
    <w:rsid w:val="007D4076"/>
    <w:rsid w:val="007D476C"/>
    <w:rsid w:val="007D50DA"/>
    <w:rsid w:val="007D5886"/>
    <w:rsid w:val="007D6032"/>
    <w:rsid w:val="007D6720"/>
    <w:rsid w:val="007E0960"/>
    <w:rsid w:val="007E1EAE"/>
    <w:rsid w:val="007E2EE5"/>
    <w:rsid w:val="007E4EC0"/>
    <w:rsid w:val="007E52BE"/>
    <w:rsid w:val="007E558E"/>
    <w:rsid w:val="007E5651"/>
    <w:rsid w:val="007E75F8"/>
    <w:rsid w:val="007E7C42"/>
    <w:rsid w:val="007F0E2D"/>
    <w:rsid w:val="007F1013"/>
    <w:rsid w:val="007F1134"/>
    <w:rsid w:val="007F12BF"/>
    <w:rsid w:val="007F1BE2"/>
    <w:rsid w:val="007F2124"/>
    <w:rsid w:val="007F32F4"/>
    <w:rsid w:val="007F4156"/>
    <w:rsid w:val="007F4779"/>
    <w:rsid w:val="007F4892"/>
    <w:rsid w:val="007F49F3"/>
    <w:rsid w:val="007F500E"/>
    <w:rsid w:val="007F6250"/>
    <w:rsid w:val="007F6A8B"/>
    <w:rsid w:val="007F7A87"/>
    <w:rsid w:val="007F7E10"/>
    <w:rsid w:val="00800E82"/>
    <w:rsid w:val="00801EE3"/>
    <w:rsid w:val="00802132"/>
    <w:rsid w:val="00802269"/>
    <w:rsid w:val="0080306D"/>
    <w:rsid w:val="00804A24"/>
    <w:rsid w:val="00804A8C"/>
    <w:rsid w:val="008052C8"/>
    <w:rsid w:val="00805B8A"/>
    <w:rsid w:val="0080650E"/>
    <w:rsid w:val="00806BC6"/>
    <w:rsid w:val="00807301"/>
    <w:rsid w:val="008113D3"/>
    <w:rsid w:val="0081190E"/>
    <w:rsid w:val="00812284"/>
    <w:rsid w:val="008145C9"/>
    <w:rsid w:val="00815775"/>
    <w:rsid w:val="008157EE"/>
    <w:rsid w:val="00815BA3"/>
    <w:rsid w:val="00815EB8"/>
    <w:rsid w:val="0081669C"/>
    <w:rsid w:val="0081782A"/>
    <w:rsid w:val="00817BA4"/>
    <w:rsid w:val="008212F0"/>
    <w:rsid w:val="0082181A"/>
    <w:rsid w:val="0082198A"/>
    <w:rsid w:val="00822177"/>
    <w:rsid w:val="00822864"/>
    <w:rsid w:val="0082327E"/>
    <w:rsid w:val="00823F89"/>
    <w:rsid w:val="00824044"/>
    <w:rsid w:val="00824D4C"/>
    <w:rsid w:val="008254CF"/>
    <w:rsid w:val="00825A0E"/>
    <w:rsid w:val="008265B7"/>
    <w:rsid w:val="008301C5"/>
    <w:rsid w:val="00830732"/>
    <w:rsid w:val="00830CC9"/>
    <w:rsid w:val="00831938"/>
    <w:rsid w:val="008337B0"/>
    <w:rsid w:val="00833922"/>
    <w:rsid w:val="008339CC"/>
    <w:rsid w:val="008341DD"/>
    <w:rsid w:val="00834572"/>
    <w:rsid w:val="00834AD1"/>
    <w:rsid w:val="00835756"/>
    <w:rsid w:val="008363C7"/>
    <w:rsid w:val="00836667"/>
    <w:rsid w:val="008368F2"/>
    <w:rsid w:val="0084195F"/>
    <w:rsid w:val="0084230C"/>
    <w:rsid w:val="00842CD7"/>
    <w:rsid w:val="0084324E"/>
    <w:rsid w:val="008435D0"/>
    <w:rsid w:val="0084373C"/>
    <w:rsid w:val="00843C90"/>
    <w:rsid w:val="008452C4"/>
    <w:rsid w:val="008453B0"/>
    <w:rsid w:val="00845574"/>
    <w:rsid w:val="008456AC"/>
    <w:rsid w:val="00846657"/>
    <w:rsid w:val="00851031"/>
    <w:rsid w:val="0085261C"/>
    <w:rsid w:val="008527B5"/>
    <w:rsid w:val="00852DDF"/>
    <w:rsid w:val="008533C5"/>
    <w:rsid w:val="00853CEB"/>
    <w:rsid w:val="00854202"/>
    <w:rsid w:val="008557CD"/>
    <w:rsid w:val="00855965"/>
    <w:rsid w:val="00855C25"/>
    <w:rsid w:val="00856293"/>
    <w:rsid w:val="00856AFC"/>
    <w:rsid w:val="00856BBD"/>
    <w:rsid w:val="00857276"/>
    <w:rsid w:val="00857E26"/>
    <w:rsid w:val="008601BB"/>
    <w:rsid w:val="008610EF"/>
    <w:rsid w:val="0086114F"/>
    <w:rsid w:val="00861D70"/>
    <w:rsid w:val="00863294"/>
    <w:rsid w:val="0086387A"/>
    <w:rsid w:val="00863A0F"/>
    <w:rsid w:val="00863A61"/>
    <w:rsid w:val="00863FFA"/>
    <w:rsid w:val="008642CE"/>
    <w:rsid w:val="008646F2"/>
    <w:rsid w:val="00865009"/>
    <w:rsid w:val="0086647B"/>
    <w:rsid w:val="008664C2"/>
    <w:rsid w:val="00866A0B"/>
    <w:rsid w:val="00867A5E"/>
    <w:rsid w:val="00870999"/>
    <w:rsid w:val="00871206"/>
    <w:rsid w:val="00871E45"/>
    <w:rsid w:val="008727F2"/>
    <w:rsid w:val="0087309B"/>
    <w:rsid w:val="008731C3"/>
    <w:rsid w:val="00875390"/>
    <w:rsid w:val="008803C3"/>
    <w:rsid w:val="008811DD"/>
    <w:rsid w:val="00881376"/>
    <w:rsid w:val="00881682"/>
    <w:rsid w:val="00881F7F"/>
    <w:rsid w:val="00882E43"/>
    <w:rsid w:val="00882FF2"/>
    <w:rsid w:val="008830F7"/>
    <w:rsid w:val="008832CE"/>
    <w:rsid w:val="0088423F"/>
    <w:rsid w:val="008849CC"/>
    <w:rsid w:val="008850DD"/>
    <w:rsid w:val="00885435"/>
    <w:rsid w:val="008862CB"/>
    <w:rsid w:val="00886589"/>
    <w:rsid w:val="00887135"/>
    <w:rsid w:val="00890160"/>
    <w:rsid w:val="00891208"/>
    <w:rsid w:val="00891231"/>
    <w:rsid w:val="0089151A"/>
    <w:rsid w:val="00891C84"/>
    <w:rsid w:val="00892601"/>
    <w:rsid w:val="0089270A"/>
    <w:rsid w:val="0089286F"/>
    <w:rsid w:val="0089315A"/>
    <w:rsid w:val="00894179"/>
    <w:rsid w:val="00894D91"/>
    <w:rsid w:val="008956D4"/>
    <w:rsid w:val="00895DAB"/>
    <w:rsid w:val="008960C3"/>
    <w:rsid w:val="00896E96"/>
    <w:rsid w:val="00897A40"/>
    <w:rsid w:val="00897B42"/>
    <w:rsid w:val="008A0176"/>
    <w:rsid w:val="008A0D51"/>
    <w:rsid w:val="008A0DF1"/>
    <w:rsid w:val="008A232A"/>
    <w:rsid w:val="008A2485"/>
    <w:rsid w:val="008A51CA"/>
    <w:rsid w:val="008A58F0"/>
    <w:rsid w:val="008A5A32"/>
    <w:rsid w:val="008A5B91"/>
    <w:rsid w:val="008A6D40"/>
    <w:rsid w:val="008A711F"/>
    <w:rsid w:val="008B136C"/>
    <w:rsid w:val="008B17CE"/>
    <w:rsid w:val="008B2363"/>
    <w:rsid w:val="008B2A8A"/>
    <w:rsid w:val="008B37E9"/>
    <w:rsid w:val="008B4153"/>
    <w:rsid w:val="008B45B1"/>
    <w:rsid w:val="008B5A2D"/>
    <w:rsid w:val="008B639C"/>
    <w:rsid w:val="008B6696"/>
    <w:rsid w:val="008C07ED"/>
    <w:rsid w:val="008C0BA7"/>
    <w:rsid w:val="008C0EA5"/>
    <w:rsid w:val="008C146F"/>
    <w:rsid w:val="008C1849"/>
    <w:rsid w:val="008C24E8"/>
    <w:rsid w:val="008C2CEC"/>
    <w:rsid w:val="008C2D24"/>
    <w:rsid w:val="008C2D72"/>
    <w:rsid w:val="008C2FA5"/>
    <w:rsid w:val="008C488A"/>
    <w:rsid w:val="008C4E33"/>
    <w:rsid w:val="008C50AD"/>
    <w:rsid w:val="008C584F"/>
    <w:rsid w:val="008C598B"/>
    <w:rsid w:val="008C5DD5"/>
    <w:rsid w:val="008C6DD3"/>
    <w:rsid w:val="008C71BE"/>
    <w:rsid w:val="008C7358"/>
    <w:rsid w:val="008D0783"/>
    <w:rsid w:val="008D0E6D"/>
    <w:rsid w:val="008D2512"/>
    <w:rsid w:val="008D4C37"/>
    <w:rsid w:val="008D7DAC"/>
    <w:rsid w:val="008E0E80"/>
    <w:rsid w:val="008E1B9F"/>
    <w:rsid w:val="008E2F5F"/>
    <w:rsid w:val="008E328E"/>
    <w:rsid w:val="008E3392"/>
    <w:rsid w:val="008E33F5"/>
    <w:rsid w:val="008E35EC"/>
    <w:rsid w:val="008E4ADE"/>
    <w:rsid w:val="008E6073"/>
    <w:rsid w:val="008E6326"/>
    <w:rsid w:val="008E6552"/>
    <w:rsid w:val="008E65D0"/>
    <w:rsid w:val="008E66CC"/>
    <w:rsid w:val="008E6F60"/>
    <w:rsid w:val="008E7DE3"/>
    <w:rsid w:val="008F0701"/>
    <w:rsid w:val="008F0E3E"/>
    <w:rsid w:val="008F0EAC"/>
    <w:rsid w:val="008F1620"/>
    <w:rsid w:val="008F1F02"/>
    <w:rsid w:val="008F1F6F"/>
    <w:rsid w:val="008F32BB"/>
    <w:rsid w:val="008F3FDA"/>
    <w:rsid w:val="008F5580"/>
    <w:rsid w:val="008F605C"/>
    <w:rsid w:val="008F67F8"/>
    <w:rsid w:val="008F6E4F"/>
    <w:rsid w:val="008F6F72"/>
    <w:rsid w:val="008F7FDF"/>
    <w:rsid w:val="00900A34"/>
    <w:rsid w:val="00901811"/>
    <w:rsid w:val="00901BA4"/>
    <w:rsid w:val="00901DA9"/>
    <w:rsid w:val="009023E5"/>
    <w:rsid w:val="00902564"/>
    <w:rsid w:val="00902C59"/>
    <w:rsid w:val="00904686"/>
    <w:rsid w:val="00904B3A"/>
    <w:rsid w:val="00905038"/>
    <w:rsid w:val="00906230"/>
    <w:rsid w:val="00906891"/>
    <w:rsid w:val="009116B1"/>
    <w:rsid w:val="00911936"/>
    <w:rsid w:val="009125E2"/>
    <w:rsid w:val="009126F2"/>
    <w:rsid w:val="00912974"/>
    <w:rsid w:val="00914A85"/>
    <w:rsid w:val="0091586C"/>
    <w:rsid w:val="00916D8C"/>
    <w:rsid w:val="0091727A"/>
    <w:rsid w:val="00917655"/>
    <w:rsid w:val="00917B0E"/>
    <w:rsid w:val="00917C08"/>
    <w:rsid w:val="00917FF1"/>
    <w:rsid w:val="009200D4"/>
    <w:rsid w:val="00920109"/>
    <w:rsid w:val="009215F1"/>
    <w:rsid w:val="00921B5C"/>
    <w:rsid w:val="00923ABD"/>
    <w:rsid w:val="009259F4"/>
    <w:rsid w:val="00926159"/>
    <w:rsid w:val="00926D14"/>
    <w:rsid w:val="00927D60"/>
    <w:rsid w:val="00927FDC"/>
    <w:rsid w:val="0093252B"/>
    <w:rsid w:val="00932C24"/>
    <w:rsid w:val="00933668"/>
    <w:rsid w:val="00934710"/>
    <w:rsid w:val="00934BF9"/>
    <w:rsid w:val="0093545C"/>
    <w:rsid w:val="00935813"/>
    <w:rsid w:val="0093588C"/>
    <w:rsid w:val="009401B6"/>
    <w:rsid w:val="009405A2"/>
    <w:rsid w:val="009416A7"/>
    <w:rsid w:val="00941F06"/>
    <w:rsid w:val="00941F68"/>
    <w:rsid w:val="00943B4C"/>
    <w:rsid w:val="009442CB"/>
    <w:rsid w:val="0094458A"/>
    <w:rsid w:val="00945ECC"/>
    <w:rsid w:val="009465EC"/>
    <w:rsid w:val="009470AC"/>
    <w:rsid w:val="009507CE"/>
    <w:rsid w:val="00950F22"/>
    <w:rsid w:val="009538E6"/>
    <w:rsid w:val="00954588"/>
    <w:rsid w:val="00954944"/>
    <w:rsid w:val="00955731"/>
    <w:rsid w:val="00956839"/>
    <w:rsid w:val="009578B9"/>
    <w:rsid w:val="00957A99"/>
    <w:rsid w:val="00957F78"/>
    <w:rsid w:val="009619F7"/>
    <w:rsid w:val="00961A6E"/>
    <w:rsid w:val="00962B5F"/>
    <w:rsid w:val="00962E03"/>
    <w:rsid w:val="00963BAA"/>
    <w:rsid w:val="00964623"/>
    <w:rsid w:val="00964827"/>
    <w:rsid w:val="00965974"/>
    <w:rsid w:val="0096748F"/>
    <w:rsid w:val="0096759D"/>
    <w:rsid w:val="00970934"/>
    <w:rsid w:val="00970F7D"/>
    <w:rsid w:val="00971519"/>
    <w:rsid w:val="009739F7"/>
    <w:rsid w:val="00973CE2"/>
    <w:rsid w:val="00974981"/>
    <w:rsid w:val="00975B06"/>
    <w:rsid w:val="00975F11"/>
    <w:rsid w:val="00976ABA"/>
    <w:rsid w:val="009770CA"/>
    <w:rsid w:val="00977C17"/>
    <w:rsid w:val="00977C9A"/>
    <w:rsid w:val="00981EEB"/>
    <w:rsid w:val="00982A7C"/>
    <w:rsid w:val="00983397"/>
    <w:rsid w:val="009836C7"/>
    <w:rsid w:val="0098406B"/>
    <w:rsid w:val="00984E0B"/>
    <w:rsid w:val="009867DA"/>
    <w:rsid w:val="00986B1E"/>
    <w:rsid w:val="009873D1"/>
    <w:rsid w:val="0098741E"/>
    <w:rsid w:val="00987648"/>
    <w:rsid w:val="00987866"/>
    <w:rsid w:val="00987CB3"/>
    <w:rsid w:val="009918E0"/>
    <w:rsid w:val="0099274E"/>
    <w:rsid w:val="009928E4"/>
    <w:rsid w:val="0099330E"/>
    <w:rsid w:val="00993CF3"/>
    <w:rsid w:val="009955EC"/>
    <w:rsid w:val="00995AA0"/>
    <w:rsid w:val="00995E2D"/>
    <w:rsid w:val="009A03F9"/>
    <w:rsid w:val="009A2002"/>
    <w:rsid w:val="009A58F5"/>
    <w:rsid w:val="009A5C9D"/>
    <w:rsid w:val="009A72F0"/>
    <w:rsid w:val="009B071D"/>
    <w:rsid w:val="009B071F"/>
    <w:rsid w:val="009B0FE0"/>
    <w:rsid w:val="009B20BA"/>
    <w:rsid w:val="009B24DD"/>
    <w:rsid w:val="009B2583"/>
    <w:rsid w:val="009B2B97"/>
    <w:rsid w:val="009B2E13"/>
    <w:rsid w:val="009B2F69"/>
    <w:rsid w:val="009B3DEF"/>
    <w:rsid w:val="009B3FF2"/>
    <w:rsid w:val="009B51EA"/>
    <w:rsid w:val="009B6173"/>
    <w:rsid w:val="009B61A4"/>
    <w:rsid w:val="009B7495"/>
    <w:rsid w:val="009C0B8F"/>
    <w:rsid w:val="009C1515"/>
    <w:rsid w:val="009C16DD"/>
    <w:rsid w:val="009C1897"/>
    <w:rsid w:val="009C1A9F"/>
    <w:rsid w:val="009C4037"/>
    <w:rsid w:val="009C4F69"/>
    <w:rsid w:val="009C5F89"/>
    <w:rsid w:val="009C6439"/>
    <w:rsid w:val="009C6B14"/>
    <w:rsid w:val="009C6B64"/>
    <w:rsid w:val="009C6D90"/>
    <w:rsid w:val="009D0AC0"/>
    <w:rsid w:val="009D0D82"/>
    <w:rsid w:val="009D10BA"/>
    <w:rsid w:val="009D1BCB"/>
    <w:rsid w:val="009D2085"/>
    <w:rsid w:val="009D2456"/>
    <w:rsid w:val="009D2693"/>
    <w:rsid w:val="009D28A3"/>
    <w:rsid w:val="009D6CD7"/>
    <w:rsid w:val="009D701D"/>
    <w:rsid w:val="009E1029"/>
    <w:rsid w:val="009E1FB6"/>
    <w:rsid w:val="009E2284"/>
    <w:rsid w:val="009E2575"/>
    <w:rsid w:val="009E2A15"/>
    <w:rsid w:val="009E2A54"/>
    <w:rsid w:val="009E3062"/>
    <w:rsid w:val="009E3409"/>
    <w:rsid w:val="009E3484"/>
    <w:rsid w:val="009E3F4E"/>
    <w:rsid w:val="009E4752"/>
    <w:rsid w:val="009E4A65"/>
    <w:rsid w:val="009E52F9"/>
    <w:rsid w:val="009E6AE3"/>
    <w:rsid w:val="009E6B34"/>
    <w:rsid w:val="009E73EA"/>
    <w:rsid w:val="009E793B"/>
    <w:rsid w:val="009F0093"/>
    <w:rsid w:val="009F1800"/>
    <w:rsid w:val="009F293F"/>
    <w:rsid w:val="009F2E7E"/>
    <w:rsid w:val="009F33F3"/>
    <w:rsid w:val="009F35BC"/>
    <w:rsid w:val="009F5114"/>
    <w:rsid w:val="009F5E86"/>
    <w:rsid w:val="009F60E3"/>
    <w:rsid w:val="009F628A"/>
    <w:rsid w:val="009F678C"/>
    <w:rsid w:val="009F6C65"/>
    <w:rsid w:val="009F7607"/>
    <w:rsid w:val="009F790F"/>
    <w:rsid w:val="00A0018C"/>
    <w:rsid w:val="00A00A53"/>
    <w:rsid w:val="00A0173C"/>
    <w:rsid w:val="00A02A97"/>
    <w:rsid w:val="00A02C1B"/>
    <w:rsid w:val="00A03011"/>
    <w:rsid w:val="00A03E81"/>
    <w:rsid w:val="00A04A5F"/>
    <w:rsid w:val="00A04C3B"/>
    <w:rsid w:val="00A04EE9"/>
    <w:rsid w:val="00A05211"/>
    <w:rsid w:val="00A05DFC"/>
    <w:rsid w:val="00A05F9E"/>
    <w:rsid w:val="00A063E2"/>
    <w:rsid w:val="00A0657B"/>
    <w:rsid w:val="00A0665A"/>
    <w:rsid w:val="00A069BC"/>
    <w:rsid w:val="00A069DA"/>
    <w:rsid w:val="00A06D01"/>
    <w:rsid w:val="00A06D85"/>
    <w:rsid w:val="00A0745F"/>
    <w:rsid w:val="00A10011"/>
    <w:rsid w:val="00A116A1"/>
    <w:rsid w:val="00A11B95"/>
    <w:rsid w:val="00A120E0"/>
    <w:rsid w:val="00A1274B"/>
    <w:rsid w:val="00A1310E"/>
    <w:rsid w:val="00A1329E"/>
    <w:rsid w:val="00A134DC"/>
    <w:rsid w:val="00A13B1C"/>
    <w:rsid w:val="00A13BC7"/>
    <w:rsid w:val="00A14AC7"/>
    <w:rsid w:val="00A15F1E"/>
    <w:rsid w:val="00A16248"/>
    <w:rsid w:val="00A16389"/>
    <w:rsid w:val="00A164A1"/>
    <w:rsid w:val="00A16962"/>
    <w:rsid w:val="00A1721D"/>
    <w:rsid w:val="00A174B5"/>
    <w:rsid w:val="00A17554"/>
    <w:rsid w:val="00A17602"/>
    <w:rsid w:val="00A17B26"/>
    <w:rsid w:val="00A2028D"/>
    <w:rsid w:val="00A2111B"/>
    <w:rsid w:val="00A216CA"/>
    <w:rsid w:val="00A21BAD"/>
    <w:rsid w:val="00A22DCD"/>
    <w:rsid w:val="00A238B2"/>
    <w:rsid w:val="00A23A31"/>
    <w:rsid w:val="00A242BB"/>
    <w:rsid w:val="00A24AFC"/>
    <w:rsid w:val="00A25408"/>
    <w:rsid w:val="00A25592"/>
    <w:rsid w:val="00A26F96"/>
    <w:rsid w:val="00A276B6"/>
    <w:rsid w:val="00A27D2C"/>
    <w:rsid w:val="00A27F39"/>
    <w:rsid w:val="00A30AFA"/>
    <w:rsid w:val="00A30D92"/>
    <w:rsid w:val="00A31120"/>
    <w:rsid w:val="00A34902"/>
    <w:rsid w:val="00A34A28"/>
    <w:rsid w:val="00A353F1"/>
    <w:rsid w:val="00A35485"/>
    <w:rsid w:val="00A3640A"/>
    <w:rsid w:val="00A36E9C"/>
    <w:rsid w:val="00A373DE"/>
    <w:rsid w:val="00A37BD5"/>
    <w:rsid w:val="00A37C49"/>
    <w:rsid w:val="00A37CD6"/>
    <w:rsid w:val="00A416A3"/>
    <w:rsid w:val="00A42871"/>
    <w:rsid w:val="00A43C41"/>
    <w:rsid w:val="00A43F59"/>
    <w:rsid w:val="00A44BAC"/>
    <w:rsid w:val="00A44C8E"/>
    <w:rsid w:val="00A45F32"/>
    <w:rsid w:val="00A4694A"/>
    <w:rsid w:val="00A46C39"/>
    <w:rsid w:val="00A46DA2"/>
    <w:rsid w:val="00A47462"/>
    <w:rsid w:val="00A50D10"/>
    <w:rsid w:val="00A5144D"/>
    <w:rsid w:val="00A52028"/>
    <w:rsid w:val="00A52B54"/>
    <w:rsid w:val="00A53EB5"/>
    <w:rsid w:val="00A53FBD"/>
    <w:rsid w:val="00A55788"/>
    <w:rsid w:val="00A559CF"/>
    <w:rsid w:val="00A56E0B"/>
    <w:rsid w:val="00A571A5"/>
    <w:rsid w:val="00A577E5"/>
    <w:rsid w:val="00A57A1F"/>
    <w:rsid w:val="00A6057A"/>
    <w:rsid w:val="00A61A46"/>
    <w:rsid w:val="00A62948"/>
    <w:rsid w:val="00A63007"/>
    <w:rsid w:val="00A6496A"/>
    <w:rsid w:val="00A652A3"/>
    <w:rsid w:val="00A65DCA"/>
    <w:rsid w:val="00A6638D"/>
    <w:rsid w:val="00A66736"/>
    <w:rsid w:val="00A70A65"/>
    <w:rsid w:val="00A70F20"/>
    <w:rsid w:val="00A7130D"/>
    <w:rsid w:val="00A7144A"/>
    <w:rsid w:val="00A71D51"/>
    <w:rsid w:val="00A71E57"/>
    <w:rsid w:val="00A72170"/>
    <w:rsid w:val="00A727A1"/>
    <w:rsid w:val="00A72AF1"/>
    <w:rsid w:val="00A72EE7"/>
    <w:rsid w:val="00A73293"/>
    <w:rsid w:val="00A736EB"/>
    <w:rsid w:val="00A738A4"/>
    <w:rsid w:val="00A73E8B"/>
    <w:rsid w:val="00A74BFA"/>
    <w:rsid w:val="00A765C9"/>
    <w:rsid w:val="00A76E3D"/>
    <w:rsid w:val="00A776EA"/>
    <w:rsid w:val="00A77724"/>
    <w:rsid w:val="00A8048E"/>
    <w:rsid w:val="00A81A0A"/>
    <w:rsid w:val="00A823C7"/>
    <w:rsid w:val="00A82631"/>
    <w:rsid w:val="00A8281A"/>
    <w:rsid w:val="00A83821"/>
    <w:rsid w:val="00A86D6A"/>
    <w:rsid w:val="00A87DD8"/>
    <w:rsid w:val="00A910CF"/>
    <w:rsid w:val="00A91E4A"/>
    <w:rsid w:val="00A92466"/>
    <w:rsid w:val="00A9285F"/>
    <w:rsid w:val="00A92BBF"/>
    <w:rsid w:val="00A93926"/>
    <w:rsid w:val="00A94222"/>
    <w:rsid w:val="00A94C0A"/>
    <w:rsid w:val="00A9574F"/>
    <w:rsid w:val="00A962E5"/>
    <w:rsid w:val="00A96319"/>
    <w:rsid w:val="00A96621"/>
    <w:rsid w:val="00A96F90"/>
    <w:rsid w:val="00AA028A"/>
    <w:rsid w:val="00AA0509"/>
    <w:rsid w:val="00AA0996"/>
    <w:rsid w:val="00AA0EB7"/>
    <w:rsid w:val="00AA27D0"/>
    <w:rsid w:val="00AA2846"/>
    <w:rsid w:val="00AA3E2D"/>
    <w:rsid w:val="00AA5203"/>
    <w:rsid w:val="00AA62AA"/>
    <w:rsid w:val="00AA6684"/>
    <w:rsid w:val="00AA6746"/>
    <w:rsid w:val="00AA67F5"/>
    <w:rsid w:val="00AA6A08"/>
    <w:rsid w:val="00AA6C56"/>
    <w:rsid w:val="00AA7F23"/>
    <w:rsid w:val="00AB21B3"/>
    <w:rsid w:val="00AB24D7"/>
    <w:rsid w:val="00AB2570"/>
    <w:rsid w:val="00AB36DB"/>
    <w:rsid w:val="00AB4193"/>
    <w:rsid w:val="00AB5A36"/>
    <w:rsid w:val="00AB5B95"/>
    <w:rsid w:val="00AB5BA0"/>
    <w:rsid w:val="00AB62E9"/>
    <w:rsid w:val="00AB647A"/>
    <w:rsid w:val="00AB6A40"/>
    <w:rsid w:val="00AC054E"/>
    <w:rsid w:val="00AC105F"/>
    <w:rsid w:val="00AC1B4D"/>
    <w:rsid w:val="00AC1B71"/>
    <w:rsid w:val="00AC1CA2"/>
    <w:rsid w:val="00AC35F8"/>
    <w:rsid w:val="00AC3A37"/>
    <w:rsid w:val="00AC4014"/>
    <w:rsid w:val="00AC4804"/>
    <w:rsid w:val="00AC5853"/>
    <w:rsid w:val="00AC59EF"/>
    <w:rsid w:val="00AC5BF1"/>
    <w:rsid w:val="00AC66D4"/>
    <w:rsid w:val="00AC6CDD"/>
    <w:rsid w:val="00AC7B49"/>
    <w:rsid w:val="00AD0675"/>
    <w:rsid w:val="00AD237E"/>
    <w:rsid w:val="00AD4A1E"/>
    <w:rsid w:val="00AD5B9A"/>
    <w:rsid w:val="00AD5CFE"/>
    <w:rsid w:val="00AD64CC"/>
    <w:rsid w:val="00AD6B80"/>
    <w:rsid w:val="00AD6D50"/>
    <w:rsid w:val="00AD78CB"/>
    <w:rsid w:val="00AE0EF3"/>
    <w:rsid w:val="00AE1328"/>
    <w:rsid w:val="00AE2E38"/>
    <w:rsid w:val="00AE2F9A"/>
    <w:rsid w:val="00AE40AA"/>
    <w:rsid w:val="00AE497C"/>
    <w:rsid w:val="00AE4DB8"/>
    <w:rsid w:val="00AE6187"/>
    <w:rsid w:val="00AE65D1"/>
    <w:rsid w:val="00AE6ACC"/>
    <w:rsid w:val="00AE7A24"/>
    <w:rsid w:val="00AF07B6"/>
    <w:rsid w:val="00AF08A6"/>
    <w:rsid w:val="00AF0E11"/>
    <w:rsid w:val="00AF0EE0"/>
    <w:rsid w:val="00AF1110"/>
    <w:rsid w:val="00AF2370"/>
    <w:rsid w:val="00AF2883"/>
    <w:rsid w:val="00AF3046"/>
    <w:rsid w:val="00AF3E4F"/>
    <w:rsid w:val="00AF3E8D"/>
    <w:rsid w:val="00AF41B2"/>
    <w:rsid w:val="00AF4E94"/>
    <w:rsid w:val="00AF51A5"/>
    <w:rsid w:val="00AF6FB0"/>
    <w:rsid w:val="00AF773F"/>
    <w:rsid w:val="00AF7A9B"/>
    <w:rsid w:val="00B000F3"/>
    <w:rsid w:val="00B01D96"/>
    <w:rsid w:val="00B02AE9"/>
    <w:rsid w:val="00B0384E"/>
    <w:rsid w:val="00B03BC4"/>
    <w:rsid w:val="00B04018"/>
    <w:rsid w:val="00B0548F"/>
    <w:rsid w:val="00B06847"/>
    <w:rsid w:val="00B06BDF"/>
    <w:rsid w:val="00B07ABC"/>
    <w:rsid w:val="00B10133"/>
    <w:rsid w:val="00B1067F"/>
    <w:rsid w:val="00B10D4F"/>
    <w:rsid w:val="00B1292B"/>
    <w:rsid w:val="00B138D5"/>
    <w:rsid w:val="00B13BC4"/>
    <w:rsid w:val="00B140B6"/>
    <w:rsid w:val="00B14414"/>
    <w:rsid w:val="00B151BE"/>
    <w:rsid w:val="00B153F8"/>
    <w:rsid w:val="00B1547E"/>
    <w:rsid w:val="00B1587C"/>
    <w:rsid w:val="00B15C59"/>
    <w:rsid w:val="00B16832"/>
    <w:rsid w:val="00B16BB4"/>
    <w:rsid w:val="00B16D07"/>
    <w:rsid w:val="00B17177"/>
    <w:rsid w:val="00B1762C"/>
    <w:rsid w:val="00B20314"/>
    <w:rsid w:val="00B21B8D"/>
    <w:rsid w:val="00B22D90"/>
    <w:rsid w:val="00B24B96"/>
    <w:rsid w:val="00B25025"/>
    <w:rsid w:val="00B25BF7"/>
    <w:rsid w:val="00B26DE3"/>
    <w:rsid w:val="00B2754F"/>
    <w:rsid w:val="00B27FAD"/>
    <w:rsid w:val="00B305C6"/>
    <w:rsid w:val="00B30F1B"/>
    <w:rsid w:val="00B3107B"/>
    <w:rsid w:val="00B3243B"/>
    <w:rsid w:val="00B32D93"/>
    <w:rsid w:val="00B33FDE"/>
    <w:rsid w:val="00B34A40"/>
    <w:rsid w:val="00B35F83"/>
    <w:rsid w:val="00B3653D"/>
    <w:rsid w:val="00B36758"/>
    <w:rsid w:val="00B36F0B"/>
    <w:rsid w:val="00B371D4"/>
    <w:rsid w:val="00B37BA3"/>
    <w:rsid w:val="00B40A64"/>
    <w:rsid w:val="00B4174B"/>
    <w:rsid w:val="00B41891"/>
    <w:rsid w:val="00B421C3"/>
    <w:rsid w:val="00B42CE5"/>
    <w:rsid w:val="00B42E09"/>
    <w:rsid w:val="00B4335C"/>
    <w:rsid w:val="00B4341E"/>
    <w:rsid w:val="00B436B9"/>
    <w:rsid w:val="00B449D6"/>
    <w:rsid w:val="00B45189"/>
    <w:rsid w:val="00B45241"/>
    <w:rsid w:val="00B45956"/>
    <w:rsid w:val="00B46765"/>
    <w:rsid w:val="00B4751F"/>
    <w:rsid w:val="00B4784A"/>
    <w:rsid w:val="00B52A12"/>
    <w:rsid w:val="00B533BD"/>
    <w:rsid w:val="00B534B0"/>
    <w:rsid w:val="00B53592"/>
    <w:rsid w:val="00B5479E"/>
    <w:rsid w:val="00B54E66"/>
    <w:rsid w:val="00B55772"/>
    <w:rsid w:val="00B559CB"/>
    <w:rsid w:val="00B55B2A"/>
    <w:rsid w:val="00B5750E"/>
    <w:rsid w:val="00B57FEE"/>
    <w:rsid w:val="00B61466"/>
    <w:rsid w:val="00B626D8"/>
    <w:rsid w:val="00B6274D"/>
    <w:rsid w:val="00B62B87"/>
    <w:rsid w:val="00B62FAC"/>
    <w:rsid w:val="00B63206"/>
    <w:rsid w:val="00B63644"/>
    <w:rsid w:val="00B637C1"/>
    <w:rsid w:val="00B63F09"/>
    <w:rsid w:val="00B642E8"/>
    <w:rsid w:val="00B64E94"/>
    <w:rsid w:val="00B65266"/>
    <w:rsid w:val="00B65393"/>
    <w:rsid w:val="00B65931"/>
    <w:rsid w:val="00B65AA4"/>
    <w:rsid w:val="00B66117"/>
    <w:rsid w:val="00B66456"/>
    <w:rsid w:val="00B66A91"/>
    <w:rsid w:val="00B673CD"/>
    <w:rsid w:val="00B67F60"/>
    <w:rsid w:val="00B7014C"/>
    <w:rsid w:val="00B7020C"/>
    <w:rsid w:val="00B70542"/>
    <w:rsid w:val="00B70F61"/>
    <w:rsid w:val="00B71C70"/>
    <w:rsid w:val="00B71FBB"/>
    <w:rsid w:val="00B72283"/>
    <w:rsid w:val="00B72FF4"/>
    <w:rsid w:val="00B73A3B"/>
    <w:rsid w:val="00B74218"/>
    <w:rsid w:val="00B74A3F"/>
    <w:rsid w:val="00B7751B"/>
    <w:rsid w:val="00B802C4"/>
    <w:rsid w:val="00B817E2"/>
    <w:rsid w:val="00B81D1A"/>
    <w:rsid w:val="00B82F49"/>
    <w:rsid w:val="00B831ED"/>
    <w:rsid w:val="00B84BE4"/>
    <w:rsid w:val="00B84FB9"/>
    <w:rsid w:val="00B8595B"/>
    <w:rsid w:val="00B86253"/>
    <w:rsid w:val="00B86AD3"/>
    <w:rsid w:val="00B87C50"/>
    <w:rsid w:val="00B904EC"/>
    <w:rsid w:val="00B905B9"/>
    <w:rsid w:val="00B90E86"/>
    <w:rsid w:val="00B91457"/>
    <w:rsid w:val="00B92FBE"/>
    <w:rsid w:val="00B93272"/>
    <w:rsid w:val="00B946CA"/>
    <w:rsid w:val="00B94DDD"/>
    <w:rsid w:val="00B95BDA"/>
    <w:rsid w:val="00B95C92"/>
    <w:rsid w:val="00B96492"/>
    <w:rsid w:val="00B97231"/>
    <w:rsid w:val="00B97E7C"/>
    <w:rsid w:val="00BA0223"/>
    <w:rsid w:val="00BA058E"/>
    <w:rsid w:val="00BA0809"/>
    <w:rsid w:val="00BA0BE8"/>
    <w:rsid w:val="00BA18F2"/>
    <w:rsid w:val="00BA285B"/>
    <w:rsid w:val="00BA3031"/>
    <w:rsid w:val="00BA3886"/>
    <w:rsid w:val="00BA4333"/>
    <w:rsid w:val="00BA49C3"/>
    <w:rsid w:val="00BA4F4B"/>
    <w:rsid w:val="00BA503F"/>
    <w:rsid w:val="00BA54B1"/>
    <w:rsid w:val="00BA5536"/>
    <w:rsid w:val="00BA5E14"/>
    <w:rsid w:val="00BA612E"/>
    <w:rsid w:val="00BA6318"/>
    <w:rsid w:val="00BA6470"/>
    <w:rsid w:val="00BA738F"/>
    <w:rsid w:val="00BA775F"/>
    <w:rsid w:val="00BB0254"/>
    <w:rsid w:val="00BB0D9E"/>
    <w:rsid w:val="00BB0E67"/>
    <w:rsid w:val="00BB2789"/>
    <w:rsid w:val="00BB3FF7"/>
    <w:rsid w:val="00BB4452"/>
    <w:rsid w:val="00BB45BB"/>
    <w:rsid w:val="00BB4B86"/>
    <w:rsid w:val="00BB5F06"/>
    <w:rsid w:val="00BB618C"/>
    <w:rsid w:val="00BB6721"/>
    <w:rsid w:val="00BB69B4"/>
    <w:rsid w:val="00BB70EB"/>
    <w:rsid w:val="00BB715E"/>
    <w:rsid w:val="00BC0AFD"/>
    <w:rsid w:val="00BC18EC"/>
    <w:rsid w:val="00BC1DDA"/>
    <w:rsid w:val="00BC260E"/>
    <w:rsid w:val="00BC28A7"/>
    <w:rsid w:val="00BC44EF"/>
    <w:rsid w:val="00BC4FC5"/>
    <w:rsid w:val="00BC5C73"/>
    <w:rsid w:val="00BC5EB7"/>
    <w:rsid w:val="00BD0866"/>
    <w:rsid w:val="00BD3183"/>
    <w:rsid w:val="00BD3950"/>
    <w:rsid w:val="00BD3DC9"/>
    <w:rsid w:val="00BD4064"/>
    <w:rsid w:val="00BD4AB8"/>
    <w:rsid w:val="00BD500E"/>
    <w:rsid w:val="00BD6CEC"/>
    <w:rsid w:val="00BD7280"/>
    <w:rsid w:val="00BE0D9D"/>
    <w:rsid w:val="00BE1761"/>
    <w:rsid w:val="00BE3EEF"/>
    <w:rsid w:val="00BE43D4"/>
    <w:rsid w:val="00BE456D"/>
    <w:rsid w:val="00BE4F74"/>
    <w:rsid w:val="00BE56E3"/>
    <w:rsid w:val="00BE6299"/>
    <w:rsid w:val="00BE6EA3"/>
    <w:rsid w:val="00BE6EBF"/>
    <w:rsid w:val="00BE7217"/>
    <w:rsid w:val="00BE73AA"/>
    <w:rsid w:val="00BE7AA5"/>
    <w:rsid w:val="00BE7DA1"/>
    <w:rsid w:val="00BF0482"/>
    <w:rsid w:val="00BF1660"/>
    <w:rsid w:val="00BF2EAC"/>
    <w:rsid w:val="00BF51D8"/>
    <w:rsid w:val="00BF6719"/>
    <w:rsid w:val="00BF6BF0"/>
    <w:rsid w:val="00BF6DFB"/>
    <w:rsid w:val="00BF7B5D"/>
    <w:rsid w:val="00BF7F15"/>
    <w:rsid w:val="00C004AE"/>
    <w:rsid w:val="00C00A27"/>
    <w:rsid w:val="00C01135"/>
    <w:rsid w:val="00C02942"/>
    <w:rsid w:val="00C02AC5"/>
    <w:rsid w:val="00C042F4"/>
    <w:rsid w:val="00C043C1"/>
    <w:rsid w:val="00C05550"/>
    <w:rsid w:val="00C0571D"/>
    <w:rsid w:val="00C0698D"/>
    <w:rsid w:val="00C07036"/>
    <w:rsid w:val="00C07690"/>
    <w:rsid w:val="00C07E3B"/>
    <w:rsid w:val="00C10371"/>
    <w:rsid w:val="00C10AAA"/>
    <w:rsid w:val="00C1152E"/>
    <w:rsid w:val="00C12A38"/>
    <w:rsid w:val="00C13ED6"/>
    <w:rsid w:val="00C1491B"/>
    <w:rsid w:val="00C14A3B"/>
    <w:rsid w:val="00C14FA2"/>
    <w:rsid w:val="00C15859"/>
    <w:rsid w:val="00C15889"/>
    <w:rsid w:val="00C1795C"/>
    <w:rsid w:val="00C21185"/>
    <w:rsid w:val="00C21714"/>
    <w:rsid w:val="00C21CFE"/>
    <w:rsid w:val="00C22527"/>
    <w:rsid w:val="00C22D77"/>
    <w:rsid w:val="00C22EBC"/>
    <w:rsid w:val="00C22F0B"/>
    <w:rsid w:val="00C2535D"/>
    <w:rsid w:val="00C258C4"/>
    <w:rsid w:val="00C25A53"/>
    <w:rsid w:val="00C25ADB"/>
    <w:rsid w:val="00C25DEB"/>
    <w:rsid w:val="00C26F63"/>
    <w:rsid w:val="00C31404"/>
    <w:rsid w:val="00C31442"/>
    <w:rsid w:val="00C31D94"/>
    <w:rsid w:val="00C32B70"/>
    <w:rsid w:val="00C3449B"/>
    <w:rsid w:val="00C35285"/>
    <w:rsid w:val="00C35779"/>
    <w:rsid w:val="00C3588C"/>
    <w:rsid w:val="00C35D09"/>
    <w:rsid w:val="00C36A30"/>
    <w:rsid w:val="00C371B4"/>
    <w:rsid w:val="00C37730"/>
    <w:rsid w:val="00C37C28"/>
    <w:rsid w:val="00C40BA9"/>
    <w:rsid w:val="00C42395"/>
    <w:rsid w:val="00C42AC1"/>
    <w:rsid w:val="00C438D3"/>
    <w:rsid w:val="00C440C0"/>
    <w:rsid w:val="00C44381"/>
    <w:rsid w:val="00C4528E"/>
    <w:rsid w:val="00C45C45"/>
    <w:rsid w:val="00C45D02"/>
    <w:rsid w:val="00C45DC4"/>
    <w:rsid w:val="00C4603A"/>
    <w:rsid w:val="00C4653D"/>
    <w:rsid w:val="00C4669A"/>
    <w:rsid w:val="00C46E39"/>
    <w:rsid w:val="00C47919"/>
    <w:rsid w:val="00C47A45"/>
    <w:rsid w:val="00C47D73"/>
    <w:rsid w:val="00C51595"/>
    <w:rsid w:val="00C51E5A"/>
    <w:rsid w:val="00C52D46"/>
    <w:rsid w:val="00C546CB"/>
    <w:rsid w:val="00C548D1"/>
    <w:rsid w:val="00C552CF"/>
    <w:rsid w:val="00C556A9"/>
    <w:rsid w:val="00C55B5D"/>
    <w:rsid w:val="00C57058"/>
    <w:rsid w:val="00C6055B"/>
    <w:rsid w:val="00C612B3"/>
    <w:rsid w:val="00C62EC1"/>
    <w:rsid w:val="00C634A7"/>
    <w:rsid w:val="00C648FD"/>
    <w:rsid w:val="00C64B0C"/>
    <w:rsid w:val="00C65607"/>
    <w:rsid w:val="00C667E3"/>
    <w:rsid w:val="00C672CF"/>
    <w:rsid w:val="00C70065"/>
    <w:rsid w:val="00C70DA3"/>
    <w:rsid w:val="00C725C0"/>
    <w:rsid w:val="00C72778"/>
    <w:rsid w:val="00C72BB0"/>
    <w:rsid w:val="00C731C7"/>
    <w:rsid w:val="00C7351D"/>
    <w:rsid w:val="00C73C5F"/>
    <w:rsid w:val="00C741DC"/>
    <w:rsid w:val="00C747DD"/>
    <w:rsid w:val="00C74D1C"/>
    <w:rsid w:val="00C74E4F"/>
    <w:rsid w:val="00C75F08"/>
    <w:rsid w:val="00C760C3"/>
    <w:rsid w:val="00C801C2"/>
    <w:rsid w:val="00C81664"/>
    <w:rsid w:val="00C819D7"/>
    <w:rsid w:val="00C82172"/>
    <w:rsid w:val="00C822BB"/>
    <w:rsid w:val="00C82843"/>
    <w:rsid w:val="00C82D99"/>
    <w:rsid w:val="00C82E24"/>
    <w:rsid w:val="00C83407"/>
    <w:rsid w:val="00C83B6C"/>
    <w:rsid w:val="00C83DDF"/>
    <w:rsid w:val="00C86FDB"/>
    <w:rsid w:val="00C87C0A"/>
    <w:rsid w:val="00C903F4"/>
    <w:rsid w:val="00C90E22"/>
    <w:rsid w:val="00C90F5D"/>
    <w:rsid w:val="00C91338"/>
    <w:rsid w:val="00C916D3"/>
    <w:rsid w:val="00C91AA9"/>
    <w:rsid w:val="00C91D7F"/>
    <w:rsid w:val="00C92400"/>
    <w:rsid w:val="00C930C7"/>
    <w:rsid w:val="00C93D42"/>
    <w:rsid w:val="00C93F89"/>
    <w:rsid w:val="00C944AF"/>
    <w:rsid w:val="00C94B38"/>
    <w:rsid w:val="00C95D41"/>
    <w:rsid w:val="00C96058"/>
    <w:rsid w:val="00C9694D"/>
    <w:rsid w:val="00C969B4"/>
    <w:rsid w:val="00C96A05"/>
    <w:rsid w:val="00C97228"/>
    <w:rsid w:val="00CA0AF4"/>
    <w:rsid w:val="00CA10DE"/>
    <w:rsid w:val="00CA1B96"/>
    <w:rsid w:val="00CA359E"/>
    <w:rsid w:val="00CA55A1"/>
    <w:rsid w:val="00CA56C0"/>
    <w:rsid w:val="00CA57F6"/>
    <w:rsid w:val="00CA63F0"/>
    <w:rsid w:val="00CA7EC7"/>
    <w:rsid w:val="00CB0978"/>
    <w:rsid w:val="00CB0F8D"/>
    <w:rsid w:val="00CB1080"/>
    <w:rsid w:val="00CB149F"/>
    <w:rsid w:val="00CB15AB"/>
    <w:rsid w:val="00CB28B1"/>
    <w:rsid w:val="00CB2B1A"/>
    <w:rsid w:val="00CB2E67"/>
    <w:rsid w:val="00CB419B"/>
    <w:rsid w:val="00CB5111"/>
    <w:rsid w:val="00CB64FB"/>
    <w:rsid w:val="00CB6827"/>
    <w:rsid w:val="00CB7957"/>
    <w:rsid w:val="00CB7D60"/>
    <w:rsid w:val="00CC01D2"/>
    <w:rsid w:val="00CC141E"/>
    <w:rsid w:val="00CC1763"/>
    <w:rsid w:val="00CC2152"/>
    <w:rsid w:val="00CC2247"/>
    <w:rsid w:val="00CC2957"/>
    <w:rsid w:val="00CC31EF"/>
    <w:rsid w:val="00CC33E8"/>
    <w:rsid w:val="00CC45B6"/>
    <w:rsid w:val="00CC644E"/>
    <w:rsid w:val="00CC70C1"/>
    <w:rsid w:val="00CC7118"/>
    <w:rsid w:val="00CC7251"/>
    <w:rsid w:val="00CC78F4"/>
    <w:rsid w:val="00CC7FCE"/>
    <w:rsid w:val="00CD0396"/>
    <w:rsid w:val="00CD0526"/>
    <w:rsid w:val="00CD0922"/>
    <w:rsid w:val="00CD1D8A"/>
    <w:rsid w:val="00CD1DDA"/>
    <w:rsid w:val="00CD2009"/>
    <w:rsid w:val="00CD26E0"/>
    <w:rsid w:val="00CD2CA5"/>
    <w:rsid w:val="00CD2D82"/>
    <w:rsid w:val="00CD35D6"/>
    <w:rsid w:val="00CD3DC3"/>
    <w:rsid w:val="00CD4469"/>
    <w:rsid w:val="00CD44FD"/>
    <w:rsid w:val="00CD539B"/>
    <w:rsid w:val="00CD6265"/>
    <w:rsid w:val="00CD7E13"/>
    <w:rsid w:val="00CE0640"/>
    <w:rsid w:val="00CE0A7E"/>
    <w:rsid w:val="00CE0D31"/>
    <w:rsid w:val="00CE11E7"/>
    <w:rsid w:val="00CE1B6A"/>
    <w:rsid w:val="00CE1C33"/>
    <w:rsid w:val="00CE2D59"/>
    <w:rsid w:val="00CE3460"/>
    <w:rsid w:val="00CE3542"/>
    <w:rsid w:val="00CE3C5E"/>
    <w:rsid w:val="00CE4335"/>
    <w:rsid w:val="00CE4C32"/>
    <w:rsid w:val="00CE4FDA"/>
    <w:rsid w:val="00CE521C"/>
    <w:rsid w:val="00CE563A"/>
    <w:rsid w:val="00CE5B5D"/>
    <w:rsid w:val="00CE5ED8"/>
    <w:rsid w:val="00CE6465"/>
    <w:rsid w:val="00CE7837"/>
    <w:rsid w:val="00CF164F"/>
    <w:rsid w:val="00CF217D"/>
    <w:rsid w:val="00CF3D15"/>
    <w:rsid w:val="00CF6210"/>
    <w:rsid w:val="00CF623B"/>
    <w:rsid w:val="00CF7C05"/>
    <w:rsid w:val="00CF7E67"/>
    <w:rsid w:val="00D00114"/>
    <w:rsid w:val="00D004EB"/>
    <w:rsid w:val="00D0199C"/>
    <w:rsid w:val="00D0209F"/>
    <w:rsid w:val="00D022C4"/>
    <w:rsid w:val="00D0291A"/>
    <w:rsid w:val="00D0309F"/>
    <w:rsid w:val="00D039A3"/>
    <w:rsid w:val="00D03CD8"/>
    <w:rsid w:val="00D04658"/>
    <w:rsid w:val="00D04729"/>
    <w:rsid w:val="00D0538A"/>
    <w:rsid w:val="00D0656D"/>
    <w:rsid w:val="00D0689F"/>
    <w:rsid w:val="00D069A9"/>
    <w:rsid w:val="00D06C1D"/>
    <w:rsid w:val="00D0707E"/>
    <w:rsid w:val="00D070F3"/>
    <w:rsid w:val="00D079D8"/>
    <w:rsid w:val="00D07AA6"/>
    <w:rsid w:val="00D121F1"/>
    <w:rsid w:val="00D12D4D"/>
    <w:rsid w:val="00D12E48"/>
    <w:rsid w:val="00D142DA"/>
    <w:rsid w:val="00D14B4C"/>
    <w:rsid w:val="00D179EF"/>
    <w:rsid w:val="00D17CFB"/>
    <w:rsid w:val="00D203EB"/>
    <w:rsid w:val="00D203FD"/>
    <w:rsid w:val="00D213A4"/>
    <w:rsid w:val="00D221F2"/>
    <w:rsid w:val="00D221FE"/>
    <w:rsid w:val="00D223D3"/>
    <w:rsid w:val="00D22F0A"/>
    <w:rsid w:val="00D22F80"/>
    <w:rsid w:val="00D235D2"/>
    <w:rsid w:val="00D25C4D"/>
    <w:rsid w:val="00D25D98"/>
    <w:rsid w:val="00D271D3"/>
    <w:rsid w:val="00D3153D"/>
    <w:rsid w:val="00D315F4"/>
    <w:rsid w:val="00D31BB0"/>
    <w:rsid w:val="00D327AA"/>
    <w:rsid w:val="00D33F0E"/>
    <w:rsid w:val="00D33F66"/>
    <w:rsid w:val="00D3428C"/>
    <w:rsid w:val="00D34A66"/>
    <w:rsid w:val="00D34C42"/>
    <w:rsid w:val="00D34FA7"/>
    <w:rsid w:val="00D352CF"/>
    <w:rsid w:val="00D355D1"/>
    <w:rsid w:val="00D359F2"/>
    <w:rsid w:val="00D36238"/>
    <w:rsid w:val="00D36784"/>
    <w:rsid w:val="00D379D0"/>
    <w:rsid w:val="00D37D1A"/>
    <w:rsid w:val="00D37DC5"/>
    <w:rsid w:val="00D40EB1"/>
    <w:rsid w:val="00D414FA"/>
    <w:rsid w:val="00D423DD"/>
    <w:rsid w:val="00D42733"/>
    <w:rsid w:val="00D42AE4"/>
    <w:rsid w:val="00D4315C"/>
    <w:rsid w:val="00D43A34"/>
    <w:rsid w:val="00D44D21"/>
    <w:rsid w:val="00D454AB"/>
    <w:rsid w:val="00D455DF"/>
    <w:rsid w:val="00D45BB2"/>
    <w:rsid w:val="00D4625D"/>
    <w:rsid w:val="00D47A5B"/>
    <w:rsid w:val="00D47A88"/>
    <w:rsid w:val="00D50F3E"/>
    <w:rsid w:val="00D510CD"/>
    <w:rsid w:val="00D51BE6"/>
    <w:rsid w:val="00D52489"/>
    <w:rsid w:val="00D5381C"/>
    <w:rsid w:val="00D53DC5"/>
    <w:rsid w:val="00D54158"/>
    <w:rsid w:val="00D54229"/>
    <w:rsid w:val="00D5474B"/>
    <w:rsid w:val="00D54ABD"/>
    <w:rsid w:val="00D55167"/>
    <w:rsid w:val="00D5539A"/>
    <w:rsid w:val="00D601F0"/>
    <w:rsid w:val="00D604EB"/>
    <w:rsid w:val="00D60A56"/>
    <w:rsid w:val="00D615D4"/>
    <w:rsid w:val="00D61CC7"/>
    <w:rsid w:val="00D62A0B"/>
    <w:rsid w:val="00D62A81"/>
    <w:rsid w:val="00D630B0"/>
    <w:rsid w:val="00D63698"/>
    <w:rsid w:val="00D63981"/>
    <w:rsid w:val="00D640D7"/>
    <w:rsid w:val="00D641D3"/>
    <w:rsid w:val="00D64C4A"/>
    <w:rsid w:val="00D64F92"/>
    <w:rsid w:val="00D650C2"/>
    <w:rsid w:val="00D66087"/>
    <w:rsid w:val="00D664DA"/>
    <w:rsid w:val="00D66E4C"/>
    <w:rsid w:val="00D67090"/>
    <w:rsid w:val="00D67742"/>
    <w:rsid w:val="00D67B84"/>
    <w:rsid w:val="00D708FA"/>
    <w:rsid w:val="00D71210"/>
    <w:rsid w:val="00D71798"/>
    <w:rsid w:val="00D7206A"/>
    <w:rsid w:val="00D724EE"/>
    <w:rsid w:val="00D73479"/>
    <w:rsid w:val="00D744E5"/>
    <w:rsid w:val="00D74D30"/>
    <w:rsid w:val="00D74D52"/>
    <w:rsid w:val="00D75FF2"/>
    <w:rsid w:val="00D7667D"/>
    <w:rsid w:val="00D768CA"/>
    <w:rsid w:val="00D8032A"/>
    <w:rsid w:val="00D8098E"/>
    <w:rsid w:val="00D81E32"/>
    <w:rsid w:val="00D82DCE"/>
    <w:rsid w:val="00D83111"/>
    <w:rsid w:val="00D84B3A"/>
    <w:rsid w:val="00D85F7F"/>
    <w:rsid w:val="00D87359"/>
    <w:rsid w:val="00D90077"/>
    <w:rsid w:val="00D910BC"/>
    <w:rsid w:val="00D928F5"/>
    <w:rsid w:val="00D93D00"/>
    <w:rsid w:val="00D94794"/>
    <w:rsid w:val="00D94A76"/>
    <w:rsid w:val="00D967F6"/>
    <w:rsid w:val="00D9720D"/>
    <w:rsid w:val="00D97EF5"/>
    <w:rsid w:val="00DA0671"/>
    <w:rsid w:val="00DA0EF6"/>
    <w:rsid w:val="00DA1200"/>
    <w:rsid w:val="00DA2342"/>
    <w:rsid w:val="00DA3EC9"/>
    <w:rsid w:val="00DA4607"/>
    <w:rsid w:val="00DA4C33"/>
    <w:rsid w:val="00DA5F26"/>
    <w:rsid w:val="00DA7126"/>
    <w:rsid w:val="00DA7B24"/>
    <w:rsid w:val="00DB1C4C"/>
    <w:rsid w:val="00DB1EA4"/>
    <w:rsid w:val="00DB2143"/>
    <w:rsid w:val="00DB27F4"/>
    <w:rsid w:val="00DB2F61"/>
    <w:rsid w:val="00DB396A"/>
    <w:rsid w:val="00DB4873"/>
    <w:rsid w:val="00DB4942"/>
    <w:rsid w:val="00DB4946"/>
    <w:rsid w:val="00DB5648"/>
    <w:rsid w:val="00DB6192"/>
    <w:rsid w:val="00DB76DA"/>
    <w:rsid w:val="00DB781A"/>
    <w:rsid w:val="00DB7BE9"/>
    <w:rsid w:val="00DC0A57"/>
    <w:rsid w:val="00DC1426"/>
    <w:rsid w:val="00DC251B"/>
    <w:rsid w:val="00DC307B"/>
    <w:rsid w:val="00DC39AD"/>
    <w:rsid w:val="00DC3A5A"/>
    <w:rsid w:val="00DC4F04"/>
    <w:rsid w:val="00DC511F"/>
    <w:rsid w:val="00DC74F1"/>
    <w:rsid w:val="00DC7940"/>
    <w:rsid w:val="00DC7C82"/>
    <w:rsid w:val="00DD150C"/>
    <w:rsid w:val="00DD2499"/>
    <w:rsid w:val="00DD2E38"/>
    <w:rsid w:val="00DD44E4"/>
    <w:rsid w:val="00DD459B"/>
    <w:rsid w:val="00DD54AB"/>
    <w:rsid w:val="00DD5500"/>
    <w:rsid w:val="00DD56ED"/>
    <w:rsid w:val="00DD63F7"/>
    <w:rsid w:val="00DD7253"/>
    <w:rsid w:val="00DE02D4"/>
    <w:rsid w:val="00DE111F"/>
    <w:rsid w:val="00DE3A3C"/>
    <w:rsid w:val="00DE4280"/>
    <w:rsid w:val="00DE4351"/>
    <w:rsid w:val="00DE5BE7"/>
    <w:rsid w:val="00DF0344"/>
    <w:rsid w:val="00DF1745"/>
    <w:rsid w:val="00DF245C"/>
    <w:rsid w:val="00DF24EA"/>
    <w:rsid w:val="00DF263D"/>
    <w:rsid w:val="00DF2B56"/>
    <w:rsid w:val="00DF2F4B"/>
    <w:rsid w:val="00DF3933"/>
    <w:rsid w:val="00DF41F0"/>
    <w:rsid w:val="00DF4978"/>
    <w:rsid w:val="00DF4A17"/>
    <w:rsid w:val="00DF573D"/>
    <w:rsid w:val="00DF5FD0"/>
    <w:rsid w:val="00E00805"/>
    <w:rsid w:val="00E00D41"/>
    <w:rsid w:val="00E015C0"/>
    <w:rsid w:val="00E02BA7"/>
    <w:rsid w:val="00E02D96"/>
    <w:rsid w:val="00E03040"/>
    <w:rsid w:val="00E039EE"/>
    <w:rsid w:val="00E03C63"/>
    <w:rsid w:val="00E05402"/>
    <w:rsid w:val="00E0566F"/>
    <w:rsid w:val="00E05727"/>
    <w:rsid w:val="00E05C9E"/>
    <w:rsid w:val="00E06D57"/>
    <w:rsid w:val="00E06DF1"/>
    <w:rsid w:val="00E079B9"/>
    <w:rsid w:val="00E1095C"/>
    <w:rsid w:val="00E10DCF"/>
    <w:rsid w:val="00E10EDF"/>
    <w:rsid w:val="00E1118F"/>
    <w:rsid w:val="00E11A30"/>
    <w:rsid w:val="00E12823"/>
    <w:rsid w:val="00E12DEE"/>
    <w:rsid w:val="00E12DF1"/>
    <w:rsid w:val="00E1394A"/>
    <w:rsid w:val="00E14315"/>
    <w:rsid w:val="00E15673"/>
    <w:rsid w:val="00E157D2"/>
    <w:rsid w:val="00E15A49"/>
    <w:rsid w:val="00E164C4"/>
    <w:rsid w:val="00E1655B"/>
    <w:rsid w:val="00E16FDD"/>
    <w:rsid w:val="00E1730D"/>
    <w:rsid w:val="00E1732A"/>
    <w:rsid w:val="00E17CEB"/>
    <w:rsid w:val="00E201EA"/>
    <w:rsid w:val="00E21591"/>
    <w:rsid w:val="00E21A18"/>
    <w:rsid w:val="00E21B43"/>
    <w:rsid w:val="00E226E9"/>
    <w:rsid w:val="00E22745"/>
    <w:rsid w:val="00E2282E"/>
    <w:rsid w:val="00E2420B"/>
    <w:rsid w:val="00E24618"/>
    <w:rsid w:val="00E247B6"/>
    <w:rsid w:val="00E24CE4"/>
    <w:rsid w:val="00E26670"/>
    <w:rsid w:val="00E26D25"/>
    <w:rsid w:val="00E27716"/>
    <w:rsid w:val="00E27B2E"/>
    <w:rsid w:val="00E30F34"/>
    <w:rsid w:val="00E310DB"/>
    <w:rsid w:val="00E325CA"/>
    <w:rsid w:val="00E33363"/>
    <w:rsid w:val="00E33424"/>
    <w:rsid w:val="00E34A8E"/>
    <w:rsid w:val="00E35E2D"/>
    <w:rsid w:val="00E36212"/>
    <w:rsid w:val="00E36468"/>
    <w:rsid w:val="00E36497"/>
    <w:rsid w:val="00E3772C"/>
    <w:rsid w:val="00E40445"/>
    <w:rsid w:val="00E40B0C"/>
    <w:rsid w:val="00E41983"/>
    <w:rsid w:val="00E42B19"/>
    <w:rsid w:val="00E43CC8"/>
    <w:rsid w:val="00E4419A"/>
    <w:rsid w:val="00E45471"/>
    <w:rsid w:val="00E458DE"/>
    <w:rsid w:val="00E45D38"/>
    <w:rsid w:val="00E45E45"/>
    <w:rsid w:val="00E47F1F"/>
    <w:rsid w:val="00E504E1"/>
    <w:rsid w:val="00E51312"/>
    <w:rsid w:val="00E51D1B"/>
    <w:rsid w:val="00E54475"/>
    <w:rsid w:val="00E553DD"/>
    <w:rsid w:val="00E5698C"/>
    <w:rsid w:val="00E56B73"/>
    <w:rsid w:val="00E56EC1"/>
    <w:rsid w:val="00E56F03"/>
    <w:rsid w:val="00E57239"/>
    <w:rsid w:val="00E572EC"/>
    <w:rsid w:val="00E57C30"/>
    <w:rsid w:val="00E6030F"/>
    <w:rsid w:val="00E60598"/>
    <w:rsid w:val="00E6096B"/>
    <w:rsid w:val="00E60B4E"/>
    <w:rsid w:val="00E60DB3"/>
    <w:rsid w:val="00E61696"/>
    <w:rsid w:val="00E6176F"/>
    <w:rsid w:val="00E6193B"/>
    <w:rsid w:val="00E62CC9"/>
    <w:rsid w:val="00E63775"/>
    <w:rsid w:val="00E6412D"/>
    <w:rsid w:val="00E64F51"/>
    <w:rsid w:val="00E65764"/>
    <w:rsid w:val="00E65EB4"/>
    <w:rsid w:val="00E66086"/>
    <w:rsid w:val="00E6796A"/>
    <w:rsid w:val="00E7028C"/>
    <w:rsid w:val="00E703FD"/>
    <w:rsid w:val="00E70708"/>
    <w:rsid w:val="00E70817"/>
    <w:rsid w:val="00E71D3C"/>
    <w:rsid w:val="00E72A6D"/>
    <w:rsid w:val="00E73D65"/>
    <w:rsid w:val="00E7409B"/>
    <w:rsid w:val="00E746AD"/>
    <w:rsid w:val="00E7491E"/>
    <w:rsid w:val="00E75184"/>
    <w:rsid w:val="00E77EFD"/>
    <w:rsid w:val="00E77FF3"/>
    <w:rsid w:val="00E80C09"/>
    <w:rsid w:val="00E80E12"/>
    <w:rsid w:val="00E810EC"/>
    <w:rsid w:val="00E811D8"/>
    <w:rsid w:val="00E82DE1"/>
    <w:rsid w:val="00E82F37"/>
    <w:rsid w:val="00E83C4B"/>
    <w:rsid w:val="00E83D35"/>
    <w:rsid w:val="00E84488"/>
    <w:rsid w:val="00E8489C"/>
    <w:rsid w:val="00E84F15"/>
    <w:rsid w:val="00E85198"/>
    <w:rsid w:val="00E861FE"/>
    <w:rsid w:val="00E87418"/>
    <w:rsid w:val="00E877F1"/>
    <w:rsid w:val="00E878AA"/>
    <w:rsid w:val="00E90373"/>
    <w:rsid w:val="00E90598"/>
    <w:rsid w:val="00E907FB"/>
    <w:rsid w:val="00E90D30"/>
    <w:rsid w:val="00E90DAB"/>
    <w:rsid w:val="00E91E64"/>
    <w:rsid w:val="00E92480"/>
    <w:rsid w:val="00E92512"/>
    <w:rsid w:val="00E92A0B"/>
    <w:rsid w:val="00E92DB1"/>
    <w:rsid w:val="00E938DD"/>
    <w:rsid w:val="00E95CBF"/>
    <w:rsid w:val="00E95DF6"/>
    <w:rsid w:val="00E96039"/>
    <w:rsid w:val="00E96D23"/>
    <w:rsid w:val="00E97122"/>
    <w:rsid w:val="00E97912"/>
    <w:rsid w:val="00E97ACD"/>
    <w:rsid w:val="00E97FCF"/>
    <w:rsid w:val="00EA00D9"/>
    <w:rsid w:val="00EA1E89"/>
    <w:rsid w:val="00EA2356"/>
    <w:rsid w:val="00EA25F2"/>
    <w:rsid w:val="00EA2BBE"/>
    <w:rsid w:val="00EA386D"/>
    <w:rsid w:val="00EA3F25"/>
    <w:rsid w:val="00EA4C83"/>
    <w:rsid w:val="00EA4CE5"/>
    <w:rsid w:val="00EA4E54"/>
    <w:rsid w:val="00EA4EE2"/>
    <w:rsid w:val="00EA57F9"/>
    <w:rsid w:val="00EA65EB"/>
    <w:rsid w:val="00EA6A5A"/>
    <w:rsid w:val="00EA78FA"/>
    <w:rsid w:val="00EB00E3"/>
    <w:rsid w:val="00EB032E"/>
    <w:rsid w:val="00EB0E22"/>
    <w:rsid w:val="00EB16CC"/>
    <w:rsid w:val="00EB19B1"/>
    <w:rsid w:val="00EB29B6"/>
    <w:rsid w:val="00EB3EB1"/>
    <w:rsid w:val="00EB404A"/>
    <w:rsid w:val="00EB4199"/>
    <w:rsid w:val="00EB4CF1"/>
    <w:rsid w:val="00EB5467"/>
    <w:rsid w:val="00EB54AF"/>
    <w:rsid w:val="00EB54BB"/>
    <w:rsid w:val="00EB6875"/>
    <w:rsid w:val="00EB73AD"/>
    <w:rsid w:val="00EC07D2"/>
    <w:rsid w:val="00EC0CB9"/>
    <w:rsid w:val="00EC0DD7"/>
    <w:rsid w:val="00EC1242"/>
    <w:rsid w:val="00EC3688"/>
    <w:rsid w:val="00EC3D68"/>
    <w:rsid w:val="00EC46D3"/>
    <w:rsid w:val="00EC61A0"/>
    <w:rsid w:val="00EC64AC"/>
    <w:rsid w:val="00EC6EF5"/>
    <w:rsid w:val="00EC7683"/>
    <w:rsid w:val="00EC7773"/>
    <w:rsid w:val="00EC790F"/>
    <w:rsid w:val="00ED4849"/>
    <w:rsid w:val="00ED5BDD"/>
    <w:rsid w:val="00ED5F8F"/>
    <w:rsid w:val="00ED6BC9"/>
    <w:rsid w:val="00ED744D"/>
    <w:rsid w:val="00ED7646"/>
    <w:rsid w:val="00ED7F58"/>
    <w:rsid w:val="00EE11BD"/>
    <w:rsid w:val="00EE12A1"/>
    <w:rsid w:val="00EE1BFF"/>
    <w:rsid w:val="00EE29AC"/>
    <w:rsid w:val="00EE2CD7"/>
    <w:rsid w:val="00EE2EB1"/>
    <w:rsid w:val="00EE2EF3"/>
    <w:rsid w:val="00EE3AEA"/>
    <w:rsid w:val="00EE4825"/>
    <w:rsid w:val="00EE495B"/>
    <w:rsid w:val="00EE4D88"/>
    <w:rsid w:val="00EE4DB6"/>
    <w:rsid w:val="00EE4F66"/>
    <w:rsid w:val="00EE51D9"/>
    <w:rsid w:val="00EE5E91"/>
    <w:rsid w:val="00EE606B"/>
    <w:rsid w:val="00EE6598"/>
    <w:rsid w:val="00EE65B8"/>
    <w:rsid w:val="00EE6864"/>
    <w:rsid w:val="00EE6EFD"/>
    <w:rsid w:val="00EE7826"/>
    <w:rsid w:val="00EF2BE2"/>
    <w:rsid w:val="00EF442C"/>
    <w:rsid w:val="00EF4A11"/>
    <w:rsid w:val="00EF4CCB"/>
    <w:rsid w:val="00EF530B"/>
    <w:rsid w:val="00EF5A48"/>
    <w:rsid w:val="00EF63C6"/>
    <w:rsid w:val="00EF6A4B"/>
    <w:rsid w:val="00EF6E3F"/>
    <w:rsid w:val="00EF71B3"/>
    <w:rsid w:val="00EF7B0D"/>
    <w:rsid w:val="00EF7BEB"/>
    <w:rsid w:val="00F001DD"/>
    <w:rsid w:val="00F0051A"/>
    <w:rsid w:val="00F01DF1"/>
    <w:rsid w:val="00F01FD8"/>
    <w:rsid w:val="00F02068"/>
    <w:rsid w:val="00F026B1"/>
    <w:rsid w:val="00F0321E"/>
    <w:rsid w:val="00F0404C"/>
    <w:rsid w:val="00F04585"/>
    <w:rsid w:val="00F04D49"/>
    <w:rsid w:val="00F0663D"/>
    <w:rsid w:val="00F06F16"/>
    <w:rsid w:val="00F10D4C"/>
    <w:rsid w:val="00F1129E"/>
    <w:rsid w:val="00F112F7"/>
    <w:rsid w:val="00F12D4B"/>
    <w:rsid w:val="00F13007"/>
    <w:rsid w:val="00F141C5"/>
    <w:rsid w:val="00F14293"/>
    <w:rsid w:val="00F15496"/>
    <w:rsid w:val="00F156A2"/>
    <w:rsid w:val="00F15EF5"/>
    <w:rsid w:val="00F162D5"/>
    <w:rsid w:val="00F173F0"/>
    <w:rsid w:val="00F2092A"/>
    <w:rsid w:val="00F217C6"/>
    <w:rsid w:val="00F2247C"/>
    <w:rsid w:val="00F22F7B"/>
    <w:rsid w:val="00F23E54"/>
    <w:rsid w:val="00F23E81"/>
    <w:rsid w:val="00F25109"/>
    <w:rsid w:val="00F2540F"/>
    <w:rsid w:val="00F25B3E"/>
    <w:rsid w:val="00F25EE8"/>
    <w:rsid w:val="00F25FC7"/>
    <w:rsid w:val="00F263DB"/>
    <w:rsid w:val="00F26A9C"/>
    <w:rsid w:val="00F26B0A"/>
    <w:rsid w:val="00F26C21"/>
    <w:rsid w:val="00F26F11"/>
    <w:rsid w:val="00F270E7"/>
    <w:rsid w:val="00F275C2"/>
    <w:rsid w:val="00F2761A"/>
    <w:rsid w:val="00F30C0E"/>
    <w:rsid w:val="00F30CAB"/>
    <w:rsid w:val="00F30E8B"/>
    <w:rsid w:val="00F30FB9"/>
    <w:rsid w:val="00F31319"/>
    <w:rsid w:val="00F32836"/>
    <w:rsid w:val="00F32921"/>
    <w:rsid w:val="00F33420"/>
    <w:rsid w:val="00F340C7"/>
    <w:rsid w:val="00F35010"/>
    <w:rsid w:val="00F35168"/>
    <w:rsid w:val="00F3625E"/>
    <w:rsid w:val="00F37417"/>
    <w:rsid w:val="00F41B9A"/>
    <w:rsid w:val="00F422D5"/>
    <w:rsid w:val="00F42937"/>
    <w:rsid w:val="00F4419F"/>
    <w:rsid w:val="00F44219"/>
    <w:rsid w:val="00F44D77"/>
    <w:rsid w:val="00F471B2"/>
    <w:rsid w:val="00F5046F"/>
    <w:rsid w:val="00F50CB1"/>
    <w:rsid w:val="00F50D7E"/>
    <w:rsid w:val="00F51237"/>
    <w:rsid w:val="00F52F16"/>
    <w:rsid w:val="00F533D9"/>
    <w:rsid w:val="00F5427D"/>
    <w:rsid w:val="00F54B33"/>
    <w:rsid w:val="00F54F66"/>
    <w:rsid w:val="00F5538D"/>
    <w:rsid w:val="00F556B2"/>
    <w:rsid w:val="00F55C18"/>
    <w:rsid w:val="00F55F0A"/>
    <w:rsid w:val="00F5678B"/>
    <w:rsid w:val="00F57BA8"/>
    <w:rsid w:val="00F57CD3"/>
    <w:rsid w:val="00F60BA2"/>
    <w:rsid w:val="00F60DEC"/>
    <w:rsid w:val="00F617F8"/>
    <w:rsid w:val="00F61E9A"/>
    <w:rsid w:val="00F6283B"/>
    <w:rsid w:val="00F63614"/>
    <w:rsid w:val="00F63BB1"/>
    <w:rsid w:val="00F66862"/>
    <w:rsid w:val="00F6741F"/>
    <w:rsid w:val="00F67729"/>
    <w:rsid w:val="00F70051"/>
    <w:rsid w:val="00F70257"/>
    <w:rsid w:val="00F7073B"/>
    <w:rsid w:val="00F70799"/>
    <w:rsid w:val="00F709F2"/>
    <w:rsid w:val="00F7241A"/>
    <w:rsid w:val="00F724DE"/>
    <w:rsid w:val="00F72707"/>
    <w:rsid w:val="00F72874"/>
    <w:rsid w:val="00F7302E"/>
    <w:rsid w:val="00F73CDF"/>
    <w:rsid w:val="00F73FCC"/>
    <w:rsid w:val="00F74B90"/>
    <w:rsid w:val="00F75AFB"/>
    <w:rsid w:val="00F75ED0"/>
    <w:rsid w:val="00F76DBB"/>
    <w:rsid w:val="00F77D3A"/>
    <w:rsid w:val="00F8101E"/>
    <w:rsid w:val="00F81A78"/>
    <w:rsid w:val="00F82E08"/>
    <w:rsid w:val="00F836E3"/>
    <w:rsid w:val="00F84D52"/>
    <w:rsid w:val="00F84FB5"/>
    <w:rsid w:val="00F858B1"/>
    <w:rsid w:val="00F85C9C"/>
    <w:rsid w:val="00F866DE"/>
    <w:rsid w:val="00F868F6"/>
    <w:rsid w:val="00F86D33"/>
    <w:rsid w:val="00F86E86"/>
    <w:rsid w:val="00F8786E"/>
    <w:rsid w:val="00F911C4"/>
    <w:rsid w:val="00F916FB"/>
    <w:rsid w:val="00F921A0"/>
    <w:rsid w:val="00F92208"/>
    <w:rsid w:val="00F9251F"/>
    <w:rsid w:val="00F9310A"/>
    <w:rsid w:val="00F93760"/>
    <w:rsid w:val="00F93C49"/>
    <w:rsid w:val="00F944EA"/>
    <w:rsid w:val="00F94B8A"/>
    <w:rsid w:val="00F9509E"/>
    <w:rsid w:val="00F95CB7"/>
    <w:rsid w:val="00F95F6C"/>
    <w:rsid w:val="00F960C6"/>
    <w:rsid w:val="00F96983"/>
    <w:rsid w:val="00F96A39"/>
    <w:rsid w:val="00F97F01"/>
    <w:rsid w:val="00FA1785"/>
    <w:rsid w:val="00FA1A29"/>
    <w:rsid w:val="00FA1BC2"/>
    <w:rsid w:val="00FA20F5"/>
    <w:rsid w:val="00FA2F44"/>
    <w:rsid w:val="00FA4E33"/>
    <w:rsid w:val="00FA512E"/>
    <w:rsid w:val="00FA5578"/>
    <w:rsid w:val="00FA65FF"/>
    <w:rsid w:val="00FA70D3"/>
    <w:rsid w:val="00FA7335"/>
    <w:rsid w:val="00FA7638"/>
    <w:rsid w:val="00FB0281"/>
    <w:rsid w:val="00FB08EB"/>
    <w:rsid w:val="00FB0DC7"/>
    <w:rsid w:val="00FB1E7F"/>
    <w:rsid w:val="00FB20B9"/>
    <w:rsid w:val="00FB22B3"/>
    <w:rsid w:val="00FB31A7"/>
    <w:rsid w:val="00FB421D"/>
    <w:rsid w:val="00FB4CF8"/>
    <w:rsid w:val="00FB4EAA"/>
    <w:rsid w:val="00FB5A48"/>
    <w:rsid w:val="00FB6853"/>
    <w:rsid w:val="00FB7742"/>
    <w:rsid w:val="00FB7C88"/>
    <w:rsid w:val="00FC0E8E"/>
    <w:rsid w:val="00FC14CC"/>
    <w:rsid w:val="00FC1D56"/>
    <w:rsid w:val="00FC4A45"/>
    <w:rsid w:val="00FC4B67"/>
    <w:rsid w:val="00FC4CBD"/>
    <w:rsid w:val="00FC562D"/>
    <w:rsid w:val="00FC58A9"/>
    <w:rsid w:val="00FC77C8"/>
    <w:rsid w:val="00FC7923"/>
    <w:rsid w:val="00FC7D18"/>
    <w:rsid w:val="00FD017D"/>
    <w:rsid w:val="00FD02DB"/>
    <w:rsid w:val="00FD057C"/>
    <w:rsid w:val="00FD128E"/>
    <w:rsid w:val="00FD1D77"/>
    <w:rsid w:val="00FD2109"/>
    <w:rsid w:val="00FD375D"/>
    <w:rsid w:val="00FD3AA6"/>
    <w:rsid w:val="00FD3FC7"/>
    <w:rsid w:val="00FD5E17"/>
    <w:rsid w:val="00FD6CAF"/>
    <w:rsid w:val="00FD7CFA"/>
    <w:rsid w:val="00FE05A0"/>
    <w:rsid w:val="00FE1EFF"/>
    <w:rsid w:val="00FE2196"/>
    <w:rsid w:val="00FE23F1"/>
    <w:rsid w:val="00FE28F5"/>
    <w:rsid w:val="00FE3468"/>
    <w:rsid w:val="00FE487F"/>
    <w:rsid w:val="00FE508B"/>
    <w:rsid w:val="00FE50B1"/>
    <w:rsid w:val="00FE53B1"/>
    <w:rsid w:val="00FE5735"/>
    <w:rsid w:val="00FE7E77"/>
    <w:rsid w:val="00FF01B8"/>
    <w:rsid w:val="00FF0762"/>
    <w:rsid w:val="00FF1DAA"/>
    <w:rsid w:val="00FF249B"/>
    <w:rsid w:val="00FF3373"/>
    <w:rsid w:val="00FF3550"/>
    <w:rsid w:val="00FF3A4C"/>
    <w:rsid w:val="00FF3F9A"/>
    <w:rsid w:val="00FF51A3"/>
    <w:rsid w:val="00FF531C"/>
    <w:rsid w:val="00FF55CC"/>
    <w:rsid w:val="00FF5E85"/>
    <w:rsid w:val="00FF6F3F"/>
    <w:rsid w:val="00FF7092"/>
    <w:rsid w:val="00FF75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0430B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0430B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0430B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53F12"/>
    <w:rPr>
      <w:rFonts w:ascii="Tahoma" w:hAnsi="Tahoma" w:cs="Tahoma"/>
      <w:sz w:val="16"/>
      <w:szCs w:val="16"/>
    </w:rPr>
  </w:style>
  <w:style w:type="character" w:styleId="CommentReference">
    <w:name w:val="annotation reference"/>
    <w:semiHidden/>
    <w:rsid w:val="00753F12"/>
    <w:rPr>
      <w:sz w:val="16"/>
      <w:szCs w:val="16"/>
    </w:rPr>
  </w:style>
  <w:style w:type="paragraph" w:styleId="CommentText">
    <w:name w:val="annotation text"/>
    <w:basedOn w:val="Normal"/>
    <w:semiHidden/>
    <w:rsid w:val="00753F12"/>
    <w:rPr>
      <w:sz w:val="20"/>
      <w:szCs w:val="20"/>
    </w:rPr>
  </w:style>
  <w:style w:type="paragraph" w:styleId="CommentSubject">
    <w:name w:val="annotation subject"/>
    <w:basedOn w:val="CommentText"/>
    <w:next w:val="CommentText"/>
    <w:semiHidden/>
    <w:rsid w:val="00753F12"/>
    <w:rPr>
      <w:b/>
      <w:bCs/>
    </w:rPr>
  </w:style>
  <w:style w:type="paragraph" w:styleId="FootnoteText">
    <w:name w:val="footnote text"/>
    <w:basedOn w:val="Normal"/>
    <w:semiHidden/>
    <w:rsid w:val="00E079B9"/>
    <w:rPr>
      <w:sz w:val="20"/>
      <w:szCs w:val="20"/>
    </w:rPr>
  </w:style>
  <w:style w:type="character" w:styleId="FootnoteReference">
    <w:name w:val="footnote reference"/>
    <w:semiHidden/>
    <w:rsid w:val="00E079B9"/>
    <w:rPr>
      <w:vertAlign w:val="superscript"/>
    </w:rPr>
  </w:style>
  <w:style w:type="character" w:customStyle="1" w:styleId="newsbodytext1">
    <w:name w:val="newsbodytext1"/>
    <w:rsid w:val="00445284"/>
    <w:rPr>
      <w:rFonts w:ascii="Times New Roman" w:hAnsi="Times New Roman" w:cs="Times New Roman" w:hint="default"/>
      <w:color w:val="000000"/>
      <w:sz w:val="24"/>
      <w:szCs w:val="24"/>
    </w:rPr>
  </w:style>
  <w:style w:type="paragraph" w:styleId="Header">
    <w:name w:val="header"/>
    <w:basedOn w:val="Normal"/>
    <w:link w:val="HeaderChar"/>
    <w:rsid w:val="0023325D"/>
    <w:pPr>
      <w:tabs>
        <w:tab w:val="center" w:pos="4153"/>
        <w:tab w:val="right" w:pos="8306"/>
      </w:tabs>
    </w:pPr>
  </w:style>
  <w:style w:type="character" w:customStyle="1" w:styleId="HeaderChar">
    <w:name w:val="Header Char"/>
    <w:link w:val="Header"/>
    <w:uiPriority w:val="99"/>
    <w:rsid w:val="0023325D"/>
    <w:rPr>
      <w:sz w:val="24"/>
      <w:szCs w:val="24"/>
    </w:rPr>
  </w:style>
  <w:style w:type="paragraph" w:styleId="Footer">
    <w:name w:val="footer"/>
    <w:basedOn w:val="Normal"/>
    <w:link w:val="FooterChar"/>
    <w:uiPriority w:val="99"/>
    <w:rsid w:val="0023325D"/>
    <w:pPr>
      <w:tabs>
        <w:tab w:val="center" w:pos="4153"/>
        <w:tab w:val="right" w:pos="8306"/>
      </w:tabs>
    </w:pPr>
  </w:style>
  <w:style w:type="character" w:customStyle="1" w:styleId="FooterChar">
    <w:name w:val="Footer Char"/>
    <w:link w:val="Footer"/>
    <w:uiPriority w:val="99"/>
    <w:rsid w:val="0023325D"/>
    <w:rPr>
      <w:sz w:val="24"/>
      <w:szCs w:val="24"/>
    </w:rPr>
  </w:style>
  <w:style w:type="paragraph" w:customStyle="1" w:styleId="a">
    <w:name w:val="تیتر اول"/>
    <w:basedOn w:val="Normal"/>
    <w:link w:val="Char"/>
    <w:qFormat/>
    <w:rsid w:val="0084230C"/>
    <w:pPr>
      <w:bidi/>
      <w:spacing w:before="240" w:after="240"/>
      <w:jc w:val="center"/>
      <w:outlineLvl w:val="1"/>
    </w:pPr>
    <w:rPr>
      <w:rFonts w:ascii="IRYakout" w:hAnsi="IRYakout" w:cs="IRYakout"/>
      <w:b/>
      <w:bCs/>
      <w:sz w:val="32"/>
      <w:szCs w:val="32"/>
      <w:lang w:bidi="fa-IR"/>
    </w:rPr>
  </w:style>
  <w:style w:type="paragraph" w:customStyle="1" w:styleId="a0">
    <w:name w:val="نص عربی"/>
    <w:basedOn w:val="Normal"/>
    <w:link w:val="Char0"/>
    <w:qFormat/>
    <w:rsid w:val="0084230C"/>
    <w:pPr>
      <w:bidi/>
      <w:ind w:firstLine="284"/>
      <w:jc w:val="both"/>
    </w:pPr>
    <w:rPr>
      <w:rFonts w:ascii="IRLotus" w:hAnsi="IRLotus" w:cs="IRLotus"/>
      <w:b/>
      <w:bCs/>
      <w:sz w:val="28"/>
      <w:szCs w:val="28"/>
      <w:lang w:bidi="fa-IR"/>
    </w:rPr>
  </w:style>
  <w:style w:type="character" w:customStyle="1" w:styleId="Char">
    <w:name w:val="تیتر اول Char"/>
    <w:link w:val="a"/>
    <w:rsid w:val="0084230C"/>
    <w:rPr>
      <w:rFonts w:ascii="IRYakout" w:hAnsi="IRYakout" w:cs="IRYakout"/>
      <w:b/>
      <w:bCs/>
      <w:sz w:val="32"/>
      <w:szCs w:val="32"/>
      <w:lang w:bidi="fa-IR"/>
    </w:rPr>
  </w:style>
  <w:style w:type="paragraph" w:customStyle="1" w:styleId="a1">
    <w:name w:val="احادیث"/>
    <w:basedOn w:val="Normal"/>
    <w:link w:val="Char1"/>
    <w:qFormat/>
    <w:rsid w:val="00063F26"/>
    <w:pPr>
      <w:bidi/>
      <w:ind w:firstLine="284"/>
      <w:jc w:val="both"/>
    </w:pPr>
    <w:rPr>
      <w:rFonts w:ascii="KFGQPC Uthman Taha Naskh" w:hAnsi="KFGQPC Uthman Taha Naskh" w:cs="KFGQPC Uthman Taha Naskh"/>
      <w:spacing w:val="4"/>
      <w:sz w:val="28"/>
      <w:szCs w:val="28"/>
      <w:lang w:bidi="fa-IR"/>
    </w:rPr>
  </w:style>
  <w:style w:type="character" w:customStyle="1" w:styleId="Char0">
    <w:name w:val="نص عربی Char"/>
    <w:link w:val="a0"/>
    <w:rsid w:val="0084230C"/>
    <w:rPr>
      <w:rFonts w:ascii="IRLotus" w:hAnsi="IRLotus" w:cs="IRLotus"/>
      <w:b/>
      <w:bCs/>
      <w:sz w:val="28"/>
      <w:szCs w:val="28"/>
      <w:lang w:bidi="fa-IR"/>
    </w:rPr>
  </w:style>
  <w:style w:type="paragraph" w:customStyle="1" w:styleId="a2">
    <w:name w:val="تیتر عربی"/>
    <w:basedOn w:val="Normal"/>
    <w:link w:val="Char2"/>
    <w:qFormat/>
    <w:rsid w:val="0084230C"/>
    <w:pPr>
      <w:bidi/>
      <w:spacing w:before="360" w:after="240"/>
      <w:jc w:val="center"/>
      <w:outlineLvl w:val="0"/>
    </w:pPr>
    <w:rPr>
      <w:rFonts w:ascii="KFGQPC Uthman Taha Naskh" w:hAnsi="KFGQPC Uthman Taha Naskh" w:cs="KFGQPC Uthman Taha Naskh"/>
      <w:b/>
      <w:bCs/>
      <w:sz w:val="40"/>
      <w:szCs w:val="40"/>
    </w:rPr>
  </w:style>
  <w:style w:type="character" w:customStyle="1" w:styleId="Char1">
    <w:name w:val="احادیث Char"/>
    <w:link w:val="a1"/>
    <w:rsid w:val="00063F26"/>
    <w:rPr>
      <w:rFonts w:ascii="KFGQPC Uthman Taha Naskh" w:hAnsi="KFGQPC Uthman Taha Naskh" w:cs="KFGQPC Uthman Taha Naskh"/>
      <w:spacing w:val="4"/>
      <w:sz w:val="28"/>
      <w:szCs w:val="28"/>
    </w:rPr>
  </w:style>
  <w:style w:type="paragraph" w:customStyle="1" w:styleId="a3">
    <w:name w:val="تیتر دوم"/>
    <w:basedOn w:val="Normal"/>
    <w:link w:val="Char3"/>
    <w:qFormat/>
    <w:rsid w:val="0084230C"/>
    <w:pPr>
      <w:bidi/>
      <w:spacing w:before="400" w:after="120"/>
      <w:jc w:val="center"/>
      <w:outlineLvl w:val="2"/>
    </w:pPr>
    <w:rPr>
      <w:rFonts w:ascii="IRTitr" w:hAnsi="IRTitr" w:cs="IRTitr"/>
      <w:sz w:val="30"/>
      <w:szCs w:val="30"/>
      <w:lang w:bidi="fa-IR"/>
    </w:rPr>
  </w:style>
  <w:style w:type="character" w:customStyle="1" w:styleId="Char2">
    <w:name w:val="تیتر عربی Char"/>
    <w:link w:val="a2"/>
    <w:rsid w:val="0084230C"/>
    <w:rPr>
      <w:rFonts w:ascii="KFGQPC Uthman Taha Naskh" w:hAnsi="KFGQPC Uthman Taha Naskh" w:cs="KFGQPC Uthman Taha Naskh"/>
      <w:b/>
      <w:bCs/>
      <w:sz w:val="40"/>
      <w:szCs w:val="40"/>
    </w:rPr>
  </w:style>
  <w:style w:type="character" w:customStyle="1" w:styleId="Heading1Char">
    <w:name w:val="Heading 1 Char"/>
    <w:link w:val="Heading1"/>
    <w:rsid w:val="000430B1"/>
    <w:rPr>
      <w:rFonts w:ascii="Cambria" w:eastAsia="Times New Roman" w:hAnsi="Cambria" w:cs="Times New Roman"/>
      <w:b/>
      <w:bCs/>
      <w:kern w:val="32"/>
      <w:sz w:val="32"/>
      <w:szCs w:val="32"/>
      <w:lang w:bidi="ar-SA"/>
    </w:rPr>
  </w:style>
  <w:style w:type="character" w:customStyle="1" w:styleId="Char3">
    <w:name w:val="تیتر دوم Char"/>
    <w:link w:val="a3"/>
    <w:rsid w:val="0084230C"/>
    <w:rPr>
      <w:rFonts w:ascii="IRTitr" w:hAnsi="IRTitr" w:cs="IRTitr"/>
      <w:sz w:val="30"/>
      <w:szCs w:val="30"/>
      <w:lang w:bidi="fa-IR"/>
    </w:rPr>
  </w:style>
  <w:style w:type="character" w:customStyle="1" w:styleId="Heading2Char">
    <w:name w:val="Heading 2 Char"/>
    <w:link w:val="Heading2"/>
    <w:semiHidden/>
    <w:rsid w:val="000430B1"/>
    <w:rPr>
      <w:rFonts w:ascii="Cambria" w:eastAsia="Times New Roman" w:hAnsi="Cambria" w:cs="Times New Roman"/>
      <w:b/>
      <w:bCs/>
      <w:i/>
      <w:iCs/>
      <w:sz w:val="28"/>
      <w:szCs w:val="28"/>
      <w:lang w:bidi="ar-SA"/>
    </w:rPr>
  </w:style>
  <w:style w:type="character" w:customStyle="1" w:styleId="Heading3Char">
    <w:name w:val="Heading 3 Char"/>
    <w:link w:val="Heading3"/>
    <w:semiHidden/>
    <w:rsid w:val="000430B1"/>
    <w:rPr>
      <w:rFonts w:ascii="Cambria" w:eastAsia="Times New Roman" w:hAnsi="Cambria" w:cs="Times New Roman"/>
      <w:b/>
      <w:bCs/>
      <w:sz w:val="26"/>
      <w:szCs w:val="26"/>
      <w:lang w:bidi="ar-SA"/>
    </w:rPr>
  </w:style>
  <w:style w:type="character" w:styleId="Hyperlink">
    <w:name w:val="Hyperlink"/>
    <w:uiPriority w:val="99"/>
    <w:unhideWhenUsed/>
    <w:rsid w:val="000430B1"/>
    <w:rPr>
      <w:color w:val="0000FF"/>
      <w:u w:val="single"/>
    </w:rPr>
  </w:style>
  <w:style w:type="paragraph" w:styleId="TOC1">
    <w:name w:val="toc 1"/>
    <w:basedOn w:val="Normal"/>
    <w:next w:val="Normal"/>
    <w:uiPriority w:val="39"/>
    <w:rsid w:val="009E52F9"/>
    <w:pPr>
      <w:spacing w:before="100"/>
      <w:jc w:val="both"/>
    </w:pPr>
    <w:rPr>
      <w:rFonts w:ascii="KFGQPC Uthman Taha Naskh" w:hAnsi="KFGQPC Uthman Taha Naskh" w:cs="KFGQPC Uthman Taha Naskh"/>
      <w:b/>
      <w:bCs/>
      <w:sz w:val="28"/>
      <w:szCs w:val="28"/>
    </w:rPr>
  </w:style>
  <w:style w:type="paragraph" w:styleId="TOC2">
    <w:name w:val="toc 2"/>
    <w:basedOn w:val="Normal"/>
    <w:next w:val="Normal"/>
    <w:uiPriority w:val="39"/>
    <w:rsid w:val="009E52F9"/>
    <w:pPr>
      <w:spacing w:before="120"/>
      <w:jc w:val="both"/>
    </w:pPr>
    <w:rPr>
      <w:rFonts w:ascii="IRYakout" w:hAnsi="IRYakout" w:cs="IRYakout"/>
      <w:b/>
      <w:bCs/>
      <w:sz w:val="28"/>
      <w:szCs w:val="28"/>
    </w:rPr>
  </w:style>
  <w:style w:type="paragraph" w:styleId="TOC3">
    <w:name w:val="toc 3"/>
    <w:basedOn w:val="Normal"/>
    <w:next w:val="Normal"/>
    <w:uiPriority w:val="39"/>
    <w:rsid w:val="009E52F9"/>
    <w:pPr>
      <w:ind w:left="284"/>
      <w:jc w:val="both"/>
    </w:pPr>
    <w:rPr>
      <w:rFonts w:ascii="IRLotus" w:hAnsi="IRLotus" w:cs="IRLotus"/>
      <w:sz w:val="28"/>
      <w:szCs w:val="28"/>
    </w:rPr>
  </w:style>
  <w:style w:type="paragraph" w:customStyle="1" w:styleId="a4">
    <w:name w:val="تیتر سوم"/>
    <w:basedOn w:val="Normal"/>
    <w:link w:val="Char4"/>
    <w:qFormat/>
    <w:rsid w:val="009E52F9"/>
    <w:pPr>
      <w:bidi/>
      <w:spacing w:before="240"/>
      <w:jc w:val="both"/>
      <w:outlineLvl w:val="3"/>
    </w:pPr>
    <w:rPr>
      <w:rFonts w:cs="B Lotus"/>
      <w:b/>
      <w:bCs/>
      <w:sz w:val="32"/>
      <w:szCs w:val="32"/>
    </w:rPr>
  </w:style>
  <w:style w:type="paragraph" w:customStyle="1" w:styleId="a5">
    <w:name w:val="متن"/>
    <w:basedOn w:val="Normal"/>
    <w:link w:val="Char5"/>
    <w:qFormat/>
    <w:rsid w:val="0084230C"/>
    <w:pPr>
      <w:bidi/>
      <w:ind w:firstLine="284"/>
      <w:jc w:val="both"/>
    </w:pPr>
    <w:rPr>
      <w:rFonts w:ascii="IRLotus" w:hAnsi="IRLotus" w:cs="IRLotus"/>
      <w:sz w:val="28"/>
      <w:szCs w:val="28"/>
      <w:lang w:bidi="fa-IR"/>
    </w:rPr>
  </w:style>
  <w:style w:type="character" w:customStyle="1" w:styleId="Char4">
    <w:name w:val="تیتر سوم Char"/>
    <w:link w:val="a4"/>
    <w:rsid w:val="009E52F9"/>
    <w:rPr>
      <w:rFonts w:cs="B Lotus"/>
      <w:b/>
      <w:bCs/>
      <w:sz w:val="32"/>
      <w:szCs w:val="32"/>
    </w:rPr>
  </w:style>
  <w:style w:type="paragraph" w:customStyle="1" w:styleId="a6">
    <w:name w:val="تخریج آیات"/>
    <w:basedOn w:val="a5"/>
    <w:link w:val="Char6"/>
    <w:qFormat/>
    <w:rsid w:val="0050735A"/>
    <w:rPr>
      <w:sz w:val="26"/>
      <w:szCs w:val="26"/>
    </w:rPr>
  </w:style>
  <w:style w:type="character" w:customStyle="1" w:styleId="Char5">
    <w:name w:val="متن Char"/>
    <w:link w:val="a5"/>
    <w:rsid w:val="0084230C"/>
    <w:rPr>
      <w:rFonts w:ascii="IRLotus" w:hAnsi="IRLotus" w:cs="IRLotus"/>
      <w:sz w:val="28"/>
      <w:szCs w:val="28"/>
      <w:lang w:bidi="fa-IR"/>
    </w:rPr>
  </w:style>
  <w:style w:type="character" w:customStyle="1" w:styleId="Char6">
    <w:name w:val="تخریج آیات Char"/>
    <w:link w:val="a6"/>
    <w:rsid w:val="0050735A"/>
    <w:rPr>
      <w:rFonts w:ascii="IRLotus" w:hAnsi="IRLotus" w:cs="IRLotus"/>
      <w:sz w:val="26"/>
      <w:szCs w:val="26"/>
      <w:lang w:bidi="fa-IR"/>
    </w:rPr>
  </w:style>
  <w:style w:type="paragraph" w:styleId="TOC4">
    <w:name w:val="toc 4"/>
    <w:basedOn w:val="Normal"/>
    <w:next w:val="Normal"/>
    <w:uiPriority w:val="39"/>
    <w:rsid w:val="009E52F9"/>
    <w:pPr>
      <w:ind w:left="567"/>
      <w:jc w:val="both"/>
    </w:pPr>
    <w:rPr>
      <w:rFonts w:ascii="IRLotus" w:hAnsi="IRLotus" w:cs="IRLotus"/>
      <w:sz w:val="26"/>
      <w:szCs w:val="26"/>
    </w:rPr>
  </w:style>
  <w:style w:type="table" w:customStyle="1" w:styleId="TableGrid1">
    <w:name w:val="Table Grid1"/>
    <w:basedOn w:val="TableNormal"/>
    <w:next w:val="TableGrid"/>
    <w:uiPriority w:val="59"/>
    <w:rsid w:val="00A0018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A001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0430B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0430B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0430B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53F12"/>
    <w:rPr>
      <w:rFonts w:ascii="Tahoma" w:hAnsi="Tahoma" w:cs="Tahoma"/>
      <w:sz w:val="16"/>
      <w:szCs w:val="16"/>
    </w:rPr>
  </w:style>
  <w:style w:type="character" w:styleId="CommentReference">
    <w:name w:val="annotation reference"/>
    <w:semiHidden/>
    <w:rsid w:val="00753F12"/>
    <w:rPr>
      <w:sz w:val="16"/>
      <w:szCs w:val="16"/>
    </w:rPr>
  </w:style>
  <w:style w:type="paragraph" w:styleId="CommentText">
    <w:name w:val="annotation text"/>
    <w:basedOn w:val="Normal"/>
    <w:semiHidden/>
    <w:rsid w:val="00753F12"/>
    <w:rPr>
      <w:sz w:val="20"/>
      <w:szCs w:val="20"/>
    </w:rPr>
  </w:style>
  <w:style w:type="paragraph" w:styleId="CommentSubject">
    <w:name w:val="annotation subject"/>
    <w:basedOn w:val="CommentText"/>
    <w:next w:val="CommentText"/>
    <w:semiHidden/>
    <w:rsid w:val="00753F12"/>
    <w:rPr>
      <w:b/>
      <w:bCs/>
    </w:rPr>
  </w:style>
  <w:style w:type="paragraph" w:styleId="FootnoteText">
    <w:name w:val="footnote text"/>
    <w:basedOn w:val="Normal"/>
    <w:semiHidden/>
    <w:rsid w:val="00E079B9"/>
    <w:rPr>
      <w:sz w:val="20"/>
      <w:szCs w:val="20"/>
    </w:rPr>
  </w:style>
  <w:style w:type="character" w:styleId="FootnoteReference">
    <w:name w:val="footnote reference"/>
    <w:semiHidden/>
    <w:rsid w:val="00E079B9"/>
    <w:rPr>
      <w:vertAlign w:val="superscript"/>
    </w:rPr>
  </w:style>
  <w:style w:type="character" w:customStyle="1" w:styleId="newsbodytext1">
    <w:name w:val="newsbodytext1"/>
    <w:rsid w:val="00445284"/>
    <w:rPr>
      <w:rFonts w:ascii="Times New Roman" w:hAnsi="Times New Roman" w:cs="Times New Roman" w:hint="default"/>
      <w:color w:val="000000"/>
      <w:sz w:val="24"/>
      <w:szCs w:val="24"/>
    </w:rPr>
  </w:style>
  <w:style w:type="paragraph" w:styleId="Header">
    <w:name w:val="header"/>
    <w:basedOn w:val="Normal"/>
    <w:link w:val="HeaderChar"/>
    <w:rsid w:val="0023325D"/>
    <w:pPr>
      <w:tabs>
        <w:tab w:val="center" w:pos="4153"/>
        <w:tab w:val="right" w:pos="8306"/>
      </w:tabs>
    </w:pPr>
  </w:style>
  <w:style w:type="character" w:customStyle="1" w:styleId="HeaderChar">
    <w:name w:val="Header Char"/>
    <w:link w:val="Header"/>
    <w:uiPriority w:val="99"/>
    <w:rsid w:val="0023325D"/>
    <w:rPr>
      <w:sz w:val="24"/>
      <w:szCs w:val="24"/>
    </w:rPr>
  </w:style>
  <w:style w:type="paragraph" w:styleId="Footer">
    <w:name w:val="footer"/>
    <w:basedOn w:val="Normal"/>
    <w:link w:val="FooterChar"/>
    <w:uiPriority w:val="99"/>
    <w:rsid w:val="0023325D"/>
    <w:pPr>
      <w:tabs>
        <w:tab w:val="center" w:pos="4153"/>
        <w:tab w:val="right" w:pos="8306"/>
      </w:tabs>
    </w:pPr>
  </w:style>
  <w:style w:type="character" w:customStyle="1" w:styleId="FooterChar">
    <w:name w:val="Footer Char"/>
    <w:link w:val="Footer"/>
    <w:uiPriority w:val="99"/>
    <w:rsid w:val="0023325D"/>
    <w:rPr>
      <w:sz w:val="24"/>
      <w:szCs w:val="24"/>
    </w:rPr>
  </w:style>
  <w:style w:type="paragraph" w:customStyle="1" w:styleId="a">
    <w:name w:val="تیتر اول"/>
    <w:basedOn w:val="Normal"/>
    <w:link w:val="Char"/>
    <w:qFormat/>
    <w:rsid w:val="0084230C"/>
    <w:pPr>
      <w:bidi/>
      <w:spacing w:before="240" w:after="240"/>
      <w:jc w:val="center"/>
      <w:outlineLvl w:val="1"/>
    </w:pPr>
    <w:rPr>
      <w:rFonts w:ascii="IRYakout" w:hAnsi="IRYakout" w:cs="IRYakout"/>
      <w:b/>
      <w:bCs/>
      <w:sz w:val="32"/>
      <w:szCs w:val="32"/>
      <w:lang w:bidi="fa-IR"/>
    </w:rPr>
  </w:style>
  <w:style w:type="paragraph" w:customStyle="1" w:styleId="a0">
    <w:name w:val="نص عربی"/>
    <w:basedOn w:val="Normal"/>
    <w:link w:val="Char0"/>
    <w:qFormat/>
    <w:rsid w:val="0084230C"/>
    <w:pPr>
      <w:bidi/>
      <w:ind w:firstLine="284"/>
      <w:jc w:val="both"/>
    </w:pPr>
    <w:rPr>
      <w:rFonts w:ascii="IRLotus" w:hAnsi="IRLotus" w:cs="IRLotus"/>
      <w:b/>
      <w:bCs/>
      <w:sz w:val="28"/>
      <w:szCs w:val="28"/>
      <w:lang w:bidi="fa-IR"/>
    </w:rPr>
  </w:style>
  <w:style w:type="character" w:customStyle="1" w:styleId="Char">
    <w:name w:val="تیتر اول Char"/>
    <w:link w:val="a"/>
    <w:rsid w:val="0084230C"/>
    <w:rPr>
      <w:rFonts w:ascii="IRYakout" w:hAnsi="IRYakout" w:cs="IRYakout"/>
      <w:b/>
      <w:bCs/>
      <w:sz w:val="32"/>
      <w:szCs w:val="32"/>
      <w:lang w:bidi="fa-IR"/>
    </w:rPr>
  </w:style>
  <w:style w:type="paragraph" w:customStyle="1" w:styleId="a1">
    <w:name w:val="احادیث"/>
    <w:basedOn w:val="Normal"/>
    <w:link w:val="Char1"/>
    <w:qFormat/>
    <w:rsid w:val="00063F26"/>
    <w:pPr>
      <w:bidi/>
      <w:ind w:firstLine="284"/>
      <w:jc w:val="both"/>
    </w:pPr>
    <w:rPr>
      <w:rFonts w:ascii="KFGQPC Uthman Taha Naskh" w:hAnsi="KFGQPC Uthman Taha Naskh" w:cs="KFGQPC Uthman Taha Naskh"/>
      <w:spacing w:val="4"/>
      <w:sz w:val="28"/>
      <w:szCs w:val="28"/>
      <w:lang w:bidi="fa-IR"/>
    </w:rPr>
  </w:style>
  <w:style w:type="character" w:customStyle="1" w:styleId="Char0">
    <w:name w:val="نص عربی Char"/>
    <w:link w:val="a0"/>
    <w:rsid w:val="0084230C"/>
    <w:rPr>
      <w:rFonts w:ascii="IRLotus" w:hAnsi="IRLotus" w:cs="IRLotus"/>
      <w:b/>
      <w:bCs/>
      <w:sz w:val="28"/>
      <w:szCs w:val="28"/>
      <w:lang w:bidi="fa-IR"/>
    </w:rPr>
  </w:style>
  <w:style w:type="paragraph" w:customStyle="1" w:styleId="a2">
    <w:name w:val="تیتر عربی"/>
    <w:basedOn w:val="Normal"/>
    <w:link w:val="Char2"/>
    <w:qFormat/>
    <w:rsid w:val="0084230C"/>
    <w:pPr>
      <w:bidi/>
      <w:spacing w:before="360" w:after="240"/>
      <w:jc w:val="center"/>
      <w:outlineLvl w:val="0"/>
    </w:pPr>
    <w:rPr>
      <w:rFonts w:ascii="KFGQPC Uthman Taha Naskh" w:hAnsi="KFGQPC Uthman Taha Naskh" w:cs="KFGQPC Uthman Taha Naskh"/>
      <w:b/>
      <w:bCs/>
      <w:sz w:val="40"/>
      <w:szCs w:val="40"/>
    </w:rPr>
  </w:style>
  <w:style w:type="character" w:customStyle="1" w:styleId="Char1">
    <w:name w:val="احادیث Char"/>
    <w:link w:val="a1"/>
    <w:rsid w:val="00063F26"/>
    <w:rPr>
      <w:rFonts w:ascii="KFGQPC Uthman Taha Naskh" w:hAnsi="KFGQPC Uthman Taha Naskh" w:cs="KFGQPC Uthman Taha Naskh"/>
      <w:spacing w:val="4"/>
      <w:sz w:val="28"/>
      <w:szCs w:val="28"/>
    </w:rPr>
  </w:style>
  <w:style w:type="paragraph" w:customStyle="1" w:styleId="a3">
    <w:name w:val="تیتر دوم"/>
    <w:basedOn w:val="Normal"/>
    <w:link w:val="Char3"/>
    <w:qFormat/>
    <w:rsid w:val="0084230C"/>
    <w:pPr>
      <w:bidi/>
      <w:spacing w:before="400" w:after="120"/>
      <w:jc w:val="center"/>
      <w:outlineLvl w:val="2"/>
    </w:pPr>
    <w:rPr>
      <w:rFonts w:ascii="IRTitr" w:hAnsi="IRTitr" w:cs="IRTitr"/>
      <w:sz w:val="30"/>
      <w:szCs w:val="30"/>
      <w:lang w:bidi="fa-IR"/>
    </w:rPr>
  </w:style>
  <w:style w:type="character" w:customStyle="1" w:styleId="Char2">
    <w:name w:val="تیتر عربی Char"/>
    <w:link w:val="a2"/>
    <w:rsid w:val="0084230C"/>
    <w:rPr>
      <w:rFonts w:ascii="KFGQPC Uthman Taha Naskh" w:hAnsi="KFGQPC Uthman Taha Naskh" w:cs="KFGQPC Uthman Taha Naskh"/>
      <w:b/>
      <w:bCs/>
      <w:sz w:val="40"/>
      <w:szCs w:val="40"/>
    </w:rPr>
  </w:style>
  <w:style w:type="character" w:customStyle="1" w:styleId="Heading1Char">
    <w:name w:val="Heading 1 Char"/>
    <w:link w:val="Heading1"/>
    <w:rsid w:val="000430B1"/>
    <w:rPr>
      <w:rFonts w:ascii="Cambria" w:eastAsia="Times New Roman" w:hAnsi="Cambria" w:cs="Times New Roman"/>
      <w:b/>
      <w:bCs/>
      <w:kern w:val="32"/>
      <w:sz w:val="32"/>
      <w:szCs w:val="32"/>
      <w:lang w:bidi="ar-SA"/>
    </w:rPr>
  </w:style>
  <w:style w:type="character" w:customStyle="1" w:styleId="Char3">
    <w:name w:val="تیتر دوم Char"/>
    <w:link w:val="a3"/>
    <w:rsid w:val="0084230C"/>
    <w:rPr>
      <w:rFonts w:ascii="IRTitr" w:hAnsi="IRTitr" w:cs="IRTitr"/>
      <w:sz w:val="30"/>
      <w:szCs w:val="30"/>
      <w:lang w:bidi="fa-IR"/>
    </w:rPr>
  </w:style>
  <w:style w:type="character" w:customStyle="1" w:styleId="Heading2Char">
    <w:name w:val="Heading 2 Char"/>
    <w:link w:val="Heading2"/>
    <w:semiHidden/>
    <w:rsid w:val="000430B1"/>
    <w:rPr>
      <w:rFonts w:ascii="Cambria" w:eastAsia="Times New Roman" w:hAnsi="Cambria" w:cs="Times New Roman"/>
      <w:b/>
      <w:bCs/>
      <w:i/>
      <w:iCs/>
      <w:sz w:val="28"/>
      <w:szCs w:val="28"/>
      <w:lang w:bidi="ar-SA"/>
    </w:rPr>
  </w:style>
  <w:style w:type="character" w:customStyle="1" w:styleId="Heading3Char">
    <w:name w:val="Heading 3 Char"/>
    <w:link w:val="Heading3"/>
    <w:semiHidden/>
    <w:rsid w:val="000430B1"/>
    <w:rPr>
      <w:rFonts w:ascii="Cambria" w:eastAsia="Times New Roman" w:hAnsi="Cambria" w:cs="Times New Roman"/>
      <w:b/>
      <w:bCs/>
      <w:sz w:val="26"/>
      <w:szCs w:val="26"/>
      <w:lang w:bidi="ar-SA"/>
    </w:rPr>
  </w:style>
  <w:style w:type="character" w:styleId="Hyperlink">
    <w:name w:val="Hyperlink"/>
    <w:uiPriority w:val="99"/>
    <w:unhideWhenUsed/>
    <w:rsid w:val="000430B1"/>
    <w:rPr>
      <w:color w:val="0000FF"/>
      <w:u w:val="single"/>
    </w:rPr>
  </w:style>
  <w:style w:type="paragraph" w:styleId="TOC1">
    <w:name w:val="toc 1"/>
    <w:basedOn w:val="Normal"/>
    <w:next w:val="Normal"/>
    <w:uiPriority w:val="39"/>
    <w:rsid w:val="009E52F9"/>
    <w:pPr>
      <w:spacing w:before="100"/>
      <w:jc w:val="both"/>
    </w:pPr>
    <w:rPr>
      <w:rFonts w:ascii="KFGQPC Uthman Taha Naskh" w:hAnsi="KFGQPC Uthman Taha Naskh" w:cs="KFGQPC Uthman Taha Naskh"/>
      <w:b/>
      <w:bCs/>
      <w:sz w:val="28"/>
      <w:szCs w:val="28"/>
    </w:rPr>
  </w:style>
  <w:style w:type="paragraph" w:styleId="TOC2">
    <w:name w:val="toc 2"/>
    <w:basedOn w:val="Normal"/>
    <w:next w:val="Normal"/>
    <w:uiPriority w:val="39"/>
    <w:rsid w:val="009E52F9"/>
    <w:pPr>
      <w:spacing w:before="120"/>
      <w:jc w:val="both"/>
    </w:pPr>
    <w:rPr>
      <w:rFonts w:ascii="IRYakout" w:hAnsi="IRYakout" w:cs="IRYakout"/>
      <w:b/>
      <w:bCs/>
      <w:sz w:val="28"/>
      <w:szCs w:val="28"/>
    </w:rPr>
  </w:style>
  <w:style w:type="paragraph" w:styleId="TOC3">
    <w:name w:val="toc 3"/>
    <w:basedOn w:val="Normal"/>
    <w:next w:val="Normal"/>
    <w:uiPriority w:val="39"/>
    <w:rsid w:val="009E52F9"/>
    <w:pPr>
      <w:ind w:left="284"/>
      <w:jc w:val="both"/>
    </w:pPr>
    <w:rPr>
      <w:rFonts w:ascii="IRLotus" w:hAnsi="IRLotus" w:cs="IRLotus"/>
      <w:sz w:val="28"/>
      <w:szCs w:val="28"/>
    </w:rPr>
  </w:style>
  <w:style w:type="paragraph" w:customStyle="1" w:styleId="a4">
    <w:name w:val="تیتر سوم"/>
    <w:basedOn w:val="Normal"/>
    <w:link w:val="Char4"/>
    <w:qFormat/>
    <w:rsid w:val="009E52F9"/>
    <w:pPr>
      <w:bidi/>
      <w:spacing w:before="240"/>
      <w:jc w:val="both"/>
      <w:outlineLvl w:val="3"/>
    </w:pPr>
    <w:rPr>
      <w:rFonts w:cs="B Lotus"/>
      <w:b/>
      <w:bCs/>
      <w:sz w:val="32"/>
      <w:szCs w:val="32"/>
    </w:rPr>
  </w:style>
  <w:style w:type="paragraph" w:customStyle="1" w:styleId="a5">
    <w:name w:val="متن"/>
    <w:basedOn w:val="Normal"/>
    <w:link w:val="Char5"/>
    <w:qFormat/>
    <w:rsid w:val="0084230C"/>
    <w:pPr>
      <w:bidi/>
      <w:ind w:firstLine="284"/>
      <w:jc w:val="both"/>
    </w:pPr>
    <w:rPr>
      <w:rFonts w:ascii="IRLotus" w:hAnsi="IRLotus" w:cs="IRLotus"/>
      <w:sz w:val="28"/>
      <w:szCs w:val="28"/>
      <w:lang w:bidi="fa-IR"/>
    </w:rPr>
  </w:style>
  <w:style w:type="character" w:customStyle="1" w:styleId="Char4">
    <w:name w:val="تیتر سوم Char"/>
    <w:link w:val="a4"/>
    <w:rsid w:val="009E52F9"/>
    <w:rPr>
      <w:rFonts w:cs="B Lotus"/>
      <w:b/>
      <w:bCs/>
      <w:sz w:val="32"/>
      <w:szCs w:val="32"/>
    </w:rPr>
  </w:style>
  <w:style w:type="paragraph" w:customStyle="1" w:styleId="a6">
    <w:name w:val="تخریج آیات"/>
    <w:basedOn w:val="a5"/>
    <w:link w:val="Char6"/>
    <w:qFormat/>
    <w:rsid w:val="0050735A"/>
    <w:rPr>
      <w:sz w:val="26"/>
      <w:szCs w:val="26"/>
    </w:rPr>
  </w:style>
  <w:style w:type="character" w:customStyle="1" w:styleId="Char5">
    <w:name w:val="متن Char"/>
    <w:link w:val="a5"/>
    <w:rsid w:val="0084230C"/>
    <w:rPr>
      <w:rFonts w:ascii="IRLotus" w:hAnsi="IRLotus" w:cs="IRLotus"/>
      <w:sz w:val="28"/>
      <w:szCs w:val="28"/>
      <w:lang w:bidi="fa-IR"/>
    </w:rPr>
  </w:style>
  <w:style w:type="character" w:customStyle="1" w:styleId="Char6">
    <w:name w:val="تخریج آیات Char"/>
    <w:link w:val="a6"/>
    <w:rsid w:val="0050735A"/>
    <w:rPr>
      <w:rFonts w:ascii="IRLotus" w:hAnsi="IRLotus" w:cs="IRLotus"/>
      <w:sz w:val="26"/>
      <w:szCs w:val="26"/>
      <w:lang w:bidi="fa-IR"/>
    </w:rPr>
  </w:style>
  <w:style w:type="paragraph" w:styleId="TOC4">
    <w:name w:val="toc 4"/>
    <w:basedOn w:val="Normal"/>
    <w:next w:val="Normal"/>
    <w:uiPriority w:val="39"/>
    <w:rsid w:val="009E52F9"/>
    <w:pPr>
      <w:ind w:left="567"/>
      <w:jc w:val="both"/>
    </w:pPr>
    <w:rPr>
      <w:rFonts w:ascii="IRLotus" w:hAnsi="IRLotus" w:cs="IRLotus"/>
      <w:sz w:val="26"/>
      <w:szCs w:val="26"/>
    </w:rPr>
  </w:style>
  <w:style w:type="table" w:customStyle="1" w:styleId="TableGrid1">
    <w:name w:val="Table Grid1"/>
    <w:basedOn w:val="TableNormal"/>
    <w:next w:val="TableGrid"/>
    <w:uiPriority w:val="59"/>
    <w:rsid w:val="00A0018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A001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30772">
      <w:bodyDiv w:val="1"/>
      <w:marLeft w:val="0"/>
      <w:marRight w:val="0"/>
      <w:marTop w:val="0"/>
      <w:marBottom w:val="0"/>
      <w:divBdr>
        <w:top w:val="none" w:sz="0" w:space="0" w:color="auto"/>
        <w:left w:val="none" w:sz="0" w:space="0" w:color="auto"/>
        <w:bottom w:val="none" w:sz="0" w:space="0" w:color="auto"/>
        <w:right w:val="none" w:sz="0" w:space="0" w:color="auto"/>
      </w:divBdr>
      <w:divsChild>
        <w:div w:id="30687995">
          <w:marLeft w:val="0"/>
          <w:marRight w:val="0"/>
          <w:marTop w:val="0"/>
          <w:marBottom w:val="0"/>
          <w:divBdr>
            <w:top w:val="none" w:sz="0" w:space="0" w:color="auto"/>
            <w:left w:val="none" w:sz="0" w:space="0" w:color="auto"/>
            <w:bottom w:val="none" w:sz="0" w:space="0" w:color="auto"/>
            <w:right w:val="none" w:sz="0" w:space="0" w:color="auto"/>
          </w:divBdr>
        </w:div>
        <w:div w:id="106197277">
          <w:marLeft w:val="0"/>
          <w:marRight w:val="0"/>
          <w:marTop w:val="0"/>
          <w:marBottom w:val="0"/>
          <w:divBdr>
            <w:top w:val="none" w:sz="0" w:space="0" w:color="auto"/>
            <w:left w:val="none" w:sz="0" w:space="0" w:color="auto"/>
            <w:bottom w:val="none" w:sz="0" w:space="0" w:color="auto"/>
            <w:right w:val="none" w:sz="0" w:space="0" w:color="auto"/>
          </w:divBdr>
        </w:div>
        <w:div w:id="111095923">
          <w:marLeft w:val="0"/>
          <w:marRight w:val="0"/>
          <w:marTop w:val="0"/>
          <w:marBottom w:val="0"/>
          <w:divBdr>
            <w:top w:val="none" w:sz="0" w:space="0" w:color="auto"/>
            <w:left w:val="none" w:sz="0" w:space="0" w:color="auto"/>
            <w:bottom w:val="none" w:sz="0" w:space="0" w:color="auto"/>
            <w:right w:val="none" w:sz="0" w:space="0" w:color="auto"/>
          </w:divBdr>
        </w:div>
        <w:div w:id="141964689">
          <w:marLeft w:val="0"/>
          <w:marRight w:val="0"/>
          <w:marTop w:val="0"/>
          <w:marBottom w:val="0"/>
          <w:divBdr>
            <w:top w:val="none" w:sz="0" w:space="0" w:color="auto"/>
            <w:left w:val="none" w:sz="0" w:space="0" w:color="auto"/>
            <w:bottom w:val="none" w:sz="0" w:space="0" w:color="auto"/>
            <w:right w:val="none" w:sz="0" w:space="0" w:color="auto"/>
          </w:divBdr>
        </w:div>
        <w:div w:id="145783933">
          <w:marLeft w:val="0"/>
          <w:marRight w:val="0"/>
          <w:marTop w:val="0"/>
          <w:marBottom w:val="0"/>
          <w:divBdr>
            <w:top w:val="none" w:sz="0" w:space="0" w:color="auto"/>
            <w:left w:val="none" w:sz="0" w:space="0" w:color="auto"/>
            <w:bottom w:val="none" w:sz="0" w:space="0" w:color="auto"/>
            <w:right w:val="none" w:sz="0" w:space="0" w:color="auto"/>
          </w:divBdr>
        </w:div>
        <w:div w:id="155344262">
          <w:marLeft w:val="0"/>
          <w:marRight w:val="0"/>
          <w:marTop w:val="0"/>
          <w:marBottom w:val="0"/>
          <w:divBdr>
            <w:top w:val="none" w:sz="0" w:space="0" w:color="auto"/>
            <w:left w:val="none" w:sz="0" w:space="0" w:color="auto"/>
            <w:bottom w:val="none" w:sz="0" w:space="0" w:color="auto"/>
            <w:right w:val="none" w:sz="0" w:space="0" w:color="auto"/>
          </w:divBdr>
        </w:div>
        <w:div w:id="208080251">
          <w:marLeft w:val="0"/>
          <w:marRight w:val="0"/>
          <w:marTop w:val="0"/>
          <w:marBottom w:val="0"/>
          <w:divBdr>
            <w:top w:val="none" w:sz="0" w:space="0" w:color="auto"/>
            <w:left w:val="none" w:sz="0" w:space="0" w:color="auto"/>
            <w:bottom w:val="none" w:sz="0" w:space="0" w:color="auto"/>
            <w:right w:val="none" w:sz="0" w:space="0" w:color="auto"/>
          </w:divBdr>
        </w:div>
        <w:div w:id="228274184">
          <w:marLeft w:val="0"/>
          <w:marRight w:val="0"/>
          <w:marTop w:val="0"/>
          <w:marBottom w:val="0"/>
          <w:divBdr>
            <w:top w:val="none" w:sz="0" w:space="0" w:color="auto"/>
            <w:left w:val="none" w:sz="0" w:space="0" w:color="auto"/>
            <w:bottom w:val="none" w:sz="0" w:space="0" w:color="auto"/>
            <w:right w:val="none" w:sz="0" w:space="0" w:color="auto"/>
          </w:divBdr>
        </w:div>
        <w:div w:id="236522286">
          <w:marLeft w:val="0"/>
          <w:marRight w:val="0"/>
          <w:marTop w:val="0"/>
          <w:marBottom w:val="0"/>
          <w:divBdr>
            <w:top w:val="none" w:sz="0" w:space="0" w:color="auto"/>
            <w:left w:val="none" w:sz="0" w:space="0" w:color="auto"/>
            <w:bottom w:val="none" w:sz="0" w:space="0" w:color="auto"/>
            <w:right w:val="none" w:sz="0" w:space="0" w:color="auto"/>
          </w:divBdr>
        </w:div>
        <w:div w:id="269164526">
          <w:marLeft w:val="0"/>
          <w:marRight w:val="0"/>
          <w:marTop w:val="0"/>
          <w:marBottom w:val="0"/>
          <w:divBdr>
            <w:top w:val="none" w:sz="0" w:space="0" w:color="auto"/>
            <w:left w:val="none" w:sz="0" w:space="0" w:color="auto"/>
            <w:bottom w:val="none" w:sz="0" w:space="0" w:color="auto"/>
            <w:right w:val="none" w:sz="0" w:space="0" w:color="auto"/>
          </w:divBdr>
        </w:div>
        <w:div w:id="311570602">
          <w:marLeft w:val="0"/>
          <w:marRight w:val="0"/>
          <w:marTop w:val="0"/>
          <w:marBottom w:val="0"/>
          <w:divBdr>
            <w:top w:val="none" w:sz="0" w:space="0" w:color="auto"/>
            <w:left w:val="none" w:sz="0" w:space="0" w:color="auto"/>
            <w:bottom w:val="none" w:sz="0" w:space="0" w:color="auto"/>
            <w:right w:val="none" w:sz="0" w:space="0" w:color="auto"/>
          </w:divBdr>
        </w:div>
        <w:div w:id="369065214">
          <w:marLeft w:val="0"/>
          <w:marRight w:val="0"/>
          <w:marTop w:val="0"/>
          <w:marBottom w:val="0"/>
          <w:divBdr>
            <w:top w:val="none" w:sz="0" w:space="0" w:color="auto"/>
            <w:left w:val="none" w:sz="0" w:space="0" w:color="auto"/>
            <w:bottom w:val="none" w:sz="0" w:space="0" w:color="auto"/>
            <w:right w:val="none" w:sz="0" w:space="0" w:color="auto"/>
          </w:divBdr>
        </w:div>
        <w:div w:id="380716578">
          <w:marLeft w:val="0"/>
          <w:marRight w:val="0"/>
          <w:marTop w:val="0"/>
          <w:marBottom w:val="0"/>
          <w:divBdr>
            <w:top w:val="none" w:sz="0" w:space="0" w:color="auto"/>
            <w:left w:val="none" w:sz="0" w:space="0" w:color="auto"/>
            <w:bottom w:val="none" w:sz="0" w:space="0" w:color="auto"/>
            <w:right w:val="none" w:sz="0" w:space="0" w:color="auto"/>
          </w:divBdr>
        </w:div>
        <w:div w:id="421147928">
          <w:marLeft w:val="0"/>
          <w:marRight w:val="0"/>
          <w:marTop w:val="0"/>
          <w:marBottom w:val="0"/>
          <w:divBdr>
            <w:top w:val="none" w:sz="0" w:space="0" w:color="auto"/>
            <w:left w:val="none" w:sz="0" w:space="0" w:color="auto"/>
            <w:bottom w:val="none" w:sz="0" w:space="0" w:color="auto"/>
            <w:right w:val="none" w:sz="0" w:space="0" w:color="auto"/>
          </w:divBdr>
        </w:div>
        <w:div w:id="436827802">
          <w:marLeft w:val="0"/>
          <w:marRight w:val="0"/>
          <w:marTop w:val="0"/>
          <w:marBottom w:val="0"/>
          <w:divBdr>
            <w:top w:val="none" w:sz="0" w:space="0" w:color="auto"/>
            <w:left w:val="none" w:sz="0" w:space="0" w:color="auto"/>
            <w:bottom w:val="none" w:sz="0" w:space="0" w:color="auto"/>
            <w:right w:val="none" w:sz="0" w:space="0" w:color="auto"/>
          </w:divBdr>
        </w:div>
        <w:div w:id="440686407">
          <w:marLeft w:val="0"/>
          <w:marRight w:val="0"/>
          <w:marTop w:val="0"/>
          <w:marBottom w:val="0"/>
          <w:divBdr>
            <w:top w:val="none" w:sz="0" w:space="0" w:color="auto"/>
            <w:left w:val="none" w:sz="0" w:space="0" w:color="auto"/>
            <w:bottom w:val="none" w:sz="0" w:space="0" w:color="auto"/>
            <w:right w:val="none" w:sz="0" w:space="0" w:color="auto"/>
          </w:divBdr>
        </w:div>
        <w:div w:id="454711346">
          <w:marLeft w:val="0"/>
          <w:marRight w:val="0"/>
          <w:marTop w:val="0"/>
          <w:marBottom w:val="0"/>
          <w:divBdr>
            <w:top w:val="none" w:sz="0" w:space="0" w:color="auto"/>
            <w:left w:val="none" w:sz="0" w:space="0" w:color="auto"/>
            <w:bottom w:val="none" w:sz="0" w:space="0" w:color="auto"/>
            <w:right w:val="none" w:sz="0" w:space="0" w:color="auto"/>
          </w:divBdr>
        </w:div>
        <w:div w:id="505940711">
          <w:marLeft w:val="0"/>
          <w:marRight w:val="0"/>
          <w:marTop w:val="0"/>
          <w:marBottom w:val="0"/>
          <w:divBdr>
            <w:top w:val="none" w:sz="0" w:space="0" w:color="auto"/>
            <w:left w:val="none" w:sz="0" w:space="0" w:color="auto"/>
            <w:bottom w:val="none" w:sz="0" w:space="0" w:color="auto"/>
            <w:right w:val="none" w:sz="0" w:space="0" w:color="auto"/>
          </w:divBdr>
        </w:div>
        <w:div w:id="531111073">
          <w:marLeft w:val="0"/>
          <w:marRight w:val="0"/>
          <w:marTop w:val="0"/>
          <w:marBottom w:val="0"/>
          <w:divBdr>
            <w:top w:val="none" w:sz="0" w:space="0" w:color="auto"/>
            <w:left w:val="none" w:sz="0" w:space="0" w:color="auto"/>
            <w:bottom w:val="none" w:sz="0" w:space="0" w:color="auto"/>
            <w:right w:val="none" w:sz="0" w:space="0" w:color="auto"/>
          </w:divBdr>
        </w:div>
        <w:div w:id="582764092">
          <w:marLeft w:val="0"/>
          <w:marRight w:val="0"/>
          <w:marTop w:val="0"/>
          <w:marBottom w:val="0"/>
          <w:divBdr>
            <w:top w:val="none" w:sz="0" w:space="0" w:color="auto"/>
            <w:left w:val="none" w:sz="0" w:space="0" w:color="auto"/>
            <w:bottom w:val="none" w:sz="0" w:space="0" w:color="auto"/>
            <w:right w:val="none" w:sz="0" w:space="0" w:color="auto"/>
          </w:divBdr>
        </w:div>
        <w:div w:id="639382024">
          <w:marLeft w:val="0"/>
          <w:marRight w:val="0"/>
          <w:marTop w:val="0"/>
          <w:marBottom w:val="0"/>
          <w:divBdr>
            <w:top w:val="none" w:sz="0" w:space="0" w:color="auto"/>
            <w:left w:val="none" w:sz="0" w:space="0" w:color="auto"/>
            <w:bottom w:val="none" w:sz="0" w:space="0" w:color="auto"/>
            <w:right w:val="none" w:sz="0" w:space="0" w:color="auto"/>
          </w:divBdr>
        </w:div>
        <w:div w:id="647518685">
          <w:marLeft w:val="0"/>
          <w:marRight w:val="0"/>
          <w:marTop w:val="0"/>
          <w:marBottom w:val="0"/>
          <w:divBdr>
            <w:top w:val="none" w:sz="0" w:space="0" w:color="auto"/>
            <w:left w:val="none" w:sz="0" w:space="0" w:color="auto"/>
            <w:bottom w:val="none" w:sz="0" w:space="0" w:color="auto"/>
            <w:right w:val="none" w:sz="0" w:space="0" w:color="auto"/>
          </w:divBdr>
        </w:div>
        <w:div w:id="650644002">
          <w:marLeft w:val="0"/>
          <w:marRight w:val="0"/>
          <w:marTop w:val="0"/>
          <w:marBottom w:val="0"/>
          <w:divBdr>
            <w:top w:val="none" w:sz="0" w:space="0" w:color="auto"/>
            <w:left w:val="none" w:sz="0" w:space="0" w:color="auto"/>
            <w:bottom w:val="none" w:sz="0" w:space="0" w:color="auto"/>
            <w:right w:val="none" w:sz="0" w:space="0" w:color="auto"/>
          </w:divBdr>
        </w:div>
        <w:div w:id="780492037">
          <w:marLeft w:val="0"/>
          <w:marRight w:val="0"/>
          <w:marTop w:val="0"/>
          <w:marBottom w:val="0"/>
          <w:divBdr>
            <w:top w:val="none" w:sz="0" w:space="0" w:color="auto"/>
            <w:left w:val="none" w:sz="0" w:space="0" w:color="auto"/>
            <w:bottom w:val="none" w:sz="0" w:space="0" w:color="auto"/>
            <w:right w:val="none" w:sz="0" w:space="0" w:color="auto"/>
          </w:divBdr>
        </w:div>
        <w:div w:id="787311494">
          <w:marLeft w:val="0"/>
          <w:marRight w:val="0"/>
          <w:marTop w:val="0"/>
          <w:marBottom w:val="0"/>
          <w:divBdr>
            <w:top w:val="none" w:sz="0" w:space="0" w:color="auto"/>
            <w:left w:val="none" w:sz="0" w:space="0" w:color="auto"/>
            <w:bottom w:val="none" w:sz="0" w:space="0" w:color="auto"/>
            <w:right w:val="none" w:sz="0" w:space="0" w:color="auto"/>
          </w:divBdr>
        </w:div>
        <w:div w:id="854222811">
          <w:marLeft w:val="0"/>
          <w:marRight w:val="0"/>
          <w:marTop w:val="0"/>
          <w:marBottom w:val="0"/>
          <w:divBdr>
            <w:top w:val="none" w:sz="0" w:space="0" w:color="auto"/>
            <w:left w:val="none" w:sz="0" w:space="0" w:color="auto"/>
            <w:bottom w:val="none" w:sz="0" w:space="0" w:color="auto"/>
            <w:right w:val="none" w:sz="0" w:space="0" w:color="auto"/>
          </w:divBdr>
        </w:div>
        <w:div w:id="877474161">
          <w:marLeft w:val="0"/>
          <w:marRight w:val="0"/>
          <w:marTop w:val="0"/>
          <w:marBottom w:val="0"/>
          <w:divBdr>
            <w:top w:val="none" w:sz="0" w:space="0" w:color="auto"/>
            <w:left w:val="none" w:sz="0" w:space="0" w:color="auto"/>
            <w:bottom w:val="none" w:sz="0" w:space="0" w:color="auto"/>
            <w:right w:val="none" w:sz="0" w:space="0" w:color="auto"/>
          </w:divBdr>
        </w:div>
        <w:div w:id="911308159">
          <w:marLeft w:val="0"/>
          <w:marRight w:val="0"/>
          <w:marTop w:val="0"/>
          <w:marBottom w:val="0"/>
          <w:divBdr>
            <w:top w:val="none" w:sz="0" w:space="0" w:color="auto"/>
            <w:left w:val="none" w:sz="0" w:space="0" w:color="auto"/>
            <w:bottom w:val="none" w:sz="0" w:space="0" w:color="auto"/>
            <w:right w:val="none" w:sz="0" w:space="0" w:color="auto"/>
          </w:divBdr>
        </w:div>
        <w:div w:id="953830622">
          <w:marLeft w:val="0"/>
          <w:marRight w:val="0"/>
          <w:marTop w:val="0"/>
          <w:marBottom w:val="0"/>
          <w:divBdr>
            <w:top w:val="none" w:sz="0" w:space="0" w:color="auto"/>
            <w:left w:val="none" w:sz="0" w:space="0" w:color="auto"/>
            <w:bottom w:val="none" w:sz="0" w:space="0" w:color="auto"/>
            <w:right w:val="none" w:sz="0" w:space="0" w:color="auto"/>
          </w:divBdr>
        </w:div>
        <w:div w:id="969629019">
          <w:marLeft w:val="0"/>
          <w:marRight w:val="0"/>
          <w:marTop w:val="0"/>
          <w:marBottom w:val="0"/>
          <w:divBdr>
            <w:top w:val="none" w:sz="0" w:space="0" w:color="auto"/>
            <w:left w:val="none" w:sz="0" w:space="0" w:color="auto"/>
            <w:bottom w:val="none" w:sz="0" w:space="0" w:color="auto"/>
            <w:right w:val="none" w:sz="0" w:space="0" w:color="auto"/>
          </w:divBdr>
        </w:div>
        <w:div w:id="1000549604">
          <w:marLeft w:val="0"/>
          <w:marRight w:val="0"/>
          <w:marTop w:val="0"/>
          <w:marBottom w:val="0"/>
          <w:divBdr>
            <w:top w:val="none" w:sz="0" w:space="0" w:color="auto"/>
            <w:left w:val="none" w:sz="0" w:space="0" w:color="auto"/>
            <w:bottom w:val="none" w:sz="0" w:space="0" w:color="auto"/>
            <w:right w:val="none" w:sz="0" w:space="0" w:color="auto"/>
          </w:divBdr>
        </w:div>
        <w:div w:id="1086071678">
          <w:marLeft w:val="0"/>
          <w:marRight w:val="0"/>
          <w:marTop w:val="0"/>
          <w:marBottom w:val="0"/>
          <w:divBdr>
            <w:top w:val="none" w:sz="0" w:space="0" w:color="auto"/>
            <w:left w:val="none" w:sz="0" w:space="0" w:color="auto"/>
            <w:bottom w:val="none" w:sz="0" w:space="0" w:color="auto"/>
            <w:right w:val="none" w:sz="0" w:space="0" w:color="auto"/>
          </w:divBdr>
        </w:div>
        <w:div w:id="1111509808">
          <w:marLeft w:val="0"/>
          <w:marRight w:val="0"/>
          <w:marTop w:val="0"/>
          <w:marBottom w:val="0"/>
          <w:divBdr>
            <w:top w:val="none" w:sz="0" w:space="0" w:color="auto"/>
            <w:left w:val="none" w:sz="0" w:space="0" w:color="auto"/>
            <w:bottom w:val="none" w:sz="0" w:space="0" w:color="auto"/>
            <w:right w:val="none" w:sz="0" w:space="0" w:color="auto"/>
          </w:divBdr>
        </w:div>
        <w:div w:id="1151285998">
          <w:marLeft w:val="0"/>
          <w:marRight w:val="0"/>
          <w:marTop w:val="0"/>
          <w:marBottom w:val="0"/>
          <w:divBdr>
            <w:top w:val="none" w:sz="0" w:space="0" w:color="auto"/>
            <w:left w:val="none" w:sz="0" w:space="0" w:color="auto"/>
            <w:bottom w:val="none" w:sz="0" w:space="0" w:color="auto"/>
            <w:right w:val="none" w:sz="0" w:space="0" w:color="auto"/>
          </w:divBdr>
        </w:div>
        <w:div w:id="1237283102">
          <w:marLeft w:val="0"/>
          <w:marRight w:val="0"/>
          <w:marTop w:val="0"/>
          <w:marBottom w:val="0"/>
          <w:divBdr>
            <w:top w:val="none" w:sz="0" w:space="0" w:color="auto"/>
            <w:left w:val="none" w:sz="0" w:space="0" w:color="auto"/>
            <w:bottom w:val="none" w:sz="0" w:space="0" w:color="auto"/>
            <w:right w:val="none" w:sz="0" w:space="0" w:color="auto"/>
          </w:divBdr>
        </w:div>
        <w:div w:id="1242563042">
          <w:marLeft w:val="0"/>
          <w:marRight w:val="0"/>
          <w:marTop w:val="0"/>
          <w:marBottom w:val="0"/>
          <w:divBdr>
            <w:top w:val="none" w:sz="0" w:space="0" w:color="auto"/>
            <w:left w:val="none" w:sz="0" w:space="0" w:color="auto"/>
            <w:bottom w:val="none" w:sz="0" w:space="0" w:color="auto"/>
            <w:right w:val="none" w:sz="0" w:space="0" w:color="auto"/>
          </w:divBdr>
        </w:div>
        <w:div w:id="1247105938">
          <w:marLeft w:val="0"/>
          <w:marRight w:val="0"/>
          <w:marTop w:val="0"/>
          <w:marBottom w:val="0"/>
          <w:divBdr>
            <w:top w:val="none" w:sz="0" w:space="0" w:color="auto"/>
            <w:left w:val="none" w:sz="0" w:space="0" w:color="auto"/>
            <w:bottom w:val="none" w:sz="0" w:space="0" w:color="auto"/>
            <w:right w:val="none" w:sz="0" w:space="0" w:color="auto"/>
          </w:divBdr>
        </w:div>
        <w:div w:id="1304652529">
          <w:marLeft w:val="0"/>
          <w:marRight w:val="0"/>
          <w:marTop w:val="0"/>
          <w:marBottom w:val="0"/>
          <w:divBdr>
            <w:top w:val="none" w:sz="0" w:space="0" w:color="auto"/>
            <w:left w:val="none" w:sz="0" w:space="0" w:color="auto"/>
            <w:bottom w:val="none" w:sz="0" w:space="0" w:color="auto"/>
            <w:right w:val="none" w:sz="0" w:space="0" w:color="auto"/>
          </w:divBdr>
        </w:div>
        <w:div w:id="1319068104">
          <w:marLeft w:val="0"/>
          <w:marRight w:val="0"/>
          <w:marTop w:val="0"/>
          <w:marBottom w:val="0"/>
          <w:divBdr>
            <w:top w:val="none" w:sz="0" w:space="0" w:color="auto"/>
            <w:left w:val="none" w:sz="0" w:space="0" w:color="auto"/>
            <w:bottom w:val="none" w:sz="0" w:space="0" w:color="auto"/>
            <w:right w:val="none" w:sz="0" w:space="0" w:color="auto"/>
          </w:divBdr>
        </w:div>
        <w:div w:id="1440489221">
          <w:marLeft w:val="0"/>
          <w:marRight w:val="0"/>
          <w:marTop w:val="0"/>
          <w:marBottom w:val="0"/>
          <w:divBdr>
            <w:top w:val="none" w:sz="0" w:space="0" w:color="auto"/>
            <w:left w:val="none" w:sz="0" w:space="0" w:color="auto"/>
            <w:bottom w:val="none" w:sz="0" w:space="0" w:color="auto"/>
            <w:right w:val="none" w:sz="0" w:space="0" w:color="auto"/>
          </w:divBdr>
        </w:div>
        <w:div w:id="1449739936">
          <w:marLeft w:val="0"/>
          <w:marRight w:val="0"/>
          <w:marTop w:val="0"/>
          <w:marBottom w:val="0"/>
          <w:divBdr>
            <w:top w:val="none" w:sz="0" w:space="0" w:color="auto"/>
            <w:left w:val="none" w:sz="0" w:space="0" w:color="auto"/>
            <w:bottom w:val="none" w:sz="0" w:space="0" w:color="auto"/>
            <w:right w:val="none" w:sz="0" w:space="0" w:color="auto"/>
          </w:divBdr>
        </w:div>
        <w:div w:id="1457093018">
          <w:marLeft w:val="0"/>
          <w:marRight w:val="0"/>
          <w:marTop w:val="0"/>
          <w:marBottom w:val="0"/>
          <w:divBdr>
            <w:top w:val="none" w:sz="0" w:space="0" w:color="auto"/>
            <w:left w:val="none" w:sz="0" w:space="0" w:color="auto"/>
            <w:bottom w:val="none" w:sz="0" w:space="0" w:color="auto"/>
            <w:right w:val="none" w:sz="0" w:space="0" w:color="auto"/>
          </w:divBdr>
        </w:div>
        <w:div w:id="1601182482">
          <w:marLeft w:val="0"/>
          <w:marRight w:val="0"/>
          <w:marTop w:val="0"/>
          <w:marBottom w:val="0"/>
          <w:divBdr>
            <w:top w:val="none" w:sz="0" w:space="0" w:color="auto"/>
            <w:left w:val="none" w:sz="0" w:space="0" w:color="auto"/>
            <w:bottom w:val="none" w:sz="0" w:space="0" w:color="auto"/>
            <w:right w:val="none" w:sz="0" w:space="0" w:color="auto"/>
          </w:divBdr>
        </w:div>
        <w:div w:id="1710959282">
          <w:marLeft w:val="0"/>
          <w:marRight w:val="0"/>
          <w:marTop w:val="0"/>
          <w:marBottom w:val="0"/>
          <w:divBdr>
            <w:top w:val="none" w:sz="0" w:space="0" w:color="auto"/>
            <w:left w:val="none" w:sz="0" w:space="0" w:color="auto"/>
            <w:bottom w:val="none" w:sz="0" w:space="0" w:color="auto"/>
            <w:right w:val="none" w:sz="0" w:space="0" w:color="auto"/>
          </w:divBdr>
        </w:div>
        <w:div w:id="1743216497">
          <w:marLeft w:val="0"/>
          <w:marRight w:val="0"/>
          <w:marTop w:val="0"/>
          <w:marBottom w:val="0"/>
          <w:divBdr>
            <w:top w:val="none" w:sz="0" w:space="0" w:color="auto"/>
            <w:left w:val="none" w:sz="0" w:space="0" w:color="auto"/>
            <w:bottom w:val="none" w:sz="0" w:space="0" w:color="auto"/>
            <w:right w:val="none" w:sz="0" w:space="0" w:color="auto"/>
          </w:divBdr>
        </w:div>
        <w:div w:id="1859542705">
          <w:marLeft w:val="0"/>
          <w:marRight w:val="0"/>
          <w:marTop w:val="0"/>
          <w:marBottom w:val="0"/>
          <w:divBdr>
            <w:top w:val="none" w:sz="0" w:space="0" w:color="auto"/>
            <w:left w:val="none" w:sz="0" w:space="0" w:color="auto"/>
            <w:bottom w:val="none" w:sz="0" w:space="0" w:color="auto"/>
            <w:right w:val="none" w:sz="0" w:space="0" w:color="auto"/>
          </w:divBdr>
        </w:div>
        <w:div w:id="1898977037">
          <w:marLeft w:val="0"/>
          <w:marRight w:val="0"/>
          <w:marTop w:val="0"/>
          <w:marBottom w:val="0"/>
          <w:divBdr>
            <w:top w:val="none" w:sz="0" w:space="0" w:color="auto"/>
            <w:left w:val="none" w:sz="0" w:space="0" w:color="auto"/>
            <w:bottom w:val="none" w:sz="0" w:space="0" w:color="auto"/>
            <w:right w:val="none" w:sz="0" w:space="0" w:color="auto"/>
          </w:divBdr>
        </w:div>
        <w:div w:id="1936397194">
          <w:marLeft w:val="0"/>
          <w:marRight w:val="0"/>
          <w:marTop w:val="0"/>
          <w:marBottom w:val="0"/>
          <w:divBdr>
            <w:top w:val="none" w:sz="0" w:space="0" w:color="auto"/>
            <w:left w:val="none" w:sz="0" w:space="0" w:color="auto"/>
            <w:bottom w:val="none" w:sz="0" w:space="0" w:color="auto"/>
            <w:right w:val="none" w:sz="0" w:space="0" w:color="auto"/>
          </w:divBdr>
        </w:div>
        <w:div w:id="1974171633">
          <w:marLeft w:val="0"/>
          <w:marRight w:val="0"/>
          <w:marTop w:val="0"/>
          <w:marBottom w:val="0"/>
          <w:divBdr>
            <w:top w:val="none" w:sz="0" w:space="0" w:color="auto"/>
            <w:left w:val="none" w:sz="0" w:space="0" w:color="auto"/>
            <w:bottom w:val="none" w:sz="0" w:space="0" w:color="auto"/>
            <w:right w:val="none" w:sz="0" w:space="0" w:color="auto"/>
          </w:divBdr>
        </w:div>
        <w:div w:id="1978679956">
          <w:marLeft w:val="0"/>
          <w:marRight w:val="0"/>
          <w:marTop w:val="0"/>
          <w:marBottom w:val="0"/>
          <w:divBdr>
            <w:top w:val="none" w:sz="0" w:space="0" w:color="auto"/>
            <w:left w:val="none" w:sz="0" w:space="0" w:color="auto"/>
            <w:bottom w:val="none" w:sz="0" w:space="0" w:color="auto"/>
            <w:right w:val="none" w:sz="0" w:space="0" w:color="auto"/>
          </w:divBdr>
        </w:div>
        <w:div w:id="2006008796">
          <w:marLeft w:val="0"/>
          <w:marRight w:val="0"/>
          <w:marTop w:val="0"/>
          <w:marBottom w:val="0"/>
          <w:divBdr>
            <w:top w:val="none" w:sz="0" w:space="0" w:color="auto"/>
            <w:left w:val="none" w:sz="0" w:space="0" w:color="auto"/>
            <w:bottom w:val="none" w:sz="0" w:space="0" w:color="auto"/>
            <w:right w:val="none" w:sz="0" w:space="0" w:color="auto"/>
          </w:divBdr>
        </w:div>
        <w:div w:id="2016955577">
          <w:marLeft w:val="0"/>
          <w:marRight w:val="0"/>
          <w:marTop w:val="0"/>
          <w:marBottom w:val="0"/>
          <w:divBdr>
            <w:top w:val="none" w:sz="0" w:space="0" w:color="auto"/>
            <w:left w:val="none" w:sz="0" w:space="0" w:color="auto"/>
            <w:bottom w:val="none" w:sz="0" w:space="0" w:color="auto"/>
            <w:right w:val="none" w:sz="0" w:space="0" w:color="auto"/>
          </w:divBdr>
        </w:div>
        <w:div w:id="2067678097">
          <w:marLeft w:val="0"/>
          <w:marRight w:val="0"/>
          <w:marTop w:val="0"/>
          <w:marBottom w:val="0"/>
          <w:divBdr>
            <w:top w:val="none" w:sz="0" w:space="0" w:color="auto"/>
            <w:left w:val="none" w:sz="0" w:space="0" w:color="auto"/>
            <w:bottom w:val="none" w:sz="0" w:space="0" w:color="auto"/>
            <w:right w:val="none" w:sz="0" w:space="0" w:color="auto"/>
          </w:divBdr>
        </w:div>
        <w:div w:id="2095543824">
          <w:marLeft w:val="0"/>
          <w:marRight w:val="0"/>
          <w:marTop w:val="0"/>
          <w:marBottom w:val="0"/>
          <w:divBdr>
            <w:top w:val="none" w:sz="0" w:space="0" w:color="auto"/>
            <w:left w:val="none" w:sz="0" w:space="0" w:color="auto"/>
            <w:bottom w:val="none" w:sz="0" w:space="0" w:color="auto"/>
            <w:right w:val="none" w:sz="0" w:space="0" w:color="auto"/>
          </w:divBdr>
        </w:div>
        <w:div w:id="212502955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6"/>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1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oleObject" Target="embeddings/oleObject1.bin"/><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FA605-6C9C-4B88-8042-B2CE207CB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28663</Words>
  <Characters>163383</Characters>
  <Application>Microsoft Office Word</Application>
  <DocSecurity>8</DocSecurity>
  <Lines>1361</Lines>
  <Paragraphs>383</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191663</CharactersWithSpaces>
  <SharedDoc>false</SharedDoc>
  <HLinks>
    <vt:vector size="246" baseType="variant">
      <vt:variant>
        <vt:i4>1900593</vt:i4>
      </vt:variant>
      <vt:variant>
        <vt:i4>242</vt:i4>
      </vt:variant>
      <vt:variant>
        <vt:i4>0</vt:i4>
      </vt:variant>
      <vt:variant>
        <vt:i4>5</vt:i4>
      </vt:variant>
      <vt:variant>
        <vt:lpwstr/>
      </vt:variant>
      <vt:variant>
        <vt:lpwstr>_Toc393346564</vt:lpwstr>
      </vt:variant>
      <vt:variant>
        <vt:i4>1900593</vt:i4>
      </vt:variant>
      <vt:variant>
        <vt:i4>236</vt:i4>
      </vt:variant>
      <vt:variant>
        <vt:i4>0</vt:i4>
      </vt:variant>
      <vt:variant>
        <vt:i4>5</vt:i4>
      </vt:variant>
      <vt:variant>
        <vt:lpwstr/>
      </vt:variant>
      <vt:variant>
        <vt:lpwstr>_Toc393346563</vt:lpwstr>
      </vt:variant>
      <vt:variant>
        <vt:i4>1900593</vt:i4>
      </vt:variant>
      <vt:variant>
        <vt:i4>230</vt:i4>
      </vt:variant>
      <vt:variant>
        <vt:i4>0</vt:i4>
      </vt:variant>
      <vt:variant>
        <vt:i4>5</vt:i4>
      </vt:variant>
      <vt:variant>
        <vt:lpwstr/>
      </vt:variant>
      <vt:variant>
        <vt:lpwstr>_Toc393346562</vt:lpwstr>
      </vt:variant>
      <vt:variant>
        <vt:i4>1900593</vt:i4>
      </vt:variant>
      <vt:variant>
        <vt:i4>224</vt:i4>
      </vt:variant>
      <vt:variant>
        <vt:i4>0</vt:i4>
      </vt:variant>
      <vt:variant>
        <vt:i4>5</vt:i4>
      </vt:variant>
      <vt:variant>
        <vt:lpwstr/>
      </vt:variant>
      <vt:variant>
        <vt:lpwstr>_Toc393346561</vt:lpwstr>
      </vt:variant>
      <vt:variant>
        <vt:i4>1900593</vt:i4>
      </vt:variant>
      <vt:variant>
        <vt:i4>218</vt:i4>
      </vt:variant>
      <vt:variant>
        <vt:i4>0</vt:i4>
      </vt:variant>
      <vt:variant>
        <vt:i4>5</vt:i4>
      </vt:variant>
      <vt:variant>
        <vt:lpwstr/>
      </vt:variant>
      <vt:variant>
        <vt:lpwstr>_Toc393346560</vt:lpwstr>
      </vt:variant>
      <vt:variant>
        <vt:i4>1966129</vt:i4>
      </vt:variant>
      <vt:variant>
        <vt:i4>212</vt:i4>
      </vt:variant>
      <vt:variant>
        <vt:i4>0</vt:i4>
      </vt:variant>
      <vt:variant>
        <vt:i4>5</vt:i4>
      </vt:variant>
      <vt:variant>
        <vt:lpwstr/>
      </vt:variant>
      <vt:variant>
        <vt:lpwstr>_Toc393346559</vt:lpwstr>
      </vt:variant>
      <vt:variant>
        <vt:i4>1966129</vt:i4>
      </vt:variant>
      <vt:variant>
        <vt:i4>206</vt:i4>
      </vt:variant>
      <vt:variant>
        <vt:i4>0</vt:i4>
      </vt:variant>
      <vt:variant>
        <vt:i4>5</vt:i4>
      </vt:variant>
      <vt:variant>
        <vt:lpwstr/>
      </vt:variant>
      <vt:variant>
        <vt:lpwstr>_Toc393346558</vt:lpwstr>
      </vt:variant>
      <vt:variant>
        <vt:i4>1966129</vt:i4>
      </vt:variant>
      <vt:variant>
        <vt:i4>200</vt:i4>
      </vt:variant>
      <vt:variant>
        <vt:i4>0</vt:i4>
      </vt:variant>
      <vt:variant>
        <vt:i4>5</vt:i4>
      </vt:variant>
      <vt:variant>
        <vt:lpwstr/>
      </vt:variant>
      <vt:variant>
        <vt:lpwstr>_Toc393346557</vt:lpwstr>
      </vt:variant>
      <vt:variant>
        <vt:i4>1966129</vt:i4>
      </vt:variant>
      <vt:variant>
        <vt:i4>194</vt:i4>
      </vt:variant>
      <vt:variant>
        <vt:i4>0</vt:i4>
      </vt:variant>
      <vt:variant>
        <vt:i4>5</vt:i4>
      </vt:variant>
      <vt:variant>
        <vt:lpwstr/>
      </vt:variant>
      <vt:variant>
        <vt:lpwstr>_Toc393346556</vt:lpwstr>
      </vt:variant>
      <vt:variant>
        <vt:i4>1966129</vt:i4>
      </vt:variant>
      <vt:variant>
        <vt:i4>188</vt:i4>
      </vt:variant>
      <vt:variant>
        <vt:i4>0</vt:i4>
      </vt:variant>
      <vt:variant>
        <vt:i4>5</vt:i4>
      </vt:variant>
      <vt:variant>
        <vt:lpwstr/>
      </vt:variant>
      <vt:variant>
        <vt:lpwstr>_Toc393346555</vt:lpwstr>
      </vt:variant>
      <vt:variant>
        <vt:i4>1966129</vt:i4>
      </vt:variant>
      <vt:variant>
        <vt:i4>182</vt:i4>
      </vt:variant>
      <vt:variant>
        <vt:i4>0</vt:i4>
      </vt:variant>
      <vt:variant>
        <vt:i4>5</vt:i4>
      </vt:variant>
      <vt:variant>
        <vt:lpwstr/>
      </vt:variant>
      <vt:variant>
        <vt:lpwstr>_Toc393346554</vt:lpwstr>
      </vt:variant>
      <vt:variant>
        <vt:i4>1966129</vt:i4>
      </vt:variant>
      <vt:variant>
        <vt:i4>176</vt:i4>
      </vt:variant>
      <vt:variant>
        <vt:i4>0</vt:i4>
      </vt:variant>
      <vt:variant>
        <vt:i4>5</vt:i4>
      </vt:variant>
      <vt:variant>
        <vt:lpwstr/>
      </vt:variant>
      <vt:variant>
        <vt:lpwstr>_Toc393346553</vt:lpwstr>
      </vt:variant>
      <vt:variant>
        <vt:i4>1966129</vt:i4>
      </vt:variant>
      <vt:variant>
        <vt:i4>170</vt:i4>
      </vt:variant>
      <vt:variant>
        <vt:i4>0</vt:i4>
      </vt:variant>
      <vt:variant>
        <vt:i4>5</vt:i4>
      </vt:variant>
      <vt:variant>
        <vt:lpwstr/>
      </vt:variant>
      <vt:variant>
        <vt:lpwstr>_Toc393346552</vt:lpwstr>
      </vt:variant>
      <vt:variant>
        <vt:i4>1966129</vt:i4>
      </vt:variant>
      <vt:variant>
        <vt:i4>164</vt:i4>
      </vt:variant>
      <vt:variant>
        <vt:i4>0</vt:i4>
      </vt:variant>
      <vt:variant>
        <vt:i4>5</vt:i4>
      </vt:variant>
      <vt:variant>
        <vt:lpwstr/>
      </vt:variant>
      <vt:variant>
        <vt:lpwstr>_Toc393346551</vt:lpwstr>
      </vt:variant>
      <vt:variant>
        <vt:i4>1966129</vt:i4>
      </vt:variant>
      <vt:variant>
        <vt:i4>158</vt:i4>
      </vt:variant>
      <vt:variant>
        <vt:i4>0</vt:i4>
      </vt:variant>
      <vt:variant>
        <vt:i4>5</vt:i4>
      </vt:variant>
      <vt:variant>
        <vt:lpwstr/>
      </vt:variant>
      <vt:variant>
        <vt:lpwstr>_Toc393346550</vt:lpwstr>
      </vt:variant>
      <vt:variant>
        <vt:i4>2031665</vt:i4>
      </vt:variant>
      <vt:variant>
        <vt:i4>152</vt:i4>
      </vt:variant>
      <vt:variant>
        <vt:i4>0</vt:i4>
      </vt:variant>
      <vt:variant>
        <vt:i4>5</vt:i4>
      </vt:variant>
      <vt:variant>
        <vt:lpwstr/>
      </vt:variant>
      <vt:variant>
        <vt:lpwstr>_Toc393346549</vt:lpwstr>
      </vt:variant>
      <vt:variant>
        <vt:i4>2031665</vt:i4>
      </vt:variant>
      <vt:variant>
        <vt:i4>146</vt:i4>
      </vt:variant>
      <vt:variant>
        <vt:i4>0</vt:i4>
      </vt:variant>
      <vt:variant>
        <vt:i4>5</vt:i4>
      </vt:variant>
      <vt:variant>
        <vt:lpwstr/>
      </vt:variant>
      <vt:variant>
        <vt:lpwstr>_Toc393346548</vt:lpwstr>
      </vt:variant>
      <vt:variant>
        <vt:i4>2031665</vt:i4>
      </vt:variant>
      <vt:variant>
        <vt:i4>140</vt:i4>
      </vt:variant>
      <vt:variant>
        <vt:i4>0</vt:i4>
      </vt:variant>
      <vt:variant>
        <vt:i4>5</vt:i4>
      </vt:variant>
      <vt:variant>
        <vt:lpwstr/>
      </vt:variant>
      <vt:variant>
        <vt:lpwstr>_Toc393346547</vt:lpwstr>
      </vt:variant>
      <vt:variant>
        <vt:i4>2031665</vt:i4>
      </vt:variant>
      <vt:variant>
        <vt:i4>134</vt:i4>
      </vt:variant>
      <vt:variant>
        <vt:i4>0</vt:i4>
      </vt:variant>
      <vt:variant>
        <vt:i4>5</vt:i4>
      </vt:variant>
      <vt:variant>
        <vt:lpwstr/>
      </vt:variant>
      <vt:variant>
        <vt:lpwstr>_Toc393346546</vt:lpwstr>
      </vt:variant>
      <vt:variant>
        <vt:i4>2031665</vt:i4>
      </vt:variant>
      <vt:variant>
        <vt:i4>128</vt:i4>
      </vt:variant>
      <vt:variant>
        <vt:i4>0</vt:i4>
      </vt:variant>
      <vt:variant>
        <vt:i4>5</vt:i4>
      </vt:variant>
      <vt:variant>
        <vt:lpwstr/>
      </vt:variant>
      <vt:variant>
        <vt:lpwstr>_Toc393346545</vt:lpwstr>
      </vt:variant>
      <vt:variant>
        <vt:i4>2031665</vt:i4>
      </vt:variant>
      <vt:variant>
        <vt:i4>122</vt:i4>
      </vt:variant>
      <vt:variant>
        <vt:i4>0</vt:i4>
      </vt:variant>
      <vt:variant>
        <vt:i4>5</vt:i4>
      </vt:variant>
      <vt:variant>
        <vt:lpwstr/>
      </vt:variant>
      <vt:variant>
        <vt:lpwstr>_Toc393346544</vt:lpwstr>
      </vt:variant>
      <vt:variant>
        <vt:i4>2031665</vt:i4>
      </vt:variant>
      <vt:variant>
        <vt:i4>116</vt:i4>
      </vt:variant>
      <vt:variant>
        <vt:i4>0</vt:i4>
      </vt:variant>
      <vt:variant>
        <vt:i4>5</vt:i4>
      </vt:variant>
      <vt:variant>
        <vt:lpwstr/>
      </vt:variant>
      <vt:variant>
        <vt:lpwstr>_Toc393346543</vt:lpwstr>
      </vt:variant>
      <vt:variant>
        <vt:i4>2031665</vt:i4>
      </vt:variant>
      <vt:variant>
        <vt:i4>110</vt:i4>
      </vt:variant>
      <vt:variant>
        <vt:i4>0</vt:i4>
      </vt:variant>
      <vt:variant>
        <vt:i4>5</vt:i4>
      </vt:variant>
      <vt:variant>
        <vt:lpwstr/>
      </vt:variant>
      <vt:variant>
        <vt:lpwstr>_Toc393346542</vt:lpwstr>
      </vt:variant>
      <vt:variant>
        <vt:i4>2031665</vt:i4>
      </vt:variant>
      <vt:variant>
        <vt:i4>104</vt:i4>
      </vt:variant>
      <vt:variant>
        <vt:i4>0</vt:i4>
      </vt:variant>
      <vt:variant>
        <vt:i4>5</vt:i4>
      </vt:variant>
      <vt:variant>
        <vt:lpwstr/>
      </vt:variant>
      <vt:variant>
        <vt:lpwstr>_Toc393346541</vt:lpwstr>
      </vt:variant>
      <vt:variant>
        <vt:i4>2031665</vt:i4>
      </vt:variant>
      <vt:variant>
        <vt:i4>98</vt:i4>
      </vt:variant>
      <vt:variant>
        <vt:i4>0</vt:i4>
      </vt:variant>
      <vt:variant>
        <vt:i4>5</vt:i4>
      </vt:variant>
      <vt:variant>
        <vt:lpwstr/>
      </vt:variant>
      <vt:variant>
        <vt:lpwstr>_Toc393346540</vt:lpwstr>
      </vt:variant>
      <vt:variant>
        <vt:i4>1572913</vt:i4>
      </vt:variant>
      <vt:variant>
        <vt:i4>92</vt:i4>
      </vt:variant>
      <vt:variant>
        <vt:i4>0</vt:i4>
      </vt:variant>
      <vt:variant>
        <vt:i4>5</vt:i4>
      </vt:variant>
      <vt:variant>
        <vt:lpwstr/>
      </vt:variant>
      <vt:variant>
        <vt:lpwstr>_Toc393346539</vt:lpwstr>
      </vt:variant>
      <vt:variant>
        <vt:i4>1572913</vt:i4>
      </vt:variant>
      <vt:variant>
        <vt:i4>86</vt:i4>
      </vt:variant>
      <vt:variant>
        <vt:i4>0</vt:i4>
      </vt:variant>
      <vt:variant>
        <vt:i4>5</vt:i4>
      </vt:variant>
      <vt:variant>
        <vt:lpwstr/>
      </vt:variant>
      <vt:variant>
        <vt:lpwstr>_Toc393346538</vt:lpwstr>
      </vt:variant>
      <vt:variant>
        <vt:i4>1572913</vt:i4>
      </vt:variant>
      <vt:variant>
        <vt:i4>80</vt:i4>
      </vt:variant>
      <vt:variant>
        <vt:i4>0</vt:i4>
      </vt:variant>
      <vt:variant>
        <vt:i4>5</vt:i4>
      </vt:variant>
      <vt:variant>
        <vt:lpwstr/>
      </vt:variant>
      <vt:variant>
        <vt:lpwstr>_Toc393346537</vt:lpwstr>
      </vt:variant>
      <vt:variant>
        <vt:i4>1572913</vt:i4>
      </vt:variant>
      <vt:variant>
        <vt:i4>74</vt:i4>
      </vt:variant>
      <vt:variant>
        <vt:i4>0</vt:i4>
      </vt:variant>
      <vt:variant>
        <vt:i4>5</vt:i4>
      </vt:variant>
      <vt:variant>
        <vt:lpwstr/>
      </vt:variant>
      <vt:variant>
        <vt:lpwstr>_Toc393346536</vt:lpwstr>
      </vt:variant>
      <vt:variant>
        <vt:i4>1572913</vt:i4>
      </vt:variant>
      <vt:variant>
        <vt:i4>68</vt:i4>
      </vt:variant>
      <vt:variant>
        <vt:i4>0</vt:i4>
      </vt:variant>
      <vt:variant>
        <vt:i4>5</vt:i4>
      </vt:variant>
      <vt:variant>
        <vt:lpwstr/>
      </vt:variant>
      <vt:variant>
        <vt:lpwstr>_Toc393346535</vt:lpwstr>
      </vt:variant>
      <vt:variant>
        <vt:i4>1572913</vt:i4>
      </vt:variant>
      <vt:variant>
        <vt:i4>62</vt:i4>
      </vt:variant>
      <vt:variant>
        <vt:i4>0</vt:i4>
      </vt:variant>
      <vt:variant>
        <vt:i4>5</vt:i4>
      </vt:variant>
      <vt:variant>
        <vt:lpwstr/>
      </vt:variant>
      <vt:variant>
        <vt:lpwstr>_Toc393346534</vt:lpwstr>
      </vt:variant>
      <vt:variant>
        <vt:i4>1572913</vt:i4>
      </vt:variant>
      <vt:variant>
        <vt:i4>56</vt:i4>
      </vt:variant>
      <vt:variant>
        <vt:i4>0</vt:i4>
      </vt:variant>
      <vt:variant>
        <vt:i4>5</vt:i4>
      </vt:variant>
      <vt:variant>
        <vt:lpwstr/>
      </vt:variant>
      <vt:variant>
        <vt:lpwstr>_Toc393346533</vt:lpwstr>
      </vt:variant>
      <vt:variant>
        <vt:i4>1572913</vt:i4>
      </vt:variant>
      <vt:variant>
        <vt:i4>50</vt:i4>
      </vt:variant>
      <vt:variant>
        <vt:i4>0</vt:i4>
      </vt:variant>
      <vt:variant>
        <vt:i4>5</vt:i4>
      </vt:variant>
      <vt:variant>
        <vt:lpwstr/>
      </vt:variant>
      <vt:variant>
        <vt:lpwstr>_Toc393346532</vt:lpwstr>
      </vt:variant>
      <vt:variant>
        <vt:i4>1572913</vt:i4>
      </vt:variant>
      <vt:variant>
        <vt:i4>44</vt:i4>
      </vt:variant>
      <vt:variant>
        <vt:i4>0</vt:i4>
      </vt:variant>
      <vt:variant>
        <vt:i4>5</vt:i4>
      </vt:variant>
      <vt:variant>
        <vt:lpwstr/>
      </vt:variant>
      <vt:variant>
        <vt:lpwstr>_Toc393346531</vt:lpwstr>
      </vt:variant>
      <vt:variant>
        <vt:i4>1572913</vt:i4>
      </vt:variant>
      <vt:variant>
        <vt:i4>38</vt:i4>
      </vt:variant>
      <vt:variant>
        <vt:i4>0</vt:i4>
      </vt:variant>
      <vt:variant>
        <vt:i4>5</vt:i4>
      </vt:variant>
      <vt:variant>
        <vt:lpwstr/>
      </vt:variant>
      <vt:variant>
        <vt:lpwstr>_Toc393346530</vt:lpwstr>
      </vt:variant>
      <vt:variant>
        <vt:i4>1638449</vt:i4>
      </vt:variant>
      <vt:variant>
        <vt:i4>32</vt:i4>
      </vt:variant>
      <vt:variant>
        <vt:i4>0</vt:i4>
      </vt:variant>
      <vt:variant>
        <vt:i4>5</vt:i4>
      </vt:variant>
      <vt:variant>
        <vt:lpwstr/>
      </vt:variant>
      <vt:variant>
        <vt:lpwstr>_Toc393346529</vt:lpwstr>
      </vt:variant>
      <vt:variant>
        <vt:i4>1638449</vt:i4>
      </vt:variant>
      <vt:variant>
        <vt:i4>26</vt:i4>
      </vt:variant>
      <vt:variant>
        <vt:i4>0</vt:i4>
      </vt:variant>
      <vt:variant>
        <vt:i4>5</vt:i4>
      </vt:variant>
      <vt:variant>
        <vt:lpwstr/>
      </vt:variant>
      <vt:variant>
        <vt:lpwstr>_Toc393346528</vt:lpwstr>
      </vt:variant>
      <vt:variant>
        <vt:i4>1638449</vt:i4>
      </vt:variant>
      <vt:variant>
        <vt:i4>20</vt:i4>
      </vt:variant>
      <vt:variant>
        <vt:i4>0</vt:i4>
      </vt:variant>
      <vt:variant>
        <vt:i4>5</vt:i4>
      </vt:variant>
      <vt:variant>
        <vt:lpwstr/>
      </vt:variant>
      <vt:variant>
        <vt:lpwstr>_Toc393346527</vt:lpwstr>
      </vt:variant>
      <vt:variant>
        <vt:i4>1638449</vt:i4>
      </vt:variant>
      <vt:variant>
        <vt:i4>14</vt:i4>
      </vt:variant>
      <vt:variant>
        <vt:i4>0</vt:i4>
      </vt:variant>
      <vt:variant>
        <vt:i4>5</vt:i4>
      </vt:variant>
      <vt:variant>
        <vt:lpwstr/>
      </vt:variant>
      <vt:variant>
        <vt:lpwstr>_Toc393346526</vt:lpwstr>
      </vt:variant>
      <vt:variant>
        <vt:i4>1638449</vt:i4>
      </vt:variant>
      <vt:variant>
        <vt:i4>8</vt:i4>
      </vt:variant>
      <vt:variant>
        <vt:i4>0</vt:i4>
      </vt:variant>
      <vt:variant>
        <vt:i4>5</vt:i4>
      </vt:variant>
      <vt:variant>
        <vt:lpwstr/>
      </vt:variant>
      <vt:variant>
        <vt:lpwstr>_Toc393346525</vt:lpwstr>
      </vt:variant>
      <vt:variant>
        <vt:i4>1638449</vt:i4>
      </vt:variant>
      <vt:variant>
        <vt:i4>2</vt:i4>
      </vt:variant>
      <vt:variant>
        <vt:i4>0</vt:i4>
      </vt:variant>
      <vt:variant>
        <vt:i4>5</vt:i4>
      </vt:variant>
      <vt:variant>
        <vt:lpwstr/>
      </vt:variant>
      <vt:variant>
        <vt:lpwstr>_Toc393346524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كتاب مشهور به ابوشجاع موسوم به غاية الإختصار</dc:title>
  <dc:subject>فقه شافعی</dc:subject>
  <dc:creator>إمام أحمد بن الحسین بن أحمد الأصفهاني</dc:creator>
  <cp:keywords>کتابخانه; قلم; عقیده; موحدين; موحدین; کتاب; مكتبة; القلم; العقيدة; qalam; library; http:/qalamlib.com; http:/qalamlibrary.com; http:/mowahedin.com; http:/aqeedeh.com; فقه; اهل سنت; شافعی; احکام</cp:keywords>
  <dc:description>شرح احکام فقهی اسلام براساس مذهب امام شافعی است. کتاب حاضر یکی از مهم‌ترین آثار فقهی به حساب می‌آید. به طوری که گفته می‌شود اولین کتاب فقهی‌ای است که هر شافعی‌مذهبی باید بخواند و این اثر، که با نام ابوشجاع نیز شناخته می‌شود، در اصل، ترجمه فارسی کتاب «الغایة والتقریب» است. نویسنده، کتاب را با احکام پاکیزگی و اوقات نمازهای واجب آغاز می‌کند. آنگاه به بیان احکام زکات، روزه و حج می‌پردازد. شرح احکام خرید و فروش، وصیت، ارث، ازدواج و طلاق، جنایات، حدود، جهاد و ذبایح، از دیگر مباحث کتاب است.</dc:description>
  <cp:lastModifiedBy>Samsung</cp:lastModifiedBy>
  <cp:revision>2</cp:revision>
  <dcterms:created xsi:type="dcterms:W3CDTF">2016-06-07T08:03:00Z</dcterms:created>
  <dcterms:modified xsi:type="dcterms:W3CDTF">2016-06-07T08:03:00Z</dcterms:modified>
  <cp:contentStatus>www.aqeedeh.com کتابخانه عقیده</cp:contentStatus>
  <cp:version>1.0 May 2015</cp:version>
</cp:coreProperties>
</file>