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248723539"/>
    <w:p w:rsidR="00E17113" w:rsidRPr="00D42243" w:rsidRDefault="00070AEF" w:rsidP="003F6F60">
      <w:pPr>
        <w:widowControl w:val="0"/>
        <w:spacing w:before="60" w:line="228" w:lineRule="auto"/>
        <w:jc w:val="both"/>
        <w:rPr>
          <w:rFonts w:ascii="mylotus" w:hAnsi="mylotus" w:cs="mylotus"/>
          <w:color w:val="000000"/>
          <w:sz w:val="28"/>
          <w:szCs w:val="28"/>
          <w:rtl/>
        </w:rPr>
      </w:pPr>
      <w:r>
        <w:rPr>
          <w:rFonts w:ascii="mylotus" w:hAnsi="mylotus" w:cs="mylotus" w:hint="cs"/>
          <w:noProof/>
          <w:color w:val="000000"/>
          <w:sz w:val="28"/>
          <w:szCs w:val="28"/>
          <w:rtl/>
        </w:rPr>
        <mc:AlternateContent>
          <mc:Choice Requires="wps">
            <w:drawing>
              <wp:anchor distT="0" distB="0" distL="114300" distR="114300" simplePos="0" relativeHeight="251656704" behindDoc="0" locked="0" layoutInCell="1" allowOverlap="1">
                <wp:simplePos x="0" y="0"/>
                <wp:positionH relativeFrom="column">
                  <wp:posOffset>-457200</wp:posOffset>
                </wp:positionH>
                <wp:positionV relativeFrom="paragraph">
                  <wp:posOffset>-571500</wp:posOffset>
                </wp:positionV>
                <wp:extent cx="4114800" cy="8001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pt;margin-top:-45pt;width:324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" stroked="f"/>
            </w:pict>
          </mc:Fallback>
        </mc:AlternateContent>
      </w:r>
    </w:p>
    <w:p w:rsidR="00E17113" w:rsidRPr="00D42243" w:rsidRDefault="00E17113" w:rsidP="003F6F60">
      <w:pPr>
        <w:widowControl w:val="0"/>
        <w:spacing w:before="60" w:line="228" w:lineRule="auto"/>
        <w:ind w:firstLine="567"/>
        <w:jc w:val="both"/>
        <w:rPr>
          <w:rFonts w:ascii="mylotus" w:hAnsi="mylotus" w:cs="mylotus"/>
          <w:color w:val="000000"/>
          <w:sz w:val="28"/>
          <w:szCs w:val="28"/>
          <w:rtl/>
        </w:rPr>
      </w:pPr>
    </w:p>
    <w:p w:rsidR="00E17113" w:rsidRPr="00D42243" w:rsidRDefault="00E17113" w:rsidP="003F6F60">
      <w:pPr>
        <w:widowControl w:val="0"/>
        <w:spacing w:before="60" w:line="228" w:lineRule="auto"/>
        <w:ind w:firstLine="567"/>
        <w:jc w:val="both"/>
        <w:rPr>
          <w:rFonts w:ascii="mylotus" w:hAnsi="mylotus" w:cs="mylotus"/>
          <w:color w:val="000000"/>
          <w:sz w:val="28"/>
          <w:szCs w:val="28"/>
          <w:rtl/>
        </w:rPr>
      </w:pPr>
    </w:p>
    <w:p w:rsidR="00E17113" w:rsidRPr="0059537F" w:rsidRDefault="00070AEF" w:rsidP="00E17113">
      <w:pPr>
        <w:widowControl w:val="0"/>
        <w:spacing w:before="60" w:line="228" w:lineRule="auto"/>
        <w:jc w:val="center"/>
        <w:rPr>
          <w:rFonts w:ascii="mylotus" w:hAnsi="mylotus" w:cs="Monotype Koufi"/>
          <w:bCs/>
          <w:color w:val="000000"/>
          <w:sz w:val="140"/>
          <w:szCs w:val="76"/>
          <w:rtl/>
        </w:rPr>
      </w:pPr>
      <w:r>
        <w:rPr>
          <w:noProof/>
        </w:rPr>
        <w:drawing>
          <wp:anchor distT="0" distB="0" distL="114300" distR="114300" simplePos="0" relativeHeight="251657728" behindDoc="0" locked="0" layoutInCell="1" allowOverlap="1">
            <wp:simplePos x="0" y="0"/>
            <wp:positionH relativeFrom="margin">
              <wp:align>center</wp:align>
            </wp:positionH>
            <wp:positionV relativeFrom="paragraph">
              <wp:posOffset>419735</wp:posOffset>
            </wp:positionV>
            <wp:extent cx="3604260" cy="1341755"/>
            <wp:effectExtent l="0" t="0" r="0" b="0"/>
            <wp:wrapNone/>
            <wp:docPr id="6" name="Picture 6" descr="بدون عنوان-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بدون عنوان-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4260" cy="1341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7113" w:rsidRPr="00E17113" w:rsidRDefault="00E17113" w:rsidP="00E17113">
      <w:pPr>
        <w:widowControl w:val="0"/>
        <w:spacing w:before="60" w:line="228" w:lineRule="auto"/>
        <w:jc w:val="center"/>
        <w:rPr>
          <w:rFonts w:ascii="mylotus" w:hAnsi="mylotus" w:cs="Monotype Koufi"/>
          <w:bCs/>
          <w:color w:val="000000"/>
          <w:sz w:val="140"/>
          <w:szCs w:val="76"/>
          <w:rtl/>
        </w:rPr>
      </w:pPr>
    </w:p>
    <w:p w:rsidR="00CD109A" w:rsidRDefault="00CD109A" w:rsidP="00CD109A">
      <w:pPr>
        <w:widowControl w:val="0"/>
        <w:spacing w:before="60" w:line="228" w:lineRule="auto"/>
        <w:ind w:firstLine="567"/>
        <w:jc w:val="center"/>
        <w:rPr>
          <w:rFonts w:ascii="mylotus" w:hAnsi="mylotus" w:cs="mylotus"/>
          <w:color w:val="000000"/>
          <w:sz w:val="22"/>
          <w:szCs w:val="22"/>
          <w:rtl/>
        </w:rPr>
      </w:pPr>
    </w:p>
    <w:p w:rsidR="00CD109A" w:rsidRDefault="00CD109A" w:rsidP="00CD109A">
      <w:pPr>
        <w:widowControl w:val="0"/>
        <w:spacing w:before="60" w:line="228" w:lineRule="auto"/>
        <w:ind w:firstLine="567"/>
        <w:jc w:val="center"/>
        <w:rPr>
          <w:rFonts w:ascii="mylotus" w:hAnsi="mylotus" w:cs="mylotus"/>
          <w:color w:val="000000"/>
          <w:sz w:val="22"/>
          <w:szCs w:val="22"/>
          <w:rtl/>
        </w:rPr>
      </w:pPr>
    </w:p>
    <w:p w:rsidR="005558F2" w:rsidRDefault="005558F2" w:rsidP="00CD109A">
      <w:pPr>
        <w:widowControl w:val="0"/>
        <w:spacing w:before="60" w:line="228" w:lineRule="auto"/>
        <w:ind w:firstLine="567"/>
        <w:jc w:val="center"/>
        <w:rPr>
          <w:rFonts w:ascii="mylotus" w:hAnsi="mylotus" w:cs="mylotus"/>
          <w:color w:val="000000"/>
          <w:sz w:val="22"/>
          <w:szCs w:val="22"/>
          <w:rtl/>
        </w:rPr>
      </w:pPr>
    </w:p>
    <w:p w:rsidR="005558F2" w:rsidRDefault="005558F2" w:rsidP="00CD109A">
      <w:pPr>
        <w:widowControl w:val="0"/>
        <w:spacing w:before="60" w:line="228" w:lineRule="auto"/>
        <w:ind w:firstLine="567"/>
        <w:jc w:val="center"/>
        <w:rPr>
          <w:rFonts w:ascii="mylotus" w:hAnsi="mylotus" w:cs="mylotus"/>
          <w:color w:val="000000"/>
          <w:sz w:val="22"/>
          <w:szCs w:val="22"/>
          <w:rtl/>
        </w:rPr>
      </w:pPr>
    </w:p>
    <w:p w:rsidR="005558F2" w:rsidRDefault="005558F2" w:rsidP="00CD109A">
      <w:pPr>
        <w:widowControl w:val="0"/>
        <w:spacing w:before="60" w:line="228" w:lineRule="auto"/>
        <w:ind w:firstLine="567"/>
        <w:jc w:val="center"/>
        <w:rPr>
          <w:rFonts w:ascii="mylotus" w:hAnsi="mylotus" w:cs="mylotus"/>
          <w:color w:val="000000"/>
          <w:sz w:val="22"/>
          <w:szCs w:val="22"/>
          <w:rtl/>
        </w:rPr>
      </w:pPr>
    </w:p>
    <w:p w:rsidR="00CD109A" w:rsidRPr="005558F2" w:rsidRDefault="00CD109A" w:rsidP="005558F2">
      <w:pPr>
        <w:widowControl w:val="0"/>
        <w:spacing w:before="60" w:line="228" w:lineRule="auto"/>
        <w:jc w:val="center"/>
        <w:rPr>
          <w:rFonts w:ascii="mylotus" w:hAnsi="mylotus" w:cs="mylotus"/>
          <w:b/>
          <w:bCs/>
          <w:color w:val="000000"/>
        </w:rPr>
      </w:pPr>
      <w:r w:rsidRPr="005558F2">
        <w:rPr>
          <w:rFonts w:ascii="mylotus" w:hAnsi="mylotus" w:cs="mylotus"/>
          <w:b/>
          <w:bCs/>
          <w:color w:val="000000"/>
          <w:rtl/>
        </w:rPr>
        <w:t>إعداد</w:t>
      </w:r>
    </w:p>
    <w:p w:rsidR="00CD109A" w:rsidRPr="005558F2" w:rsidRDefault="00CD109A" w:rsidP="005558F2">
      <w:pPr>
        <w:widowControl w:val="0"/>
        <w:spacing w:before="60" w:line="228" w:lineRule="auto"/>
        <w:jc w:val="center"/>
        <w:rPr>
          <w:rFonts w:ascii="mylotus" w:hAnsi="mylotus" w:cs="mylotus"/>
          <w:b/>
          <w:bCs/>
          <w:color w:val="000000"/>
          <w:rtl/>
        </w:rPr>
      </w:pPr>
      <w:r w:rsidRPr="005558F2">
        <w:rPr>
          <w:rFonts w:ascii="mylotus" w:hAnsi="mylotus" w:cs="mylotus"/>
          <w:b/>
          <w:bCs/>
          <w:color w:val="000000"/>
          <w:rtl/>
        </w:rPr>
        <w:t>توفيق محمد مصيري</w:t>
      </w:r>
    </w:p>
    <w:p w:rsidR="00CD109A" w:rsidRPr="005558F2" w:rsidRDefault="00CD109A" w:rsidP="005558F2">
      <w:pPr>
        <w:widowControl w:val="0"/>
        <w:spacing w:before="60" w:line="228" w:lineRule="auto"/>
        <w:jc w:val="center"/>
        <w:rPr>
          <w:rFonts w:ascii="mylotus" w:hAnsi="mylotus" w:cs="mylotus"/>
          <w:b/>
          <w:bCs/>
          <w:color w:val="000000"/>
          <w:rtl/>
        </w:rPr>
      </w:pPr>
      <w:r w:rsidRPr="005558F2">
        <w:rPr>
          <w:rFonts w:ascii="mylotus" w:hAnsi="mylotus" w:cs="mylotus"/>
          <w:b/>
          <w:bCs/>
          <w:color w:val="000000"/>
          <w:rtl/>
        </w:rPr>
        <w:t>عضو الجمعية العلمية السعودية لعلوم العقيدة</w:t>
      </w:r>
    </w:p>
    <w:p w:rsidR="004553FA" w:rsidRDefault="00E17113" w:rsidP="003F6F60">
      <w:pPr>
        <w:widowControl w:val="0"/>
        <w:spacing w:before="60" w:line="228" w:lineRule="auto"/>
        <w:ind w:firstLine="567"/>
        <w:jc w:val="both"/>
        <w:rPr>
          <w:rFonts w:ascii="mylotus" w:hAnsi="mylotus" w:cs="mylotus"/>
          <w:color w:val="000000"/>
          <w:sz w:val="28"/>
          <w:szCs w:val="28"/>
          <w:rtl/>
        </w:rPr>
        <w:sectPr w:rsidR="004553FA" w:rsidSect="005558F2">
          <w:footnotePr>
            <w:numRestart w:val="eachPage"/>
          </w:footnotePr>
          <w:pgSz w:w="9356" w:h="13608" w:code="9"/>
          <w:pgMar w:top="851" w:right="851" w:bottom="851" w:left="851" w:header="0" w:footer="397" w:gutter="0"/>
          <w:cols w:space="708"/>
          <w:bidi/>
          <w:rtlGutter/>
          <w:docGrid w:linePitch="360"/>
        </w:sectPr>
      </w:pPr>
      <w:r w:rsidRPr="00D42243">
        <w:rPr>
          <w:rFonts w:ascii="mylotus" w:hAnsi="mylotus" w:cs="mylotus"/>
          <w:color w:val="000000"/>
          <w:sz w:val="28"/>
          <w:szCs w:val="28"/>
          <w:rtl/>
        </w:rPr>
        <w:lastRenderedPageBreak/>
        <w:br w:type="page"/>
      </w:r>
      <w:r w:rsidR="00070AEF">
        <w:rPr>
          <w:rFonts w:ascii="mylotus" w:hAnsi="mylotus" w:cs="mylotus"/>
          <w:noProof/>
          <w:color w:val="000000"/>
          <w:sz w:val="28"/>
          <w:szCs w:val="28"/>
          <w:rtl/>
        </w:rPr>
        <mc:AlternateContent>
          <mc:Choice Requires="wps">
            <w:drawing>
              <wp:anchor distT="0" distB="0" distL="114300" distR="114300" simplePos="0" relativeHeight="251658752" behindDoc="0" locked="0" layoutInCell="1" allowOverlap="0">
                <wp:simplePos x="0" y="0"/>
                <wp:positionH relativeFrom="margin">
                  <wp:posOffset>377190</wp:posOffset>
                </wp:positionH>
                <wp:positionV relativeFrom="margin">
                  <wp:align>center</wp:align>
                </wp:positionV>
                <wp:extent cx="4111200" cy="4816800"/>
                <wp:effectExtent l="0" t="0" r="22860" b="22225"/>
                <wp:wrapTopAndBottom/>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1200" cy="481680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4553FA" w:rsidRPr="00CE6521" w:rsidRDefault="004553FA" w:rsidP="004553FA">
                            <w:pPr>
                              <w:jc w:val="center"/>
                              <w:rPr>
                                <w:rFonts w:cs="mylotus"/>
                                <w:b/>
                                <w:bCs/>
                                <w:szCs w:val="32"/>
                                <w:rtl/>
                              </w:rPr>
                            </w:pPr>
                            <w:r w:rsidRPr="00CE6521">
                              <w:rPr>
                                <w:rFonts w:cs="mylotus"/>
                                <w:b/>
                                <w:bCs/>
                                <w:szCs w:val="32"/>
                                <w:rtl/>
                              </w:rPr>
                              <w:t>هذا الكتاب تم تنزيله من موقع العقيدة</w:t>
                            </w:r>
                          </w:p>
                          <w:p w:rsidR="004553FA" w:rsidRPr="00CE6521" w:rsidRDefault="004553FA" w:rsidP="004553FA">
                            <w:pPr>
                              <w:bidi w:val="0"/>
                              <w:jc w:val="center"/>
                              <w:rPr>
                                <w:b/>
                                <w:bCs/>
                                <w:szCs w:val="56"/>
                              </w:rPr>
                            </w:pPr>
                            <w:r w:rsidRPr="00CE6521">
                              <w:rPr>
                                <w:b/>
                                <w:bCs/>
                              </w:rPr>
                              <w:t>www.aqeedeh.com</w:t>
                            </w:r>
                          </w:p>
                          <w:p w:rsidR="004553FA" w:rsidRPr="00CE6521" w:rsidRDefault="004553FA" w:rsidP="004553FA">
                            <w:pPr>
                              <w:jc w:val="center"/>
                              <w:rPr>
                                <w:rFonts w:cs="B Yagut"/>
                                <w:b/>
                                <w:bCs/>
                                <w:szCs w:val="10"/>
                                <w:rtl/>
                              </w:rPr>
                            </w:pPr>
                          </w:p>
                          <w:tbl>
                            <w:tblPr>
                              <w:bidiVisual/>
                              <w:tblW w:w="5882" w:type="dxa"/>
                              <w:jc w:val="center"/>
                              <w:tblInd w:w="73" w:type="dxa"/>
                              <w:tblLook w:val="01E0" w:firstRow="1" w:lastRow="1" w:firstColumn="1" w:lastColumn="1" w:noHBand="0" w:noVBand="0"/>
                            </w:tblPr>
                            <w:tblGrid>
                              <w:gridCol w:w="141"/>
                              <w:gridCol w:w="1244"/>
                              <w:gridCol w:w="236"/>
                              <w:gridCol w:w="1196"/>
                              <w:gridCol w:w="222"/>
                              <w:gridCol w:w="2843"/>
                            </w:tblGrid>
                            <w:tr w:rsidR="004553FA" w:rsidRPr="00CE6521" w:rsidTr="00DC165D">
                              <w:trPr>
                                <w:jc w:val="center"/>
                              </w:trPr>
                              <w:tc>
                                <w:tcPr>
                                  <w:tcW w:w="1385" w:type="dxa"/>
                                  <w:gridSpan w:val="2"/>
                                  <w:vAlign w:val="center"/>
                                  <w:hideMark/>
                                </w:tcPr>
                                <w:p w:rsidR="004553FA" w:rsidRPr="00CE6521" w:rsidRDefault="004553FA" w:rsidP="00DC165D">
                                  <w:pPr>
                                    <w:widowControl w:val="0"/>
                                    <w:shd w:val="clear" w:color="auto" w:fill="FFFFFF"/>
                                    <w:tabs>
                                      <w:tab w:val="right" w:leader="dot" w:pos="5138"/>
                                    </w:tabs>
                                    <w:rPr>
                                      <w:rFonts w:cs="Lotus Linotype"/>
                                      <w:b/>
                                      <w:bCs/>
                                      <w:spacing w:val="-8"/>
                                      <w:szCs w:val="26"/>
                                    </w:rPr>
                                  </w:pPr>
                                  <w:r w:rsidRPr="00CE6521">
                                    <w:rPr>
                                      <w:rFonts w:cs="Lotus Linotype"/>
                                      <w:b/>
                                      <w:bCs/>
                                      <w:spacing w:val="-8"/>
                                      <w:szCs w:val="26"/>
                                      <w:rtl/>
                                    </w:rPr>
                                    <w:t xml:space="preserve">العنوان البريدي: </w:t>
                                  </w:r>
                                </w:p>
                              </w:tc>
                              <w:tc>
                                <w:tcPr>
                                  <w:tcW w:w="236" w:type="dxa"/>
                                </w:tcPr>
                                <w:p w:rsidR="004553FA" w:rsidRPr="00CE6521" w:rsidRDefault="004553FA" w:rsidP="00DC165D">
                                  <w:pPr>
                                    <w:widowControl w:val="0"/>
                                    <w:shd w:val="clear" w:color="auto" w:fill="FFFFFF"/>
                                    <w:tabs>
                                      <w:tab w:val="right" w:leader="dot" w:pos="5138"/>
                                    </w:tabs>
                                  </w:pPr>
                                </w:p>
                              </w:tc>
                              <w:tc>
                                <w:tcPr>
                                  <w:tcW w:w="4261" w:type="dxa"/>
                                  <w:gridSpan w:val="3"/>
                                </w:tcPr>
                                <w:p w:rsidR="004553FA" w:rsidRPr="00CE6521" w:rsidRDefault="004553FA" w:rsidP="00DC165D">
                                  <w:pPr>
                                    <w:widowControl w:val="0"/>
                                    <w:shd w:val="clear" w:color="auto" w:fill="FFFFFF"/>
                                    <w:tabs>
                                      <w:tab w:val="right" w:leader="dot" w:pos="5138"/>
                                    </w:tabs>
                                    <w:bidi w:val="0"/>
                                  </w:pPr>
                                  <w:bookmarkStart w:id="1" w:name="OLE_LINK3"/>
                                  <w:bookmarkStart w:id="2" w:name="OLE_LINK4"/>
                                  <w:r w:rsidRPr="00CE6521">
                                    <w:t>book@aqeedeh.com</w:t>
                                  </w:r>
                                  <w:bookmarkEnd w:id="1"/>
                                  <w:bookmarkEnd w:id="2"/>
                                </w:p>
                                <w:p w:rsidR="004553FA" w:rsidRPr="00CE6521" w:rsidRDefault="004553FA" w:rsidP="00DC165D">
                                  <w:pPr>
                                    <w:widowControl w:val="0"/>
                                    <w:shd w:val="clear" w:color="auto" w:fill="FFFFFF"/>
                                    <w:tabs>
                                      <w:tab w:val="right" w:leader="dot" w:pos="5138"/>
                                    </w:tabs>
                                    <w:jc w:val="right"/>
                                    <w:rPr>
                                      <w:szCs w:val="2"/>
                                    </w:rPr>
                                  </w:pPr>
                                </w:p>
                              </w:tc>
                            </w:tr>
                            <w:tr w:rsidR="004553FA" w:rsidRPr="00CE6521" w:rsidTr="00DC165D">
                              <w:trPr>
                                <w:gridBefore w:val="1"/>
                                <w:wBefore w:w="141" w:type="dxa"/>
                                <w:jc w:val="center"/>
                              </w:trPr>
                              <w:tc>
                                <w:tcPr>
                                  <w:tcW w:w="5741" w:type="dxa"/>
                                  <w:gridSpan w:val="5"/>
                                  <w:vAlign w:val="center"/>
                                  <w:hideMark/>
                                </w:tcPr>
                                <w:p w:rsidR="004553FA" w:rsidRPr="00CE6521" w:rsidRDefault="004553FA" w:rsidP="00DC165D">
                                  <w:pPr>
                                    <w:widowControl w:val="0"/>
                                    <w:shd w:val="clear" w:color="auto" w:fill="FFFFFF"/>
                                    <w:tabs>
                                      <w:tab w:val="right" w:leader="dot" w:pos="5138"/>
                                    </w:tabs>
                                    <w:jc w:val="center"/>
                                    <w:rPr>
                                      <w:rFonts w:cs="mylotus"/>
                                      <w:b/>
                                      <w:bCs/>
                                      <w:spacing w:val="-8"/>
                                      <w:szCs w:val="27"/>
                                      <w:rtl/>
                                    </w:rPr>
                                  </w:pPr>
                                </w:p>
                                <w:p w:rsidR="004553FA" w:rsidRPr="00CE6521" w:rsidRDefault="004553FA" w:rsidP="00DC165D">
                                  <w:pPr>
                                    <w:widowControl w:val="0"/>
                                    <w:shd w:val="clear" w:color="auto" w:fill="FFFFFF"/>
                                    <w:tabs>
                                      <w:tab w:val="right" w:leader="dot" w:pos="5138"/>
                                    </w:tabs>
                                    <w:jc w:val="center"/>
                                    <w:rPr>
                                      <w:rFonts w:cs="mylotus"/>
                                      <w:szCs w:val="27"/>
                                      <w:rtl/>
                                    </w:rPr>
                                  </w:pPr>
                                  <w:r w:rsidRPr="00CE6521">
                                    <w:rPr>
                                      <w:rFonts w:cs="mylotus"/>
                                      <w:b/>
                                      <w:bCs/>
                                      <w:spacing w:val="-8"/>
                                      <w:szCs w:val="27"/>
                                      <w:rtl/>
                                    </w:rPr>
                                    <w:t>المواقع الإسلامية النافعة باللغة الفارسية</w:t>
                                  </w:r>
                                </w:p>
                              </w:tc>
                            </w:tr>
                            <w:tr w:rsidR="004553FA" w:rsidRPr="00CE6521" w:rsidTr="00DC165D">
                              <w:trPr>
                                <w:gridBefore w:val="1"/>
                                <w:wBefore w:w="141" w:type="dxa"/>
                                <w:jc w:val="center"/>
                              </w:trPr>
                              <w:tc>
                                <w:tcPr>
                                  <w:tcW w:w="2676" w:type="dxa"/>
                                  <w:gridSpan w:val="3"/>
                                  <w:vAlign w:val="center"/>
                                  <w:hideMark/>
                                </w:tcPr>
                                <w:p w:rsidR="004553FA" w:rsidRPr="00CE6521" w:rsidRDefault="004553FA" w:rsidP="00DC165D">
                                  <w:pPr>
                                    <w:widowControl w:val="0"/>
                                    <w:shd w:val="clear" w:color="auto" w:fill="FFFFFF"/>
                                    <w:tabs>
                                      <w:tab w:val="right" w:leader="dot" w:pos="5138"/>
                                    </w:tabs>
                                    <w:bidi w:val="0"/>
                                    <w:spacing w:after="120"/>
                                  </w:pPr>
                                  <w:r w:rsidRPr="00CE6521">
                                    <w:t>www.nourtv.net</w:t>
                                  </w:r>
                                </w:p>
                                <w:p w:rsidR="004553FA" w:rsidRPr="00CE6521" w:rsidRDefault="004553FA" w:rsidP="00DC165D">
                                  <w:pPr>
                                    <w:widowControl w:val="0"/>
                                    <w:shd w:val="clear" w:color="auto" w:fill="FFFFFF"/>
                                    <w:tabs>
                                      <w:tab w:val="right" w:leader="dot" w:pos="5138"/>
                                    </w:tabs>
                                    <w:bidi w:val="0"/>
                                    <w:spacing w:after="120"/>
                                    <w:rPr>
                                      <w:rtl/>
                                    </w:rPr>
                                  </w:pPr>
                                  <w:r w:rsidRPr="00CE6521">
                                    <w:t>www.sadaislam.com</w:t>
                                  </w:r>
                                </w:p>
                                <w:p w:rsidR="004553FA" w:rsidRPr="00CE6521" w:rsidRDefault="004553FA" w:rsidP="00DC165D">
                                  <w:pPr>
                                    <w:widowControl w:val="0"/>
                                    <w:shd w:val="clear" w:color="auto" w:fill="FFFFFF"/>
                                    <w:tabs>
                                      <w:tab w:val="right" w:leader="dot" w:pos="5138"/>
                                    </w:tabs>
                                    <w:bidi w:val="0"/>
                                    <w:spacing w:after="120"/>
                                    <w:rPr>
                                      <w:rtl/>
                                    </w:rPr>
                                  </w:pPr>
                                  <w:r w:rsidRPr="00CE6521">
                                    <w:t>www.islamhouse.com</w:t>
                                  </w:r>
                                </w:p>
                                <w:p w:rsidR="004553FA" w:rsidRPr="00CE6521" w:rsidRDefault="004553FA" w:rsidP="00DC165D">
                                  <w:pPr>
                                    <w:widowControl w:val="0"/>
                                    <w:shd w:val="clear" w:color="auto" w:fill="FFFFFF"/>
                                    <w:tabs>
                                      <w:tab w:val="right" w:leader="dot" w:pos="5138"/>
                                    </w:tabs>
                                    <w:bidi w:val="0"/>
                                    <w:spacing w:after="120"/>
                                  </w:pPr>
                                  <w:r w:rsidRPr="00CE6521">
                                    <w:t>www.bidary.net</w:t>
                                  </w:r>
                                </w:p>
                                <w:p w:rsidR="004553FA" w:rsidRPr="00CE6521" w:rsidRDefault="004553FA" w:rsidP="00DC165D">
                                  <w:pPr>
                                    <w:widowControl w:val="0"/>
                                    <w:shd w:val="clear" w:color="auto" w:fill="FFFFFF"/>
                                    <w:tabs>
                                      <w:tab w:val="right" w:leader="dot" w:pos="5138"/>
                                    </w:tabs>
                                    <w:bidi w:val="0"/>
                                    <w:spacing w:after="120"/>
                                    <w:rPr>
                                      <w:rtl/>
                                    </w:rPr>
                                  </w:pPr>
                                  <w:r w:rsidRPr="00CE6521">
                                    <w:t>www.tabesh.net</w:t>
                                  </w:r>
                                </w:p>
                                <w:p w:rsidR="004553FA" w:rsidRPr="00CE6521" w:rsidRDefault="004553FA" w:rsidP="00DC165D">
                                  <w:pPr>
                                    <w:widowControl w:val="0"/>
                                    <w:shd w:val="clear" w:color="auto" w:fill="FFFFFF"/>
                                    <w:tabs>
                                      <w:tab w:val="right" w:leader="dot" w:pos="5138"/>
                                    </w:tabs>
                                    <w:bidi w:val="0"/>
                                    <w:spacing w:after="120"/>
                                  </w:pPr>
                                  <w:r w:rsidRPr="00CE6521">
                                    <w:t>www.farsi.sunnionline.us</w:t>
                                  </w:r>
                                </w:p>
                                <w:p w:rsidR="004553FA" w:rsidRPr="00CE6521" w:rsidRDefault="004553FA" w:rsidP="00DC165D">
                                  <w:pPr>
                                    <w:widowControl w:val="0"/>
                                    <w:shd w:val="clear" w:color="auto" w:fill="FFFFFF"/>
                                    <w:tabs>
                                      <w:tab w:val="right" w:leader="dot" w:pos="5138"/>
                                    </w:tabs>
                                    <w:bidi w:val="0"/>
                                    <w:spacing w:after="120"/>
                                  </w:pPr>
                                  <w:r w:rsidRPr="00CE6521">
                                    <w:t>www.sunni-news.net www.mohtadeen.com</w:t>
                                  </w:r>
                                </w:p>
                                <w:p w:rsidR="004553FA" w:rsidRPr="00CE6521" w:rsidRDefault="004553FA" w:rsidP="00DC165D">
                                  <w:pPr>
                                    <w:widowControl w:val="0"/>
                                    <w:shd w:val="clear" w:color="auto" w:fill="FFFFFF"/>
                                    <w:tabs>
                                      <w:tab w:val="right" w:leader="dot" w:pos="5138"/>
                                    </w:tabs>
                                    <w:bidi w:val="0"/>
                                    <w:spacing w:after="120"/>
                                  </w:pPr>
                                  <w:r w:rsidRPr="00CE6521">
                                    <w:t>www.ijtehadat.com</w:t>
                                  </w:r>
                                </w:p>
                                <w:p w:rsidR="004553FA" w:rsidRPr="00CE6521" w:rsidRDefault="004553FA" w:rsidP="00DC165D">
                                  <w:pPr>
                                    <w:widowControl w:val="0"/>
                                    <w:shd w:val="clear" w:color="auto" w:fill="FFFFFF"/>
                                    <w:tabs>
                                      <w:tab w:val="right" w:leader="dot" w:pos="5138"/>
                                    </w:tabs>
                                    <w:bidi w:val="0"/>
                                    <w:spacing w:after="120"/>
                                  </w:pPr>
                                  <w:r w:rsidRPr="00CE6521">
                                    <w:t>www.islam411.com</w:t>
                                  </w:r>
                                </w:p>
                                <w:p w:rsidR="004553FA" w:rsidRPr="00CE6521" w:rsidRDefault="004553FA" w:rsidP="00DC165D">
                                  <w:pPr>
                                    <w:widowControl w:val="0"/>
                                    <w:shd w:val="clear" w:color="auto" w:fill="FFFFFF"/>
                                    <w:tabs>
                                      <w:tab w:val="right" w:leader="dot" w:pos="5138"/>
                                    </w:tabs>
                                    <w:bidi w:val="0"/>
                                    <w:spacing w:after="120"/>
                                  </w:pPr>
                                  <w:r w:rsidRPr="00CE6521">
                                    <w:t>www.videofarsi.com</w:t>
                                  </w:r>
                                </w:p>
                                <w:p w:rsidR="004553FA" w:rsidRPr="00CE6521" w:rsidRDefault="004553FA" w:rsidP="00DC165D">
                                  <w:pPr>
                                    <w:widowControl w:val="0"/>
                                    <w:shd w:val="clear" w:color="auto" w:fill="FFFFFF"/>
                                    <w:tabs>
                                      <w:tab w:val="right" w:leader="dot" w:pos="5138"/>
                                    </w:tabs>
                                    <w:bidi w:val="0"/>
                                    <w:spacing w:after="120"/>
                                  </w:pPr>
                                </w:p>
                                <w:p w:rsidR="004553FA" w:rsidRPr="00CE6521" w:rsidRDefault="004553FA" w:rsidP="00DC165D">
                                  <w:pPr>
                                    <w:widowControl w:val="0"/>
                                    <w:shd w:val="clear" w:color="auto" w:fill="FFFFFF"/>
                                    <w:tabs>
                                      <w:tab w:val="right" w:leader="dot" w:pos="5138"/>
                                    </w:tabs>
                                    <w:bidi w:val="0"/>
                                    <w:spacing w:after="120"/>
                                    <w:rPr>
                                      <w:rtl/>
                                    </w:rPr>
                                  </w:pPr>
                                </w:p>
                                <w:p w:rsidR="004553FA" w:rsidRPr="00CE6521" w:rsidRDefault="004553FA" w:rsidP="00DC165D">
                                  <w:pPr>
                                    <w:widowControl w:val="0"/>
                                    <w:shd w:val="clear" w:color="auto" w:fill="FFFFFF"/>
                                    <w:tabs>
                                      <w:tab w:val="right" w:leader="dot" w:pos="5138"/>
                                    </w:tabs>
                                    <w:bidi w:val="0"/>
                                    <w:spacing w:after="120"/>
                                    <w:rPr>
                                      <w:b/>
                                      <w:bCs/>
                                      <w:spacing w:val="-8"/>
                                    </w:rPr>
                                  </w:pPr>
                                </w:p>
                              </w:tc>
                              <w:tc>
                                <w:tcPr>
                                  <w:tcW w:w="222" w:type="dxa"/>
                                </w:tcPr>
                                <w:p w:rsidR="004553FA" w:rsidRPr="00CE6521" w:rsidRDefault="004553FA" w:rsidP="00DC165D">
                                  <w:pPr>
                                    <w:widowControl w:val="0"/>
                                    <w:shd w:val="clear" w:color="auto" w:fill="FFFFFF"/>
                                    <w:tabs>
                                      <w:tab w:val="right" w:leader="dot" w:pos="5138"/>
                                    </w:tabs>
                                    <w:bidi w:val="0"/>
                                    <w:spacing w:after="120"/>
                                  </w:pPr>
                                </w:p>
                              </w:tc>
                              <w:tc>
                                <w:tcPr>
                                  <w:tcW w:w="2843" w:type="dxa"/>
                                  <w:hideMark/>
                                </w:tcPr>
                                <w:p w:rsidR="004553FA" w:rsidRPr="00CE6521" w:rsidRDefault="004553FA" w:rsidP="00DC165D">
                                  <w:pPr>
                                    <w:widowControl w:val="0"/>
                                    <w:shd w:val="clear" w:color="auto" w:fill="FFFFFF"/>
                                    <w:tabs>
                                      <w:tab w:val="right" w:leader="dot" w:pos="5138"/>
                                    </w:tabs>
                                    <w:bidi w:val="0"/>
                                    <w:spacing w:after="120"/>
                                    <w:rPr>
                                      <w:rtl/>
                                    </w:rPr>
                                  </w:pPr>
                                  <w:r w:rsidRPr="00CE6521">
                                    <w:t>www.aqeedeh.com</w:t>
                                  </w:r>
                                </w:p>
                                <w:p w:rsidR="004553FA" w:rsidRPr="00CE6521" w:rsidRDefault="004553FA" w:rsidP="00DC165D">
                                  <w:pPr>
                                    <w:widowControl w:val="0"/>
                                    <w:shd w:val="clear" w:color="auto" w:fill="FFFFFF"/>
                                    <w:tabs>
                                      <w:tab w:val="right" w:leader="dot" w:pos="5138"/>
                                    </w:tabs>
                                    <w:bidi w:val="0"/>
                                    <w:spacing w:after="120"/>
                                  </w:pPr>
                                  <w:r w:rsidRPr="00CE6521">
                                    <w:t>www.islamtxt.com</w:t>
                                  </w:r>
                                </w:p>
                                <w:p w:rsidR="004553FA" w:rsidRPr="00CE6521" w:rsidRDefault="004553FA" w:rsidP="00DC165D">
                                  <w:pPr>
                                    <w:widowControl w:val="0"/>
                                    <w:shd w:val="clear" w:color="auto" w:fill="FFFFFF"/>
                                    <w:tabs>
                                      <w:tab w:val="right" w:leader="dot" w:pos="5138"/>
                                    </w:tabs>
                                    <w:bidi w:val="0"/>
                                    <w:spacing w:after="120"/>
                                  </w:pPr>
                                  <w:bookmarkStart w:id="3" w:name="OLE_LINK5"/>
                                  <w:bookmarkStart w:id="4" w:name="OLE_LINK6"/>
                                  <w:r w:rsidRPr="00CE6521">
                                    <w:t>www.ahlesonnat.com</w:t>
                                  </w:r>
                                </w:p>
                                <w:bookmarkEnd w:id="3"/>
                                <w:bookmarkEnd w:id="4"/>
                                <w:p w:rsidR="004553FA" w:rsidRPr="00CE6521" w:rsidRDefault="004553FA" w:rsidP="00DC165D">
                                  <w:pPr>
                                    <w:widowControl w:val="0"/>
                                    <w:shd w:val="clear" w:color="auto" w:fill="FFFFFF"/>
                                    <w:tabs>
                                      <w:tab w:val="right" w:leader="dot" w:pos="5138"/>
                                    </w:tabs>
                                    <w:bidi w:val="0"/>
                                    <w:spacing w:after="120"/>
                                    <w:rPr>
                                      <w:rtl/>
                                    </w:rPr>
                                  </w:pPr>
                                  <w:r w:rsidRPr="00CE6521">
                                    <w:t>www.isl.org.uk</w:t>
                                  </w:r>
                                </w:p>
                                <w:p w:rsidR="004553FA" w:rsidRPr="00CE6521" w:rsidRDefault="004553FA" w:rsidP="00DC165D">
                                  <w:pPr>
                                    <w:widowControl w:val="0"/>
                                    <w:shd w:val="clear" w:color="auto" w:fill="FFFFFF"/>
                                    <w:tabs>
                                      <w:tab w:val="right" w:leader="dot" w:pos="5138"/>
                                    </w:tabs>
                                    <w:bidi w:val="0"/>
                                    <w:spacing w:after="120"/>
                                  </w:pPr>
                                  <w:r w:rsidRPr="00CE6521">
                                    <w:t>www.islamtape.com</w:t>
                                  </w:r>
                                </w:p>
                                <w:p w:rsidR="004553FA" w:rsidRPr="00CE6521" w:rsidRDefault="004553FA" w:rsidP="00DC165D">
                                  <w:pPr>
                                    <w:widowControl w:val="0"/>
                                    <w:shd w:val="clear" w:color="auto" w:fill="FFFFFF"/>
                                    <w:tabs>
                                      <w:tab w:val="right" w:leader="dot" w:pos="5138"/>
                                    </w:tabs>
                                    <w:bidi w:val="0"/>
                                    <w:spacing w:after="120"/>
                                  </w:pPr>
                                  <w:r w:rsidRPr="00CE6521">
                                    <w:t>www.blestfamily.com</w:t>
                                  </w:r>
                                </w:p>
                                <w:p w:rsidR="004553FA" w:rsidRPr="00CE6521" w:rsidRDefault="004553FA" w:rsidP="00DC165D">
                                  <w:pPr>
                                    <w:widowControl w:val="0"/>
                                    <w:shd w:val="clear" w:color="auto" w:fill="FFFFFF"/>
                                    <w:tabs>
                                      <w:tab w:val="right" w:leader="dot" w:pos="5138"/>
                                    </w:tabs>
                                    <w:bidi w:val="0"/>
                                    <w:spacing w:after="120"/>
                                  </w:pPr>
                                  <w:r w:rsidRPr="00CE6521">
                                    <w:t>www.islamworldnews.com</w:t>
                                  </w:r>
                                </w:p>
                                <w:p w:rsidR="004553FA" w:rsidRPr="00CE6521" w:rsidRDefault="004553FA" w:rsidP="00DC165D">
                                  <w:pPr>
                                    <w:widowControl w:val="0"/>
                                    <w:shd w:val="clear" w:color="auto" w:fill="FFFFFF"/>
                                    <w:tabs>
                                      <w:tab w:val="right" w:leader="dot" w:pos="5138"/>
                                    </w:tabs>
                                    <w:bidi w:val="0"/>
                                    <w:spacing w:after="120"/>
                                  </w:pPr>
                                  <w:r w:rsidRPr="00CE6521">
                                    <w:t>www.islamage.com</w:t>
                                  </w:r>
                                </w:p>
                                <w:p w:rsidR="004553FA" w:rsidRPr="00CE6521" w:rsidRDefault="004553FA" w:rsidP="00DC165D">
                                  <w:pPr>
                                    <w:widowControl w:val="0"/>
                                    <w:shd w:val="clear" w:color="auto" w:fill="FFFFFF"/>
                                    <w:tabs>
                                      <w:tab w:val="right" w:leader="dot" w:pos="5138"/>
                                    </w:tabs>
                                    <w:bidi w:val="0"/>
                                    <w:spacing w:after="120"/>
                                  </w:pPr>
                                  <w:r w:rsidRPr="00CE6521">
                                    <w:t>www.islamwebpedia.com</w:t>
                                  </w:r>
                                </w:p>
                                <w:p w:rsidR="004553FA" w:rsidRPr="00CE6521" w:rsidRDefault="004553FA" w:rsidP="00DC165D">
                                  <w:pPr>
                                    <w:widowControl w:val="0"/>
                                    <w:shd w:val="clear" w:color="auto" w:fill="FFFFFF"/>
                                    <w:tabs>
                                      <w:tab w:val="right" w:leader="dot" w:pos="5138"/>
                                    </w:tabs>
                                    <w:bidi w:val="0"/>
                                    <w:spacing w:after="120"/>
                                    <w:rPr>
                                      <w:rtl/>
                                    </w:rPr>
                                  </w:pPr>
                                  <w:r w:rsidRPr="00CE6521">
                                    <w:t>www.islampp.com</w:t>
                                  </w:r>
                                </w:p>
                                <w:p w:rsidR="004553FA" w:rsidRPr="00CE6521" w:rsidRDefault="004553FA" w:rsidP="00DC165D">
                                  <w:pPr>
                                    <w:widowControl w:val="0"/>
                                    <w:shd w:val="clear" w:color="auto" w:fill="FFFFFF"/>
                                    <w:tabs>
                                      <w:tab w:val="right" w:leader="dot" w:pos="5138"/>
                                    </w:tabs>
                                    <w:bidi w:val="0"/>
                                    <w:spacing w:after="120"/>
                                  </w:pPr>
                                  <w:r w:rsidRPr="00CE6521">
                                    <w:t>www.videofarda.com</w:t>
                                  </w:r>
                                </w:p>
                                <w:p w:rsidR="004553FA" w:rsidRPr="00CE6521" w:rsidRDefault="004553FA" w:rsidP="00DC165D">
                                  <w:pPr>
                                    <w:widowControl w:val="0"/>
                                    <w:shd w:val="clear" w:color="auto" w:fill="FFFFFF"/>
                                    <w:tabs>
                                      <w:tab w:val="right" w:leader="dot" w:pos="5138"/>
                                    </w:tabs>
                                    <w:bidi w:val="0"/>
                                    <w:spacing w:after="120"/>
                                  </w:pPr>
                                </w:p>
                              </w:tc>
                            </w:tr>
                          </w:tbl>
                          <w:p w:rsidR="004553FA" w:rsidRPr="00CE6521" w:rsidRDefault="004553FA" w:rsidP="004553F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left:0;text-align:left;margin-left:29.7pt;margin-top:0;width:323.7pt;height:379.3pt;z-index:251658752;visibility:visible;mso-wrap-style:square;mso-width-percent:0;mso-height-percent:0;mso-wrap-distance-left:9pt;mso-wrap-distance-top:0;mso-wrap-distance-right:9pt;mso-wrap-distance-bottom:0;mso-position-horizontal:absolute;mso-position-horizontal-relative:margin;mso-position-vertical:center;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" o:allowoverlap="f">
                <v:shadow opacity=".5" offset="6pt,6pt"/>
                <v:textbox>
                  <w:txbxContent>
                    <w:p w:rsidR="004553FA" w:rsidRPr="00CE6521" w:rsidRDefault="004553FA" w:rsidP="004553FA">
                      <w:pPr>
                        <w:jc w:val="center"/>
                        <w:rPr>
                          <w:rFonts w:cs="mylotus"/>
                          <w:b/>
                          <w:bCs/>
                          <w:szCs w:val="32"/>
                          <w:rtl/>
                        </w:rPr>
                      </w:pPr>
                      <w:r w:rsidRPr="00CE6521">
                        <w:rPr>
                          <w:rFonts w:cs="mylotus"/>
                          <w:b/>
                          <w:bCs/>
                          <w:szCs w:val="32"/>
                          <w:rtl/>
                        </w:rPr>
                        <w:t>هذا الكتاب تم تنزيله من موقع العقيدة</w:t>
                      </w:r>
                    </w:p>
                    <w:p w:rsidR="004553FA" w:rsidRPr="00CE6521" w:rsidRDefault="004553FA" w:rsidP="004553FA">
                      <w:pPr>
                        <w:bidi w:val="0"/>
                        <w:jc w:val="center"/>
                        <w:rPr>
                          <w:b/>
                          <w:bCs/>
                          <w:szCs w:val="56"/>
                        </w:rPr>
                      </w:pPr>
                      <w:r w:rsidRPr="00CE6521">
                        <w:rPr>
                          <w:b/>
                          <w:bCs/>
                        </w:rPr>
                        <w:t>www.aqeedeh.com</w:t>
                      </w:r>
                    </w:p>
                    <w:p w:rsidR="004553FA" w:rsidRPr="00CE6521" w:rsidRDefault="004553FA" w:rsidP="004553FA">
                      <w:pPr>
                        <w:jc w:val="center"/>
                        <w:rPr>
                          <w:rFonts w:cs="B Yagut"/>
                          <w:b/>
                          <w:bCs/>
                          <w:szCs w:val="10"/>
                          <w:rtl/>
                        </w:rPr>
                      </w:pPr>
                    </w:p>
                    <w:tbl>
                      <w:tblPr>
                        <w:bidiVisual/>
                        <w:tblW w:w="5882" w:type="dxa"/>
                        <w:jc w:val="center"/>
                        <w:tblInd w:w="73" w:type="dxa"/>
                        <w:tblLook w:val="01E0" w:firstRow="1" w:lastRow="1" w:firstColumn="1" w:lastColumn="1" w:noHBand="0" w:noVBand="0"/>
                      </w:tblPr>
                      <w:tblGrid>
                        <w:gridCol w:w="141"/>
                        <w:gridCol w:w="1244"/>
                        <w:gridCol w:w="236"/>
                        <w:gridCol w:w="1196"/>
                        <w:gridCol w:w="222"/>
                        <w:gridCol w:w="2843"/>
                      </w:tblGrid>
                      <w:tr w:rsidR="004553FA" w:rsidRPr="00CE6521" w:rsidTr="00DC165D">
                        <w:trPr>
                          <w:jc w:val="center"/>
                        </w:trPr>
                        <w:tc>
                          <w:tcPr>
                            <w:tcW w:w="1385" w:type="dxa"/>
                            <w:gridSpan w:val="2"/>
                            <w:vAlign w:val="center"/>
                            <w:hideMark/>
                          </w:tcPr>
                          <w:p w:rsidR="004553FA" w:rsidRPr="00CE6521" w:rsidRDefault="004553FA" w:rsidP="00DC165D">
                            <w:pPr>
                              <w:widowControl w:val="0"/>
                              <w:shd w:val="clear" w:color="auto" w:fill="FFFFFF"/>
                              <w:tabs>
                                <w:tab w:val="right" w:leader="dot" w:pos="5138"/>
                              </w:tabs>
                              <w:rPr>
                                <w:rFonts w:cs="Lotus Linotype"/>
                                <w:b/>
                                <w:bCs/>
                                <w:spacing w:val="-8"/>
                                <w:szCs w:val="26"/>
                              </w:rPr>
                            </w:pPr>
                            <w:r w:rsidRPr="00CE6521">
                              <w:rPr>
                                <w:rFonts w:cs="Lotus Linotype"/>
                                <w:b/>
                                <w:bCs/>
                                <w:spacing w:val="-8"/>
                                <w:szCs w:val="26"/>
                                <w:rtl/>
                              </w:rPr>
                              <w:t xml:space="preserve">العنوان البريدي: </w:t>
                            </w:r>
                          </w:p>
                        </w:tc>
                        <w:tc>
                          <w:tcPr>
                            <w:tcW w:w="236" w:type="dxa"/>
                          </w:tcPr>
                          <w:p w:rsidR="004553FA" w:rsidRPr="00CE6521" w:rsidRDefault="004553FA" w:rsidP="00DC165D">
                            <w:pPr>
                              <w:widowControl w:val="0"/>
                              <w:shd w:val="clear" w:color="auto" w:fill="FFFFFF"/>
                              <w:tabs>
                                <w:tab w:val="right" w:leader="dot" w:pos="5138"/>
                              </w:tabs>
                            </w:pPr>
                          </w:p>
                        </w:tc>
                        <w:tc>
                          <w:tcPr>
                            <w:tcW w:w="4261" w:type="dxa"/>
                            <w:gridSpan w:val="3"/>
                          </w:tcPr>
                          <w:p w:rsidR="004553FA" w:rsidRPr="00CE6521" w:rsidRDefault="004553FA" w:rsidP="00DC165D">
                            <w:pPr>
                              <w:widowControl w:val="0"/>
                              <w:shd w:val="clear" w:color="auto" w:fill="FFFFFF"/>
                              <w:tabs>
                                <w:tab w:val="right" w:leader="dot" w:pos="5138"/>
                              </w:tabs>
                              <w:bidi w:val="0"/>
                            </w:pPr>
                            <w:bookmarkStart w:id="5" w:name="OLE_LINK3"/>
                            <w:bookmarkStart w:id="6" w:name="OLE_LINK4"/>
                            <w:r w:rsidRPr="00CE6521">
                              <w:t>book@aqeedeh.com</w:t>
                            </w:r>
                            <w:bookmarkEnd w:id="5"/>
                            <w:bookmarkEnd w:id="6"/>
                          </w:p>
                          <w:p w:rsidR="004553FA" w:rsidRPr="00CE6521" w:rsidRDefault="004553FA" w:rsidP="00DC165D">
                            <w:pPr>
                              <w:widowControl w:val="0"/>
                              <w:shd w:val="clear" w:color="auto" w:fill="FFFFFF"/>
                              <w:tabs>
                                <w:tab w:val="right" w:leader="dot" w:pos="5138"/>
                              </w:tabs>
                              <w:jc w:val="right"/>
                              <w:rPr>
                                <w:szCs w:val="2"/>
                              </w:rPr>
                            </w:pPr>
                          </w:p>
                        </w:tc>
                      </w:tr>
                      <w:tr w:rsidR="004553FA" w:rsidRPr="00CE6521" w:rsidTr="00DC165D">
                        <w:trPr>
                          <w:gridBefore w:val="1"/>
                          <w:wBefore w:w="141" w:type="dxa"/>
                          <w:jc w:val="center"/>
                        </w:trPr>
                        <w:tc>
                          <w:tcPr>
                            <w:tcW w:w="5741" w:type="dxa"/>
                            <w:gridSpan w:val="5"/>
                            <w:vAlign w:val="center"/>
                            <w:hideMark/>
                          </w:tcPr>
                          <w:p w:rsidR="004553FA" w:rsidRPr="00CE6521" w:rsidRDefault="004553FA" w:rsidP="00DC165D">
                            <w:pPr>
                              <w:widowControl w:val="0"/>
                              <w:shd w:val="clear" w:color="auto" w:fill="FFFFFF"/>
                              <w:tabs>
                                <w:tab w:val="right" w:leader="dot" w:pos="5138"/>
                              </w:tabs>
                              <w:jc w:val="center"/>
                              <w:rPr>
                                <w:rFonts w:cs="mylotus"/>
                                <w:b/>
                                <w:bCs/>
                                <w:spacing w:val="-8"/>
                                <w:szCs w:val="27"/>
                                <w:rtl/>
                              </w:rPr>
                            </w:pPr>
                          </w:p>
                          <w:p w:rsidR="004553FA" w:rsidRPr="00CE6521" w:rsidRDefault="004553FA" w:rsidP="00DC165D">
                            <w:pPr>
                              <w:widowControl w:val="0"/>
                              <w:shd w:val="clear" w:color="auto" w:fill="FFFFFF"/>
                              <w:tabs>
                                <w:tab w:val="right" w:leader="dot" w:pos="5138"/>
                              </w:tabs>
                              <w:jc w:val="center"/>
                              <w:rPr>
                                <w:rFonts w:cs="mylotus"/>
                                <w:szCs w:val="27"/>
                                <w:rtl/>
                              </w:rPr>
                            </w:pPr>
                            <w:r w:rsidRPr="00CE6521">
                              <w:rPr>
                                <w:rFonts w:cs="mylotus"/>
                                <w:b/>
                                <w:bCs/>
                                <w:spacing w:val="-8"/>
                                <w:szCs w:val="27"/>
                                <w:rtl/>
                              </w:rPr>
                              <w:t>المواقع الإسلامية النافعة باللغة الفارسية</w:t>
                            </w:r>
                          </w:p>
                        </w:tc>
                      </w:tr>
                      <w:tr w:rsidR="004553FA" w:rsidRPr="00CE6521" w:rsidTr="00DC165D">
                        <w:trPr>
                          <w:gridBefore w:val="1"/>
                          <w:wBefore w:w="141" w:type="dxa"/>
                          <w:jc w:val="center"/>
                        </w:trPr>
                        <w:tc>
                          <w:tcPr>
                            <w:tcW w:w="2676" w:type="dxa"/>
                            <w:gridSpan w:val="3"/>
                            <w:vAlign w:val="center"/>
                            <w:hideMark/>
                          </w:tcPr>
                          <w:p w:rsidR="004553FA" w:rsidRPr="00CE6521" w:rsidRDefault="004553FA" w:rsidP="00DC165D">
                            <w:pPr>
                              <w:widowControl w:val="0"/>
                              <w:shd w:val="clear" w:color="auto" w:fill="FFFFFF"/>
                              <w:tabs>
                                <w:tab w:val="right" w:leader="dot" w:pos="5138"/>
                              </w:tabs>
                              <w:bidi w:val="0"/>
                              <w:spacing w:after="120"/>
                            </w:pPr>
                            <w:r w:rsidRPr="00CE6521">
                              <w:t>www.nourtv.net</w:t>
                            </w:r>
                          </w:p>
                          <w:p w:rsidR="004553FA" w:rsidRPr="00CE6521" w:rsidRDefault="004553FA" w:rsidP="00DC165D">
                            <w:pPr>
                              <w:widowControl w:val="0"/>
                              <w:shd w:val="clear" w:color="auto" w:fill="FFFFFF"/>
                              <w:tabs>
                                <w:tab w:val="right" w:leader="dot" w:pos="5138"/>
                              </w:tabs>
                              <w:bidi w:val="0"/>
                              <w:spacing w:after="120"/>
                              <w:rPr>
                                <w:rtl/>
                              </w:rPr>
                            </w:pPr>
                            <w:r w:rsidRPr="00CE6521">
                              <w:t>www.sadaislam.com</w:t>
                            </w:r>
                          </w:p>
                          <w:p w:rsidR="004553FA" w:rsidRPr="00CE6521" w:rsidRDefault="004553FA" w:rsidP="00DC165D">
                            <w:pPr>
                              <w:widowControl w:val="0"/>
                              <w:shd w:val="clear" w:color="auto" w:fill="FFFFFF"/>
                              <w:tabs>
                                <w:tab w:val="right" w:leader="dot" w:pos="5138"/>
                              </w:tabs>
                              <w:bidi w:val="0"/>
                              <w:spacing w:after="120"/>
                              <w:rPr>
                                <w:rtl/>
                              </w:rPr>
                            </w:pPr>
                            <w:r w:rsidRPr="00CE6521">
                              <w:t>www.islamhouse.com</w:t>
                            </w:r>
                          </w:p>
                          <w:p w:rsidR="004553FA" w:rsidRPr="00CE6521" w:rsidRDefault="004553FA" w:rsidP="00DC165D">
                            <w:pPr>
                              <w:widowControl w:val="0"/>
                              <w:shd w:val="clear" w:color="auto" w:fill="FFFFFF"/>
                              <w:tabs>
                                <w:tab w:val="right" w:leader="dot" w:pos="5138"/>
                              </w:tabs>
                              <w:bidi w:val="0"/>
                              <w:spacing w:after="120"/>
                            </w:pPr>
                            <w:r w:rsidRPr="00CE6521">
                              <w:t>www.bidary.net</w:t>
                            </w:r>
                          </w:p>
                          <w:p w:rsidR="004553FA" w:rsidRPr="00CE6521" w:rsidRDefault="004553FA" w:rsidP="00DC165D">
                            <w:pPr>
                              <w:widowControl w:val="0"/>
                              <w:shd w:val="clear" w:color="auto" w:fill="FFFFFF"/>
                              <w:tabs>
                                <w:tab w:val="right" w:leader="dot" w:pos="5138"/>
                              </w:tabs>
                              <w:bidi w:val="0"/>
                              <w:spacing w:after="120"/>
                              <w:rPr>
                                <w:rtl/>
                              </w:rPr>
                            </w:pPr>
                            <w:r w:rsidRPr="00CE6521">
                              <w:t>www.tabesh.net</w:t>
                            </w:r>
                          </w:p>
                          <w:p w:rsidR="004553FA" w:rsidRPr="00CE6521" w:rsidRDefault="004553FA" w:rsidP="00DC165D">
                            <w:pPr>
                              <w:widowControl w:val="0"/>
                              <w:shd w:val="clear" w:color="auto" w:fill="FFFFFF"/>
                              <w:tabs>
                                <w:tab w:val="right" w:leader="dot" w:pos="5138"/>
                              </w:tabs>
                              <w:bidi w:val="0"/>
                              <w:spacing w:after="120"/>
                            </w:pPr>
                            <w:r w:rsidRPr="00CE6521">
                              <w:t>www.farsi.sunnionline.us</w:t>
                            </w:r>
                          </w:p>
                          <w:p w:rsidR="004553FA" w:rsidRPr="00CE6521" w:rsidRDefault="004553FA" w:rsidP="00DC165D">
                            <w:pPr>
                              <w:widowControl w:val="0"/>
                              <w:shd w:val="clear" w:color="auto" w:fill="FFFFFF"/>
                              <w:tabs>
                                <w:tab w:val="right" w:leader="dot" w:pos="5138"/>
                              </w:tabs>
                              <w:bidi w:val="0"/>
                              <w:spacing w:after="120"/>
                            </w:pPr>
                            <w:r w:rsidRPr="00CE6521">
                              <w:t>www.sunni-news.net www.mohtadeen.com</w:t>
                            </w:r>
                          </w:p>
                          <w:p w:rsidR="004553FA" w:rsidRPr="00CE6521" w:rsidRDefault="004553FA" w:rsidP="00DC165D">
                            <w:pPr>
                              <w:widowControl w:val="0"/>
                              <w:shd w:val="clear" w:color="auto" w:fill="FFFFFF"/>
                              <w:tabs>
                                <w:tab w:val="right" w:leader="dot" w:pos="5138"/>
                              </w:tabs>
                              <w:bidi w:val="0"/>
                              <w:spacing w:after="120"/>
                            </w:pPr>
                            <w:r w:rsidRPr="00CE6521">
                              <w:t>www.ijtehadat.com</w:t>
                            </w:r>
                          </w:p>
                          <w:p w:rsidR="004553FA" w:rsidRPr="00CE6521" w:rsidRDefault="004553FA" w:rsidP="00DC165D">
                            <w:pPr>
                              <w:widowControl w:val="0"/>
                              <w:shd w:val="clear" w:color="auto" w:fill="FFFFFF"/>
                              <w:tabs>
                                <w:tab w:val="right" w:leader="dot" w:pos="5138"/>
                              </w:tabs>
                              <w:bidi w:val="0"/>
                              <w:spacing w:after="120"/>
                            </w:pPr>
                            <w:r w:rsidRPr="00CE6521">
                              <w:t>www.islam411.com</w:t>
                            </w:r>
                          </w:p>
                          <w:p w:rsidR="004553FA" w:rsidRPr="00CE6521" w:rsidRDefault="004553FA" w:rsidP="00DC165D">
                            <w:pPr>
                              <w:widowControl w:val="0"/>
                              <w:shd w:val="clear" w:color="auto" w:fill="FFFFFF"/>
                              <w:tabs>
                                <w:tab w:val="right" w:leader="dot" w:pos="5138"/>
                              </w:tabs>
                              <w:bidi w:val="0"/>
                              <w:spacing w:after="120"/>
                            </w:pPr>
                            <w:r w:rsidRPr="00CE6521">
                              <w:t>www.videofarsi.com</w:t>
                            </w:r>
                          </w:p>
                          <w:p w:rsidR="004553FA" w:rsidRPr="00CE6521" w:rsidRDefault="004553FA" w:rsidP="00DC165D">
                            <w:pPr>
                              <w:widowControl w:val="0"/>
                              <w:shd w:val="clear" w:color="auto" w:fill="FFFFFF"/>
                              <w:tabs>
                                <w:tab w:val="right" w:leader="dot" w:pos="5138"/>
                              </w:tabs>
                              <w:bidi w:val="0"/>
                              <w:spacing w:after="120"/>
                            </w:pPr>
                          </w:p>
                          <w:p w:rsidR="004553FA" w:rsidRPr="00CE6521" w:rsidRDefault="004553FA" w:rsidP="00DC165D">
                            <w:pPr>
                              <w:widowControl w:val="0"/>
                              <w:shd w:val="clear" w:color="auto" w:fill="FFFFFF"/>
                              <w:tabs>
                                <w:tab w:val="right" w:leader="dot" w:pos="5138"/>
                              </w:tabs>
                              <w:bidi w:val="0"/>
                              <w:spacing w:after="120"/>
                              <w:rPr>
                                <w:rtl/>
                              </w:rPr>
                            </w:pPr>
                          </w:p>
                          <w:p w:rsidR="004553FA" w:rsidRPr="00CE6521" w:rsidRDefault="004553FA" w:rsidP="00DC165D">
                            <w:pPr>
                              <w:widowControl w:val="0"/>
                              <w:shd w:val="clear" w:color="auto" w:fill="FFFFFF"/>
                              <w:tabs>
                                <w:tab w:val="right" w:leader="dot" w:pos="5138"/>
                              </w:tabs>
                              <w:bidi w:val="0"/>
                              <w:spacing w:after="120"/>
                              <w:rPr>
                                <w:b/>
                                <w:bCs/>
                                <w:spacing w:val="-8"/>
                              </w:rPr>
                            </w:pPr>
                          </w:p>
                        </w:tc>
                        <w:tc>
                          <w:tcPr>
                            <w:tcW w:w="222" w:type="dxa"/>
                          </w:tcPr>
                          <w:p w:rsidR="004553FA" w:rsidRPr="00CE6521" w:rsidRDefault="004553FA" w:rsidP="00DC165D">
                            <w:pPr>
                              <w:widowControl w:val="0"/>
                              <w:shd w:val="clear" w:color="auto" w:fill="FFFFFF"/>
                              <w:tabs>
                                <w:tab w:val="right" w:leader="dot" w:pos="5138"/>
                              </w:tabs>
                              <w:bidi w:val="0"/>
                              <w:spacing w:after="120"/>
                            </w:pPr>
                          </w:p>
                        </w:tc>
                        <w:tc>
                          <w:tcPr>
                            <w:tcW w:w="2843" w:type="dxa"/>
                            <w:hideMark/>
                          </w:tcPr>
                          <w:p w:rsidR="004553FA" w:rsidRPr="00CE6521" w:rsidRDefault="004553FA" w:rsidP="00DC165D">
                            <w:pPr>
                              <w:widowControl w:val="0"/>
                              <w:shd w:val="clear" w:color="auto" w:fill="FFFFFF"/>
                              <w:tabs>
                                <w:tab w:val="right" w:leader="dot" w:pos="5138"/>
                              </w:tabs>
                              <w:bidi w:val="0"/>
                              <w:spacing w:after="120"/>
                              <w:rPr>
                                <w:rtl/>
                              </w:rPr>
                            </w:pPr>
                            <w:r w:rsidRPr="00CE6521">
                              <w:t>www.aqeedeh.com</w:t>
                            </w:r>
                          </w:p>
                          <w:p w:rsidR="004553FA" w:rsidRPr="00CE6521" w:rsidRDefault="004553FA" w:rsidP="00DC165D">
                            <w:pPr>
                              <w:widowControl w:val="0"/>
                              <w:shd w:val="clear" w:color="auto" w:fill="FFFFFF"/>
                              <w:tabs>
                                <w:tab w:val="right" w:leader="dot" w:pos="5138"/>
                              </w:tabs>
                              <w:bidi w:val="0"/>
                              <w:spacing w:after="120"/>
                            </w:pPr>
                            <w:r w:rsidRPr="00CE6521">
                              <w:t>www.islamtxt.com</w:t>
                            </w:r>
                          </w:p>
                          <w:p w:rsidR="004553FA" w:rsidRPr="00CE6521" w:rsidRDefault="004553FA" w:rsidP="00DC165D">
                            <w:pPr>
                              <w:widowControl w:val="0"/>
                              <w:shd w:val="clear" w:color="auto" w:fill="FFFFFF"/>
                              <w:tabs>
                                <w:tab w:val="right" w:leader="dot" w:pos="5138"/>
                              </w:tabs>
                              <w:bidi w:val="0"/>
                              <w:spacing w:after="120"/>
                            </w:pPr>
                            <w:bookmarkStart w:id="7" w:name="OLE_LINK5"/>
                            <w:bookmarkStart w:id="8" w:name="OLE_LINK6"/>
                            <w:r w:rsidRPr="00CE6521">
                              <w:t>www.ahlesonnat.com</w:t>
                            </w:r>
                          </w:p>
                          <w:bookmarkEnd w:id="7"/>
                          <w:bookmarkEnd w:id="8"/>
                          <w:p w:rsidR="004553FA" w:rsidRPr="00CE6521" w:rsidRDefault="004553FA" w:rsidP="00DC165D">
                            <w:pPr>
                              <w:widowControl w:val="0"/>
                              <w:shd w:val="clear" w:color="auto" w:fill="FFFFFF"/>
                              <w:tabs>
                                <w:tab w:val="right" w:leader="dot" w:pos="5138"/>
                              </w:tabs>
                              <w:bidi w:val="0"/>
                              <w:spacing w:after="120"/>
                              <w:rPr>
                                <w:rtl/>
                              </w:rPr>
                            </w:pPr>
                            <w:r w:rsidRPr="00CE6521">
                              <w:t>www.isl.org.uk</w:t>
                            </w:r>
                          </w:p>
                          <w:p w:rsidR="004553FA" w:rsidRPr="00CE6521" w:rsidRDefault="004553FA" w:rsidP="00DC165D">
                            <w:pPr>
                              <w:widowControl w:val="0"/>
                              <w:shd w:val="clear" w:color="auto" w:fill="FFFFFF"/>
                              <w:tabs>
                                <w:tab w:val="right" w:leader="dot" w:pos="5138"/>
                              </w:tabs>
                              <w:bidi w:val="0"/>
                              <w:spacing w:after="120"/>
                            </w:pPr>
                            <w:r w:rsidRPr="00CE6521">
                              <w:t>www.islamtape.com</w:t>
                            </w:r>
                          </w:p>
                          <w:p w:rsidR="004553FA" w:rsidRPr="00CE6521" w:rsidRDefault="004553FA" w:rsidP="00DC165D">
                            <w:pPr>
                              <w:widowControl w:val="0"/>
                              <w:shd w:val="clear" w:color="auto" w:fill="FFFFFF"/>
                              <w:tabs>
                                <w:tab w:val="right" w:leader="dot" w:pos="5138"/>
                              </w:tabs>
                              <w:bidi w:val="0"/>
                              <w:spacing w:after="120"/>
                            </w:pPr>
                            <w:r w:rsidRPr="00CE6521">
                              <w:t>www.blestfamily.com</w:t>
                            </w:r>
                          </w:p>
                          <w:p w:rsidR="004553FA" w:rsidRPr="00CE6521" w:rsidRDefault="004553FA" w:rsidP="00DC165D">
                            <w:pPr>
                              <w:widowControl w:val="0"/>
                              <w:shd w:val="clear" w:color="auto" w:fill="FFFFFF"/>
                              <w:tabs>
                                <w:tab w:val="right" w:leader="dot" w:pos="5138"/>
                              </w:tabs>
                              <w:bidi w:val="0"/>
                              <w:spacing w:after="120"/>
                            </w:pPr>
                            <w:r w:rsidRPr="00CE6521">
                              <w:t>www.islamworldnews.com</w:t>
                            </w:r>
                          </w:p>
                          <w:p w:rsidR="004553FA" w:rsidRPr="00CE6521" w:rsidRDefault="004553FA" w:rsidP="00DC165D">
                            <w:pPr>
                              <w:widowControl w:val="0"/>
                              <w:shd w:val="clear" w:color="auto" w:fill="FFFFFF"/>
                              <w:tabs>
                                <w:tab w:val="right" w:leader="dot" w:pos="5138"/>
                              </w:tabs>
                              <w:bidi w:val="0"/>
                              <w:spacing w:after="120"/>
                            </w:pPr>
                            <w:r w:rsidRPr="00CE6521">
                              <w:t>www.islamage.com</w:t>
                            </w:r>
                          </w:p>
                          <w:p w:rsidR="004553FA" w:rsidRPr="00CE6521" w:rsidRDefault="004553FA" w:rsidP="00DC165D">
                            <w:pPr>
                              <w:widowControl w:val="0"/>
                              <w:shd w:val="clear" w:color="auto" w:fill="FFFFFF"/>
                              <w:tabs>
                                <w:tab w:val="right" w:leader="dot" w:pos="5138"/>
                              </w:tabs>
                              <w:bidi w:val="0"/>
                              <w:spacing w:after="120"/>
                            </w:pPr>
                            <w:r w:rsidRPr="00CE6521">
                              <w:t>www.islamwebpedia.com</w:t>
                            </w:r>
                          </w:p>
                          <w:p w:rsidR="004553FA" w:rsidRPr="00CE6521" w:rsidRDefault="004553FA" w:rsidP="00DC165D">
                            <w:pPr>
                              <w:widowControl w:val="0"/>
                              <w:shd w:val="clear" w:color="auto" w:fill="FFFFFF"/>
                              <w:tabs>
                                <w:tab w:val="right" w:leader="dot" w:pos="5138"/>
                              </w:tabs>
                              <w:bidi w:val="0"/>
                              <w:spacing w:after="120"/>
                              <w:rPr>
                                <w:rtl/>
                              </w:rPr>
                            </w:pPr>
                            <w:r w:rsidRPr="00CE6521">
                              <w:t>www.islampp.com</w:t>
                            </w:r>
                          </w:p>
                          <w:p w:rsidR="004553FA" w:rsidRPr="00CE6521" w:rsidRDefault="004553FA" w:rsidP="00DC165D">
                            <w:pPr>
                              <w:widowControl w:val="0"/>
                              <w:shd w:val="clear" w:color="auto" w:fill="FFFFFF"/>
                              <w:tabs>
                                <w:tab w:val="right" w:leader="dot" w:pos="5138"/>
                              </w:tabs>
                              <w:bidi w:val="0"/>
                              <w:spacing w:after="120"/>
                            </w:pPr>
                            <w:r w:rsidRPr="00CE6521">
                              <w:t>www.videofarda.com</w:t>
                            </w:r>
                          </w:p>
                          <w:p w:rsidR="004553FA" w:rsidRPr="00CE6521" w:rsidRDefault="004553FA" w:rsidP="00DC165D">
                            <w:pPr>
                              <w:widowControl w:val="0"/>
                              <w:shd w:val="clear" w:color="auto" w:fill="FFFFFF"/>
                              <w:tabs>
                                <w:tab w:val="right" w:leader="dot" w:pos="5138"/>
                              </w:tabs>
                              <w:bidi w:val="0"/>
                              <w:spacing w:after="120"/>
                            </w:pPr>
                          </w:p>
                        </w:tc>
                      </w:tr>
                    </w:tbl>
                    <w:p w:rsidR="004553FA" w:rsidRPr="00CE6521" w:rsidRDefault="004553FA" w:rsidP="004553FA">
                      <w:pPr>
                        <w:jc w:val="center"/>
                      </w:pPr>
                    </w:p>
                  </w:txbxContent>
                </v:textbox>
                <w10:wrap type="topAndBottom" anchorx="margin" anchory="margin"/>
              </v:roundrect>
            </w:pict>
          </mc:Fallback>
        </mc:AlternateContent>
      </w:r>
    </w:p>
    <w:p w:rsidR="00E17113" w:rsidRPr="00D42243" w:rsidRDefault="00E17113" w:rsidP="00E17113">
      <w:pPr>
        <w:pStyle w:val="1"/>
        <w:rPr>
          <w:color w:val="000000"/>
          <w:rtl/>
        </w:rPr>
      </w:pPr>
      <w:bookmarkStart w:id="9" w:name="_Toc245620841"/>
      <w:bookmarkStart w:id="10" w:name="_Toc246226051"/>
      <w:bookmarkStart w:id="11" w:name="_Toc390342305"/>
      <w:r w:rsidRPr="00D42243">
        <w:rPr>
          <w:color w:val="000000"/>
          <w:rtl/>
        </w:rPr>
        <w:lastRenderedPageBreak/>
        <w:t>مقدم</w:t>
      </w:r>
      <w:r w:rsidRPr="00D42243">
        <w:rPr>
          <w:rFonts w:hint="cs"/>
          <w:color w:val="000000"/>
          <w:rtl/>
        </w:rPr>
        <w:t>ــ</w:t>
      </w:r>
      <w:r w:rsidRPr="00D42243">
        <w:rPr>
          <w:color w:val="000000"/>
          <w:rtl/>
        </w:rPr>
        <w:t>ة</w:t>
      </w:r>
      <w:bookmarkEnd w:id="9"/>
      <w:bookmarkEnd w:id="10"/>
      <w:bookmarkEnd w:id="11"/>
    </w:p>
    <w:bookmarkEnd w:id="0"/>
    <w:p w:rsidR="00DE4C7A" w:rsidRPr="000710D7" w:rsidRDefault="00DE4C7A" w:rsidP="003F6F60">
      <w:pPr>
        <w:widowControl w:val="0"/>
        <w:spacing w:before="60" w:line="228" w:lineRule="auto"/>
        <w:ind w:firstLine="340"/>
        <w:jc w:val="both"/>
        <w:rPr>
          <w:rFonts w:ascii="mylotus" w:hAnsi="mylotus" w:cs="mylotus"/>
          <w:sz w:val="28"/>
          <w:szCs w:val="28"/>
          <w:rtl/>
        </w:rPr>
      </w:pPr>
      <w:r w:rsidRPr="000710D7">
        <w:rPr>
          <w:rFonts w:ascii="mylotus" w:hAnsi="mylotus" w:cs="mylotus" w:hint="cs"/>
          <w:sz w:val="28"/>
          <w:szCs w:val="28"/>
          <w:rtl/>
        </w:rPr>
        <w:t>الحمد لله العالم بخواطر النفوس</w:t>
      </w:r>
      <w:r>
        <w:rPr>
          <w:rFonts w:ascii="mylotus" w:hAnsi="mylotus" w:cs="mylotus" w:hint="cs"/>
          <w:sz w:val="28"/>
          <w:szCs w:val="28"/>
          <w:rtl/>
        </w:rPr>
        <w:t>،</w:t>
      </w:r>
      <w:r w:rsidRPr="000710D7">
        <w:rPr>
          <w:rFonts w:ascii="mylotus" w:hAnsi="mylotus" w:cs="mylotus" w:hint="cs"/>
          <w:sz w:val="28"/>
          <w:szCs w:val="28"/>
          <w:rtl/>
        </w:rPr>
        <w:t xml:space="preserve"> المطلع على رغبات القلوب</w:t>
      </w:r>
      <w:r>
        <w:rPr>
          <w:rFonts w:ascii="mylotus" w:hAnsi="mylotus" w:cs="mylotus" w:hint="cs"/>
          <w:sz w:val="28"/>
          <w:szCs w:val="28"/>
          <w:rtl/>
        </w:rPr>
        <w:t>،</w:t>
      </w:r>
      <w:r w:rsidRPr="000710D7">
        <w:rPr>
          <w:rFonts w:ascii="mylotus" w:hAnsi="mylotus" w:cs="mylotus" w:hint="cs"/>
          <w:sz w:val="28"/>
          <w:szCs w:val="28"/>
          <w:rtl/>
        </w:rPr>
        <w:t xml:space="preserve"> خلق الإنسان فسواه</w:t>
      </w:r>
      <w:r>
        <w:rPr>
          <w:rFonts w:ascii="mylotus" w:hAnsi="mylotus" w:cs="mylotus" w:hint="cs"/>
          <w:sz w:val="28"/>
          <w:szCs w:val="28"/>
          <w:rtl/>
        </w:rPr>
        <w:t>،</w:t>
      </w:r>
      <w:r w:rsidRPr="000710D7">
        <w:rPr>
          <w:rFonts w:ascii="mylotus" w:hAnsi="mylotus" w:cs="mylotus" w:hint="cs"/>
          <w:sz w:val="28"/>
          <w:szCs w:val="28"/>
          <w:rtl/>
        </w:rPr>
        <w:t xml:space="preserve"> وأحد الطريقين هداه</w:t>
      </w:r>
      <w:r>
        <w:rPr>
          <w:rFonts w:ascii="mylotus" w:hAnsi="mylotus" w:cs="mylotus" w:hint="cs"/>
          <w:sz w:val="28"/>
          <w:szCs w:val="28"/>
          <w:rtl/>
        </w:rPr>
        <w:t>،</w:t>
      </w:r>
      <w:r w:rsidRPr="000710D7">
        <w:rPr>
          <w:rFonts w:ascii="mylotus" w:hAnsi="mylotus" w:cs="mylotus" w:hint="cs"/>
          <w:sz w:val="28"/>
          <w:szCs w:val="28"/>
          <w:rtl/>
        </w:rPr>
        <w:t xml:space="preserve"> فإما إلى جنة الخلود مستقره ومأواه</w:t>
      </w:r>
      <w:r>
        <w:rPr>
          <w:rFonts w:ascii="mylotus" w:hAnsi="mylotus" w:cs="mylotus" w:hint="cs"/>
          <w:sz w:val="28"/>
          <w:szCs w:val="28"/>
          <w:rtl/>
        </w:rPr>
        <w:t>،</w:t>
      </w:r>
      <w:r w:rsidRPr="000710D7">
        <w:rPr>
          <w:rFonts w:ascii="mylotus" w:hAnsi="mylotus" w:cs="mylotus" w:hint="cs"/>
          <w:sz w:val="28"/>
          <w:szCs w:val="28"/>
          <w:rtl/>
        </w:rPr>
        <w:t xml:space="preserve"> وإما في نار الجحود هلكته ومنتهاه</w:t>
      </w:r>
      <w:r>
        <w:rPr>
          <w:rFonts w:ascii="mylotus" w:hAnsi="mylotus" w:cs="mylotus" w:hint="cs"/>
          <w:sz w:val="28"/>
          <w:szCs w:val="28"/>
          <w:rtl/>
        </w:rPr>
        <w:t>.</w:t>
      </w:r>
    </w:p>
    <w:p w:rsidR="00DE4C7A" w:rsidRPr="000710D7" w:rsidRDefault="00DE4C7A" w:rsidP="003F6F60">
      <w:pPr>
        <w:widowControl w:val="0"/>
        <w:spacing w:before="60" w:line="228" w:lineRule="auto"/>
        <w:ind w:firstLine="340"/>
        <w:jc w:val="both"/>
        <w:rPr>
          <w:rFonts w:ascii="mylotus" w:hAnsi="mylotus" w:cs="mylotus"/>
          <w:sz w:val="28"/>
          <w:szCs w:val="28"/>
          <w:rtl/>
        </w:rPr>
      </w:pPr>
      <w:r w:rsidRPr="000710D7">
        <w:rPr>
          <w:rFonts w:ascii="mylotus" w:hAnsi="mylotus" w:cs="mylotus" w:hint="cs"/>
          <w:sz w:val="28"/>
          <w:szCs w:val="28"/>
          <w:rtl/>
        </w:rPr>
        <w:t>والصلاة والسلام على نبيه وحبيبه ومجتباه</w:t>
      </w:r>
      <w:r>
        <w:rPr>
          <w:rFonts w:ascii="mylotus" w:hAnsi="mylotus" w:cs="mylotus" w:hint="cs"/>
          <w:sz w:val="28"/>
          <w:szCs w:val="28"/>
          <w:rtl/>
        </w:rPr>
        <w:t>،</w:t>
      </w:r>
      <w:r w:rsidRPr="000710D7">
        <w:rPr>
          <w:rFonts w:ascii="mylotus" w:hAnsi="mylotus" w:cs="mylotus" w:hint="cs"/>
          <w:sz w:val="28"/>
          <w:szCs w:val="28"/>
          <w:rtl/>
        </w:rPr>
        <w:t xml:space="preserve"> وخليله ومصطفاه</w:t>
      </w:r>
      <w:r>
        <w:rPr>
          <w:rFonts w:ascii="mylotus" w:hAnsi="mylotus" w:cs="mylotus" w:hint="cs"/>
          <w:sz w:val="28"/>
          <w:szCs w:val="28"/>
          <w:rtl/>
        </w:rPr>
        <w:t>،</w:t>
      </w:r>
      <w:r w:rsidRPr="000710D7">
        <w:rPr>
          <w:rFonts w:ascii="mylotus" w:hAnsi="mylotus" w:cs="mylotus" w:hint="cs"/>
          <w:sz w:val="28"/>
          <w:szCs w:val="28"/>
          <w:rtl/>
        </w:rPr>
        <w:t xml:space="preserve"> محمد بن عبد الله</w:t>
      </w:r>
      <w:r>
        <w:rPr>
          <w:rFonts w:ascii="mylotus" w:hAnsi="mylotus" w:cs="mylotus" w:hint="cs"/>
          <w:sz w:val="28"/>
          <w:szCs w:val="28"/>
          <w:rtl/>
        </w:rPr>
        <w:t>،</w:t>
      </w:r>
      <w:r w:rsidRPr="000710D7">
        <w:rPr>
          <w:rFonts w:ascii="mylotus" w:hAnsi="mylotus" w:cs="mylotus" w:hint="cs"/>
          <w:sz w:val="28"/>
          <w:szCs w:val="28"/>
          <w:rtl/>
        </w:rPr>
        <w:t xml:space="preserve"> وعلى آله وصحبه ومن ولاه</w:t>
      </w:r>
      <w:r>
        <w:rPr>
          <w:rFonts w:ascii="mylotus" w:hAnsi="mylotus" w:cs="mylotus" w:hint="cs"/>
          <w:sz w:val="28"/>
          <w:szCs w:val="28"/>
          <w:rtl/>
        </w:rPr>
        <w:t>..</w:t>
      </w:r>
    </w:p>
    <w:p w:rsidR="00DE4C7A" w:rsidRPr="000710D7" w:rsidRDefault="00DE4C7A" w:rsidP="0076426D">
      <w:pPr>
        <w:widowControl w:val="0"/>
        <w:spacing w:before="60" w:line="228" w:lineRule="auto"/>
        <w:ind w:firstLine="340"/>
        <w:jc w:val="both"/>
        <w:rPr>
          <w:rFonts w:ascii="mylotus" w:hAnsi="mylotus" w:cs="mylotus"/>
          <w:sz w:val="28"/>
          <w:szCs w:val="28"/>
          <w:rtl/>
        </w:rPr>
      </w:pPr>
      <w:r w:rsidRPr="000710D7">
        <w:rPr>
          <w:rFonts w:ascii="mylotus" w:hAnsi="mylotus" w:cs="mylotus" w:hint="cs"/>
          <w:sz w:val="28"/>
          <w:szCs w:val="28"/>
          <w:rtl/>
        </w:rPr>
        <w:t>أما بعد</w:t>
      </w:r>
      <w:r>
        <w:rPr>
          <w:rFonts w:ascii="mylotus" w:hAnsi="mylotus" w:cs="mylotus" w:hint="cs"/>
          <w:sz w:val="28"/>
          <w:szCs w:val="28"/>
          <w:rtl/>
        </w:rPr>
        <w:t>.</w:t>
      </w:r>
      <w:r w:rsidR="000464CF">
        <w:rPr>
          <w:rFonts w:ascii="mylotus" w:hAnsi="mylotus" w:cs="mylotus" w:hint="cs"/>
          <w:sz w:val="28"/>
          <w:szCs w:val="28"/>
          <w:rtl/>
        </w:rPr>
        <w:t xml:space="preserve">. </w:t>
      </w:r>
      <w:r w:rsidRPr="000710D7">
        <w:rPr>
          <w:rFonts w:ascii="mylotus" w:hAnsi="mylotus" w:cs="mylotus" w:hint="cs"/>
          <w:sz w:val="28"/>
          <w:szCs w:val="28"/>
          <w:rtl/>
        </w:rPr>
        <w:t xml:space="preserve">فإن الله </w:t>
      </w:r>
      <w:r w:rsidR="0076426D" w:rsidRPr="002855FE">
        <w:rPr>
          <w:rFonts w:ascii="CTraditional Arabic" w:hAnsi="CTraditional Arabic" w:cs="CTraditional Arabic" w:hint="eastAsia"/>
          <w:sz w:val="28"/>
          <w:szCs w:val="28"/>
          <w:rtl/>
        </w:rPr>
        <w:t>ـ</w:t>
      </w:r>
      <w:r w:rsidRPr="000710D7">
        <w:rPr>
          <w:rFonts w:ascii="mylotus" w:hAnsi="mylotus" w:cs="mylotus" w:hint="cs"/>
          <w:sz w:val="28"/>
          <w:szCs w:val="28"/>
          <w:rtl/>
        </w:rPr>
        <w:t xml:space="preserve"> حين شرع الشرع</w:t>
      </w:r>
      <w:r>
        <w:rPr>
          <w:rFonts w:ascii="mylotus" w:hAnsi="mylotus" w:cs="mylotus" w:hint="cs"/>
          <w:sz w:val="28"/>
          <w:szCs w:val="28"/>
          <w:rtl/>
        </w:rPr>
        <w:t>،</w:t>
      </w:r>
      <w:r w:rsidRPr="000710D7">
        <w:rPr>
          <w:rFonts w:ascii="mylotus" w:hAnsi="mylotus" w:cs="mylotus" w:hint="cs"/>
          <w:sz w:val="28"/>
          <w:szCs w:val="28"/>
          <w:rtl/>
        </w:rPr>
        <w:t xml:space="preserve"> ووضع الأحكام</w:t>
      </w:r>
      <w:r>
        <w:rPr>
          <w:rFonts w:ascii="mylotus" w:hAnsi="mylotus" w:cs="mylotus" w:hint="cs"/>
          <w:sz w:val="28"/>
          <w:szCs w:val="28"/>
          <w:rtl/>
        </w:rPr>
        <w:t>،</w:t>
      </w:r>
      <w:r w:rsidRPr="000710D7">
        <w:rPr>
          <w:rFonts w:ascii="mylotus" w:hAnsi="mylotus" w:cs="mylotus" w:hint="cs"/>
          <w:sz w:val="28"/>
          <w:szCs w:val="28"/>
          <w:rtl/>
        </w:rPr>
        <w:t xml:space="preserve"> وسن السنن</w:t>
      </w:r>
      <w:r>
        <w:rPr>
          <w:rFonts w:ascii="mylotus" w:hAnsi="mylotus" w:cs="mylotus" w:hint="cs"/>
          <w:sz w:val="28"/>
          <w:szCs w:val="28"/>
          <w:rtl/>
        </w:rPr>
        <w:t>،</w:t>
      </w:r>
      <w:r w:rsidRPr="000710D7">
        <w:rPr>
          <w:rFonts w:ascii="mylotus" w:hAnsi="mylotus" w:cs="mylotus" w:hint="cs"/>
          <w:sz w:val="28"/>
          <w:szCs w:val="28"/>
          <w:rtl/>
        </w:rPr>
        <w:t xml:space="preserve"> وحلّل</w:t>
      </w:r>
      <w:r>
        <w:rPr>
          <w:rFonts w:ascii="mylotus" w:hAnsi="mylotus" w:cs="mylotus" w:hint="cs"/>
          <w:sz w:val="28"/>
          <w:szCs w:val="28"/>
          <w:rtl/>
        </w:rPr>
        <w:t xml:space="preserve"> الحلال،</w:t>
      </w:r>
      <w:r w:rsidRPr="000710D7">
        <w:rPr>
          <w:rFonts w:ascii="mylotus" w:hAnsi="mylotus" w:cs="mylotus" w:hint="cs"/>
          <w:sz w:val="28"/>
          <w:szCs w:val="28"/>
          <w:rtl/>
        </w:rPr>
        <w:t xml:space="preserve"> وحرّم</w:t>
      </w:r>
      <w:r>
        <w:rPr>
          <w:rFonts w:ascii="mylotus" w:hAnsi="mylotus" w:cs="mylotus" w:hint="cs"/>
          <w:sz w:val="28"/>
          <w:szCs w:val="28"/>
          <w:rtl/>
        </w:rPr>
        <w:t xml:space="preserve"> الحرام..</w:t>
      </w:r>
      <w:r w:rsidRPr="000710D7">
        <w:rPr>
          <w:rFonts w:ascii="mylotus" w:hAnsi="mylotus" w:cs="mylotus" w:hint="cs"/>
          <w:sz w:val="28"/>
          <w:szCs w:val="28"/>
          <w:rtl/>
        </w:rPr>
        <w:t xml:space="preserve"> جعل كل ذلك متناسباً متناسقاً مع احتياجات الإنسان النفسية والعقلية والجسمية</w:t>
      </w:r>
      <w:r>
        <w:rPr>
          <w:rFonts w:ascii="mylotus" w:hAnsi="mylotus" w:cs="mylotus" w:hint="cs"/>
          <w:sz w:val="28"/>
          <w:szCs w:val="28"/>
          <w:rtl/>
        </w:rPr>
        <w:t>،</w:t>
      </w:r>
      <w:r w:rsidRPr="000710D7">
        <w:rPr>
          <w:rFonts w:ascii="mylotus" w:hAnsi="mylotus" w:cs="mylotus" w:hint="cs"/>
          <w:sz w:val="28"/>
          <w:szCs w:val="28"/>
          <w:rtl/>
        </w:rPr>
        <w:t xml:space="preserve"> فعلى سبيل المثال</w:t>
      </w:r>
      <w:r>
        <w:rPr>
          <w:rFonts w:ascii="mylotus" w:hAnsi="mylotus" w:cs="mylotus" w:hint="cs"/>
          <w:sz w:val="28"/>
          <w:szCs w:val="28"/>
          <w:rtl/>
        </w:rPr>
        <w:t>:</w:t>
      </w:r>
      <w:r w:rsidRPr="000710D7">
        <w:rPr>
          <w:rFonts w:ascii="mylotus" w:hAnsi="mylotus" w:cs="mylotus" w:hint="cs"/>
          <w:sz w:val="28"/>
          <w:szCs w:val="28"/>
          <w:rtl/>
        </w:rPr>
        <w:t xml:space="preserve"> لقد حرم الله</w:t>
      </w:r>
      <w:r>
        <w:rPr>
          <w:rFonts w:ascii="mylotus" w:hAnsi="mylotus" w:cs="mylotus" w:hint="cs"/>
          <w:sz w:val="28"/>
          <w:szCs w:val="28"/>
          <w:rtl/>
        </w:rPr>
        <w:t xml:space="preserve"> </w:t>
      </w:r>
      <w:r w:rsidRPr="000710D7">
        <w:rPr>
          <w:rFonts w:ascii="mylotus" w:hAnsi="mylotus" w:cs="mylotus" w:hint="cs"/>
          <w:sz w:val="28"/>
          <w:szCs w:val="28"/>
          <w:rtl/>
        </w:rPr>
        <w:t>الخمر حفاظاً على العقل</w:t>
      </w:r>
      <w:r>
        <w:rPr>
          <w:rFonts w:ascii="mylotus" w:hAnsi="mylotus" w:cs="mylotus" w:hint="cs"/>
          <w:sz w:val="28"/>
          <w:szCs w:val="28"/>
          <w:rtl/>
        </w:rPr>
        <w:t>،</w:t>
      </w:r>
      <w:r w:rsidRPr="000710D7">
        <w:rPr>
          <w:rFonts w:ascii="mylotus" w:hAnsi="mylotus" w:cs="mylotus" w:hint="cs"/>
          <w:sz w:val="28"/>
          <w:szCs w:val="28"/>
          <w:rtl/>
        </w:rPr>
        <w:t xml:space="preserve"> وحرم الرشوة والسرقة حفاظاً على المال</w:t>
      </w:r>
      <w:r>
        <w:rPr>
          <w:rFonts w:ascii="mylotus" w:hAnsi="mylotus" w:cs="mylotus" w:hint="cs"/>
          <w:sz w:val="28"/>
          <w:szCs w:val="28"/>
          <w:rtl/>
        </w:rPr>
        <w:t>،</w:t>
      </w:r>
      <w:r w:rsidRPr="000710D7">
        <w:rPr>
          <w:rFonts w:ascii="mylotus" w:hAnsi="mylotus" w:cs="mylotus" w:hint="cs"/>
          <w:sz w:val="28"/>
          <w:szCs w:val="28"/>
          <w:rtl/>
        </w:rPr>
        <w:t xml:space="preserve"> وحرم الزنا حفاظاً على الأعراض وخوفاً من اختلاط الأنساب</w:t>
      </w:r>
      <w:r>
        <w:rPr>
          <w:rFonts w:ascii="mylotus" w:hAnsi="mylotus" w:cs="mylotus" w:hint="cs"/>
          <w:sz w:val="28"/>
          <w:szCs w:val="28"/>
          <w:rtl/>
        </w:rPr>
        <w:t>...</w:t>
      </w:r>
      <w:r w:rsidRPr="000710D7">
        <w:rPr>
          <w:rFonts w:ascii="mylotus" w:hAnsi="mylotus" w:cs="mylotus" w:hint="cs"/>
          <w:sz w:val="28"/>
          <w:szCs w:val="28"/>
          <w:rtl/>
        </w:rPr>
        <w:t xml:space="preserve"> فله </w:t>
      </w:r>
      <w:bookmarkStart w:id="12" w:name="OLE_LINK7"/>
      <w:r w:rsidR="00E53421" w:rsidRPr="002855FE">
        <w:rPr>
          <w:rFonts w:ascii="CTraditional Arabic" w:hAnsi="CTraditional Arabic" w:cs="CTraditional Arabic" w:hint="eastAsia"/>
          <w:sz w:val="28"/>
          <w:szCs w:val="28"/>
          <w:rtl/>
        </w:rPr>
        <w:t>ـ</w:t>
      </w:r>
      <w:bookmarkEnd w:id="12"/>
      <w:r w:rsidRPr="000710D7">
        <w:rPr>
          <w:rFonts w:ascii="mylotus" w:hAnsi="mylotus" w:cs="mylotus" w:hint="cs"/>
          <w:sz w:val="28"/>
          <w:szCs w:val="28"/>
          <w:rtl/>
        </w:rPr>
        <w:t xml:space="preserve"> في كل حكم حكمة</w:t>
      </w:r>
      <w:r>
        <w:rPr>
          <w:rFonts w:ascii="mylotus" w:hAnsi="mylotus" w:cs="mylotus" w:hint="cs"/>
          <w:sz w:val="28"/>
          <w:szCs w:val="28"/>
          <w:rtl/>
        </w:rPr>
        <w:t>،</w:t>
      </w:r>
      <w:r w:rsidRPr="000710D7">
        <w:rPr>
          <w:rFonts w:ascii="mylotus" w:hAnsi="mylotus" w:cs="mylotus" w:hint="cs"/>
          <w:sz w:val="28"/>
          <w:szCs w:val="28"/>
          <w:rtl/>
        </w:rPr>
        <w:t xml:space="preserve"> وفي كل تشريع رحمة</w:t>
      </w:r>
      <w:r>
        <w:rPr>
          <w:rFonts w:ascii="mylotus" w:hAnsi="mylotus" w:cs="mylotus" w:hint="cs"/>
          <w:sz w:val="28"/>
          <w:szCs w:val="28"/>
          <w:rtl/>
        </w:rPr>
        <w:t>.</w:t>
      </w:r>
    </w:p>
    <w:p w:rsidR="00DE4C7A" w:rsidRPr="000710D7" w:rsidRDefault="00DE4C7A" w:rsidP="003F6F60">
      <w:pPr>
        <w:widowControl w:val="0"/>
        <w:spacing w:before="60" w:line="228" w:lineRule="auto"/>
        <w:ind w:firstLine="340"/>
        <w:jc w:val="both"/>
        <w:rPr>
          <w:rFonts w:ascii="mylotus" w:hAnsi="mylotus" w:cs="mylotus"/>
          <w:sz w:val="28"/>
          <w:szCs w:val="28"/>
          <w:rtl/>
        </w:rPr>
      </w:pPr>
      <w:r w:rsidRPr="000710D7">
        <w:rPr>
          <w:rFonts w:ascii="mylotus" w:hAnsi="mylotus" w:cs="mylotus" w:hint="cs"/>
          <w:sz w:val="28"/>
          <w:szCs w:val="28"/>
          <w:rtl/>
        </w:rPr>
        <w:t xml:space="preserve">وقد جعل الله من صفات الإنسان اللازمة المتلازمة له </w:t>
      </w:r>
      <w:r>
        <w:rPr>
          <w:rFonts w:ascii="mylotus" w:hAnsi="mylotus" w:cs="mylotus" w:hint="cs"/>
          <w:sz w:val="28"/>
          <w:szCs w:val="28"/>
          <w:rtl/>
        </w:rPr>
        <w:t>ال</w:t>
      </w:r>
      <w:r w:rsidRPr="000710D7">
        <w:rPr>
          <w:rFonts w:ascii="mylotus" w:hAnsi="mylotus" w:cs="mylotus" w:hint="cs"/>
          <w:sz w:val="28"/>
          <w:szCs w:val="28"/>
          <w:rtl/>
        </w:rPr>
        <w:t>شهوة</w:t>
      </w:r>
      <w:r>
        <w:rPr>
          <w:rFonts w:ascii="mylotus" w:hAnsi="mylotus" w:cs="mylotus" w:hint="cs"/>
          <w:sz w:val="28"/>
          <w:szCs w:val="28"/>
          <w:rtl/>
        </w:rPr>
        <w:t xml:space="preserve"> الجنسية،</w:t>
      </w:r>
      <w:r w:rsidRPr="000710D7">
        <w:rPr>
          <w:rFonts w:ascii="mylotus" w:hAnsi="mylotus" w:cs="mylotus" w:hint="cs"/>
          <w:sz w:val="28"/>
          <w:szCs w:val="28"/>
          <w:rtl/>
        </w:rPr>
        <w:t xml:space="preserve"> أو</w:t>
      </w:r>
      <w:r>
        <w:rPr>
          <w:rFonts w:ascii="mylotus" w:hAnsi="mylotus" w:cs="mylotus" w:hint="cs"/>
          <w:sz w:val="28"/>
          <w:szCs w:val="28"/>
          <w:rtl/>
        </w:rPr>
        <w:t xml:space="preserve"> محبته ل</w:t>
      </w:r>
      <w:r w:rsidRPr="000710D7">
        <w:rPr>
          <w:rFonts w:ascii="mylotus" w:hAnsi="mylotus" w:cs="mylotus" w:hint="cs"/>
          <w:sz w:val="28"/>
          <w:szCs w:val="28"/>
          <w:rtl/>
        </w:rPr>
        <w:t>لسكن إلى المرأة</w:t>
      </w:r>
      <w:r>
        <w:rPr>
          <w:rFonts w:ascii="mylotus" w:hAnsi="mylotus" w:cs="mylotus" w:hint="cs"/>
          <w:sz w:val="28"/>
          <w:szCs w:val="28"/>
          <w:rtl/>
        </w:rPr>
        <w:t>،</w:t>
      </w:r>
      <w:r w:rsidRPr="000710D7">
        <w:rPr>
          <w:rFonts w:ascii="mylotus" w:hAnsi="mylotus" w:cs="mylotus" w:hint="cs"/>
          <w:sz w:val="28"/>
          <w:szCs w:val="28"/>
          <w:rtl/>
        </w:rPr>
        <w:t xml:space="preserve"> فلم يهمل هذا الجانب بل أولاه </w:t>
      </w:r>
      <w:r w:rsidRPr="002855FE">
        <w:rPr>
          <w:rFonts w:ascii="CTraditional Arabic" w:hAnsi="CTraditional Arabic" w:cs="CTraditional Arabic" w:hint="eastAsia"/>
          <w:sz w:val="28"/>
          <w:szCs w:val="28"/>
          <w:rtl/>
        </w:rPr>
        <w:t>ـ</w:t>
      </w:r>
      <w:r w:rsidRPr="000710D7">
        <w:rPr>
          <w:rFonts w:ascii="mylotus" w:hAnsi="mylotus" w:cs="mylotus" w:hint="cs"/>
          <w:sz w:val="28"/>
          <w:szCs w:val="28"/>
          <w:rtl/>
        </w:rPr>
        <w:t xml:space="preserve"> كل الرعاية والاهتمام من خلال التشريعات الحكيمة في ذلك</w:t>
      </w:r>
      <w:r>
        <w:rPr>
          <w:rFonts w:ascii="mylotus" w:hAnsi="mylotus" w:cs="mylotus" w:hint="cs"/>
          <w:sz w:val="28"/>
          <w:szCs w:val="28"/>
          <w:rtl/>
        </w:rPr>
        <w:t>،</w:t>
      </w:r>
      <w:r w:rsidRPr="000710D7">
        <w:rPr>
          <w:rFonts w:ascii="mylotus" w:hAnsi="mylotus" w:cs="mylotus" w:hint="cs"/>
          <w:sz w:val="28"/>
          <w:szCs w:val="28"/>
          <w:rtl/>
        </w:rPr>
        <w:t xml:space="preserve"> فقد سنّ وشرع الزواج وجعل فيه من المودة والرحمة والألفة والسكن الشيء الرائع الكافي</w:t>
      </w:r>
      <w:r>
        <w:rPr>
          <w:rFonts w:ascii="mylotus" w:hAnsi="mylotus" w:cs="mylotus" w:hint="cs"/>
          <w:sz w:val="28"/>
          <w:szCs w:val="28"/>
          <w:rtl/>
        </w:rPr>
        <w:t>،</w:t>
      </w:r>
      <w:r w:rsidRPr="000710D7">
        <w:rPr>
          <w:rFonts w:ascii="mylotus" w:hAnsi="mylotus" w:cs="mylotus" w:hint="cs"/>
          <w:sz w:val="28"/>
          <w:szCs w:val="28"/>
          <w:rtl/>
        </w:rPr>
        <w:t xml:space="preserve"> بل وحضّ عليه ديننا الإسلامي الحنيف ورغّب فيه ودعا إليه</w:t>
      </w:r>
      <w:r>
        <w:rPr>
          <w:rFonts w:ascii="mylotus" w:hAnsi="mylotus" w:cs="mylotus" w:hint="cs"/>
          <w:sz w:val="28"/>
          <w:szCs w:val="28"/>
          <w:rtl/>
        </w:rPr>
        <w:t>.</w:t>
      </w:r>
    </w:p>
    <w:p w:rsidR="00DE4C7A" w:rsidRPr="002855FE" w:rsidRDefault="00DE4C7A" w:rsidP="003F6F60">
      <w:pPr>
        <w:widowControl w:val="0"/>
        <w:spacing w:before="60" w:line="228" w:lineRule="auto"/>
        <w:ind w:firstLine="340"/>
        <w:jc w:val="both"/>
        <w:rPr>
          <w:rFonts w:ascii="mylotus" w:hAnsi="mylotus" w:cs="mylotus"/>
          <w:b/>
          <w:bCs/>
          <w:sz w:val="28"/>
          <w:szCs w:val="28"/>
          <w:rtl/>
        </w:rPr>
      </w:pPr>
      <w:r w:rsidRPr="002855FE">
        <w:rPr>
          <w:rFonts w:ascii="mylotus" w:hAnsi="mylotus" w:cs="mylotus" w:hint="cs"/>
          <w:b/>
          <w:bCs/>
          <w:sz w:val="28"/>
          <w:szCs w:val="28"/>
          <w:rtl/>
        </w:rPr>
        <w:t>أخي الكريم!</w:t>
      </w:r>
    </w:p>
    <w:p w:rsidR="00DE4C7A" w:rsidRDefault="00DE4C7A" w:rsidP="003F6F60">
      <w:pPr>
        <w:widowControl w:val="0"/>
        <w:spacing w:before="60" w:line="228" w:lineRule="auto"/>
        <w:ind w:firstLine="340"/>
        <w:jc w:val="both"/>
        <w:rPr>
          <w:rFonts w:ascii="mylotus" w:hAnsi="mylotus" w:cs="mylotus"/>
          <w:sz w:val="28"/>
          <w:szCs w:val="28"/>
          <w:rtl/>
        </w:rPr>
      </w:pPr>
      <w:r w:rsidRPr="000710D7">
        <w:rPr>
          <w:rFonts w:ascii="mylotus" w:hAnsi="mylotus" w:cs="mylotus" w:hint="cs"/>
          <w:sz w:val="28"/>
          <w:szCs w:val="28"/>
          <w:rtl/>
        </w:rPr>
        <w:t>إن الزواج لي</w:t>
      </w:r>
      <w:r w:rsidRPr="000710D7">
        <w:rPr>
          <w:rFonts w:ascii="mylotus" w:hAnsi="mylotus" w:cs="mylotus"/>
          <w:sz w:val="28"/>
          <w:szCs w:val="28"/>
          <w:rtl/>
        </w:rPr>
        <w:t>س المتاع الجنسي وحده</w:t>
      </w:r>
      <w:r>
        <w:rPr>
          <w:rFonts w:ascii="mylotus" w:hAnsi="mylotus" w:cs="mylotus"/>
          <w:sz w:val="28"/>
          <w:szCs w:val="28"/>
          <w:rtl/>
        </w:rPr>
        <w:t>،</w:t>
      </w:r>
      <w:r w:rsidRPr="000710D7">
        <w:rPr>
          <w:rFonts w:ascii="mylotus" w:hAnsi="mylotus" w:cs="mylotus"/>
          <w:sz w:val="28"/>
          <w:szCs w:val="28"/>
          <w:rtl/>
        </w:rPr>
        <w:t xml:space="preserve"> فالزواج ليس مجرد اتصال جنسي</w:t>
      </w:r>
      <w:r>
        <w:rPr>
          <w:rFonts w:ascii="mylotus" w:hAnsi="mylotus" w:cs="mylotus"/>
          <w:sz w:val="28"/>
          <w:szCs w:val="28"/>
          <w:rtl/>
        </w:rPr>
        <w:t>،</w:t>
      </w:r>
      <w:r w:rsidRPr="000710D7">
        <w:rPr>
          <w:rFonts w:ascii="mylotus" w:hAnsi="mylotus" w:cs="mylotus"/>
          <w:sz w:val="28"/>
          <w:szCs w:val="28"/>
          <w:rtl/>
        </w:rPr>
        <w:t xml:space="preserve"> بل إن الزواج الإسلامي نموذج للشمول في العواطف والوجدانات يتناسب مع الشمول في عقيدة الإيمان</w:t>
      </w:r>
      <w:r>
        <w:rPr>
          <w:rFonts w:ascii="mylotus" w:hAnsi="mylotus" w:cs="mylotus"/>
          <w:sz w:val="28"/>
          <w:szCs w:val="28"/>
          <w:rtl/>
        </w:rPr>
        <w:t>،</w:t>
      </w:r>
      <w:r w:rsidRPr="000710D7">
        <w:rPr>
          <w:rFonts w:ascii="mylotus" w:hAnsi="mylotus" w:cs="mylotus"/>
          <w:sz w:val="28"/>
          <w:szCs w:val="28"/>
          <w:rtl/>
        </w:rPr>
        <w:t xml:space="preserve"> فهو وسيلة لثراء الإنسان في المشاعر العليا</w:t>
      </w:r>
      <w:r>
        <w:rPr>
          <w:rFonts w:ascii="mylotus" w:hAnsi="mylotus" w:cs="mylotus"/>
          <w:sz w:val="28"/>
          <w:szCs w:val="28"/>
          <w:rtl/>
        </w:rPr>
        <w:t>،</w:t>
      </w:r>
      <w:r w:rsidRPr="000710D7">
        <w:rPr>
          <w:rFonts w:ascii="mylotus" w:hAnsi="mylotus" w:cs="mylotus"/>
          <w:sz w:val="28"/>
          <w:szCs w:val="28"/>
          <w:rtl/>
        </w:rPr>
        <w:t xml:space="preserve"> وفي تهذيب الغرائز الجامحة وترويضها</w:t>
      </w:r>
      <w:r>
        <w:rPr>
          <w:rFonts w:ascii="mylotus" w:hAnsi="mylotus" w:cs="mylotus"/>
          <w:sz w:val="28"/>
          <w:szCs w:val="28"/>
          <w:rtl/>
        </w:rPr>
        <w:t>.</w:t>
      </w:r>
    </w:p>
    <w:p w:rsidR="00DE4C7A" w:rsidRDefault="00DE4C7A" w:rsidP="003F6F60">
      <w:pPr>
        <w:widowControl w:val="0"/>
        <w:spacing w:before="60" w:line="228" w:lineRule="auto"/>
        <w:ind w:firstLine="340"/>
        <w:jc w:val="both"/>
        <w:rPr>
          <w:rFonts w:ascii="mylotus" w:hAnsi="mylotus" w:cs="mylotus"/>
          <w:sz w:val="28"/>
          <w:szCs w:val="28"/>
          <w:rtl/>
        </w:rPr>
      </w:pPr>
      <w:r>
        <w:rPr>
          <w:rFonts w:ascii="mylotus" w:hAnsi="mylotus" w:cs="mylotus" w:hint="cs"/>
          <w:sz w:val="28"/>
          <w:szCs w:val="28"/>
          <w:rtl/>
        </w:rPr>
        <w:t xml:space="preserve">وللدين الإسلامي في هذا الحكم الرائع كثير من المقاصد الرائعة، والحِكَم السامية التي يستطيع الإنسان أن يمارس حياته من خلالها، في ضوء الدين وتحت مظلة الشريعة وعلى بصيرة </w:t>
      </w:r>
      <w:r>
        <w:rPr>
          <w:rFonts w:ascii="mylotus" w:hAnsi="mylotus" w:cs="mylotus" w:hint="cs"/>
          <w:sz w:val="28"/>
          <w:szCs w:val="28"/>
          <w:rtl/>
        </w:rPr>
        <w:lastRenderedPageBreak/>
        <w:t xml:space="preserve">وهدى.. </w:t>
      </w:r>
    </w:p>
    <w:p w:rsidR="00DE4C7A" w:rsidRDefault="00DE4C7A" w:rsidP="003F6F60">
      <w:pPr>
        <w:widowControl w:val="0"/>
        <w:spacing w:before="60" w:line="228" w:lineRule="auto"/>
        <w:ind w:firstLine="340"/>
        <w:jc w:val="both"/>
        <w:rPr>
          <w:rFonts w:ascii="mylotus" w:hAnsi="mylotus" w:cs="mylotus"/>
          <w:sz w:val="28"/>
          <w:szCs w:val="28"/>
          <w:rtl/>
        </w:rPr>
      </w:pPr>
      <w:r>
        <w:rPr>
          <w:rFonts w:ascii="mylotus" w:hAnsi="mylotus" w:cs="mylotus" w:hint="cs"/>
          <w:sz w:val="28"/>
          <w:szCs w:val="28"/>
          <w:rtl/>
        </w:rPr>
        <w:t>ولعنا في هذه الرسالة سنستعرض جمال وبهاء هذه الشعيرة،  سنذكر نماذج من زيجات رائعة من تاريخ الأمة المشرق، وسنعرّج على أنواع من النكاح باطلة محرّمة..</w:t>
      </w:r>
    </w:p>
    <w:p w:rsidR="00DE4C7A" w:rsidRDefault="00DE4C7A" w:rsidP="003F6F60">
      <w:pPr>
        <w:widowControl w:val="0"/>
        <w:spacing w:before="60" w:line="228" w:lineRule="auto"/>
        <w:ind w:firstLine="340"/>
        <w:jc w:val="both"/>
        <w:rPr>
          <w:rFonts w:ascii="mylotus" w:hAnsi="mylotus" w:cs="mylotus"/>
          <w:sz w:val="28"/>
          <w:szCs w:val="28"/>
          <w:rtl/>
        </w:rPr>
      </w:pPr>
      <w:r>
        <w:rPr>
          <w:rFonts w:ascii="mylotus" w:hAnsi="mylotus" w:cs="mylotus" w:hint="cs"/>
          <w:sz w:val="28"/>
          <w:szCs w:val="28"/>
          <w:rtl/>
        </w:rPr>
        <w:t xml:space="preserve">فالعون من الله نسأله، والتوفيق من المليك </w:t>
      </w:r>
      <w:r w:rsidRPr="002855FE">
        <w:rPr>
          <w:rFonts w:ascii="CTraditional Arabic" w:hAnsi="CTraditional Arabic" w:cs="CTraditional Arabic" w:hint="eastAsia"/>
          <w:sz w:val="28"/>
          <w:szCs w:val="28"/>
          <w:rtl/>
        </w:rPr>
        <w:t>ـ</w:t>
      </w:r>
      <w:r>
        <w:rPr>
          <w:rFonts w:ascii="mylotus" w:hAnsi="mylotus" w:cs="mylotus" w:hint="cs"/>
          <w:sz w:val="28"/>
          <w:szCs w:val="28"/>
          <w:rtl/>
        </w:rPr>
        <w:t xml:space="preserve"> نؤمله..</w:t>
      </w:r>
    </w:p>
    <w:p w:rsidR="009449A3" w:rsidRDefault="009449A3" w:rsidP="003F6F60">
      <w:pPr>
        <w:widowControl w:val="0"/>
        <w:spacing w:before="60" w:line="228" w:lineRule="auto"/>
        <w:ind w:firstLine="340"/>
        <w:jc w:val="both"/>
        <w:rPr>
          <w:rFonts w:ascii="mylotus" w:hAnsi="mylotus" w:cs="mylotus"/>
          <w:sz w:val="28"/>
          <w:szCs w:val="28"/>
          <w:rtl/>
        </w:rPr>
      </w:pPr>
    </w:p>
    <w:p w:rsidR="009449A3" w:rsidRPr="005C36DC" w:rsidRDefault="005C36DC" w:rsidP="005C36DC">
      <w:pPr>
        <w:widowControl w:val="0"/>
        <w:spacing w:before="60" w:line="228" w:lineRule="auto"/>
        <w:jc w:val="center"/>
        <w:rPr>
          <w:rFonts w:ascii="mylotus" w:hAnsi="mylotus" w:cs="AL-Mohanad Bold"/>
          <w:sz w:val="32"/>
          <w:szCs w:val="32"/>
          <w:rtl/>
        </w:rPr>
      </w:pPr>
      <w:r w:rsidRPr="005C36DC">
        <w:rPr>
          <w:rFonts w:ascii="mylotus" w:hAnsi="mylotus" w:cs="AL-Mohanad Bold" w:hint="cs"/>
          <w:sz w:val="32"/>
          <w:szCs w:val="32"/>
          <w:rtl/>
        </w:rPr>
        <w:t>*</w:t>
      </w:r>
      <w:r w:rsidRPr="005C36DC">
        <w:rPr>
          <w:rFonts w:ascii="mylotus" w:hAnsi="mylotus" w:cs="AL-Mohanad Bold" w:hint="cs"/>
          <w:sz w:val="32"/>
          <w:szCs w:val="32"/>
          <w:rtl/>
        </w:rPr>
        <w:tab/>
        <w:t>*</w:t>
      </w:r>
      <w:r w:rsidRPr="005C36DC">
        <w:rPr>
          <w:rFonts w:ascii="mylotus" w:hAnsi="mylotus" w:cs="AL-Mohanad Bold" w:hint="cs"/>
          <w:sz w:val="32"/>
          <w:szCs w:val="32"/>
          <w:rtl/>
        </w:rPr>
        <w:tab/>
        <w:t>*</w:t>
      </w:r>
    </w:p>
    <w:p w:rsidR="009449A3" w:rsidRDefault="009449A3" w:rsidP="003F6F60">
      <w:pPr>
        <w:widowControl w:val="0"/>
        <w:spacing w:before="60" w:line="228" w:lineRule="auto"/>
        <w:ind w:firstLine="340"/>
        <w:jc w:val="both"/>
        <w:rPr>
          <w:rFonts w:ascii="mylotus" w:hAnsi="mylotus" w:cs="mylotus"/>
          <w:sz w:val="28"/>
          <w:szCs w:val="28"/>
          <w:rtl/>
        </w:rPr>
      </w:pPr>
    </w:p>
    <w:p w:rsidR="009449A3" w:rsidRDefault="009449A3" w:rsidP="003F6F60">
      <w:pPr>
        <w:widowControl w:val="0"/>
        <w:spacing w:before="60" w:line="228" w:lineRule="auto"/>
        <w:ind w:firstLine="340"/>
        <w:jc w:val="both"/>
        <w:rPr>
          <w:rFonts w:ascii="mylotus" w:hAnsi="mylotus" w:cs="mylotus"/>
          <w:sz w:val="28"/>
          <w:szCs w:val="28"/>
          <w:rtl/>
        </w:rPr>
      </w:pPr>
    </w:p>
    <w:p w:rsidR="009449A3" w:rsidRPr="00E17113" w:rsidRDefault="00581A2C" w:rsidP="00E53421">
      <w:pPr>
        <w:pStyle w:val="1"/>
        <w:rPr>
          <w:rtl/>
        </w:rPr>
      </w:pPr>
      <w:r>
        <w:rPr>
          <w:rFonts w:cs="mylotus"/>
          <w:sz w:val="28"/>
          <w:szCs w:val="28"/>
          <w:rtl/>
        </w:rPr>
        <w:br w:type="page"/>
      </w:r>
      <w:bookmarkStart w:id="13" w:name="_Toc390342306"/>
      <w:r w:rsidRPr="00E17113">
        <w:rPr>
          <w:rFonts w:hint="cs"/>
          <w:rtl/>
        </w:rPr>
        <w:lastRenderedPageBreak/>
        <w:t>الزواج .. حكم وأسرار</w:t>
      </w:r>
      <w:bookmarkEnd w:id="13"/>
    </w:p>
    <w:p w:rsidR="00FB7E2D" w:rsidRPr="00FB7E2D" w:rsidRDefault="00FB7E2D" w:rsidP="003F6F60">
      <w:pPr>
        <w:widowControl w:val="0"/>
        <w:spacing w:before="60" w:line="228" w:lineRule="auto"/>
        <w:ind w:firstLine="340"/>
        <w:jc w:val="both"/>
        <w:rPr>
          <w:rFonts w:ascii="mylotus" w:hAnsi="mylotus" w:cs="mylotus"/>
          <w:sz w:val="28"/>
          <w:szCs w:val="28"/>
          <w:rtl/>
        </w:rPr>
      </w:pPr>
      <w:r w:rsidRPr="00FB7E2D">
        <w:rPr>
          <w:rFonts w:ascii="mylotus" w:hAnsi="mylotus" w:cs="mylotus" w:hint="cs"/>
          <w:sz w:val="28"/>
          <w:szCs w:val="28"/>
          <w:rtl/>
        </w:rPr>
        <w:t>قد يقول قائل، وقد يسأل سائل: لماذا الزواج ولماذا نتزوج؟</w:t>
      </w:r>
    </w:p>
    <w:p w:rsidR="00FB7E2D" w:rsidRDefault="00FB7E2D" w:rsidP="003F6F60">
      <w:pPr>
        <w:widowControl w:val="0"/>
        <w:spacing w:before="60" w:line="228" w:lineRule="auto"/>
        <w:ind w:firstLine="340"/>
        <w:jc w:val="both"/>
        <w:rPr>
          <w:rFonts w:ascii="mylotus" w:hAnsi="mylotus" w:cs="mylotus"/>
          <w:sz w:val="28"/>
          <w:szCs w:val="28"/>
          <w:rtl/>
        </w:rPr>
      </w:pPr>
      <w:r w:rsidRPr="00FB7E2D">
        <w:rPr>
          <w:rFonts w:ascii="mylotus" w:hAnsi="mylotus" w:cs="mylotus" w:hint="cs"/>
          <w:sz w:val="28"/>
          <w:szCs w:val="28"/>
          <w:rtl/>
        </w:rPr>
        <w:t>والإجابة عن هذا غاية في السهولة والبساطة، فالزواج يحقق مقاصد وأهداف يمكن إجمالها في أربعة أمور:</w:t>
      </w:r>
    </w:p>
    <w:p w:rsidR="00FB7E2D" w:rsidRPr="00E17113" w:rsidRDefault="00FB7E2D" w:rsidP="003F6F60">
      <w:pPr>
        <w:widowControl w:val="0"/>
        <w:spacing w:before="60" w:line="228" w:lineRule="auto"/>
        <w:ind w:firstLine="340"/>
        <w:jc w:val="both"/>
        <w:rPr>
          <w:rFonts w:ascii="mylotus" w:hAnsi="mylotus" w:cs="mylotus"/>
          <w:b/>
          <w:bCs/>
          <w:sz w:val="28"/>
          <w:szCs w:val="28"/>
          <w:rtl/>
        </w:rPr>
      </w:pPr>
      <w:r w:rsidRPr="00E17113">
        <w:rPr>
          <w:rFonts w:ascii="mylotus" w:hAnsi="mylotus" w:cs="mylotus" w:hint="cs"/>
          <w:b/>
          <w:bCs/>
          <w:sz w:val="28"/>
          <w:szCs w:val="28"/>
          <w:rtl/>
        </w:rPr>
        <w:t>1- النسل:</w:t>
      </w:r>
    </w:p>
    <w:p w:rsidR="00CA10FD" w:rsidRDefault="00FB7E2D" w:rsidP="003F6F60">
      <w:pPr>
        <w:widowControl w:val="0"/>
        <w:spacing w:before="60" w:line="228" w:lineRule="auto"/>
        <w:ind w:firstLine="340"/>
        <w:jc w:val="both"/>
        <w:rPr>
          <w:rFonts w:ascii="mylotus" w:hAnsi="mylotus" w:cs="mylotus"/>
          <w:sz w:val="28"/>
          <w:szCs w:val="28"/>
          <w:rtl/>
        </w:rPr>
      </w:pPr>
      <w:r w:rsidRPr="00FB7E2D">
        <w:rPr>
          <w:rFonts w:ascii="Cambria" w:hAnsi="Cambria" w:cs="Cambria" w:hint="cs"/>
          <w:sz w:val="28"/>
          <w:szCs w:val="28"/>
          <w:rtl/>
        </w:rPr>
        <w:t> </w:t>
      </w:r>
      <w:r w:rsidRPr="00FB7E2D">
        <w:rPr>
          <w:rFonts w:ascii="mylotus" w:hAnsi="mylotus" w:cs="mylotus" w:hint="cs"/>
          <w:sz w:val="28"/>
          <w:szCs w:val="28"/>
          <w:rtl/>
        </w:rPr>
        <w:t xml:space="preserve">جعل الخالق سبحانه استمرار النوع الإنساني على الأرض منوطاً بالتزواج واستمرار النوع هدف وغاية للخالق </w:t>
      </w:r>
      <w:r w:rsidR="00282E6B" w:rsidRPr="00282E6B">
        <w:rPr>
          <w:rFonts w:ascii="CTraditional Arabic" w:hAnsi="CTraditional Arabic" w:cs="CTraditional Arabic" w:hint="eastAsia"/>
          <w:sz w:val="28"/>
          <w:szCs w:val="28"/>
          <w:rtl/>
        </w:rPr>
        <w:t>ـ</w:t>
      </w:r>
      <w:r w:rsidRPr="00FB7E2D">
        <w:rPr>
          <w:rFonts w:ascii="mylotus" w:hAnsi="mylotus" w:cs="mylotus" w:hint="cs"/>
          <w:sz w:val="28"/>
          <w:szCs w:val="28"/>
          <w:rtl/>
        </w:rPr>
        <w:t xml:space="preserve"> كما قال جل وعلا عن نفسه في سورة السجدة : </w:t>
      </w:r>
      <w:r w:rsidR="00076640" w:rsidRPr="00076640">
        <w:rPr>
          <w:rFonts w:ascii="mylotus" w:hAnsi="mylotus" w:cs="CTraditional Arabic"/>
          <w:sz w:val="28"/>
          <w:szCs w:val="22"/>
          <w:rtl/>
        </w:rPr>
        <w:t>*</w:t>
      </w:r>
      <w:r w:rsidR="00076640">
        <w:rPr>
          <w:rFonts w:ascii="mylotus" w:hAnsi="mylotus" w:cs="CTraditional Arabic"/>
          <w:sz w:val="28"/>
          <w:szCs w:val="22"/>
          <w:rtl/>
        </w:rPr>
        <w:t xml:space="preserve"> </w:t>
      </w:r>
      <w:r w:rsidR="00076640" w:rsidRPr="007877A6">
        <w:rPr>
          <w:rFonts w:ascii="QCF_P415" w:hAnsi="QCF_P415" w:cs="QCF_P415"/>
          <w:color w:val="000000"/>
          <w:rtl/>
        </w:rPr>
        <w:t>ﮤ ﮥ ﮦ ﮧ ﮨ</w:t>
      </w:r>
      <w:r w:rsidR="00076640" w:rsidRPr="007877A6">
        <w:rPr>
          <w:rFonts w:ascii="QCF_P415" w:hAnsi="QCF_P415" w:cs="QCF_P415"/>
          <w:color w:val="FF0000"/>
          <w:rtl/>
        </w:rPr>
        <w:t>ﮩ</w:t>
      </w:r>
      <w:r w:rsidR="00076640" w:rsidRPr="007877A6">
        <w:rPr>
          <w:rFonts w:ascii="QCF_P415" w:hAnsi="QCF_P415" w:cs="QCF_P415"/>
          <w:color w:val="000000"/>
          <w:rtl/>
        </w:rPr>
        <w:t xml:space="preserve"> ﮪ</w:t>
      </w:r>
      <w:r w:rsidR="00076640">
        <w:rPr>
          <w:rFonts w:ascii="QCF_P415" w:hAnsi="QCF_P415" w:cs="QCF_P415"/>
          <w:color w:val="000000"/>
          <w:rtl/>
        </w:rPr>
        <w:t xml:space="preserve"> </w:t>
      </w:r>
      <w:r w:rsidR="00076640" w:rsidRPr="007877A6">
        <w:rPr>
          <w:rFonts w:ascii="QCF_P415" w:hAnsi="QCF_P415" w:cs="QCF_P415"/>
          <w:color w:val="000000"/>
          <w:rtl/>
        </w:rPr>
        <w:t>ﮫ ﮬ</w:t>
      </w:r>
      <w:r w:rsidR="00076640">
        <w:rPr>
          <w:rFonts w:ascii="QCF_P415" w:hAnsi="QCF_P415" w:cs="QCF_P415"/>
          <w:color w:val="000000"/>
          <w:rtl/>
        </w:rPr>
        <w:t xml:space="preserve"> </w:t>
      </w:r>
      <w:r w:rsidR="00076640" w:rsidRPr="007877A6">
        <w:rPr>
          <w:rFonts w:ascii="QCF_P415" w:hAnsi="QCF_P415" w:cs="QCF_P415"/>
          <w:color w:val="000000"/>
          <w:rtl/>
        </w:rPr>
        <w:t>ﮭ ﮮ ﮯ</w:t>
      </w:r>
      <w:r w:rsidR="00076640">
        <w:rPr>
          <w:rFonts w:ascii="mylotus" w:hAnsi="mylotus" w:cs="CTraditional Arabic"/>
          <w:sz w:val="28"/>
          <w:szCs w:val="22"/>
          <w:rtl/>
        </w:rPr>
        <w:t xml:space="preserve"> </w:t>
      </w:r>
      <w:r w:rsidR="00076640" w:rsidRPr="00076640">
        <w:rPr>
          <w:rFonts w:ascii="mylotus" w:hAnsi="mylotus" w:cs="CTraditional Arabic"/>
          <w:sz w:val="28"/>
          <w:szCs w:val="22"/>
          <w:rtl/>
        </w:rPr>
        <w:t>&amp;</w:t>
      </w:r>
      <w:r w:rsidR="00076640" w:rsidRPr="00076640">
        <w:rPr>
          <w:rFonts w:ascii="mylotus" w:hAnsi="mylotus" w:cs="Traditional Arabic"/>
          <w:sz w:val="28"/>
          <w:szCs w:val="22"/>
          <w:rtl/>
        </w:rPr>
        <w:t xml:space="preserve"> </w:t>
      </w:r>
      <w:r w:rsidR="00076640" w:rsidRPr="007877A6">
        <w:rPr>
          <w:rFonts w:ascii="QCF_P415" w:hAnsi="QCF_P415" w:cs="QCF_P415"/>
          <w:color w:val="000000"/>
          <w:rtl/>
        </w:rPr>
        <w:t>ﮰ ﮱ</w:t>
      </w:r>
      <w:r w:rsidR="00076640">
        <w:rPr>
          <w:rFonts w:ascii="QCF_P415" w:hAnsi="QCF_P415" w:cs="QCF_P415"/>
          <w:color w:val="000000"/>
          <w:rtl/>
        </w:rPr>
        <w:t xml:space="preserve"> </w:t>
      </w:r>
      <w:r w:rsidR="00076640" w:rsidRPr="007877A6">
        <w:rPr>
          <w:rFonts w:ascii="QCF_P415" w:hAnsi="QCF_P415" w:cs="QCF_P415"/>
          <w:color w:val="000000"/>
          <w:rtl/>
        </w:rPr>
        <w:t>ﯓ ﯔ ﯕ ﯖ ﯗ ﯘ ﯙ</w:t>
      </w:r>
      <w:r w:rsidR="00076640">
        <w:rPr>
          <w:rFonts w:ascii="mylotus" w:hAnsi="mylotus" w:cs="CTraditional Arabic"/>
          <w:sz w:val="28"/>
          <w:szCs w:val="22"/>
          <w:rtl/>
        </w:rPr>
        <w:t xml:space="preserve"> </w:t>
      </w:r>
      <w:r w:rsidR="00076640" w:rsidRPr="00076640">
        <w:rPr>
          <w:rFonts w:ascii="mylotus" w:hAnsi="mylotus" w:cs="CTraditional Arabic"/>
          <w:sz w:val="28"/>
          <w:szCs w:val="22"/>
          <w:rtl/>
        </w:rPr>
        <w:t>&amp;</w:t>
      </w:r>
      <w:r w:rsidR="00076640" w:rsidRPr="00076640">
        <w:rPr>
          <w:rFonts w:ascii="mylotus" w:hAnsi="mylotus" w:cs="Traditional Arabic"/>
          <w:sz w:val="28"/>
          <w:szCs w:val="22"/>
          <w:rtl/>
        </w:rPr>
        <w:t xml:space="preserve"> [السجدة:</w:t>
      </w:r>
      <w:r w:rsidR="00076640">
        <w:rPr>
          <w:rFonts w:ascii="mylotus" w:hAnsi="mylotus" w:cs="Traditional Arabic" w:hint="cs"/>
          <w:sz w:val="28"/>
          <w:szCs w:val="22"/>
          <w:rtl/>
        </w:rPr>
        <w:t>7-</w:t>
      </w:r>
      <w:r w:rsidR="00076640" w:rsidRPr="00076640">
        <w:rPr>
          <w:rFonts w:ascii="mylotus" w:hAnsi="mylotus" w:cs="Traditional Arabic"/>
          <w:sz w:val="28"/>
          <w:szCs w:val="22"/>
          <w:rtl/>
        </w:rPr>
        <w:t>8]</w:t>
      </w:r>
      <w:r w:rsidR="00076640" w:rsidRPr="00FB7E2D">
        <w:rPr>
          <w:rFonts w:ascii="mylotus" w:hAnsi="mylotus" w:cs="mylotus" w:hint="cs"/>
          <w:sz w:val="28"/>
          <w:szCs w:val="28"/>
          <w:rtl/>
        </w:rPr>
        <w:t xml:space="preserve"> </w:t>
      </w:r>
      <w:r w:rsidR="00CA10FD">
        <w:rPr>
          <w:rFonts w:ascii="mylotus" w:hAnsi="mylotus" w:cs="mylotus" w:hint="cs"/>
          <w:sz w:val="28"/>
          <w:szCs w:val="28"/>
          <w:rtl/>
        </w:rPr>
        <w:t>.</w:t>
      </w:r>
    </w:p>
    <w:p w:rsidR="00FB7E2D" w:rsidRPr="00FB7E2D" w:rsidRDefault="00FB7E2D" w:rsidP="00CA10FD">
      <w:pPr>
        <w:widowControl w:val="0"/>
        <w:spacing w:before="60" w:line="228" w:lineRule="auto"/>
        <w:ind w:firstLine="340"/>
        <w:jc w:val="both"/>
        <w:rPr>
          <w:rFonts w:ascii="mylotus" w:hAnsi="mylotus" w:cs="mylotus"/>
          <w:sz w:val="28"/>
          <w:szCs w:val="28"/>
          <w:rtl/>
        </w:rPr>
      </w:pPr>
      <w:r w:rsidRPr="00FB7E2D">
        <w:rPr>
          <w:rFonts w:ascii="mylotus" w:hAnsi="mylotus" w:cs="mylotus" w:hint="cs"/>
          <w:sz w:val="28"/>
          <w:szCs w:val="28"/>
          <w:rtl/>
        </w:rPr>
        <w:t xml:space="preserve">ولذلك أيضاً جعل الله </w:t>
      </w:r>
      <w:r w:rsidR="00282E6B" w:rsidRPr="00282E6B">
        <w:rPr>
          <w:rFonts w:ascii="CTraditional Arabic" w:hAnsi="CTraditional Arabic" w:cs="CTraditional Arabic" w:hint="eastAsia"/>
          <w:sz w:val="28"/>
          <w:szCs w:val="28"/>
          <w:rtl/>
        </w:rPr>
        <w:t>ـ</w:t>
      </w:r>
      <w:r w:rsidRPr="00FB7E2D">
        <w:rPr>
          <w:rFonts w:ascii="mylotus" w:hAnsi="mylotus" w:cs="mylotus" w:hint="cs"/>
          <w:sz w:val="28"/>
          <w:szCs w:val="28"/>
          <w:rtl/>
        </w:rPr>
        <w:t xml:space="preserve"> الإضرار بالنسل من أكبر الفساد في الأرض كما قال تعالى في سورة البقرة: </w:t>
      </w:r>
      <w:r w:rsidR="00076640" w:rsidRPr="00076640">
        <w:rPr>
          <w:rFonts w:ascii="mylotus" w:hAnsi="mylotus" w:cs="CTraditional Arabic"/>
          <w:sz w:val="28"/>
          <w:szCs w:val="22"/>
          <w:rtl/>
        </w:rPr>
        <w:t>*</w:t>
      </w:r>
      <w:r w:rsidR="00076640">
        <w:rPr>
          <w:rFonts w:ascii="mylotus" w:hAnsi="mylotus" w:cs="CTraditional Arabic"/>
          <w:sz w:val="28"/>
          <w:szCs w:val="22"/>
          <w:rtl/>
        </w:rPr>
        <w:t xml:space="preserve"> </w:t>
      </w:r>
      <w:r w:rsidR="00076640" w:rsidRPr="007877A6">
        <w:rPr>
          <w:rFonts w:ascii="QCF_P032" w:hAnsi="QCF_P032" w:cs="QCF_P032"/>
          <w:color w:val="000000"/>
          <w:rtl/>
        </w:rPr>
        <w:t>ﭯ ﭰ ﭱ ﭲ ﭳ ﭴ ﭵ ﭶ ﭷ ﭸ ﭹ ﭺ ﭻ ﭼ</w:t>
      </w:r>
      <w:r w:rsidR="00076640">
        <w:rPr>
          <w:rFonts w:ascii="QCF_P032" w:hAnsi="QCF_P032" w:cs="QCF_P032"/>
          <w:color w:val="000000"/>
          <w:rtl/>
        </w:rPr>
        <w:t xml:space="preserve"> </w:t>
      </w:r>
      <w:r w:rsidR="00076640" w:rsidRPr="007877A6">
        <w:rPr>
          <w:rFonts w:ascii="QCF_P032" w:hAnsi="QCF_P032" w:cs="QCF_P032"/>
          <w:color w:val="000000"/>
          <w:rtl/>
        </w:rPr>
        <w:t>ﭽ ﭾ ﭿ ﮀ</w:t>
      </w:r>
      <w:r w:rsidR="00076640">
        <w:rPr>
          <w:rFonts w:ascii="mylotus" w:hAnsi="mylotus" w:cs="CTraditional Arabic"/>
          <w:sz w:val="28"/>
          <w:szCs w:val="22"/>
          <w:rtl/>
        </w:rPr>
        <w:t xml:space="preserve"> </w:t>
      </w:r>
      <w:r w:rsidR="00076640" w:rsidRPr="007877A6">
        <w:rPr>
          <w:rFonts w:ascii="QCF_P032" w:hAnsi="QCF_P032" w:cs="QCF_P032"/>
          <w:color w:val="000000"/>
          <w:rtl/>
        </w:rPr>
        <w:t>ﮁ ﮂ ﮃ ﮄ ﮅ ﮆ ﮇ ﮈ ﮉ ﮊ</w:t>
      </w:r>
      <w:r w:rsidR="00076640" w:rsidRPr="007877A6">
        <w:rPr>
          <w:rFonts w:ascii="QCF_P032" w:hAnsi="QCF_P032" w:cs="QCF_P032"/>
          <w:color w:val="FF0000"/>
          <w:rtl/>
        </w:rPr>
        <w:t>ﮋ</w:t>
      </w:r>
      <w:r w:rsidR="00076640" w:rsidRPr="007877A6">
        <w:rPr>
          <w:rFonts w:ascii="QCF_P032" w:hAnsi="QCF_P032" w:cs="QCF_P032"/>
          <w:color w:val="000000"/>
          <w:rtl/>
        </w:rPr>
        <w:t xml:space="preserve"> ﮌ ﮍ ﮎ ﮏ ﮐ</w:t>
      </w:r>
      <w:r w:rsidR="00076640">
        <w:rPr>
          <w:rFonts w:ascii="mylotus" w:hAnsi="mylotus" w:cs="CTraditional Arabic"/>
          <w:sz w:val="28"/>
          <w:szCs w:val="22"/>
          <w:rtl/>
        </w:rPr>
        <w:t xml:space="preserve"> </w:t>
      </w:r>
      <w:r w:rsidR="00076640" w:rsidRPr="00076640">
        <w:rPr>
          <w:rFonts w:ascii="mylotus" w:hAnsi="mylotus" w:cs="CTraditional Arabic"/>
          <w:sz w:val="28"/>
          <w:szCs w:val="22"/>
          <w:rtl/>
        </w:rPr>
        <w:t>&amp;</w:t>
      </w:r>
      <w:r w:rsidR="00076640" w:rsidRPr="00076640">
        <w:rPr>
          <w:rFonts w:ascii="mylotus" w:hAnsi="mylotus" w:cs="Traditional Arabic"/>
          <w:sz w:val="28"/>
          <w:szCs w:val="22"/>
          <w:rtl/>
        </w:rPr>
        <w:t xml:space="preserve"> [البقرة:</w:t>
      </w:r>
      <w:r w:rsidR="00076640">
        <w:rPr>
          <w:rFonts w:ascii="mylotus" w:hAnsi="mylotus" w:cs="Traditional Arabic" w:hint="cs"/>
          <w:sz w:val="28"/>
          <w:szCs w:val="22"/>
          <w:rtl/>
        </w:rPr>
        <w:t>204-</w:t>
      </w:r>
      <w:r w:rsidR="00076640" w:rsidRPr="00076640">
        <w:rPr>
          <w:rFonts w:ascii="mylotus" w:hAnsi="mylotus" w:cs="Traditional Arabic"/>
          <w:sz w:val="28"/>
          <w:szCs w:val="22"/>
          <w:rtl/>
        </w:rPr>
        <w:t>205]</w:t>
      </w:r>
      <w:r w:rsidRPr="00FB7E2D">
        <w:rPr>
          <w:rFonts w:ascii="mylotus" w:hAnsi="mylotus" w:cs="mylotus" w:hint="cs"/>
          <w:sz w:val="28"/>
          <w:szCs w:val="28"/>
          <w:rtl/>
        </w:rPr>
        <w:t>.</w:t>
      </w:r>
    </w:p>
    <w:p w:rsidR="00FB7E2D" w:rsidRPr="00FB7E2D" w:rsidRDefault="00FB7E2D" w:rsidP="003F6F60">
      <w:pPr>
        <w:widowControl w:val="0"/>
        <w:spacing w:before="60" w:line="228" w:lineRule="auto"/>
        <w:ind w:firstLine="340"/>
        <w:jc w:val="both"/>
        <w:rPr>
          <w:rFonts w:ascii="mylotus" w:hAnsi="mylotus" w:cs="mylotus"/>
          <w:sz w:val="28"/>
          <w:szCs w:val="28"/>
          <w:rtl/>
        </w:rPr>
      </w:pPr>
      <w:r w:rsidRPr="00FB7E2D">
        <w:rPr>
          <w:rFonts w:ascii="mylotus" w:hAnsi="mylotus" w:cs="mylotus" w:hint="cs"/>
          <w:sz w:val="28"/>
          <w:szCs w:val="28"/>
          <w:rtl/>
        </w:rPr>
        <w:t>والنسل الذي يصلح لعمارة الأرض وخلافتها وسكناها هو النسل الذي يأتي بطريق نكاح لا بطريق سفاح، فالنسل السوي هو نسل النكاح. وأما نسل السفاح فهو مسخ يشوه وجه الحياة ويشيع فيها الكراهية والمقت. ولا يغيب عن بال قارئ مثقف في عصرنا ما يعانيه العالم الآن من أولاد السفاح الذين خرجوا إلى الأرض بأجسام بشرية وبنفوس حيوانية مريضة ملتوية، قد فقدت الحنان في طفولتها ولم تعرف الأرحام والأقارب فغابت عنها معاني الرحمة.</w:t>
      </w:r>
    </w:p>
    <w:p w:rsidR="00FB7E2D" w:rsidRDefault="00FB7E2D" w:rsidP="00CA10FD">
      <w:pPr>
        <w:widowControl w:val="0"/>
        <w:spacing w:before="60" w:line="228" w:lineRule="auto"/>
        <w:ind w:firstLine="340"/>
        <w:jc w:val="both"/>
        <w:rPr>
          <w:rFonts w:ascii="mylotus" w:hAnsi="mylotus" w:cs="mylotus"/>
          <w:sz w:val="28"/>
          <w:szCs w:val="28"/>
          <w:rtl/>
        </w:rPr>
      </w:pPr>
      <w:r w:rsidRPr="00FB7E2D">
        <w:rPr>
          <w:rFonts w:ascii="mylotus" w:hAnsi="mylotus" w:cs="mylotus" w:hint="cs"/>
          <w:sz w:val="28"/>
          <w:szCs w:val="28"/>
          <w:rtl/>
        </w:rPr>
        <w:t xml:space="preserve">والنكاح بأصوله وحدوده وقواعده كما شرعه الله </w:t>
      </w:r>
      <w:r w:rsidR="00282E6B" w:rsidRPr="00282E6B">
        <w:rPr>
          <w:rFonts w:ascii="CTraditional Arabic" w:hAnsi="CTraditional Arabic" w:cs="CTraditional Arabic" w:hint="eastAsia"/>
          <w:sz w:val="28"/>
          <w:szCs w:val="28"/>
          <w:rtl/>
        </w:rPr>
        <w:t>ـ</w:t>
      </w:r>
      <w:r w:rsidRPr="00FB7E2D">
        <w:rPr>
          <w:rFonts w:ascii="mylotus" w:hAnsi="mylotus" w:cs="mylotus" w:hint="cs"/>
          <w:sz w:val="28"/>
          <w:szCs w:val="28"/>
          <w:rtl/>
        </w:rPr>
        <w:t xml:space="preserve"> هو الوسيلة السليمة لاستمرار النوع الإنساني وبقائه وقد أمرنا سبحانه بابتغاء النسل عند معاشرة النساء حيث قال سبحانه في سورة البقرة :</w:t>
      </w:r>
      <w:r w:rsidR="000464CF">
        <w:rPr>
          <w:rFonts w:ascii="mylotus" w:hAnsi="mylotus" w:cs="mylotus" w:hint="cs"/>
          <w:sz w:val="28"/>
          <w:szCs w:val="28"/>
          <w:rtl/>
        </w:rPr>
        <w:t xml:space="preserve"> </w:t>
      </w:r>
      <w:r w:rsidR="00076640" w:rsidRPr="00076640">
        <w:rPr>
          <w:rFonts w:ascii="mylotus" w:hAnsi="mylotus" w:cs="CTraditional Arabic"/>
          <w:sz w:val="28"/>
          <w:szCs w:val="22"/>
          <w:rtl/>
        </w:rPr>
        <w:t>*</w:t>
      </w:r>
      <w:r w:rsidR="00076640">
        <w:rPr>
          <w:rFonts w:ascii="mylotus" w:hAnsi="mylotus" w:cs="CTraditional Arabic"/>
          <w:sz w:val="28"/>
          <w:szCs w:val="22"/>
          <w:rtl/>
        </w:rPr>
        <w:t xml:space="preserve"> </w:t>
      </w:r>
      <w:r w:rsidR="00076640" w:rsidRPr="007877A6">
        <w:rPr>
          <w:rFonts w:ascii="QCF_P029" w:hAnsi="QCF_P029" w:cs="QCF_P029"/>
          <w:color w:val="000000"/>
          <w:rtl/>
        </w:rPr>
        <w:t>ﭑ ﭒ ﭓ ﭔ ﭕ ﭖ</w:t>
      </w:r>
      <w:r w:rsidR="00076640">
        <w:rPr>
          <w:rFonts w:ascii="QCF_P029" w:hAnsi="QCF_P029" w:cs="QCF_P029"/>
          <w:color w:val="000000"/>
          <w:rtl/>
        </w:rPr>
        <w:t xml:space="preserve"> </w:t>
      </w:r>
      <w:r w:rsidR="00076640" w:rsidRPr="007877A6">
        <w:rPr>
          <w:rFonts w:ascii="QCF_P029" w:hAnsi="QCF_P029" w:cs="QCF_P029"/>
          <w:color w:val="000000"/>
          <w:rtl/>
        </w:rPr>
        <w:t>ﭗ</w:t>
      </w:r>
      <w:r w:rsidR="00076640" w:rsidRPr="007877A6">
        <w:rPr>
          <w:rFonts w:ascii="QCF_P029" w:hAnsi="QCF_P029" w:cs="QCF_P029"/>
          <w:color w:val="FF0000"/>
          <w:rtl/>
        </w:rPr>
        <w:t>ﭘ</w:t>
      </w:r>
      <w:r w:rsidR="00076640" w:rsidRPr="007877A6">
        <w:rPr>
          <w:rFonts w:ascii="QCF_P029" w:hAnsi="QCF_P029" w:cs="QCF_P029"/>
          <w:color w:val="000000"/>
          <w:rtl/>
        </w:rPr>
        <w:t xml:space="preserve"> ﭙ ﭚ ﭛ ﭜ ﭝ ﭞ</w:t>
      </w:r>
      <w:r w:rsidR="00076640" w:rsidRPr="007877A6">
        <w:rPr>
          <w:rFonts w:ascii="QCF_P029" w:hAnsi="QCF_P029" w:cs="QCF_P029"/>
          <w:color w:val="FF0000"/>
          <w:rtl/>
        </w:rPr>
        <w:t>ﭟ</w:t>
      </w:r>
      <w:r w:rsidR="00076640" w:rsidRPr="007877A6">
        <w:rPr>
          <w:rFonts w:ascii="QCF_P029" w:hAnsi="QCF_P029" w:cs="QCF_P029"/>
          <w:color w:val="000000"/>
          <w:rtl/>
        </w:rPr>
        <w:t xml:space="preserve"> ﭠ ﭡ ﭢ ﭣ</w:t>
      </w:r>
      <w:r w:rsidR="00076640">
        <w:rPr>
          <w:rFonts w:ascii="QCF_P029" w:hAnsi="QCF_P029" w:cs="QCF_P029"/>
          <w:color w:val="000000"/>
          <w:rtl/>
        </w:rPr>
        <w:t xml:space="preserve"> </w:t>
      </w:r>
      <w:r w:rsidR="00076640" w:rsidRPr="007877A6">
        <w:rPr>
          <w:rFonts w:ascii="QCF_P029" w:hAnsi="QCF_P029" w:cs="QCF_P029"/>
          <w:color w:val="000000"/>
          <w:rtl/>
        </w:rPr>
        <w:t>ﭤ ﭥ ﭦ ﭧ ﭨ ﭩ</w:t>
      </w:r>
      <w:r w:rsidR="00076640" w:rsidRPr="007877A6">
        <w:rPr>
          <w:rFonts w:ascii="QCF_P029" w:hAnsi="QCF_P029" w:cs="QCF_P029"/>
          <w:color w:val="FF0000"/>
          <w:rtl/>
        </w:rPr>
        <w:t>ﭪ</w:t>
      </w:r>
      <w:r w:rsidR="00076640" w:rsidRPr="007877A6">
        <w:rPr>
          <w:rFonts w:ascii="QCF_P029" w:hAnsi="QCF_P029" w:cs="QCF_P029"/>
          <w:color w:val="000000"/>
          <w:rtl/>
        </w:rPr>
        <w:t xml:space="preserve"> ﭫ ﭬ</w:t>
      </w:r>
      <w:r w:rsidR="00076640">
        <w:rPr>
          <w:rFonts w:ascii="QCF_P029" w:hAnsi="QCF_P029" w:cs="QCF_P029"/>
          <w:color w:val="000000"/>
          <w:rtl/>
        </w:rPr>
        <w:t xml:space="preserve"> </w:t>
      </w:r>
      <w:r w:rsidR="00076640" w:rsidRPr="007877A6">
        <w:rPr>
          <w:rFonts w:ascii="QCF_P029" w:hAnsi="QCF_P029" w:cs="QCF_P029"/>
          <w:color w:val="000000"/>
          <w:rtl/>
        </w:rPr>
        <w:t>ﭭ ﭮ ﭯ ﭰ</w:t>
      </w:r>
      <w:r w:rsidR="00076640">
        <w:rPr>
          <w:rFonts w:ascii="mylotus" w:hAnsi="mylotus" w:cs="CTraditional Arabic"/>
          <w:sz w:val="28"/>
          <w:szCs w:val="22"/>
          <w:rtl/>
        </w:rPr>
        <w:t xml:space="preserve"> </w:t>
      </w:r>
      <w:r w:rsidR="00076640" w:rsidRPr="007877A6">
        <w:rPr>
          <w:rFonts w:ascii="QCF_P029" w:hAnsi="QCF_P029" w:cs="QCF_P029"/>
          <w:color w:val="000000"/>
          <w:rtl/>
        </w:rPr>
        <w:t>ﭱ</w:t>
      </w:r>
      <w:r w:rsidR="00076640" w:rsidRPr="007877A6">
        <w:rPr>
          <w:rFonts w:ascii="QCF_P029" w:hAnsi="QCF_P029" w:cs="QCF_P029"/>
          <w:color w:val="FF0000"/>
          <w:rtl/>
        </w:rPr>
        <w:t>ﭲ</w:t>
      </w:r>
      <w:r w:rsidR="00076640" w:rsidRPr="007877A6">
        <w:rPr>
          <w:rFonts w:ascii="QCF_P029" w:hAnsi="QCF_P029" w:cs="QCF_P029"/>
          <w:color w:val="000000"/>
          <w:rtl/>
        </w:rPr>
        <w:t xml:space="preserve"> ﭳ ﭴ ﭵ ﭶ ﭷ ﭸ ﭹ ﭺ ﭻ ﭼ</w:t>
      </w:r>
      <w:r w:rsidR="00076640">
        <w:rPr>
          <w:rFonts w:ascii="QCF_P029" w:hAnsi="QCF_P029" w:cs="QCF_P029"/>
          <w:color w:val="000000"/>
          <w:rtl/>
        </w:rPr>
        <w:t xml:space="preserve"> </w:t>
      </w:r>
      <w:r w:rsidR="00076640" w:rsidRPr="007877A6">
        <w:rPr>
          <w:rFonts w:ascii="QCF_P029" w:hAnsi="QCF_P029" w:cs="QCF_P029"/>
          <w:color w:val="000000"/>
          <w:rtl/>
        </w:rPr>
        <w:t>ﭽ ﭾ</w:t>
      </w:r>
      <w:r w:rsidR="00076640" w:rsidRPr="007877A6">
        <w:rPr>
          <w:rFonts w:ascii="QCF_P029" w:hAnsi="QCF_P029" w:cs="QCF_P029"/>
          <w:color w:val="FF0000"/>
          <w:rtl/>
        </w:rPr>
        <w:t>ﭿ</w:t>
      </w:r>
      <w:r w:rsidR="00076640" w:rsidRPr="007877A6">
        <w:rPr>
          <w:rFonts w:ascii="QCF_P029" w:hAnsi="QCF_P029" w:cs="QCF_P029"/>
          <w:color w:val="000000"/>
          <w:rtl/>
        </w:rPr>
        <w:t xml:space="preserve"> ﮀ</w:t>
      </w:r>
      <w:r w:rsidR="00076640">
        <w:rPr>
          <w:rFonts w:ascii="QCF_P029" w:hAnsi="QCF_P029" w:cs="QCF_P029"/>
          <w:color w:val="000000"/>
          <w:rtl/>
        </w:rPr>
        <w:t xml:space="preserve"> </w:t>
      </w:r>
      <w:r w:rsidR="00076640" w:rsidRPr="007877A6">
        <w:rPr>
          <w:rFonts w:ascii="QCF_P029" w:hAnsi="QCF_P029" w:cs="QCF_P029"/>
          <w:color w:val="000000"/>
          <w:rtl/>
        </w:rPr>
        <w:t>ﮁ ﮂ ﮃ ﮄ</w:t>
      </w:r>
      <w:r w:rsidR="00076640" w:rsidRPr="007877A6">
        <w:rPr>
          <w:rFonts w:ascii="QCF_P029" w:hAnsi="QCF_P029" w:cs="QCF_P029"/>
          <w:color w:val="FF0000"/>
          <w:rtl/>
        </w:rPr>
        <w:t>ﮅ</w:t>
      </w:r>
      <w:r w:rsidR="00076640" w:rsidRPr="007877A6">
        <w:rPr>
          <w:rFonts w:ascii="QCF_P029" w:hAnsi="QCF_P029" w:cs="QCF_P029"/>
          <w:color w:val="000000"/>
          <w:rtl/>
        </w:rPr>
        <w:t xml:space="preserve"> ﮆ ﮇ ﮈ ﮉ ﮊ ﮋ</w:t>
      </w:r>
      <w:r w:rsidR="00076640" w:rsidRPr="007877A6">
        <w:rPr>
          <w:rFonts w:ascii="QCF_P029" w:hAnsi="QCF_P029" w:cs="QCF_P029"/>
          <w:color w:val="FF0000"/>
          <w:rtl/>
        </w:rPr>
        <w:t>ﮌ</w:t>
      </w:r>
      <w:r w:rsidR="00076640" w:rsidRPr="007877A6">
        <w:rPr>
          <w:rFonts w:ascii="QCF_P029" w:hAnsi="QCF_P029" w:cs="QCF_P029"/>
          <w:color w:val="000000"/>
          <w:rtl/>
        </w:rPr>
        <w:t xml:space="preserve"> ﮍ ﮎ ﮏ ﮐ </w:t>
      </w:r>
      <w:r w:rsidR="00076640" w:rsidRPr="007877A6">
        <w:rPr>
          <w:rFonts w:ascii="QCF_P029" w:hAnsi="QCF_P029" w:cs="QCF_P029"/>
          <w:color w:val="000000"/>
          <w:rtl/>
        </w:rPr>
        <w:lastRenderedPageBreak/>
        <w:t>ﮑ</w:t>
      </w:r>
      <w:r w:rsidR="00076640" w:rsidRPr="007877A6">
        <w:rPr>
          <w:rFonts w:ascii="QCF_P029" w:hAnsi="QCF_P029" w:cs="QCF_P029"/>
          <w:color w:val="FF0000"/>
          <w:rtl/>
        </w:rPr>
        <w:t>ﮒ</w:t>
      </w:r>
      <w:r w:rsidR="00076640" w:rsidRPr="007877A6">
        <w:rPr>
          <w:rFonts w:ascii="QCF_P029" w:hAnsi="QCF_P029" w:cs="QCF_P029"/>
          <w:color w:val="000000"/>
          <w:rtl/>
        </w:rPr>
        <w:t xml:space="preserve"> ﮓ</w:t>
      </w:r>
      <w:r w:rsidR="00076640">
        <w:rPr>
          <w:rFonts w:ascii="QCF_P029" w:hAnsi="QCF_P029" w:cs="QCF_P029"/>
          <w:color w:val="000000"/>
          <w:rtl/>
        </w:rPr>
        <w:t xml:space="preserve"> </w:t>
      </w:r>
      <w:r w:rsidR="00076640" w:rsidRPr="007877A6">
        <w:rPr>
          <w:rFonts w:ascii="QCF_P029" w:hAnsi="QCF_P029" w:cs="QCF_P029"/>
          <w:color w:val="000000"/>
          <w:rtl/>
        </w:rPr>
        <w:t>ﮔ ﮕ ﮖ ﮗ ﮘ ﮙ ﮚ</w:t>
      </w:r>
      <w:r w:rsidR="00076640">
        <w:rPr>
          <w:rFonts w:ascii="mylotus" w:hAnsi="mylotus" w:cs="CTraditional Arabic"/>
          <w:sz w:val="28"/>
          <w:szCs w:val="22"/>
          <w:rtl/>
        </w:rPr>
        <w:t xml:space="preserve"> </w:t>
      </w:r>
      <w:r w:rsidR="00076640" w:rsidRPr="00076640">
        <w:rPr>
          <w:rFonts w:ascii="mylotus" w:hAnsi="mylotus" w:cs="CTraditional Arabic"/>
          <w:sz w:val="28"/>
          <w:szCs w:val="22"/>
          <w:rtl/>
        </w:rPr>
        <w:t>&amp;</w:t>
      </w:r>
      <w:r w:rsidR="00076640" w:rsidRPr="00076640">
        <w:rPr>
          <w:rFonts w:ascii="mylotus" w:hAnsi="mylotus" w:cs="Traditional Arabic"/>
          <w:sz w:val="28"/>
          <w:szCs w:val="22"/>
          <w:rtl/>
        </w:rPr>
        <w:t xml:space="preserve"> [البقرة:187]</w:t>
      </w:r>
      <w:r w:rsidRPr="00FB7E2D">
        <w:rPr>
          <w:rFonts w:ascii="mylotus" w:hAnsi="mylotus" w:cs="mylotus" w:hint="cs"/>
          <w:sz w:val="28"/>
          <w:szCs w:val="28"/>
          <w:rtl/>
        </w:rPr>
        <w:t xml:space="preserve">، وابتغاء ما كتب الله هو طلب الولد (على وجه من وجوه التفسير لهذه الآية: </w:t>
      </w:r>
      <w:r w:rsidR="00076640" w:rsidRPr="00076640">
        <w:rPr>
          <w:rFonts w:ascii="mylotus" w:hAnsi="mylotus" w:cs="CTraditional Arabic"/>
          <w:sz w:val="28"/>
          <w:szCs w:val="22"/>
          <w:rtl/>
        </w:rPr>
        <w:t>*</w:t>
      </w:r>
      <w:r w:rsidR="00076640">
        <w:rPr>
          <w:rFonts w:ascii="mylotus" w:hAnsi="mylotus" w:cs="CTraditional Arabic"/>
          <w:sz w:val="28"/>
          <w:szCs w:val="22"/>
          <w:rtl/>
        </w:rPr>
        <w:t xml:space="preserve"> </w:t>
      </w:r>
      <w:r w:rsidR="00076640" w:rsidRPr="007877A6">
        <w:rPr>
          <w:rFonts w:ascii="QCF_P029" w:hAnsi="QCF_P029" w:cs="QCF_P029"/>
          <w:color w:val="000000"/>
          <w:rtl/>
        </w:rPr>
        <w:t>ﭭ ﭮ ﭯ ﭰ ﭱ</w:t>
      </w:r>
      <w:r w:rsidR="00076640" w:rsidRPr="007877A6">
        <w:rPr>
          <w:rFonts w:ascii="QCF_P029" w:hAnsi="QCF_P029" w:cs="QCF_P029"/>
          <w:color w:val="FF0000"/>
          <w:rtl/>
        </w:rPr>
        <w:t>ﭲ</w:t>
      </w:r>
      <w:r w:rsidR="00076640">
        <w:rPr>
          <w:rFonts w:ascii="mylotus" w:hAnsi="mylotus" w:cs="CTraditional Arabic"/>
          <w:sz w:val="28"/>
          <w:szCs w:val="22"/>
          <w:rtl/>
        </w:rPr>
        <w:t xml:space="preserve"> </w:t>
      </w:r>
      <w:r w:rsidR="00076640" w:rsidRPr="00076640">
        <w:rPr>
          <w:rFonts w:ascii="mylotus" w:hAnsi="mylotus" w:cs="CTraditional Arabic"/>
          <w:sz w:val="28"/>
          <w:szCs w:val="22"/>
          <w:rtl/>
        </w:rPr>
        <w:t>&amp;</w:t>
      </w:r>
      <w:r w:rsidR="00076640" w:rsidRPr="00076640">
        <w:rPr>
          <w:rFonts w:ascii="mylotus" w:hAnsi="mylotus" w:cs="Traditional Arabic"/>
          <w:sz w:val="28"/>
          <w:szCs w:val="22"/>
          <w:rtl/>
        </w:rPr>
        <w:t xml:space="preserve"> [البقرة:187]</w:t>
      </w:r>
      <w:r w:rsidR="00CA10FD">
        <w:rPr>
          <w:rFonts w:ascii="mylotus" w:hAnsi="mylotus" w:cs="mylotus" w:hint="cs"/>
          <w:sz w:val="28"/>
          <w:szCs w:val="28"/>
          <w:rtl/>
        </w:rPr>
        <w:t xml:space="preserve"> </w:t>
      </w:r>
      <w:r w:rsidRPr="00FB7E2D">
        <w:rPr>
          <w:rFonts w:ascii="mylotus" w:hAnsi="mylotus" w:cs="mylotus" w:hint="cs"/>
          <w:sz w:val="28"/>
          <w:szCs w:val="28"/>
          <w:rtl/>
        </w:rPr>
        <w:t xml:space="preserve">أي من قيام رمضان فلا تنشغلوا بالمباح في ليلة من معاشرة النساء عن قيام ليلة وخاصة في العشر الأواخر كما ثبت أن الرسول </w:t>
      </w:r>
      <w:r w:rsidR="00282E6B" w:rsidRPr="00282E6B">
        <w:rPr>
          <w:rFonts w:ascii="mylotus" w:hAnsi="mylotus" w:cs="mylotus"/>
          <w:sz w:val="28"/>
          <w:szCs w:val="28"/>
          <w:rtl/>
        </w:rPr>
        <w:t>^</w:t>
      </w:r>
      <w:r w:rsidRPr="00FB7E2D">
        <w:rPr>
          <w:rFonts w:ascii="mylotus" w:hAnsi="mylotus" w:cs="mylotus" w:hint="cs"/>
          <w:sz w:val="28"/>
          <w:szCs w:val="28"/>
          <w:rtl/>
        </w:rPr>
        <w:t xml:space="preserve"> كان يعتزل نساءه فيهن، ولذلك جاء في حديث ابن عباس في الصحيح قال: قال رسول الله </w:t>
      </w:r>
      <w:r w:rsidR="00282E6B" w:rsidRPr="00282E6B">
        <w:rPr>
          <w:rFonts w:ascii="mylotus" w:hAnsi="mylotus" w:cs="mylotus"/>
          <w:sz w:val="28"/>
          <w:szCs w:val="28"/>
          <w:rtl/>
        </w:rPr>
        <w:t>^</w:t>
      </w:r>
      <w:r w:rsidRPr="00FB7E2D">
        <w:rPr>
          <w:rFonts w:ascii="mylotus" w:hAnsi="mylotus" w:cs="mylotus" w:hint="cs"/>
          <w:sz w:val="28"/>
          <w:szCs w:val="28"/>
          <w:rtl/>
        </w:rPr>
        <w:t>:</w:t>
      </w:r>
      <w:r w:rsidR="001820C6">
        <w:rPr>
          <w:rFonts w:ascii="mylotus" w:hAnsi="mylotus" w:cs="mylotus" w:hint="cs"/>
          <w:sz w:val="28"/>
          <w:szCs w:val="28"/>
          <w:rtl/>
        </w:rPr>
        <w:t xml:space="preserve"> </w:t>
      </w:r>
      <w:r w:rsidR="001820C6">
        <w:rPr>
          <w:rFonts w:ascii="mylotus" w:hAnsi="mylotus" w:cs="mylotus" w:hint="eastAsia"/>
          <w:sz w:val="28"/>
          <w:szCs w:val="28"/>
          <w:rtl/>
        </w:rPr>
        <w:t>«</w:t>
      </w:r>
      <w:r w:rsidRPr="00FB7E2D">
        <w:rPr>
          <w:rFonts w:ascii="mylotus" w:hAnsi="mylotus" w:cs="mylotus" w:hint="cs"/>
          <w:sz w:val="28"/>
          <w:szCs w:val="28"/>
          <w:rtl/>
        </w:rPr>
        <w:t>لو أن أحدكم إذا أراد أن يأتي أهله قال بسم الله اللهم جنبنا الشيطان وجنب الشيطان ما رزقتنا فإنه إن يقدر بينهما بولد لم يضره الشيطان أبداً</w:t>
      </w:r>
      <w:r w:rsidR="001820C6">
        <w:rPr>
          <w:rFonts w:ascii="mylotus" w:hAnsi="mylotus" w:cs="mylotus" w:hint="eastAsia"/>
          <w:sz w:val="28"/>
          <w:szCs w:val="28"/>
          <w:rtl/>
        </w:rPr>
        <w:t>»</w:t>
      </w:r>
      <w:r w:rsidRPr="00FB7E2D">
        <w:rPr>
          <w:rFonts w:ascii="mylotus" w:hAnsi="mylotus" w:cs="mylotus" w:hint="cs"/>
          <w:sz w:val="28"/>
          <w:szCs w:val="28"/>
          <w:rtl/>
        </w:rPr>
        <w:t>.</w:t>
      </w:r>
    </w:p>
    <w:p w:rsidR="00FB7E2D" w:rsidRPr="000464CF" w:rsidRDefault="00FB7E2D" w:rsidP="003F6F60">
      <w:pPr>
        <w:widowControl w:val="0"/>
        <w:spacing w:before="60" w:line="228" w:lineRule="auto"/>
        <w:ind w:firstLine="340"/>
        <w:jc w:val="both"/>
        <w:rPr>
          <w:rFonts w:ascii="mylotus" w:hAnsi="mylotus" w:cs="mylotus"/>
          <w:b/>
          <w:bCs/>
          <w:sz w:val="28"/>
          <w:szCs w:val="28"/>
          <w:rtl/>
        </w:rPr>
      </w:pPr>
      <w:r w:rsidRPr="000464CF">
        <w:rPr>
          <w:rFonts w:ascii="mylotus" w:hAnsi="mylotus" w:cs="mylotus" w:hint="cs"/>
          <w:b/>
          <w:bCs/>
          <w:sz w:val="28"/>
          <w:szCs w:val="28"/>
          <w:rtl/>
        </w:rPr>
        <w:t>2- الإمتاع النفسي والجسدي:</w:t>
      </w:r>
    </w:p>
    <w:p w:rsidR="00FB7E2D" w:rsidRPr="00FB7E2D" w:rsidRDefault="00FB7E2D" w:rsidP="00CA10FD">
      <w:pPr>
        <w:widowControl w:val="0"/>
        <w:spacing w:before="60" w:line="216" w:lineRule="auto"/>
        <w:ind w:firstLine="340"/>
        <w:jc w:val="both"/>
        <w:rPr>
          <w:rFonts w:ascii="mylotus" w:hAnsi="mylotus" w:cs="mylotus"/>
          <w:sz w:val="28"/>
          <w:szCs w:val="28"/>
          <w:rtl/>
        </w:rPr>
      </w:pPr>
      <w:r w:rsidRPr="00FB7E2D">
        <w:rPr>
          <w:rFonts w:ascii="mylotus" w:hAnsi="mylotus" w:cs="mylotus" w:hint="cs"/>
          <w:sz w:val="28"/>
          <w:szCs w:val="28"/>
          <w:rtl/>
        </w:rPr>
        <w:t>يهيئ الزواج لكل من الرجال والنساء متعة من أعظم متع الدنيا وهذه المتعة تنقسم إلى قسمين: سكن وراحة نفسية، وإمتاع ولذة</w:t>
      </w:r>
      <w:r w:rsidR="00E17113">
        <w:rPr>
          <w:rFonts w:ascii="mylotus" w:hAnsi="mylotus" w:cs="mylotus" w:hint="cs"/>
          <w:sz w:val="28"/>
          <w:szCs w:val="28"/>
          <w:rtl/>
        </w:rPr>
        <w:t xml:space="preserve"> جسدية. قال تعالى في سورة الروم</w:t>
      </w:r>
      <w:r w:rsidRPr="00FB7E2D">
        <w:rPr>
          <w:rFonts w:ascii="mylotus" w:hAnsi="mylotus" w:cs="mylotus" w:hint="cs"/>
          <w:sz w:val="28"/>
          <w:szCs w:val="28"/>
          <w:rtl/>
        </w:rPr>
        <w:t>:</w:t>
      </w:r>
      <w:r w:rsidR="00CA10FD">
        <w:rPr>
          <w:rFonts w:ascii="mylotus" w:hAnsi="mylotus" w:cs="CTraditional Arabic" w:hint="cs"/>
          <w:sz w:val="28"/>
          <w:szCs w:val="22"/>
          <w:rtl/>
        </w:rPr>
        <w:t xml:space="preserve"> </w:t>
      </w:r>
      <w:r w:rsidR="00076640" w:rsidRPr="00076640">
        <w:rPr>
          <w:rFonts w:ascii="mylotus" w:hAnsi="mylotus" w:cs="CTraditional Arabic"/>
          <w:sz w:val="28"/>
          <w:szCs w:val="22"/>
          <w:rtl/>
        </w:rPr>
        <w:t>*</w:t>
      </w:r>
      <w:r w:rsidR="00076640" w:rsidRPr="007877A6">
        <w:rPr>
          <w:rFonts w:ascii="QCF_P406" w:hAnsi="QCF_P406" w:cs="QCF_P406"/>
          <w:color w:val="000000"/>
          <w:rtl/>
        </w:rPr>
        <w:t>ﮉ ﮊ ﮋ ﮌ ﮍ ﮎ ﮏ ﮐ ﮑ ﮒ ﮓ ﮔ ﮕ ﮖ</w:t>
      </w:r>
      <w:r w:rsidR="00076640" w:rsidRPr="007877A6">
        <w:rPr>
          <w:rFonts w:ascii="QCF_P406" w:hAnsi="QCF_P406" w:cs="QCF_P406"/>
          <w:color w:val="FF0000"/>
          <w:rtl/>
        </w:rPr>
        <w:t>ﮗ</w:t>
      </w:r>
      <w:r w:rsidR="00076640" w:rsidRPr="007877A6">
        <w:rPr>
          <w:rFonts w:ascii="QCF_P406" w:hAnsi="QCF_P406" w:cs="QCF_P406"/>
          <w:color w:val="000000"/>
          <w:rtl/>
        </w:rPr>
        <w:t xml:space="preserve"> ﮘ ﮙ ﮚ ﮛ ﮜ</w:t>
      </w:r>
      <w:r w:rsidR="00076640">
        <w:rPr>
          <w:rFonts w:ascii="QCF_P406" w:hAnsi="QCF_P406" w:cs="QCF_P406"/>
          <w:color w:val="000000"/>
          <w:rtl/>
        </w:rPr>
        <w:t xml:space="preserve"> </w:t>
      </w:r>
      <w:r w:rsidR="00076640" w:rsidRPr="007877A6">
        <w:rPr>
          <w:rFonts w:ascii="QCF_P406" w:hAnsi="QCF_P406" w:cs="QCF_P406"/>
          <w:color w:val="000000"/>
          <w:rtl/>
        </w:rPr>
        <w:t>ﮝ ﮞ</w:t>
      </w:r>
      <w:r w:rsidR="00076640">
        <w:rPr>
          <w:rFonts w:ascii="mylotus" w:hAnsi="mylotus" w:cs="CTraditional Arabic"/>
          <w:sz w:val="28"/>
          <w:szCs w:val="22"/>
          <w:rtl/>
        </w:rPr>
        <w:t xml:space="preserve"> </w:t>
      </w:r>
      <w:r w:rsidR="00076640" w:rsidRPr="00076640">
        <w:rPr>
          <w:rFonts w:ascii="mylotus" w:hAnsi="mylotus" w:cs="CTraditional Arabic"/>
          <w:sz w:val="28"/>
          <w:szCs w:val="22"/>
          <w:rtl/>
        </w:rPr>
        <w:t>&amp;</w:t>
      </w:r>
      <w:r w:rsidR="00076640" w:rsidRPr="00076640">
        <w:rPr>
          <w:rFonts w:ascii="mylotus" w:hAnsi="mylotus" w:cs="Traditional Arabic"/>
          <w:sz w:val="28"/>
          <w:szCs w:val="22"/>
          <w:rtl/>
        </w:rPr>
        <w:t xml:space="preserve"> [الروم:21]</w:t>
      </w:r>
      <w:r w:rsidRPr="00FB7E2D">
        <w:rPr>
          <w:rFonts w:ascii="mylotus" w:hAnsi="mylotus" w:cs="mylotus" w:hint="cs"/>
          <w:sz w:val="28"/>
          <w:szCs w:val="28"/>
          <w:rtl/>
        </w:rPr>
        <w:t>.</w:t>
      </w:r>
    </w:p>
    <w:p w:rsidR="00FB7E2D" w:rsidRPr="00FB7E2D" w:rsidRDefault="00FB7E2D" w:rsidP="003F6F60">
      <w:pPr>
        <w:widowControl w:val="0"/>
        <w:spacing w:before="60" w:line="216" w:lineRule="auto"/>
        <w:ind w:firstLine="340"/>
        <w:jc w:val="both"/>
        <w:rPr>
          <w:rFonts w:ascii="mylotus" w:hAnsi="mylotus" w:cs="mylotus"/>
          <w:sz w:val="28"/>
          <w:szCs w:val="28"/>
          <w:rtl/>
        </w:rPr>
      </w:pPr>
      <w:r w:rsidRPr="00FB7E2D">
        <w:rPr>
          <w:rFonts w:ascii="mylotus" w:hAnsi="mylotus" w:cs="mylotus" w:hint="cs"/>
          <w:sz w:val="28"/>
          <w:szCs w:val="28"/>
          <w:rtl/>
        </w:rPr>
        <w:t xml:space="preserve">والسكن إلى المرأة يشمل سكن النفس وسكن الجسم والمودة والرحمة من أجمل المشاعر التي خلقها الله فإذا وجد ذلك كله مع الشعور بالحل والهداية إلى الفطرة ومرضاة الله </w:t>
      </w:r>
      <w:r w:rsidR="00282E6B" w:rsidRPr="00282E6B">
        <w:rPr>
          <w:rFonts w:ascii="CTraditional Arabic" w:hAnsi="CTraditional Arabic" w:cs="CTraditional Arabic" w:hint="eastAsia"/>
          <w:sz w:val="28"/>
          <w:szCs w:val="28"/>
          <w:rtl/>
        </w:rPr>
        <w:t>ـ</w:t>
      </w:r>
      <w:r w:rsidRPr="00FB7E2D">
        <w:rPr>
          <w:rFonts w:ascii="mylotus" w:hAnsi="mylotus" w:cs="mylotus" w:hint="cs"/>
          <w:sz w:val="28"/>
          <w:szCs w:val="28"/>
          <w:rtl/>
        </w:rPr>
        <w:t xml:space="preserve"> كملت هذه المتعة ولم ينقصها شيء، وقد ساعد على ذلك بالطبع الأصل الأول للخلق، وغريزة الميل التي خلقها الله في كل من الذكر والأنثى للآخر وابتغاء هذا المتاع، والسكن بالزواج مطلوب شرعاً، والاستمتاع بالنساء لا ينافي التعبد الكامل بل هذا النبي </w:t>
      </w:r>
      <w:r w:rsidR="00282E6B" w:rsidRPr="00282E6B">
        <w:rPr>
          <w:rFonts w:ascii="mylotus" w:hAnsi="mylotus" w:cs="mylotus"/>
          <w:sz w:val="28"/>
          <w:szCs w:val="28"/>
          <w:rtl/>
        </w:rPr>
        <w:t>^</w:t>
      </w:r>
      <w:r w:rsidRPr="00FB7E2D">
        <w:rPr>
          <w:rFonts w:ascii="mylotus" w:hAnsi="mylotus" w:cs="mylotus" w:hint="cs"/>
          <w:sz w:val="28"/>
          <w:szCs w:val="28"/>
          <w:rtl/>
        </w:rPr>
        <w:t xml:space="preserve"> سيد العابدين والمتقين يقول: </w:t>
      </w:r>
      <w:r w:rsidR="001820C6">
        <w:rPr>
          <w:rFonts w:ascii="mylotus" w:hAnsi="mylotus" w:cs="mylotus" w:hint="eastAsia"/>
          <w:sz w:val="28"/>
          <w:szCs w:val="28"/>
          <w:rtl/>
        </w:rPr>
        <w:t>«</w:t>
      </w:r>
      <w:r w:rsidRPr="00FB7E2D">
        <w:rPr>
          <w:rFonts w:ascii="mylotus" w:hAnsi="mylotus" w:cs="mylotus" w:hint="cs"/>
          <w:sz w:val="28"/>
          <w:szCs w:val="28"/>
          <w:rtl/>
        </w:rPr>
        <w:t>حبب إلي من دنياكم الطيب والنساء، وجعلت قرة عيني في الصلاة</w:t>
      </w:r>
      <w:r w:rsidR="001820C6">
        <w:rPr>
          <w:rFonts w:ascii="mylotus" w:hAnsi="mylotus" w:cs="mylotus" w:hint="eastAsia"/>
          <w:sz w:val="28"/>
          <w:szCs w:val="28"/>
          <w:rtl/>
        </w:rPr>
        <w:t>»</w:t>
      </w:r>
      <w:r w:rsidRPr="00FB7E2D">
        <w:rPr>
          <w:rFonts w:ascii="mylotus" w:hAnsi="mylotus" w:cs="mylotus" w:hint="cs"/>
          <w:sz w:val="28"/>
          <w:szCs w:val="28"/>
          <w:rtl/>
        </w:rPr>
        <w:t xml:space="preserve">. </w:t>
      </w:r>
    </w:p>
    <w:p w:rsidR="00FB7E2D" w:rsidRPr="00FB7E2D" w:rsidRDefault="00FB7E2D" w:rsidP="00CA10FD">
      <w:pPr>
        <w:widowControl w:val="0"/>
        <w:spacing w:line="209" w:lineRule="auto"/>
        <w:ind w:firstLine="340"/>
        <w:jc w:val="both"/>
        <w:rPr>
          <w:rFonts w:ascii="mylotus" w:hAnsi="mylotus" w:cs="mylotus"/>
          <w:sz w:val="28"/>
          <w:szCs w:val="28"/>
          <w:rtl/>
        </w:rPr>
      </w:pPr>
      <w:r w:rsidRPr="00FB7E2D">
        <w:rPr>
          <w:rFonts w:ascii="mylotus" w:hAnsi="mylotus" w:cs="mylotus" w:hint="cs"/>
          <w:sz w:val="28"/>
          <w:szCs w:val="28"/>
          <w:rtl/>
        </w:rPr>
        <w:t xml:space="preserve">فمحبة الطيب والنساء لم تمنعه صلوات الله وسلامه عليه أن يكون رسول الله </w:t>
      </w:r>
      <w:r w:rsidR="00282E6B" w:rsidRPr="00282E6B">
        <w:rPr>
          <w:rFonts w:ascii="mylotus" w:hAnsi="mylotus" w:cs="mylotus"/>
          <w:sz w:val="28"/>
          <w:szCs w:val="28"/>
          <w:rtl/>
        </w:rPr>
        <w:t>^</w:t>
      </w:r>
      <w:r w:rsidRPr="00FB7E2D">
        <w:rPr>
          <w:rFonts w:ascii="mylotus" w:hAnsi="mylotus" w:cs="mylotus" w:hint="cs"/>
          <w:sz w:val="28"/>
          <w:szCs w:val="28"/>
          <w:rtl/>
        </w:rPr>
        <w:t xml:space="preserve"> للعالمين وأن يكون سيد العابدين المتقين، ولذلك فقد وسع الله عليه في ذلك، حيث قال في سورة الأحزاب : </w:t>
      </w:r>
      <w:r w:rsidR="00076640" w:rsidRPr="00076640">
        <w:rPr>
          <w:rFonts w:ascii="mylotus" w:hAnsi="mylotus" w:cs="CTraditional Arabic"/>
          <w:sz w:val="28"/>
          <w:szCs w:val="22"/>
          <w:rtl/>
        </w:rPr>
        <w:t>*</w:t>
      </w:r>
      <w:r w:rsidR="00076640">
        <w:rPr>
          <w:rFonts w:ascii="mylotus" w:hAnsi="mylotus" w:cs="CTraditional Arabic"/>
          <w:sz w:val="28"/>
          <w:szCs w:val="22"/>
          <w:rtl/>
        </w:rPr>
        <w:t xml:space="preserve"> </w:t>
      </w:r>
      <w:r w:rsidR="00076640" w:rsidRPr="007877A6">
        <w:rPr>
          <w:rFonts w:ascii="QCF_P424" w:hAnsi="QCF_P424" w:cs="QCF_P424"/>
          <w:color w:val="000000"/>
          <w:rtl/>
        </w:rPr>
        <w:t>ﮙ ﮚ</w:t>
      </w:r>
      <w:r w:rsidR="00076640">
        <w:rPr>
          <w:rFonts w:ascii="QCF_P424" w:hAnsi="QCF_P424" w:cs="QCF_P424"/>
          <w:color w:val="000000"/>
          <w:rtl/>
        </w:rPr>
        <w:t xml:space="preserve"> </w:t>
      </w:r>
      <w:r w:rsidR="00076640" w:rsidRPr="007877A6">
        <w:rPr>
          <w:rFonts w:ascii="QCF_P424" w:hAnsi="QCF_P424" w:cs="QCF_P424"/>
          <w:color w:val="000000"/>
          <w:rtl/>
        </w:rPr>
        <w:t>ﮛ</w:t>
      </w:r>
      <w:r w:rsidR="00076640">
        <w:rPr>
          <w:rFonts w:ascii="QCF_P424" w:hAnsi="QCF_P424" w:cs="QCF_P424"/>
          <w:color w:val="000000"/>
          <w:rtl/>
        </w:rPr>
        <w:t xml:space="preserve"> </w:t>
      </w:r>
      <w:r w:rsidR="00076640" w:rsidRPr="007877A6">
        <w:rPr>
          <w:rFonts w:ascii="QCF_P424" w:hAnsi="QCF_P424" w:cs="QCF_P424"/>
          <w:color w:val="000000"/>
          <w:rtl/>
        </w:rPr>
        <w:t>ﮜ ﮝ ﮞ ﮟ ﮠ ﮡ ﮢ ﮣ ﮤ ﮥ ﮦ ﮧ ﮨ ﮩ ﮪ ﮫ ﮬ ﮭ ﮮ ﮯ ﮰ ﮱ ﯓ</w:t>
      </w:r>
      <w:r w:rsidR="00076640">
        <w:rPr>
          <w:rFonts w:ascii="mylotus" w:hAnsi="mylotus" w:cs="CTraditional Arabic"/>
          <w:sz w:val="28"/>
          <w:szCs w:val="22"/>
          <w:rtl/>
        </w:rPr>
        <w:t xml:space="preserve"> </w:t>
      </w:r>
      <w:r w:rsidR="00076640" w:rsidRPr="007877A6">
        <w:rPr>
          <w:rFonts w:ascii="QCF_P424" w:hAnsi="QCF_P424" w:cs="QCF_P424"/>
          <w:color w:val="000000"/>
          <w:rtl/>
        </w:rPr>
        <w:t>ﯔ ﯕ ﯖ ﯗ ﯘ ﯙ ﯚ</w:t>
      </w:r>
      <w:r w:rsidR="00076640">
        <w:rPr>
          <w:rFonts w:ascii="QCF_P424" w:hAnsi="QCF_P424" w:cs="QCF_P424"/>
          <w:color w:val="000000"/>
          <w:rtl/>
        </w:rPr>
        <w:t xml:space="preserve"> </w:t>
      </w:r>
      <w:r w:rsidR="00076640" w:rsidRPr="007877A6">
        <w:rPr>
          <w:rFonts w:ascii="QCF_P424" w:hAnsi="QCF_P424" w:cs="QCF_P424"/>
          <w:color w:val="000000"/>
          <w:rtl/>
        </w:rPr>
        <w:t>ﯛ ﯜ ﯝ ﯞ ﯟ</w:t>
      </w:r>
      <w:r w:rsidR="00076640">
        <w:rPr>
          <w:rFonts w:ascii="QCF_P424" w:hAnsi="QCF_P424" w:cs="QCF_P424"/>
          <w:color w:val="000000"/>
          <w:rtl/>
        </w:rPr>
        <w:t xml:space="preserve"> </w:t>
      </w:r>
      <w:r w:rsidR="00076640" w:rsidRPr="007877A6">
        <w:rPr>
          <w:rFonts w:ascii="QCF_P424" w:hAnsi="QCF_P424" w:cs="QCF_P424"/>
          <w:color w:val="000000"/>
          <w:rtl/>
        </w:rPr>
        <w:t>ﯠ ﯡ ﯢ ﯣ ﯤ</w:t>
      </w:r>
      <w:r w:rsidR="00076640" w:rsidRPr="007877A6">
        <w:rPr>
          <w:rFonts w:ascii="QCF_P424" w:hAnsi="QCF_P424" w:cs="QCF_P424"/>
          <w:color w:val="FF0000"/>
          <w:rtl/>
        </w:rPr>
        <w:t>ﯥ</w:t>
      </w:r>
      <w:r w:rsidR="00076640" w:rsidRPr="007877A6">
        <w:rPr>
          <w:rFonts w:ascii="QCF_P424" w:hAnsi="QCF_P424" w:cs="QCF_P424"/>
          <w:color w:val="000000"/>
          <w:rtl/>
        </w:rPr>
        <w:t xml:space="preserve"> ﯦ ﯧ ﯨ ﯩ ﯪ ﯫ ﯬ ﯭ ﯮ ﯯ ﯰ</w:t>
      </w:r>
      <w:r w:rsidR="00076640">
        <w:rPr>
          <w:rFonts w:ascii="QCF_P424" w:hAnsi="QCF_P424" w:cs="QCF_P424"/>
          <w:color w:val="000000"/>
          <w:rtl/>
        </w:rPr>
        <w:t xml:space="preserve"> </w:t>
      </w:r>
      <w:r w:rsidR="00076640" w:rsidRPr="007877A6">
        <w:rPr>
          <w:rFonts w:ascii="QCF_P424" w:hAnsi="QCF_P424" w:cs="QCF_P424"/>
          <w:color w:val="000000"/>
          <w:rtl/>
        </w:rPr>
        <w:t>ﯱ ﯲ ﯳ</w:t>
      </w:r>
      <w:r w:rsidR="00076640" w:rsidRPr="007877A6">
        <w:rPr>
          <w:rFonts w:ascii="QCF_P424" w:hAnsi="QCF_P424" w:cs="QCF_P424"/>
          <w:color w:val="FF0000"/>
          <w:rtl/>
        </w:rPr>
        <w:t>ﯴ</w:t>
      </w:r>
      <w:r w:rsidR="00076640" w:rsidRPr="007877A6">
        <w:rPr>
          <w:rFonts w:ascii="QCF_P424" w:hAnsi="QCF_P424" w:cs="QCF_P424"/>
          <w:color w:val="000000"/>
          <w:rtl/>
        </w:rPr>
        <w:t xml:space="preserve"> ﯵ ﯶ ﯷ ﯸ ﯹ</w:t>
      </w:r>
      <w:r w:rsidR="00076640">
        <w:rPr>
          <w:rFonts w:ascii="mylotus" w:hAnsi="mylotus" w:cs="CTraditional Arabic"/>
          <w:sz w:val="28"/>
          <w:szCs w:val="22"/>
          <w:rtl/>
        </w:rPr>
        <w:t xml:space="preserve"> </w:t>
      </w:r>
      <w:r w:rsidR="00076640" w:rsidRPr="00076640">
        <w:rPr>
          <w:rFonts w:ascii="mylotus" w:hAnsi="mylotus" w:cs="CTraditional Arabic"/>
          <w:sz w:val="28"/>
          <w:szCs w:val="22"/>
          <w:rtl/>
        </w:rPr>
        <w:t>&amp;</w:t>
      </w:r>
      <w:r w:rsidR="00076640" w:rsidRPr="00076640">
        <w:rPr>
          <w:rFonts w:ascii="mylotus" w:hAnsi="mylotus" w:cs="Traditional Arabic"/>
          <w:sz w:val="28"/>
          <w:szCs w:val="22"/>
          <w:rtl/>
        </w:rPr>
        <w:t xml:space="preserve"> [الأحزاب:50]</w:t>
      </w:r>
      <w:r w:rsidR="006C496C">
        <w:rPr>
          <w:rFonts w:ascii="mylotus" w:hAnsi="mylotus" w:cs="mylotus" w:hint="cs"/>
          <w:sz w:val="28"/>
          <w:szCs w:val="28"/>
          <w:rtl/>
        </w:rPr>
        <w:t>.</w:t>
      </w:r>
    </w:p>
    <w:p w:rsidR="00FB7E2D" w:rsidRPr="00FB7E2D" w:rsidRDefault="00FB7E2D" w:rsidP="003F6F60">
      <w:pPr>
        <w:widowControl w:val="0"/>
        <w:spacing w:line="209" w:lineRule="auto"/>
        <w:ind w:firstLine="340"/>
        <w:jc w:val="both"/>
        <w:rPr>
          <w:rFonts w:ascii="mylotus" w:hAnsi="mylotus" w:cs="mylotus"/>
          <w:sz w:val="28"/>
          <w:szCs w:val="28"/>
          <w:rtl/>
        </w:rPr>
      </w:pPr>
      <w:r w:rsidRPr="00FB7E2D">
        <w:rPr>
          <w:rFonts w:ascii="mylotus" w:hAnsi="mylotus" w:cs="mylotus" w:hint="cs"/>
          <w:sz w:val="28"/>
          <w:szCs w:val="28"/>
          <w:rtl/>
        </w:rPr>
        <w:lastRenderedPageBreak/>
        <w:t xml:space="preserve">وبيّن </w:t>
      </w:r>
      <w:r w:rsidR="00282E6B" w:rsidRPr="00282E6B">
        <w:rPr>
          <w:rFonts w:ascii="CTraditional Arabic" w:hAnsi="CTraditional Arabic" w:cs="CTraditional Arabic" w:hint="eastAsia"/>
          <w:sz w:val="28"/>
          <w:szCs w:val="28"/>
          <w:rtl/>
        </w:rPr>
        <w:t>ـ</w:t>
      </w:r>
      <w:r w:rsidRPr="00FB7E2D">
        <w:rPr>
          <w:rFonts w:ascii="mylotus" w:hAnsi="mylotus" w:cs="mylotus" w:hint="cs"/>
          <w:sz w:val="28"/>
          <w:szCs w:val="28"/>
          <w:rtl/>
        </w:rPr>
        <w:t xml:space="preserve"> أنه لا حرج ولا ضيق على النبي في هذا المباح والذي أوجب الله عليه بعضه أحياناً كما أوجب عليه أن يتزوج بزينب وأمره بذلك حيث قال في سورة الأحزاب : </w:t>
      </w:r>
      <w:r w:rsidR="00076640" w:rsidRPr="00076640">
        <w:rPr>
          <w:rFonts w:ascii="mylotus" w:hAnsi="mylotus" w:cs="CTraditional Arabic"/>
          <w:sz w:val="28"/>
          <w:szCs w:val="22"/>
          <w:rtl/>
        </w:rPr>
        <w:t>*</w:t>
      </w:r>
      <w:r w:rsidR="00076640">
        <w:rPr>
          <w:rFonts w:ascii="mylotus" w:hAnsi="mylotus" w:cs="CTraditional Arabic"/>
          <w:sz w:val="28"/>
          <w:szCs w:val="22"/>
          <w:rtl/>
        </w:rPr>
        <w:t xml:space="preserve"> </w:t>
      </w:r>
      <w:r w:rsidR="00076640" w:rsidRPr="007877A6">
        <w:rPr>
          <w:rFonts w:ascii="QCF_P423" w:hAnsi="QCF_P423" w:cs="QCF_P423"/>
          <w:color w:val="000000"/>
          <w:rtl/>
        </w:rPr>
        <w:t>ﮅ ﮆ ﮇ ﮈ ﮉ ﮊ</w:t>
      </w:r>
      <w:r w:rsidR="00076640" w:rsidRPr="00076640">
        <w:rPr>
          <w:rFonts w:ascii="mylotus" w:hAnsi="mylotus" w:cs="CTraditional Arabic"/>
          <w:sz w:val="28"/>
          <w:szCs w:val="22"/>
          <w:rtl/>
        </w:rPr>
        <w:t>&amp;</w:t>
      </w:r>
      <w:r w:rsidR="00076640" w:rsidRPr="00076640">
        <w:rPr>
          <w:rFonts w:ascii="mylotus" w:hAnsi="mylotus" w:cs="Traditional Arabic"/>
          <w:sz w:val="28"/>
          <w:szCs w:val="22"/>
          <w:rtl/>
        </w:rPr>
        <w:t xml:space="preserve"> </w:t>
      </w:r>
      <w:r w:rsidR="00076640" w:rsidRPr="00CA10FD">
        <w:rPr>
          <w:rFonts w:ascii="mylotus" w:hAnsi="mylotus" w:cs="Traditional Arabic"/>
          <w:sz w:val="26"/>
          <w:szCs w:val="20"/>
          <w:rtl/>
        </w:rPr>
        <w:t>[الأحزاب:37]</w:t>
      </w:r>
      <w:r w:rsidRPr="00CA10FD">
        <w:rPr>
          <w:rFonts w:ascii="mylotus" w:hAnsi="mylotus" w:cs="mylotus" w:hint="cs"/>
          <w:sz w:val="26"/>
          <w:szCs w:val="26"/>
          <w:rtl/>
        </w:rPr>
        <w:t xml:space="preserve"> </w:t>
      </w:r>
      <w:r w:rsidRPr="00FB7E2D">
        <w:rPr>
          <w:rFonts w:ascii="mylotus" w:hAnsi="mylotus" w:cs="mylotus" w:hint="cs"/>
          <w:sz w:val="28"/>
          <w:szCs w:val="28"/>
          <w:rtl/>
        </w:rPr>
        <w:t xml:space="preserve">فالآمر بالزواج هنا هو الله </w:t>
      </w:r>
      <w:r w:rsidR="00282E6B" w:rsidRPr="00282E6B">
        <w:rPr>
          <w:rFonts w:ascii="CTraditional Arabic" w:hAnsi="CTraditional Arabic" w:cs="CTraditional Arabic" w:hint="eastAsia"/>
          <w:sz w:val="28"/>
          <w:szCs w:val="28"/>
          <w:rtl/>
        </w:rPr>
        <w:t>ـ</w:t>
      </w:r>
      <w:r w:rsidRPr="00FB7E2D">
        <w:rPr>
          <w:rFonts w:ascii="mylotus" w:hAnsi="mylotus" w:cs="mylotus" w:hint="cs"/>
          <w:sz w:val="28"/>
          <w:szCs w:val="28"/>
          <w:rtl/>
        </w:rPr>
        <w:t xml:space="preserve"> وبين أنه لا حرج عليه في هذا حيث قال في سورة الأحزاب:</w:t>
      </w:r>
      <w:r w:rsidR="00076640" w:rsidRPr="00076640">
        <w:rPr>
          <w:rFonts w:ascii="mylotus" w:hAnsi="mylotus" w:cs="CTraditional Arabic"/>
          <w:sz w:val="28"/>
          <w:szCs w:val="22"/>
          <w:rtl/>
        </w:rPr>
        <w:t>*</w:t>
      </w:r>
      <w:r w:rsidR="00076640">
        <w:rPr>
          <w:rFonts w:ascii="mylotus" w:hAnsi="mylotus" w:cs="CTraditional Arabic"/>
          <w:sz w:val="28"/>
          <w:szCs w:val="22"/>
          <w:rtl/>
        </w:rPr>
        <w:t xml:space="preserve"> </w:t>
      </w:r>
      <w:r w:rsidR="00076640" w:rsidRPr="007877A6">
        <w:rPr>
          <w:rFonts w:ascii="QCF_P423" w:hAnsi="QCF_P423" w:cs="QCF_P423"/>
          <w:color w:val="000000"/>
          <w:rtl/>
        </w:rPr>
        <w:t>ﮞ ﮟ</w:t>
      </w:r>
      <w:r w:rsidR="00076640">
        <w:rPr>
          <w:rFonts w:ascii="QCF_P423" w:hAnsi="QCF_P423" w:cs="QCF_P423"/>
          <w:color w:val="000000"/>
          <w:rtl/>
        </w:rPr>
        <w:t xml:space="preserve"> </w:t>
      </w:r>
      <w:r w:rsidR="00076640" w:rsidRPr="007877A6">
        <w:rPr>
          <w:rFonts w:ascii="QCF_P423" w:hAnsi="QCF_P423" w:cs="QCF_P423"/>
          <w:color w:val="000000"/>
          <w:rtl/>
        </w:rPr>
        <w:t>ﮠ ﮡ ﮢ ﮣ ﮤ ﮥ ﮦ ﮧ</w:t>
      </w:r>
      <w:r w:rsidR="00076640" w:rsidRPr="007877A6">
        <w:rPr>
          <w:rFonts w:ascii="QCF_P423" w:hAnsi="QCF_P423" w:cs="QCF_P423"/>
          <w:color w:val="FF0000"/>
          <w:rtl/>
        </w:rPr>
        <w:t>ﮨ</w:t>
      </w:r>
      <w:r w:rsidR="00076640" w:rsidRPr="007877A6">
        <w:rPr>
          <w:rFonts w:ascii="QCF_P423" w:hAnsi="QCF_P423" w:cs="QCF_P423"/>
          <w:color w:val="000000"/>
          <w:rtl/>
        </w:rPr>
        <w:t xml:space="preserve"> ﮩ ﮪ ﮫ ﮬ ﮭ ﮮ ﮯ</w:t>
      </w:r>
      <w:r w:rsidR="00076640" w:rsidRPr="007877A6">
        <w:rPr>
          <w:rFonts w:ascii="QCF_P423" w:hAnsi="QCF_P423" w:cs="QCF_P423"/>
          <w:color w:val="FF0000"/>
          <w:rtl/>
        </w:rPr>
        <w:t>ﮰ</w:t>
      </w:r>
      <w:r w:rsidR="00076640" w:rsidRPr="007877A6">
        <w:rPr>
          <w:rFonts w:ascii="QCF_P423" w:hAnsi="QCF_P423" w:cs="QCF_P423"/>
          <w:color w:val="000000"/>
          <w:rtl/>
        </w:rPr>
        <w:t xml:space="preserve"> ﮱ ﯓ ﯔ ﯕ ﯖ ﯗ</w:t>
      </w:r>
      <w:r w:rsidR="00076640">
        <w:rPr>
          <w:rFonts w:ascii="mylotus" w:hAnsi="mylotus" w:cs="CTraditional Arabic"/>
          <w:sz w:val="28"/>
          <w:szCs w:val="22"/>
          <w:rtl/>
        </w:rPr>
        <w:t xml:space="preserve"> </w:t>
      </w:r>
      <w:r w:rsidR="00076640" w:rsidRPr="00076640">
        <w:rPr>
          <w:rFonts w:ascii="mylotus" w:hAnsi="mylotus" w:cs="CTraditional Arabic"/>
          <w:sz w:val="28"/>
          <w:szCs w:val="22"/>
          <w:rtl/>
        </w:rPr>
        <w:t>&amp;</w:t>
      </w:r>
      <w:r w:rsidR="00076640" w:rsidRPr="00076640">
        <w:rPr>
          <w:rFonts w:ascii="mylotus" w:hAnsi="mylotus" w:cs="Traditional Arabic"/>
          <w:sz w:val="28"/>
          <w:szCs w:val="22"/>
          <w:rtl/>
        </w:rPr>
        <w:t xml:space="preserve"> [الأحزاب:38]</w:t>
      </w:r>
      <w:r w:rsidRPr="00FB7E2D">
        <w:rPr>
          <w:rFonts w:ascii="mylotus" w:hAnsi="mylotus" w:cs="mylotus" w:hint="cs"/>
          <w:sz w:val="28"/>
          <w:szCs w:val="28"/>
          <w:rtl/>
        </w:rPr>
        <w:t>.</w:t>
      </w:r>
    </w:p>
    <w:p w:rsidR="006C496C" w:rsidRDefault="00FB7E2D" w:rsidP="003F6F60">
      <w:pPr>
        <w:widowControl w:val="0"/>
        <w:spacing w:before="60" w:line="228" w:lineRule="auto"/>
        <w:ind w:firstLine="340"/>
        <w:jc w:val="both"/>
        <w:rPr>
          <w:rFonts w:ascii="mylotus" w:hAnsi="mylotus" w:cs="mylotus"/>
          <w:sz w:val="28"/>
          <w:szCs w:val="28"/>
          <w:rtl/>
        </w:rPr>
      </w:pPr>
      <w:r w:rsidRPr="00FB7E2D">
        <w:rPr>
          <w:rFonts w:ascii="mylotus" w:hAnsi="mylotus" w:cs="mylotus" w:hint="cs"/>
          <w:sz w:val="28"/>
          <w:szCs w:val="28"/>
          <w:rtl/>
        </w:rPr>
        <w:t>والشاهد من هذا كله أن متع الزواج الحسية والنفسية من خير ما خلق الله من متاع لعباده في الدنيا، وابتغاء هذا المتاع وفق تشريع الله وهديه من الأسباب التي توصل إلى مرضاة الله سبحانه.</w:t>
      </w:r>
    </w:p>
    <w:p w:rsidR="00FB7E2D" w:rsidRPr="00C715D0" w:rsidRDefault="00FB7E2D" w:rsidP="003F6F60">
      <w:pPr>
        <w:widowControl w:val="0"/>
        <w:spacing w:before="60" w:line="228" w:lineRule="auto"/>
        <w:ind w:firstLine="340"/>
        <w:jc w:val="both"/>
        <w:rPr>
          <w:rFonts w:ascii="mylotus" w:hAnsi="mylotus" w:cs="mylotus"/>
          <w:b/>
          <w:bCs/>
          <w:sz w:val="28"/>
          <w:szCs w:val="28"/>
          <w:rtl/>
        </w:rPr>
      </w:pPr>
      <w:r w:rsidRPr="00C715D0">
        <w:rPr>
          <w:rFonts w:ascii="mylotus" w:hAnsi="mylotus" w:cs="mylotus" w:hint="cs"/>
          <w:b/>
          <w:bCs/>
          <w:sz w:val="28"/>
          <w:szCs w:val="28"/>
          <w:rtl/>
        </w:rPr>
        <w:t>3- بلوغ الكمال الإنساني:</w:t>
      </w:r>
    </w:p>
    <w:p w:rsidR="00C715D0" w:rsidRDefault="00FB7E2D" w:rsidP="003F6F60">
      <w:pPr>
        <w:widowControl w:val="0"/>
        <w:spacing w:before="60" w:line="228" w:lineRule="auto"/>
        <w:ind w:firstLine="340"/>
        <w:jc w:val="both"/>
        <w:rPr>
          <w:rFonts w:ascii="mylotus" w:hAnsi="mylotus" w:cs="mylotus"/>
          <w:sz w:val="28"/>
          <w:szCs w:val="28"/>
          <w:rtl/>
        </w:rPr>
      </w:pPr>
      <w:r w:rsidRPr="00FB7E2D">
        <w:rPr>
          <w:rFonts w:ascii="mylotus" w:hAnsi="mylotus" w:cs="mylotus" w:hint="cs"/>
          <w:sz w:val="28"/>
          <w:szCs w:val="28"/>
          <w:rtl/>
        </w:rPr>
        <w:t>الحكمة الثالثة من حكم الزواج هي بلوغ الكمال الإنساني فالرجل لا يبلغ كماله الإنساني إلا في ظل الزواج الشرعي الذي يتوزع فيه الحقوق والواجبات توزيعاً ربانياً قائماً على العدل والإحسان والرحمة لا توزيعاً عشوائياً قائماً على الأثرة وحب الذات وافتعال المعارك بين الرجال والنساء وأخذ الحقوق والتنصل من الواجبات بالشد والجذب والتصويت في (البرلمانات).</w:t>
      </w:r>
    </w:p>
    <w:p w:rsidR="00FB7E2D" w:rsidRPr="00FB7E2D" w:rsidRDefault="00FB7E2D" w:rsidP="003F6F60">
      <w:pPr>
        <w:widowControl w:val="0"/>
        <w:spacing w:before="60" w:line="228" w:lineRule="auto"/>
        <w:ind w:firstLine="340"/>
        <w:jc w:val="both"/>
        <w:rPr>
          <w:rFonts w:ascii="mylotus" w:hAnsi="mylotus" w:cs="mylotus"/>
          <w:sz w:val="28"/>
          <w:szCs w:val="28"/>
          <w:rtl/>
        </w:rPr>
      </w:pPr>
      <w:r w:rsidRPr="00FB7E2D">
        <w:rPr>
          <w:rFonts w:ascii="mylotus" w:hAnsi="mylotus" w:cs="mylotus" w:hint="cs"/>
          <w:sz w:val="28"/>
          <w:szCs w:val="28"/>
          <w:rtl/>
        </w:rPr>
        <w:t xml:space="preserve">فالمتع الجسدية والنفسية تعمل عملها في نفس الإنسان وفكره وقواه النفسية والبدنية فيشعر بالرضا والسعادة والراحة النفسية والجسدية حيث تتصرف طاقته وغريزته بأنظف الطرق وأطهرها وحيث ينشأ بين الزوجين الوفاء والحب الحقيقي القائم على الود والرحمة والمشاركة، لا ذلك الميل الحيواني القائم على تفريغ الشهوة وبلوغ اللذة دون وجود الوفاء والرحمة. فمشاعر الزناة والزواني لا يمكن أن تكون كمشاعر الأزواج والزوجات فالأولى مشاعر حيوانية شهوانية حدها محدود بوجود هذه اللذائذ الحسية ومنته بانتهائها، ولا يمكن أن يكون فيها ومعها أي شعور بالاحترام والود والوفاء بل على العكس من ذلك، هناك شعور بالاحتقار والازدراء والامتهان احتقار الزواني لمن وافقته على عمله الخبيث، واحتقار الزانية لمن استغل حاجتها أو جمالها أو ضعفها الأنثوي وميلها الطبيعي. ولذلك فمشاعر الزناة والزواني متضاربة، ساقطة، ومشاعر الأزواج منسجمة سامية، وتلك المشاعر تولد العقد النفسية والانحلال الخلقي وضعف </w:t>
      </w:r>
      <w:r w:rsidRPr="00FB7E2D">
        <w:rPr>
          <w:rFonts w:ascii="mylotus" w:hAnsi="mylotus" w:cs="mylotus" w:hint="cs"/>
          <w:sz w:val="28"/>
          <w:szCs w:val="28"/>
          <w:rtl/>
        </w:rPr>
        <w:lastRenderedPageBreak/>
        <w:t>الوازع وهوان النفس، وأما مشاعر الأزواج النظيفة فإنها تورث الحب والرحمة وسمو النفس وحياة الضمير والقلب، وباختصار مشاعر الأزواج بناء ومشاعر الزناة والزواني مشاعر هدم. ولذلك سمى الزواج في الإسلام بناء. حيث إنه بناء نفسين وبناء أسرة.</w:t>
      </w:r>
    </w:p>
    <w:p w:rsidR="00FB7E2D" w:rsidRPr="00FB7E2D" w:rsidRDefault="00FB7E2D" w:rsidP="003F6F60">
      <w:pPr>
        <w:widowControl w:val="0"/>
        <w:spacing w:before="60" w:line="228" w:lineRule="auto"/>
        <w:ind w:firstLine="340"/>
        <w:jc w:val="both"/>
        <w:rPr>
          <w:rFonts w:ascii="mylotus" w:hAnsi="mylotus" w:cs="mylotus"/>
          <w:sz w:val="28"/>
          <w:szCs w:val="28"/>
          <w:rtl/>
        </w:rPr>
      </w:pPr>
      <w:r w:rsidRPr="00FB7E2D">
        <w:rPr>
          <w:rFonts w:ascii="mylotus" w:hAnsi="mylotus" w:cs="mylotus" w:hint="cs"/>
          <w:sz w:val="28"/>
          <w:szCs w:val="28"/>
          <w:rtl/>
        </w:rPr>
        <w:t>ولذا فأبعد الناس عن الأمراض النفسية والعصبية هم أهل الاستقامة في هذا الشأن وأقرب الناس إلى الأمراض النفسية والعقد والامتهان هم أهل الانحراف والفساد.</w:t>
      </w:r>
    </w:p>
    <w:p w:rsidR="00FB7E2D" w:rsidRPr="00FB7E2D" w:rsidRDefault="00FB7E2D" w:rsidP="003F6F60">
      <w:pPr>
        <w:widowControl w:val="0"/>
        <w:spacing w:before="60" w:line="228" w:lineRule="auto"/>
        <w:ind w:firstLine="340"/>
        <w:jc w:val="both"/>
        <w:rPr>
          <w:rFonts w:ascii="mylotus" w:hAnsi="mylotus" w:cs="mylotus"/>
          <w:sz w:val="28"/>
          <w:szCs w:val="28"/>
          <w:rtl/>
        </w:rPr>
      </w:pPr>
      <w:r w:rsidRPr="00FB7E2D">
        <w:rPr>
          <w:rFonts w:ascii="mylotus" w:hAnsi="mylotus" w:cs="mylotus" w:hint="cs"/>
          <w:sz w:val="28"/>
          <w:szCs w:val="28"/>
          <w:rtl/>
        </w:rPr>
        <w:t>ولذلك فالمجتمع السليم في أفراده ذكوراً وإناثاً هو مجتمع الزواج الشرعي، وبغير ذلك يصبح مجتمع الانحراف.</w:t>
      </w:r>
    </w:p>
    <w:p w:rsidR="00C715D0" w:rsidRDefault="00FB7E2D" w:rsidP="003F6F60">
      <w:pPr>
        <w:widowControl w:val="0"/>
        <w:spacing w:before="60" w:line="228" w:lineRule="auto"/>
        <w:ind w:firstLine="340"/>
        <w:jc w:val="both"/>
        <w:rPr>
          <w:rFonts w:ascii="mylotus" w:hAnsi="mylotus" w:cs="mylotus"/>
          <w:sz w:val="28"/>
          <w:szCs w:val="28"/>
          <w:rtl/>
        </w:rPr>
      </w:pPr>
      <w:r w:rsidRPr="00FB7E2D">
        <w:rPr>
          <w:rFonts w:ascii="mylotus" w:hAnsi="mylotus" w:cs="mylotus" w:hint="cs"/>
          <w:sz w:val="28"/>
          <w:szCs w:val="28"/>
          <w:rtl/>
        </w:rPr>
        <w:t>وتوزيع المسؤوليات في الزواج ينمي قدرة الرجل ع</w:t>
      </w:r>
      <w:r>
        <w:rPr>
          <w:rFonts w:ascii="mylotus" w:hAnsi="mylotus" w:cs="mylotus" w:hint="cs"/>
          <w:sz w:val="28"/>
          <w:szCs w:val="28"/>
          <w:rtl/>
        </w:rPr>
        <w:t>لى القيام بالواجب ويجعل له هدفاًً</w:t>
      </w:r>
      <w:r w:rsidRPr="00FB7E2D">
        <w:rPr>
          <w:rFonts w:ascii="mylotus" w:hAnsi="mylotus" w:cs="mylotus" w:hint="cs"/>
          <w:sz w:val="28"/>
          <w:szCs w:val="28"/>
          <w:rtl/>
        </w:rPr>
        <w:t xml:space="preserve"> ساميا</w:t>
      </w:r>
      <w:r>
        <w:rPr>
          <w:rFonts w:ascii="mylotus" w:hAnsi="mylotus" w:cs="mylotus" w:hint="cs"/>
          <w:sz w:val="28"/>
          <w:szCs w:val="28"/>
          <w:rtl/>
        </w:rPr>
        <w:t>ً</w:t>
      </w:r>
      <w:r w:rsidRPr="00FB7E2D">
        <w:rPr>
          <w:rFonts w:ascii="mylotus" w:hAnsi="mylotus" w:cs="mylotus" w:hint="cs"/>
          <w:sz w:val="28"/>
          <w:szCs w:val="28"/>
          <w:rtl/>
        </w:rPr>
        <w:t>ً في الحياة وهو إسعاد زوجته أو حمايتها والسعي في سبيل أبنائه وذريته. وبالمسئوليات يتربى الرجال وكذلك بالمسئوليات الملقاة على الزوجة نحو الزوج تكمل شخصية المرأة. وقد دلت الإحصائيات الحديثة على أن المرأة لا تكمل نفسياً وجسدياً وعقلياً أيضاً إلا بعد المولود الثالث فإذا كانت هذه الزوجة التي رزقت بأولاد ثلاثة في ظل أسرة متماسكة وفي ظل تربية سليمة وأهداف نبيلة بلغت المرأة كمالها الإنساني الذي قدره الله لها. وبهذا نفسر التمزق والطيش وضعف الوازع والرغبة في الهدم التي تسيطر على العوانس ممن حرمن نعمة الزواج والأولاد ولذلك جاء الإسلام بالقضاء على هذه الظاهرة الخطيرة فأمر المسلمين أمراً لازماً بتزويج العوانس والأرامل حيث قال تعالى في سورة النور:</w:t>
      </w:r>
      <w:r w:rsidR="00076640" w:rsidRPr="00076640">
        <w:rPr>
          <w:rFonts w:ascii="mylotus" w:hAnsi="mylotus" w:cs="CTraditional Arabic"/>
          <w:sz w:val="28"/>
          <w:szCs w:val="22"/>
          <w:rtl/>
        </w:rPr>
        <w:t>*</w:t>
      </w:r>
      <w:r w:rsidR="00076640">
        <w:rPr>
          <w:rFonts w:ascii="mylotus" w:hAnsi="mylotus" w:cs="CTraditional Arabic"/>
          <w:sz w:val="28"/>
          <w:szCs w:val="22"/>
          <w:rtl/>
        </w:rPr>
        <w:t xml:space="preserve"> </w:t>
      </w:r>
      <w:r w:rsidR="00076640" w:rsidRPr="007877A6">
        <w:rPr>
          <w:rFonts w:ascii="QCF_P354" w:hAnsi="QCF_P354" w:cs="QCF_P354"/>
          <w:color w:val="000000"/>
          <w:rtl/>
        </w:rPr>
        <w:t>ﭑ ﭒ ﭓ ﭔ ﭕ ﭖ ﭗ</w:t>
      </w:r>
      <w:r w:rsidR="00076640" w:rsidRPr="007877A6">
        <w:rPr>
          <w:rFonts w:ascii="QCF_P354" w:hAnsi="QCF_P354" w:cs="QCF_P354"/>
          <w:color w:val="FF0000"/>
          <w:rtl/>
        </w:rPr>
        <w:t>ﭘ</w:t>
      </w:r>
      <w:r w:rsidR="00076640" w:rsidRPr="007877A6">
        <w:rPr>
          <w:rFonts w:ascii="QCF_P354" w:hAnsi="QCF_P354" w:cs="QCF_P354"/>
          <w:color w:val="000000"/>
          <w:rtl/>
        </w:rPr>
        <w:t xml:space="preserve"> ﭙ ﭚ ﭛ ﭜ ﭝ ﭞ ﭟ</w:t>
      </w:r>
      <w:r w:rsidR="00076640" w:rsidRPr="007877A6">
        <w:rPr>
          <w:rFonts w:ascii="QCF_P354" w:hAnsi="QCF_P354" w:cs="QCF_P354"/>
          <w:color w:val="FF0000"/>
          <w:rtl/>
        </w:rPr>
        <w:t>ﭠ</w:t>
      </w:r>
      <w:r w:rsidR="00076640" w:rsidRPr="007877A6">
        <w:rPr>
          <w:rFonts w:ascii="QCF_P354" w:hAnsi="QCF_P354" w:cs="QCF_P354"/>
          <w:color w:val="000000"/>
          <w:rtl/>
        </w:rPr>
        <w:t xml:space="preserve"> ﭡ ﭢ ﭣ ﭤ</w:t>
      </w:r>
      <w:r w:rsidR="00076640">
        <w:rPr>
          <w:rFonts w:ascii="mylotus" w:hAnsi="mylotus" w:cs="CTraditional Arabic"/>
          <w:sz w:val="28"/>
          <w:szCs w:val="22"/>
          <w:rtl/>
        </w:rPr>
        <w:t xml:space="preserve"> </w:t>
      </w:r>
      <w:r w:rsidR="00076640" w:rsidRPr="00076640">
        <w:rPr>
          <w:rFonts w:ascii="mylotus" w:hAnsi="mylotus" w:cs="CTraditional Arabic"/>
          <w:sz w:val="28"/>
          <w:szCs w:val="22"/>
          <w:rtl/>
        </w:rPr>
        <w:t>&amp;</w:t>
      </w:r>
      <w:r w:rsidR="00076640" w:rsidRPr="00076640">
        <w:rPr>
          <w:rFonts w:ascii="mylotus" w:hAnsi="mylotus" w:cs="Traditional Arabic"/>
          <w:sz w:val="28"/>
          <w:szCs w:val="22"/>
          <w:rtl/>
        </w:rPr>
        <w:t xml:space="preserve"> [النور:32]</w:t>
      </w:r>
      <w:r w:rsidRPr="00FB7E2D">
        <w:rPr>
          <w:rFonts w:ascii="mylotus" w:hAnsi="mylotus" w:cs="mylotus" w:hint="cs"/>
          <w:sz w:val="28"/>
          <w:szCs w:val="28"/>
          <w:rtl/>
        </w:rPr>
        <w:t xml:space="preserve">. </w:t>
      </w:r>
    </w:p>
    <w:p w:rsidR="00FB7E2D" w:rsidRPr="00FB7E2D" w:rsidRDefault="00FB7E2D" w:rsidP="003F6F60">
      <w:pPr>
        <w:widowControl w:val="0"/>
        <w:spacing w:line="216" w:lineRule="auto"/>
        <w:ind w:firstLine="340"/>
        <w:jc w:val="both"/>
        <w:rPr>
          <w:rFonts w:ascii="mylotus" w:hAnsi="mylotus" w:cs="mylotus"/>
          <w:sz w:val="28"/>
          <w:szCs w:val="28"/>
          <w:rtl/>
        </w:rPr>
      </w:pPr>
      <w:r w:rsidRPr="00FB7E2D">
        <w:rPr>
          <w:rFonts w:ascii="mylotus" w:hAnsi="mylotus" w:cs="mylotus" w:hint="cs"/>
          <w:sz w:val="28"/>
          <w:szCs w:val="28"/>
          <w:rtl/>
        </w:rPr>
        <w:t>والأيامى جمع أيم، والأيم هي التي مات زوجها، والأمر هنا للمسلمين عامة وأولي الأمر خاصة. فالعنوسة وكثرة الأيامى التي لا يتزوجن من أكبر مشكلات المجتمع - والشاهد أن المرأة التي حرمت نعمة الزواج أو حرمت نعمة الأولاد امرأة ناقصة خلقياً وفكرياً وعقلياً، وإن كان هذا أحياناً بظلم المجتمع. والخلاصة أن الرجل لا يكمل عقله وتستقر نفسه إلا في ظل الزواج وكذلك الحال بالنسبة للمرأة.</w:t>
      </w:r>
    </w:p>
    <w:p w:rsidR="00FB7E2D" w:rsidRPr="00C715D0" w:rsidRDefault="00FB7E2D" w:rsidP="003F6F60">
      <w:pPr>
        <w:widowControl w:val="0"/>
        <w:spacing w:line="216" w:lineRule="auto"/>
        <w:ind w:firstLine="340"/>
        <w:jc w:val="both"/>
        <w:rPr>
          <w:rFonts w:ascii="mylotus" w:hAnsi="mylotus" w:cs="mylotus"/>
          <w:b/>
          <w:bCs/>
          <w:sz w:val="28"/>
          <w:szCs w:val="28"/>
          <w:rtl/>
        </w:rPr>
      </w:pPr>
      <w:r w:rsidRPr="00C715D0">
        <w:rPr>
          <w:rFonts w:ascii="mylotus" w:hAnsi="mylotus" w:cs="mylotus" w:hint="cs"/>
          <w:b/>
          <w:bCs/>
          <w:sz w:val="28"/>
          <w:szCs w:val="28"/>
          <w:rtl/>
        </w:rPr>
        <w:lastRenderedPageBreak/>
        <w:t>4- التعاون على بناء هذه الحياة:</w:t>
      </w:r>
    </w:p>
    <w:p w:rsidR="00FB7E2D" w:rsidRPr="00FB7E2D" w:rsidRDefault="00FB7E2D" w:rsidP="003F6F60">
      <w:pPr>
        <w:widowControl w:val="0"/>
        <w:spacing w:line="216" w:lineRule="auto"/>
        <w:ind w:firstLine="340"/>
        <w:jc w:val="both"/>
        <w:rPr>
          <w:rFonts w:ascii="mylotus" w:hAnsi="mylotus" w:cs="mylotus"/>
          <w:sz w:val="28"/>
          <w:szCs w:val="28"/>
          <w:rtl/>
        </w:rPr>
      </w:pPr>
      <w:r w:rsidRPr="00FB7E2D">
        <w:rPr>
          <w:rFonts w:ascii="mylotus" w:hAnsi="mylotus" w:cs="mylotus" w:hint="cs"/>
          <w:sz w:val="28"/>
          <w:szCs w:val="28"/>
          <w:rtl/>
        </w:rPr>
        <w:t>هذه الحياة التي نعيشها على ظهر هذه الأرض تفرض علينا أن نعيش في مجتمع، والمجتمع بناء كبير يتكون من لبنات. والوحدة الأولى من وحدات هذا المجتمع هو الفرد رجلاً كان أم امرأة. والرجل والمرأة مستقلاً كلاً منهما عن الآخر لا يستطيع أي منهما العيش، بل كل منهما محتاج للآخر حاجة شق النواة للشق الثاني بل حاجة الشيء إلى نفسه، ولذلك لا يمكن أن نبني مجتمعاً سليماً إلا بتكوين لبنة سليمة، ولا نستطيع أن نقول إن الرجل بنفسه لبنة واحدة ولذلك كانت الأسرة هي اللبنة الأولى لبناء المجتمع السليم، وبتعاون الزوجين تبنى الحياة، ولذلك فعقد الزواج يشابه عقود الشركة من هذا الوجه. أعني المشاركة في بناء الحياة وتحمل أعبائها.</w:t>
      </w:r>
    </w:p>
    <w:p w:rsidR="009449A3" w:rsidRPr="00C715D0" w:rsidRDefault="006C496C" w:rsidP="00E53421">
      <w:pPr>
        <w:pStyle w:val="1"/>
        <w:rPr>
          <w:color w:val="000000"/>
          <w:rtl/>
        </w:rPr>
      </w:pPr>
      <w:r>
        <w:rPr>
          <w:rFonts w:cs="mylotus"/>
          <w:sz w:val="28"/>
          <w:szCs w:val="28"/>
          <w:rtl/>
        </w:rPr>
        <w:br w:type="page"/>
      </w:r>
      <w:bookmarkStart w:id="14" w:name="_Toc390342307"/>
      <w:r w:rsidR="009449A3" w:rsidRPr="00C715D0">
        <w:rPr>
          <w:rFonts w:hint="cs"/>
          <w:color w:val="000000"/>
          <w:rtl/>
        </w:rPr>
        <w:lastRenderedPageBreak/>
        <w:t>أزواج عظماء .. زوجات كريمات</w:t>
      </w:r>
      <w:bookmarkEnd w:id="14"/>
    </w:p>
    <w:p w:rsidR="009449A3" w:rsidRDefault="009449A3" w:rsidP="003F6F60">
      <w:pPr>
        <w:widowControl w:val="0"/>
        <w:spacing w:before="60" w:line="228" w:lineRule="auto"/>
        <w:ind w:firstLine="340"/>
        <w:jc w:val="both"/>
        <w:rPr>
          <w:rFonts w:ascii="mylotus" w:hAnsi="mylotus" w:cs="mylotus"/>
          <w:sz w:val="28"/>
          <w:szCs w:val="28"/>
          <w:rtl/>
        </w:rPr>
      </w:pPr>
      <w:r>
        <w:rPr>
          <w:rFonts w:ascii="mylotus" w:hAnsi="mylotus" w:cs="mylotus" w:hint="cs"/>
          <w:sz w:val="28"/>
          <w:szCs w:val="28"/>
          <w:rtl/>
        </w:rPr>
        <w:t>لقد كان للزواج الشرف العظيم حين جمع بين رجال عظماء وزوجات كريمات، تزين التاريخ بذكر زواجهم، وازدانت الأرض حين كان على ظهرها، وابتهجت الدنيا وفرحت المعمورة بهذه الزيجات المباركة..</w:t>
      </w:r>
    </w:p>
    <w:p w:rsidR="009449A3" w:rsidRPr="00CA10FD" w:rsidRDefault="005015CB" w:rsidP="003F6F60">
      <w:pPr>
        <w:widowControl w:val="0"/>
        <w:spacing w:before="60" w:line="228" w:lineRule="auto"/>
        <w:ind w:firstLine="340"/>
        <w:jc w:val="both"/>
        <w:rPr>
          <w:rFonts w:ascii="mylotus" w:hAnsi="mylotus" w:cs="mylotus"/>
          <w:b/>
          <w:bCs/>
          <w:sz w:val="30"/>
          <w:szCs w:val="30"/>
          <w:rtl/>
        </w:rPr>
      </w:pPr>
      <w:r w:rsidRPr="00CA10FD">
        <w:rPr>
          <w:rFonts w:ascii="mylotus" w:hAnsi="mylotus" w:cs="mylotus" w:hint="cs"/>
          <w:b/>
          <w:bCs/>
          <w:sz w:val="30"/>
          <w:szCs w:val="30"/>
          <w:rtl/>
        </w:rPr>
        <w:t>الله جل جلاله.. يختار لنبيه نساء فاضلات</w:t>
      </w:r>
      <w:r w:rsidR="00CA10FD">
        <w:rPr>
          <w:rFonts w:ascii="mylotus" w:hAnsi="mylotus" w:cs="mylotus" w:hint="cs"/>
          <w:b/>
          <w:bCs/>
          <w:sz w:val="30"/>
          <w:szCs w:val="30"/>
          <w:rtl/>
        </w:rPr>
        <w:t>:</w:t>
      </w:r>
    </w:p>
    <w:p w:rsidR="005015CB" w:rsidRPr="006C496C" w:rsidRDefault="009449A3" w:rsidP="003F6F60">
      <w:pPr>
        <w:widowControl w:val="0"/>
        <w:spacing w:before="60" w:line="228" w:lineRule="auto"/>
        <w:ind w:firstLine="340"/>
        <w:jc w:val="both"/>
        <w:rPr>
          <w:rFonts w:ascii="mylotus" w:hAnsi="mylotus" w:cs="mylotus"/>
          <w:sz w:val="28"/>
          <w:szCs w:val="28"/>
          <w:rtl/>
        </w:rPr>
      </w:pPr>
      <w:r w:rsidRPr="006C496C">
        <w:rPr>
          <w:rFonts w:ascii="mylotus" w:hAnsi="mylotus" w:cs="mylotus" w:hint="cs"/>
          <w:sz w:val="28"/>
          <w:szCs w:val="28"/>
          <w:rtl/>
        </w:rPr>
        <w:t xml:space="preserve">ومن أعظم الزيجات التي سطّر التاريخ أحداثها زواجه عليه </w:t>
      </w:r>
      <w:r w:rsidR="00282E6B" w:rsidRPr="00282E6B">
        <w:rPr>
          <w:rFonts w:ascii="CTraditional Arabic" w:hAnsi="CTraditional Arabic" w:cs="CTraditional Arabic" w:hint="eastAsia"/>
          <w:sz w:val="28"/>
          <w:szCs w:val="28"/>
          <w:rtl/>
        </w:rPr>
        <w:t>ص</w:t>
      </w:r>
      <w:r w:rsidRPr="006C496C">
        <w:rPr>
          <w:rFonts w:ascii="mylotus" w:hAnsi="mylotus" w:cs="mylotus" w:hint="cs"/>
          <w:sz w:val="28"/>
          <w:szCs w:val="28"/>
          <w:rtl/>
        </w:rPr>
        <w:t xml:space="preserve"> من أم المؤمنين خديجة بيت خويلد </w:t>
      </w:r>
      <w:r w:rsidR="00282E6B" w:rsidRPr="00282E6B">
        <w:rPr>
          <w:rFonts w:ascii="CTraditional Arabic" w:hAnsi="CTraditional Arabic" w:cs="CTraditional Arabic" w:hint="eastAsia"/>
          <w:sz w:val="28"/>
          <w:szCs w:val="28"/>
          <w:rtl/>
        </w:rPr>
        <w:t>ل</w:t>
      </w:r>
      <w:r w:rsidRPr="006C496C">
        <w:rPr>
          <w:rFonts w:ascii="mylotus" w:hAnsi="mylotus" w:cs="mylotus" w:hint="cs"/>
          <w:sz w:val="28"/>
          <w:szCs w:val="28"/>
          <w:rtl/>
        </w:rPr>
        <w:t xml:space="preserve"> وأرضاها</w:t>
      </w:r>
      <w:r w:rsidR="005015CB" w:rsidRPr="006C496C">
        <w:rPr>
          <w:rFonts w:ascii="mylotus" w:hAnsi="mylotus" w:cs="mylotus" w:hint="cs"/>
          <w:sz w:val="28"/>
          <w:szCs w:val="28"/>
          <w:rtl/>
        </w:rPr>
        <w:t xml:space="preserve">.. </w:t>
      </w:r>
    </w:p>
    <w:p w:rsidR="005015CB" w:rsidRPr="006C496C" w:rsidRDefault="005015CB" w:rsidP="003F6F60">
      <w:pPr>
        <w:widowControl w:val="0"/>
        <w:spacing w:before="60" w:line="228" w:lineRule="auto"/>
        <w:ind w:firstLine="340"/>
        <w:jc w:val="both"/>
        <w:rPr>
          <w:rFonts w:ascii="mylotus" w:hAnsi="mylotus" w:cs="mylotus"/>
          <w:sz w:val="28"/>
          <w:szCs w:val="28"/>
        </w:rPr>
      </w:pPr>
      <w:r w:rsidRPr="006C496C">
        <w:rPr>
          <w:rFonts w:ascii="mylotus" w:hAnsi="mylotus" w:cs="mylotus"/>
          <w:sz w:val="28"/>
          <w:szCs w:val="28"/>
          <w:rtl/>
        </w:rPr>
        <w:t xml:space="preserve">ولنتركْ نَفِيسَة بنت مُنْيَة تروي لنا قصة زواج النبي </w:t>
      </w:r>
      <w:r w:rsidR="00282E6B" w:rsidRPr="00282E6B">
        <w:rPr>
          <w:rFonts w:ascii="CTraditional Arabic" w:hAnsi="CTraditional Arabic" w:cs="CTraditional Arabic"/>
          <w:sz w:val="28"/>
          <w:szCs w:val="28"/>
          <w:rtl/>
        </w:rPr>
        <w:t>ص</w:t>
      </w:r>
      <w:r w:rsidRPr="006C496C">
        <w:rPr>
          <w:rFonts w:ascii="mylotus" w:hAnsi="mylotus" w:cs="mylotus"/>
          <w:sz w:val="28"/>
          <w:szCs w:val="28"/>
          <w:rtl/>
        </w:rPr>
        <w:t xml:space="preserve"> من السيدة خديجة </w:t>
      </w:r>
      <w:r w:rsidR="00282E6B" w:rsidRPr="00282E6B">
        <w:rPr>
          <w:rFonts w:ascii="CTraditional Arabic" w:hAnsi="CTraditional Arabic" w:cs="CTraditional Arabic"/>
          <w:sz w:val="28"/>
          <w:szCs w:val="28"/>
          <w:rtl/>
        </w:rPr>
        <w:t>ل</w:t>
      </w:r>
      <w:r w:rsidRPr="006C496C">
        <w:rPr>
          <w:rFonts w:ascii="mylotus" w:hAnsi="mylotus" w:cs="mylotus"/>
          <w:sz w:val="28"/>
          <w:szCs w:val="28"/>
          <w:rtl/>
        </w:rPr>
        <w:t xml:space="preserve">. </w:t>
      </w:r>
    </w:p>
    <w:p w:rsidR="005015CB" w:rsidRPr="006C496C" w:rsidRDefault="005015CB" w:rsidP="003F6F60">
      <w:pPr>
        <w:widowControl w:val="0"/>
        <w:spacing w:before="60" w:line="228" w:lineRule="auto"/>
        <w:ind w:firstLine="340"/>
        <w:jc w:val="both"/>
        <w:rPr>
          <w:rFonts w:ascii="mylotus" w:hAnsi="mylotus" w:cs="mylotus"/>
          <w:sz w:val="28"/>
          <w:szCs w:val="28"/>
          <w:rtl/>
        </w:rPr>
      </w:pPr>
      <w:r w:rsidRPr="006C496C">
        <w:rPr>
          <w:rFonts w:ascii="mylotus" w:hAnsi="mylotus" w:cs="mylotus"/>
          <w:sz w:val="28"/>
          <w:szCs w:val="28"/>
          <w:rtl/>
        </w:rPr>
        <w:t xml:space="preserve">قالت نَفِيسَة: كانت خديجة بنت خُوَيْلِد امرأة حازمة، جَلْدَة، شريفة، مع ما أراد الله بها من الكرامة والخير، وهي يومئذ أوسط قريش نسباً، وأعظمهم شرفاً، وأكثرهم مالاً، وكل قومها كان حريصاً على نكاحها لو قَدِر على ذلك، قد طلبوها وبذلوا لها الأموال، فأرسلتني دَسيساً إلى محمّد </w:t>
      </w:r>
      <w:r w:rsidR="00282E6B" w:rsidRPr="00282E6B">
        <w:rPr>
          <w:rFonts w:ascii="mylotus" w:hAnsi="mylotus" w:cs="mylotus"/>
          <w:sz w:val="28"/>
          <w:szCs w:val="28"/>
          <w:rtl/>
        </w:rPr>
        <w:t>^</w:t>
      </w:r>
      <w:r w:rsidRPr="006C496C">
        <w:rPr>
          <w:rFonts w:ascii="mylotus" w:hAnsi="mylotus" w:cs="mylotus"/>
          <w:sz w:val="28"/>
          <w:szCs w:val="28"/>
          <w:rtl/>
        </w:rPr>
        <w:t xml:space="preserve"> بعد أن رجع في عيرها من الشام، فقلت: محمّد! ما يمنعك أن تزوَّج؟ </w:t>
      </w:r>
    </w:p>
    <w:p w:rsidR="005015CB" w:rsidRPr="006C496C" w:rsidRDefault="005015CB" w:rsidP="003F6F60">
      <w:pPr>
        <w:widowControl w:val="0"/>
        <w:spacing w:before="60" w:line="228" w:lineRule="auto"/>
        <w:ind w:firstLine="340"/>
        <w:jc w:val="both"/>
        <w:rPr>
          <w:rFonts w:ascii="mylotus" w:hAnsi="mylotus" w:cs="mylotus"/>
          <w:sz w:val="28"/>
          <w:szCs w:val="28"/>
          <w:rtl/>
        </w:rPr>
      </w:pPr>
      <w:r w:rsidRPr="006C496C">
        <w:rPr>
          <w:rFonts w:ascii="mylotus" w:hAnsi="mylotus" w:cs="mylotus"/>
          <w:sz w:val="28"/>
          <w:szCs w:val="28"/>
          <w:rtl/>
        </w:rPr>
        <w:t xml:space="preserve">فقال: (مَا بِيَدي ما أَتزوَّجُ بِهِ). </w:t>
      </w:r>
    </w:p>
    <w:p w:rsidR="005015CB" w:rsidRPr="006C496C" w:rsidRDefault="005015CB" w:rsidP="003F6F60">
      <w:pPr>
        <w:widowControl w:val="0"/>
        <w:spacing w:before="60" w:line="228" w:lineRule="auto"/>
        <w:ind w:firstLine="340"/>
        <w:jc w:val="both"/>
        <w:rPr>
          <w:rFonts w:ascii="mylotus" w:hAnsi="mylotus" w:cs="mylotus"/>
          <w:sz w:val="28"/>
          <w:szCs w:val="28"/>
          <w:rtl/>
        </w:rPr>
      </w:pPr>
      <w:r w:rsidRPr="006C496C">
        <w:rPr>
          <w:rFonts w:ascii="mylotus" w:hAnsi="mylotus" w:cs="mylotus"/>
          <w:sz w:val="28"/>
          <w:szCs w:val="28"/>
          <w:rtl/>
        </w:rPr>
        <w:t xml:space="preserve">قلت: فإن كُفِيتَ ذلك ودُعيتَ إلى الجمال والمال والشرف والكفاءة ألا تُجيب؟ </w:t>
      </w:r>
    </w:p>
    <w:p w:rsidR="005015CB" w:rsidRPr="006C496C" w:rsidRDefault="005015CB" w:rsidP="003F6F60">
      <w:pPr>
        <w:widowControl w:val="0"/>
        <w:spacing w:before="60" w:line="228" w:lineRule="auto"/>
        <w:ind w:firstLine="340"/>
        <w:jc w:val="both"/>
        <w:rPr>
          <w:rFonts w:ascii="mylotus" w:hAnsi="mylotus" w:cs="mylotus"/>
          <w:sz w:val="28"/>
          <w:szCs w:val="28"/>
          <w:rtl/>
        </w:rPr>
      </w:pPr>
      <w:r w:rsidRPr="006C496C">
        <w:rPr>
          <w:rFonts w:ascii="mylotus" w:hAnsi="mylotus" w:cs="mylotus"/>
          <w:sz w:val="28"/>
          <w:szCs w:val="28"/>
          <w:rtl/>
        </w:rPr>
        <w:t xml:space="preserve">قال: (فَمَن هي ؟). </w:t>
      </w:r>
    </w:p>
    <w:p w:rsidR="005015CB" w:rsidRPr="006C496C" w:rsidRDefault="005015CB" w:rsidP="003F6F60">
      <w:pPr>
        <w:widowControl w:val="0"/>
        <w:spacing w:before="60" w:line="228" w:lineRule="auto"/>
        <w:ind w:firstLine="340"/>
        <w:jc w:val="both"/>
        <w:rPr>
          <w:rFonts w:ascii="mylotus" w:hAnsi="mylotus" w:cs="mylotus"/>
          <w:sz w:val="28"/>
          <w:szCs w:val="28"/>
          <w:rtl/>
        </w:rPr>
      </w:pPr>
      <w:r w:rsidRPr="006C496C">
        <w:rPr>
          <w:rFonts w:ascii="mylotus" w:hAnsi="mylotus" w:cs="mylotus"/>
          <w:sz w:val="28"/>
          <w:szCs w:val="28"/>
          <w:rtl/>
        </w:rPr>
        <w:t xml:space="preserve">قلت: خديجة. </w:t>
      </w:r>
    </w:p>
    <w:p w:rsidR="005015CB" w:rsidRPr="006C496C" w:rsidRDefault="005015CB" w:rsidP="003F6F60">
      <w:pPr>
        <w:widowControl w:val="0"/>
        <w:spacing w:before="60" w:line="228" w:lineRule="auto"/>
        <w:ind w:firstLine="340"/>
        <w:jc w:val="both"/>
        <w:rPr>
          <w:rFonts w:ascii="mylotus" w:hAnsi="mylotus" w:cs="mylotus"/>
          <w:sz w:val="28"/>
          <w:szCs w:val="28"/>
          <w:rtl/>
        </w:rPr>
      </w:pPr>
      <w:r w:rsidRPr="006C496C">
        <w:rPr>
          <w:rFonts w:ascii="mylotus" w:hAnsi="mylotus" w:cs="mylotus"/>
          <w:sz w:val="28"/>
          <w:szCs w:val="28"/>
          <w:rtl/>
        </w:rPr>
        <w:t xml:space="preserve">قال: (وَكَيفَ لي بِذَلك ؟). </w:t>
      </w:r>
    </w:p>
    <w:p w:rsidR="005015CB" w:rsidRPr="006C496C" w:rsidRDefault="005015CB" w:rsidP="003F6F60">
      <w:pPr>
        <w:widowControl w:val="0"/>
        <w:spacing w:before="60" w:line="228" w:lineRule="auto"/>
        <w:ind w:firstLine="340"/>
        <w:jc w:val="both"/>
        <w:rPr>
          <w:rFonts w:ascii="mylotus" w:hAnsi="mylotus" w:cs="mylotus"/>
          <w:sz w:val="28"/>
          <w:szCs w:val="28"/>
          <w:rtl/>
        </w:rPr>
      </w:pPr>
      <w:r w:rsidRPr="006C496C">
        <w:rPr>
          <w:rFonts w:ascii="mylotus" w:hAnsi="mylotus" w:cs="mylotus"/>
          <w:sz w:val="28"/>
          <w:szCs w:val="28"/>
          <w:rtl/>
        </w:rPr>
        <w:t xml:space="preserve">قلت: عليَّ. </w:t>
      </w:r>
    </w:p>
    <w:p w:rsidR="005015CB" w:rsidRPr="006C496C" w:rsidRDefault="005015CB" w:rsidP="003F6F60">
      <w:pPr>
        <w:widowControl w:val="0"/>
        <w:spacing w:before="60" w:line="228" w:lineRule="auto"/>
        <w:ind w:firstLine="340"/>
        <w:jc w:val="both"/>
        <w:rPr>
          <w:rFonts w:ascii="mylotus" w:hAnsi="mylotus" w:cs="mylotus"/>
          <w:sz w:val="28"/>
          <w:szCs w:val="28"/>
          <w:rtl/>
        </w:rPr>
      </w:pPr>
      <w:r w:rsidRPr="006C496C">
        <w:rPr>
          <w:rFonts w:ascii="mylotus" w:hAnsi="mylotus" w:cs="mylotus"/>
          <w:sz w:val="28"/>
          <w:szCs w:val="28"/>
          <w:rtl/>
        </w:rPr>
        <w:t xml:space="preserve">قال: (فأنا أَفْعلُ). </w:t>
      </w:r>
    </w:p>
    <w:p w:rsidR="005015CB" w:rsidRPr="006C496C" w:rsidRDefault="005015CB" w:rsidP="003F6F60">
      <w:pPr>
        <w:widowControl w:val="0"/>
        <w:spacing w:before="60" w:line="228" w:lineRule="auto"/>
        <w:ind w:firstLine="340"/>
        <w:jc w:val="both"/>
        <w:rPr>
          <w:rFonts w:ascii="mylotus" w:hAnsi="mylotus" w:cs="mylotus"/>
          <w:sz w:val="28"/>
          <w:szCs w:val="28"/>
          <w:rtl/>
        </w:rPr>
      </w:pPr>
      <w:r w:rsidRPr="006C496C">
        <w:rPr>
          <w:rFonts w:ascii="mylotus" w:hAnsi="mylotus" w:cs="mylotus"/>
          <w:sz w:val="28"/>
          <w:szCs w:val="28"/>
          <w:rtl/>
        </w:rPr>
        <w:t xml:space="preserve">قالت نفيسة: فذهبتُ فأخبرت خديجة، فأرسلت إليه: أنِ ائتِ لساعة كذا وكذا، وأرسلت إلى </w:t>
      </w:r>
      <w:r w:rsidRPr="006C496C">
        <w:rPr>
          <w:rFonts w:ascii="mylotus" w:hAnsi="mylotus" w:cs="mylotus"/>
          <w:sz w:val="28"/>
          <w:szCs w:val="28"/>
          <w:rtl/>
        </w:rPr>
        <w:lastRenderedPageBreak/>
        <w:t xml:space="preserve">عمَّها عمرو بن أسد لِيزوِّجها فحضر - لأن أباها مات قبل حرب الفِجار -.‏ </w:t>
      </w:r>
    </w:p>
    <w:p w:rsidR="005015CB" w:rsidRPr="006C496C" w:rsidRDefault="005015CB" w:rsidP="003F6F60">
      <w:pPr>
        <w:widowControl w:val="0"/>
        <w:spacing w:before="60" w:line="228" w:lineRule="auto"/>
        <w:ind w:firstLine="340"/>
        <w:jc w:val="both"/>
        <w:rPr>
          <w:rFonts w:ascii="mylotus" w:hAnsi="mylotus" w:cs="mylotus"/>
          <w:sz w:val="28"/>
          <w:szCs w:val="28"/>
          <w:rtl/>
        </w:rPr>
      </w:pPr>
      <w:r w:rsidRPr="006C496C">
        <w:rPr>
          <w:rFonts w:ascii="mylotus" w:hAnsi="mylotus" w:cs="mylotus"/>
          <w:sz w:val="28"/>
          <w:szCs w:val="28"/>
          <w:rtl/>
        </w:rPr>
        <w:t xml:space="preserve">فلما قالت ذلك لرسول الله </w:t>
      </w:r>
      <w:r w:rsidR="00282E6B" w:rsidRPr="00282E6B">
        <w:rPr>
          <w:rFonts w:ascii="CTraditional Arabic" w:hAnsi="CTraditional Arabic" w:cs="CTraditional Arabic"/>
          <w:sz w:val="28"/>
          <w:szCs w:val="28"/>
          <w:rtl/>
        </w:rPr>
        <w:t>ص</w:t>
      </w:r>
      <w:r w:rsidRPr="006C496C">
        <w:rPr>
          <w:rFonts w:ascii="mylotus" w:hAnsi="mylotus" w:cs="mylotus"/>
          <w:sz w:val="28"/>
          <w:szCs w:val="28"/>
          <w:rtl/>
        </w:rPr>
        <w:t xml:space="preserve"> ذكر ذلك لأعمامه، فخرج معه عمه حمزة حتى دخل على خويلد بن أسد، فخطبها إليه فتزوجها عليه الصلاة والسلام. </w:t>
      </w:r>
    </w:p>
    <w:p w:rsidR="005015CB" w:rsidRPr="006C496C" w:rsidRDefault="005015CB" w:rsidP="003F6F60">
      <w:pPr>
        <w:widowControl w:val="0"/>
        <w:spacing w:before="60" w:line="228" w:lineRule="auto"/>
        <w:ind w:firstLine="340"/>
        <w:jc w:val="both"/>
        <w:rPr>
          <w:rFonts w:ascii="mylotus" w:hAnsi="mylotus" w:cs="mylotus"/>
          <w:sz w:val="28"/>
          <w:szCs w:val="28"/>
          <w:rtl/>
        </w:rPr>
      </w:pPr>
      <w:r w:rsidRPr="006C496C">
        <w:rPr>
          <w:rFonts w:ascii="mylotus" w:hAnsi="mylotus" w:cs="mylotus"/>
          <w:sz w:val="28"/>
          <w:szCs w:val="28"/>
          <w:rtl/>
        </w:rPr>
        <w:t xml:space="preserve">قال ابن هشام: فأصدقها عشرين بكرة، وكانت أول امرأة تزوجها رسول الله </w:t>
      </w:r>
      <w:r w:rsidR="00282E6B" w:rsidRPr="00282E6B">
        <w:rPr>
          <w:rFonts w:ascii="mylotus" w:hAnsi="mylotus" w:cs="mylotus"/>
          <w:sz w:val="28"/>
          <w:szCs w:val="28"/>
          <w:rtl/>
        </w:rPr>
        <w:t>^</w:t>
      </w:r>
      <w:r w:rsidRPr="006C496C">
        <w:rPr>
          <w:rFonts w:ascii="mylotus" w:hAnsi="mylotus" w:cs="mylotus"/>
          <w:sz w:val="28"/>
          <w:szCs w:val="28"/>
          <w:rtl/>
        </w:rPr>
        <w:t xml:space="preserve">، ولم يتزوج عليها غيرها حتى ماتت. </w:t>
      </w:r>
    </w:p>
    <w:p w:rsidR="005015CB" w:rsidRPr="006C496C" w:rsidRDefault="005015CB" w:rsidP="003F6F60">
      <w:pPr>
        <w:widowControl w:val="0"/>
        <w:spacing w:before="60" w:line="228" w:lineRule="auto"/>
        <w:ind w:firstLine="340"/>
        <w:jc w:val="both"/>
        <w:rPr>
          <w:rFonts w:ascii="mylotus" w:hAnsi="mylotus" w:cs="mylotus"/>
          <w:sz w:val="28"/>
          <w:szCs w:val="28"/>
          <w:rtl/>
        </w:rPr>
      </w:pPr>
      <w:r w:rsidRPr="006C496C">
        <w:rPr>
          <w:rFonts w:ascii="mylotus" w:hAnsi="mylotus" w:cs="mylotus"/>
          <w:sz w:val="28"/>
          <w:szCs w:val="28"/>
          <w:rtl/>
        </w:rPr>
        <w:t>وكان لها من العمر أربعين سنة ولر</w:t>
      </w:r>
      <w:r w:rsidR="00C715D0">
        <w:rPr>
          <w:rFonts w:ascii="mylotus" w:hAnsi="mylotus" w:cs="mylotus"/>
          <w:sz w:val="28"/>
          <w:szCs w:val="28"/>
          <w:rtl/>
        </w:rPr>
        <w:t xml:space="preserve">سول الله </w:t>
      </w:r>
      <w:r w:rsidR="00282E6B" w:rsidRPr="00282E6B">
        <w:rPr>
          <w:rFonts w:ascii="mylotus" w:hAnsi="mylotus" w:cs="mylotus"/>
          <w:sz w:val="28"/>
          <w:szCs w:val="28"/>
          <w:rtl/>
        </w:rPr>
        <w:t>^</w:t>
      </w:r>
      <w:r w:rsidRPr="006C496C">
        <w:rPr>
          <w:rFonts w:ascii="mylotus" w:hAnsi="mylotus" w:cs="mylotus"/>
          <w:sz w:val="28"/>
          <w:szCs w:val="28"/>
          <w:rtl/>
        </w:rPr>
        <w:t xml:space="preserve"> خمس وعشرون سنة. </w:t>
      </w:r>
    </w:p>
    <w:p w:rsidR="005015CB" w:rsidRPr="006C496C" w:rsidRDefault="005015CB" w:rsidP="003F6F60">
      <w:pPr>
        <w:widowControl w:val="0"/>
        <w:spacing w:before="60" w:line="228" w:lineRule="auto"/>
        <w:ind w:firstLine="340"/>
        <w:jc w:val="both"/>
        <w:rPr>
          <w:rFonts w:ascii="mylotus" w:hAnsi="mylotus" w:cs="mylotus"/>
          <w:sz w:val="28"/>
          <w:szCs w:val="28"/>
          <w:rtl/>
        </w:rPr>
      </w:pPr>
      <w:r w:rsidRPr="006C496C">
        <w:rPr>
          <w:rFonts w:ascii="mylotus" w:hAnsi="mylotus" w:cs="mylotus"/>
          <w:sz w:val="28"/>
          <w:szCs w:val="28"/>
          <w:rtl/>
        </w:rPr>
        <w:t>أنجبت له ولدين وأربع بنات وهم: القاسم (وكان يكنى به)، وعبد الله ، ورقية وزينب وأم كلثوم وفاطمة</w:t>
      </w:r>
      <w:r w:rsidRPr="006C496C">
        <w:rPr>
          <w:rFonts w:ascii="mylotus" w:hAnsi="mylotus" w:cs="mylotus" w:hint="cs"/>
          <w:sz w:val="28"/>
          <w:szCs w:val="28"/>
          <w:rtl/>
        </w:rPr>
        <w:t>..</w:t>
      </w:r>
    </w:p>
    <w:p w:rsidR="005015CB" w:rsidRPr="006C496C" w:rsidRDefault="005015CB" w:rsidP="003F6F60">
      <w:pPr>
        <w:widowControl w:val="0"/>
        <w:spacing w:before="60" w:line="228" w:lineRule="auto"/>
        <w:ind w:firstLine="340"/>
        <w:jc w:val="both"/>
        <w:rPr>
          <w:rFonts w:ascii="mylotus" w:hAnsi="mylotus" w:cs="mylotus"/>
          <w:sz w:val="28"/>
          <w:szCs w:val="28"/>
          <w:rtl/>
        </w:rPr>
      </w:pPr>
      <w:r w:rsidRPr="006C496C">
        <w:rPr>
          <w:rFonts w:ascii="mylotus" w:hAnsi="mylotus" w:cs="mylotus" w:hint="cs"/>
          <w:sz w:val="28"/>
          <w:szCs w:val="28"/>
          <w:rtl/>
        </w:rPr>
        <w:t>فما أجمل هذا الزواج، وما أكرم هذا النسب! فمن هو الزوج؟ ومن هي الزوجة؟</w:t>
      </w:r>
    </w:p>
    <w:p w:rsidR="005015CB" w:rsidRPr="006C496C" w:rsidRDefault="005015CB" w:rsidP="003F6F60">
      <w:pPr>
        <w:widowControl w:val="0"/>
        <w:spacing w:before="60" w:line="228" w:lineRule="auto"/>
        <w:ind w:firstLine="340"/>
        <w:jc w:val="both"/>
        <w:rPr>
          <w:rFonts w:ascii="mylotus" w:hAnsi="mylotus" w:cs="mylotus"/>
          <w:sz w:val="28"/>
          <w:szCs w:val="28"/>
          <w:rtl/>
        </w:rPr>
      </w:pPr>
      <w:r w:rsidRPr="006C496C">
        <w:rPr>
          <w:rFonts w:ascii="mylotus" w:hAnsi="mylotus" w:cs="mylotus" w:hint="cs"/>
          <w:sz w:val="28"/>
          <w:szCs w:val="28"/>
          <w:rtl/>
        </w:rPr>
        <w:t xml:space="preserve">الزوج: سيد ولد آدم، منقذ البشرية، ومخلص الإنسانية، وقائد الأنام، ونبي ذي الجلال والإكرام.. الباذل والمضحّي، العَلَم المُعلِم، الناصح المرشد، </w:t>
      </w:r>
      <w:r w:rsidR="00123CC0" w:rsidRPr="006C496C">
        <w:rPr>
          <w:rFonts w:ascii="mylotus" w:hAnsi="mylotus" w:cs="mylotus" w:hint="cs"/>
          <w:sz w:val="28"/>
          <w:szCs w:val="28"/>
          <w:rtl/>
        </w:rPr>
        <w:t xml:space="preserve">الموجّه الصادق.. ما من خصلة من خصال الخير ولا سجية من سجايا البر إلا وهي متمثلة في شخصه الكريم.. إنه خاتم الأنبياء والمرسلين وإمامهم؛ محمد بن عبد الله </w:t>
      </w:r>
      <w:r w:rsidR="00282E6B" w:rsidRPr="00282E6B">
        <w:rPr>
          <w:rFonts w:ascii="CTraditional Arabic" w:hAnsi="CTraditional Arabic" w:cs="CTraditional Arabic" w:hint="eastAsia"/>
          <w:sz w:val="28"/>
          <w:szCs w:val="28"/>
          <w:rtl/>
        </w:rPr>
        <w:t>ص</w:t>
      </w:r>
      <w:r w:rsidR="00123CC0" w:rsidRPr="006C496C">
        <w:rPr>
          <w:rFonts w:ascii="mylotus" w:hAnsi="mylotus" w:cs="mylotus" w:hint="cs"/>
          <w:sz w:val="28"/>
          <w:szCs w:val="28"/>
          <w:rtl/>
        </w:rPr>
        <w:t>، الذي تعجز الكلمات عن وصفه، وتحار العبارات عن ذكر فضائله ومناقبه ومحاسنه..</w:t>
      </w:r>
    </w:p>
    <w:p w:rsidR="00123CC0" w:rsidRPr="006C496C" w:rsidRDefault="00123CC0" w:rsidP="003F6F60">
      <w:pPr>
        <w:widowControl w:val="0"/>
        <w:spacing w:before="60" w:line="228" w:lineRule="auto"/>
        <w:ind w:firstLine="340"/>
        <w:jc w:val="both"/>
        <w:rPr>
          <w:rFonts w:ascii="mylotus" w:hAnsi="mylotus" w:cs="mylotus"/>
          <w:sz w:val="28"/>
          <w:szCs w:val="28"/>
          <w:rtl/>
        </w:rPr>
      </w:pPr>
      <w:r w:rsidRPr="006C496C">
        <w:rPr>
          <w:rFonts w:ascii="mylotus" w:hAnsi="mylotus" w:cs="mylotus" w:hint="cs"/>
          <w:sz w:val="28"/>
          <w:szCs w:val="28"/>
          <w:rtl/>
        </w:rPr>
        <w:t xml:space="preserve">والزوجة: أكرم النساء وأفضلهن، كريمة النسب، شريفة الحسب.. نصرت زوجها </w:t>
      </w:r>
      <w:r w:rsidR="00282E6B" w:rsidRPr="00282E6B">
        <w:rPr>
          <w:rFonts w:ascii="CTraditional Arabic" w:hAnsi="CTraditional Arabic" w:cs="CTraditional Arabic" w:hint="eastAsia"/>
          <w:sz w:val="28"/>
          <w:szCs w:val="28"/>
          <w:rtl/>
        </w:rPr>
        <w:t>ص</w:t>
      </w:r>
      <w:r w:rsidRPr="006C496C">
        <w:rPr>
          <w:rFonts w:ascii="mylotus" w:hAnsi="mylotus" w:cs="mylotus" w:hint="cs"/>
          <w:sz w:val="28"/>
          <w:szCs w:val="28"/>
          <w:rtl/>
        </w:rPr>
        <w:t xml:space="preserve"> يوم خذله الناس، وصدّقته يوم كذّبه الناس، وآمنت به يوم كفر بدينه الناس.. واسته بمالها، وسخرت تجارتها في سبيل نصرة دين ربها، وكان له منها الولد..</w:t>
      </w:r>
    </w:p>
    <w:p w:rsidR="00123CC0" w:rsidRPr="006C496C" w:rsidRDefault="00123CC0" w:rsidP="003F6F60">
      <w:pPr>
        <w:widowControl w:val="0"/>
        <w:spacing w:before="60" w:line="228" w:lineRule="auto"/>
        <w:ind w:firstLine="340"/>
        <w:jc w:val="both"/>
        <w:rPr>
          <w:rFonts w:ascii="mylotus" w:hAnsi="mylotus" w:cs="mylotus"/>
          <w:sz w:val="28"/>
          <w:szCs w:val="28"/>
          <w:rtl/>
        </w:rPr>
      </w:pPr>
      <w:r w:rsidRPr="006C496C">
        <w:rPr>
          <w:rFonts w:ascii="mylotus" w:hAnsi="mylotus" w:cs="mylotus" w:hint="cs"/>
          <w:sz w:val="28"/>
          <w:szCs w:val="28"/>
          <w:rtl/>
        </w:rPr>
        <w:t xml:space="preserve">فأنعم وأكرم بزواج صُنع على عين الله، وتحت كلاءة ورحمة </w:t>
      </w:r>
      <w:r w:rsidR="004A5831" w:rsidRPr="006C496C">
        <w:rPr>
          <w:rFonts w:ascii="mylotus" w:hAnsi="mylotus" w:cs="mylotus" w:hint="cs"/>
          <w:sz w:val="28"/>
          <w:szCs w:val="28"/>
          <w:rtl/>
        </w:rPr>
        <w:t>الرب العظيم..</w:t>
      </w:r>
    </w:p>
    <w:p w:rsidR="00766D05" w:rsidRPr="006C496C" w:rsidRDefault="00123CC0" w:rsidP="003F6F60">
      <w:pPr>
        <w:widowControl w:val="0"/>
        <w:spacing w:before="60" w:line="228" w:lineRule="auto"/>
        <w:ind w:firstLine="340"/>
        <w:jc w:val="both"/>
        <w:rPr>
          <w:rFonts w:ascii="mylotus" w:hAnsi="mylotus" w:cs="mylotus"/>
          <w:sz w:val="28"/>
          <w:szCs w:val="28"/>
          <w:rtl/>
        </w:rPr>
      </w:pPr>
      <w:r w:rsidRPr="006C496C">
        <w:rPr>
          <w:rFonts w:ascii="mylotus" w:hAnsi="mylotus" w:cs="mylotus" w:hint="cs"/>
          <w:sz w:val="28"/>
          <w:szCs w:val="28"/>
          <w:rtl/>
        </w:rPr>
        <w:t xml:space="preserve">وهكذا.. فقد اختار الله لنبيه </w:t>
      </w:r>
      <w:r w:rsidR="00282E6B" w:rsidRPr="00282E6B">
        <w:rPr>
          <w:rFonts w:ascii="CTraditional Arabic" w:hAnsi="CTraditional Arabic" w:cs="CTraditional Arabic" w:hint="eastAsia"/>
          <w:sz w:val="28"/>
          <w:szCs w:val="28"/>
          <w:rtl/>
        </w:rPr>
        <w:t>ص</w:t>
      </w:r>
      <w:r w:rsidRPr="006C496C">
        <w:rPr>
          <w:rFonts w:ascii="mylotus" w:hAnsi="mylotus" w:cs="mylotus" w:hint="cs"/>
          <w:sz w:val="28"/>
          <w:szCs w:val="28"/>
          <w:rtl/>
        </w:rPr>
        <w:t xml:space="preserve"> من النساء أفضلهن وأكرمهن، ومن ذلك زواجه عليه وعلى آله الصلاة والسلام من عائشة </w:t>
      </w:r>
      <w:r w:rsidR="004A5831" w:rsidRPr="006C496C">
        <w:rPr>
          <w:rFonts w:ascii="mylotus" w:hAnsi="mylotus" w:cs="mylotus" w:hint="cs"/>
          <w:sz w:val="28"/>
          <w:szCs w:val="28"/>
          <w:rtl/>
        </w:rPr>
        <w:t xml:space="preserve">بنت أبي بكر، الصديقة بنت الصديق، الوفية الوافية، من أحب النساء إلى قلبه </w:t>
      </w:r>
      <w:r w:rsidR="00282E6B" w:rsidRPr="00282E6B">
        <w:rPr>
          <w:rFonts w:ascii="CTraditional Arabic" w:hAnsi="CTraditional Arabic" w:cs="CTraditional Arabic" w:hint="eastAsia"/>
          <w:sz w:val="28"/>
          <w:szCs w:val="28"/>
          <w:rtl/>
        </w:rPr>
        <w:t>ص</w:t>
      </w:r>
      <w:r w:rsidR="00766D05" w:rsidRPr="006C496C">
        <w:rPr>
          <w:rFonts w:ascii="mylotus" w:hAnsi="mylotus" w:cs="mylotus" w:hint="cs"/>
          <w:sz w:val="28"/>
          <w:szCs w:val="28"/>
          <w:rtl/>
        </w:rPr>
        <w:t>..</w:t>
      </w:r>
    </w:p>
    <w:p w:rsidR="00123CC0" w:rsidRPr="006C496C" w:rsidRDefault="004A5831" w:rsidP="003F6F60">
      <w:pPr>
        <w:widowControl w:val="0"/>
        <w:spacing w:before="60" w:line="228" w:lineRule="auto"/>
        <w:ind w:firstLine="340"/>
        <w:jc w:val="both"/>
        <w:rPr>
          <w:rFonts w:ascii="mylotus" w:hAnsi="mylotus" w:cs="mylotus"/>
          <w:sz w:val="28"/>
          <w:szCs w:val="28"/>
          <w:rtl/>
        </w:rPr>
      </w:pPr>
      <w:r w:rsidRPr="006C496C">
        <w:rPr>
          <w:rFonts w:ascii="mylotus" w:hAnsi="mylotus" w:cs="mylotus"/>
          <w:sz w:val="28"/>
          <w:szCs w:val="28"/>
          <w:rtl/>
        </w:rPr>
        <w:lastRenderedPageBreak/>
        <w:t xml:space="preserve">عاشت </w:t>
      </w:r>
      <w:r w:rsidRPr="006C496C">
        <w:rPr>
          <w:rFonts w:ascii="mylotus" w:hAnsi="mylotus" w:cs="mylotus" w:hint="cs"/>
          <w:sz w:val="28"/>
          <w:szCs w:val="28"/>
          <w:rtl/>
        </w:rPr>
        <w:t>عائشة</w:t>
      </w:r>
      <w:r w:rsidRPr="006C496C">
        <w:rPr>
          <w:rFonts w:ascii="mylotus" w:hAnsi="mylotus" w:cs="mylotus"/>
          <w:sz w:val="28"/>
          <w:szCs w:val="28"/>
          <w:rtl/>
        </w:rPr>
        <w:t xml:space="preserve"> </w:t>
      </w:r>
      <w:r w:rsidR="00282E6B" w:rsidRPr="00282E6B">
        <w:rPr>
          <w:rFonts w:ascii="CTraditional Arabic" w:hAnsi="CTraditional Arabic" w:cs="CTraditional Arabic"/>
          <w:sz w:val="28"/>
          <w:szCs w:val="28"/>
          <w:rtl/>
        </w:rPr>
        <w:t>ل</w:t>
      </w:r>
      <w:r w:rsidRPr="006C496C">
        <w:rPr>
          <w:rFonts w:ascii="mylotus" w:hAnsi="mylotus" w:cs="mylotus"/>
          <w:sz w:val="28"/>
          <w:szCs w:val="28"/>
          <w:rtl/>
        </w:rPr>
        <w:t xml:space="preserve"> بعد </w:t>
      </w:r>
      <w:r w:rsidRPr="006C496C">
        <w:rPr>
          <w:rFonts w:ascii="mylotus" w:hAnsi="mylotus" w:cs="mylotus" w:hint="cs"/>
          <w:sz w:val="28"/>
          <w:szCs w:val="28"/>
          <w:rtl/>
        </w:rPr>
        <w:t>أن</w:t>
      </w:r>
      <w:r w:rsidRPr="006C496C">
        <w:rPr>
          <w:rFonts w:ascii="mylotus" w:hAnsi="mylotus" w:cs="mylotus"/>
          <w:sz w:val="28"/>
          <w:szCs w:val="28"/>
          <w:rtl/>
        </w:rPr>
        <w:t xml:space="preserve"> تزوجها الرسول في بيت </w:t>
      </w:r>
      <w:r w:rsidRPr="006C496C">
        <w:rPr>
          <w:rFonts w:ascii="mylotus" w:hAnsi="mylotus" w:cs="mylotus" w:hint="cs"/>
          <w:sz w:val="28"/>
          <w:szCs w:val="28"/>
          <w:rtl/>
        </w:rPr>
        <w:t>النبوة</w:t>
      </w:r>
      <w:r w:rsidRPr="006C496C">
        <w:rPr>
          <w:rFonts w:ascii="mylotus" w:hAnsi="mylotus" w:cs="mylotus"/>
          <w:sz w:val="28"/>
          <w:szCs w:val="28"/>
          <w:rtl/>
        </w:rPr>
        <w:t xml:space="preserve"> حبيبة </w:t>
      </w:r>
      <w:r w:rsidRPr="006C496C">
        <w:rPr>
          <w:rFonts w:ascii="mylotus" w:hAnsi="mylotus" w:cs="mylotus" w:hint="cs"/>
          <w:sz w:val="28"/>
          <w:szCs w:val="28"/>
          <w:rtl/>
        </w:rPr>
        <w:t>إلى</w:t>
      </w:r>
      <w:r w:rsidRPr="006C496C">
        <w:rPr>
          <w:rFonts w:ascii="mylotus" w:hAnsi="mylotus" w:cs="mylotus"/>
          <w:sz w:val="28"/>
          <w:szCs w:val="28"/>
          <w:rtl/>
        </w:rPr>
        <w:t xml:space="preserve"> رسول الله</w:t>
      </w:r>
      <w:r w:rsidRPr="006C496C">
        <w:rPr>
          <w:rFonts w:ascii="mylotus" w:hAnsi="mylotus" w:cs="mylotus"/>
          <w:sz w:val="28"/>
          <w:szCs w:val="28"/>
        </w:rPr>
        <w:t xml:space="preserve"> </w:t>
      </w:r>
      <w:r w:rsidR="00282E6B" w:rsidRPr="00282E6B">
        <w:rPr>
          <w:rFonts w:ascii="mylotus" w:hAnsi="mylotus" w:cs="mylotus"/>
          <w:sz w:val="28"/>
          <w:szCs w:val="28"/>
          <w:rtl/>
        </w:rPr>
        <w:t>^</w:t>
      </w:r>
      <w:r w:rsidRPr="006C496C">
        <w:rPr>
          <w:rFonts w:ascii="mylotus" w:hAnsi="mylotus" w:cs="mylotus"/>
          <w:sz w:val="28"/>
          <w:szCs w:val="28"/>
          <w:rtl/>
        </w:rPr>
        <w:t xml:space="preserve"> قريبة </w:t>
      </w:r>
      <w:r w:rsidRPr="006C496C">
        <w:rPr>
          <w:rFonts w:ascii="mylotus" w:hAnsi="mylotus" w:cs="mylotus" w:hint="cs"/>
          <w:sz w:val="28"/>
          <w:szCs w:val="28"/>
          <w:rtl/>
        </w:rPr>
        <w:t>إلى</w:t>
      </w:r>
      <w:r w:rsidR="00766D05" w:rsidRPr="006C496C">
        <w:rPr>
          <w:rFonts w:ascii="mylotus" w:hAnsi="mylotus" w:cs="mylotus"/>
          <w:sz w:val="28"/>
          <w:szCs w:val="28"/>
          <w:rtl/>
        </w:rPr>
        <w:t xml:space="preserve"> نفسه</w:t>
      </w:r>
      <w:r w:rsidRPr="006C496C">
        <w:rPr>
          <w:rFonts w:ascii="mylotus" w:hAnsi="mylotus" w:cs="mylotus"/>
          <w:sz w:val="28"/>
          <w:szCs w:val="28"/>
          <w:rtl/>
        </w:rPr>
        <w:t xml:space="preserve">, شيقة </w:t>
      </w:r>
      <w:r w:rsidRPr="006C496C">
        <w:rPr>
          <w:rFonts w:ascii="mylotus" w:hAnsi="mylotus" w:cs="mylotus" w:hint="cs"/>
          <w:sz w:val="28"/>
          <w:szCs w:val="28"/>
          <w:rtl/>
        </w:rPr>
        <w:t>إلى</w:t>
      </w:r>
      <w:r w:rsidR="00766D05" w:rsidRPr="006C496C">
        <w:rPr>
          <w:rFonts w:ascii="mylotus" w:hAnsi="mylotus" w:cs="mylotus"/>
          <w:sz w:val="28"/>
          <w:szCs w:val="28"/>
          <w:rtl/>
        </w:rPr>
        <w:t xml:space="preserve"> قلبه</w:t>
      </w:r>
      <w:r w:rsidRPr="006C496C">
        <w:rPr>
          <w:rFonts w:ascii="mylotus" w:hAnsi="mylotus" w:cs="mylotus"/>
          <w:sz w:val="28"/>
          <w:szCs w:val="28"/>
          <w:rtl/>
        </w:rPr>
        <w:t>, لا</w:t>
      </w:r>
      <w:r w:rsidRPr="006C496C">
        <w:rPr>
          <w:rFonts w:ascii="mylotus" w:hAnsi="mylotus" w:cs="mylotus" w:hint="cs"/>
          <w:sz w:val="28"/>
          <w:szCs w:val="28"/>
          <w:rtl/>
        </w:rPr>
        <w:t xml:space="preserve"> </w:t>
      </w:r>
      <w:r w:rsidRPr="006C496C">
        <w:rPr>
          <w:rFonts w:ascii="mylotus" w:hAnsi="mylotus" w:cs="mylotus"/>
          <w:sz w:val="28"/>
          <w:szCs w:val="28"/>
          <w:rtl/>
        </w:rPr>
        <w:t xml:space="preserve">يفارقها حتى يعود </w:t>
      </w:r>
      <w:r w:rsidRPr="006C496C">
        <w:rPr>
          <w:rFonts w:ascii="mylotus" w:hAnsi="mylotus" w:cs="mylotus" w:hint="cs"/>
          <w:sz w:val="28"/>
          <w:szCs w:val="28"/>
          <w:rtl/>
        </w:rPr>
        <w:t>إليها</w:t>
      </w:r>
      <w:r w:rsidRPr="006C496C">
        <w:rPr>
          <w:rFonts w:ascii="mylotus" w:hAnsi="mylotus" w:cs="mylotus"/>
          <w:sz w:val="28"/>
          <w:szCs w:val="28"/>
          <w:rtl/>
        </w:rPr>
        <w:t xml:space="preserve"> ولا</w:t>
      </w:r>
      <w:r w:rsidRPr="006C496C">
        <w:rPr>
          <w:rFonts w:ascii="mylotus" w:hAnsi="mylotus" w:cs="mylotus"/>
          <w:sz w:val="28"/>
          <w:szCs w:val="28"/>
        </w:rPr>
        <w:t xml:space="preserve"> </w:t>
      </w:r>
      <w:r w:rsidRPr="006C496C">
        <w:rPr>
          <w:rFonts w:ascii="mylotus" w:hAnsi="mylotus" w:cs="mylotus"/>
          <w:sz w:val="28"/>
          <w:szCs w:val="28"/>
          <w:rtl/>
        </w:rPr>
        <w:t xml:space="preserve">يظعن </w:t>
      </w:r>
      <w:r w:rsidRPr="006C496C">
        <w:rPr>
          <w:rFonts w:ascii="mylotus" w:hAnsi="mylotus" w:cs="mylotus" w:hint="cs"/>
          <w:sz w:val="28"/>
          <w:szCs w:val="28"/>
          <w:rtl/>
        </w:rPr>
        <w:t>إلا</w:t>
      </w:r>
      <w:r w:rsidRPr="006C496C">
        <w:rPr>
          <w:rFonts w:ascii="mylotus" w:hAnsi="mylotus" w:cs="mylotus"/>
          <w:sz w:val="28"/>
          <w:szCs w:val="28"/>
          <w:rtl/>
        </w:rPr>
        <w:t xml:space="preserve"> ويؤوب وملء فؤاده شوق وحنين</w:t>
      </w:r>
      <w:r w:rsidRPr="006C496C">
        <w:rPr>
          <w:rFonts w:ascii="mylotus" w:hAnsi="mylotus" w:cs="mylotus" w:hint="cs"/>
          <w:sz w:val="28"/>
          <w:szCs w:val="28"/>
          <w:rtl/>
        </w:rPr>
        <w:t>،</w:t>
      </w:r>
      <w:r w:rsidRPr="006C496C">
        <w:rPr>
          <w:rFonts w:ascii="mylotus" w:hAnsi="mylotus" w:cs="mylotus"/>
          <w:sz w:val="28"/>
          <w:szCs w:val="28"/>
        </w:rPr>
        <w:t xml:space="preserve"> </w:t>
      </w:r>
      <w:r w:rsidRPr="006C496C">
        <w:rPr>
          <w:rFonts w:ascii="mylotus" w:hAnsi="mylotus" w:cs="mylotus" w:hint="cs"/>
          <w:sz w:val="28"/>
          <w:szCs w:val="28"/>
          <w:rtl/>
        </w:rPr>
        <w:t xml:space="preserve"> توفى عليه الصلاة والسلام وفاضت روحه الشريفة وهو بين سحرها ونحرها، برّأها الله من فوق سبع سماوات</w:t>
      </w:r>
      <w:r w:rsidR="00766D05" w:rsidRPr="006C496C">
        <w:rPr>
          <w:rFonts w:ascii="mylotus" w:hAnsi="mylotus" w:cs="mylotus" w:hint="cs"/>
          <w:sz w:val="28"/>
          <w:szCs w:val="28"/>
          <w:rtl/>
        </w:rPr>
        <w:t xml:space="preserve">، لعلمه أنها عزيزة على قلب حبيبه وخليله </w:t>
      </w:r>
      <w:r w:rsidR="00282E6B" w:rsidRPr="00282E6B">
        <w:rPr>
          <w:rFonts w:ascii="CTraditional Arabic" w:hAnsi="CTraditional Arabic" w:cs="CTraditional Arabic" w:hint="eastAsia"/>
          <w:sz w:val="28"/>
          <w:szCs w:val="28"/>
          <w:rtl/>
        </w:rPr>
        <w:t>ص</w:t>
      </w:r>
      <w:r w:rsidRPr="006C496C">
        <w:rPr>
          <w:rFonts w:ascii="mylotus" w:hAnsi="mylotus" w:cs="mylotus" w:hint="cs"/>
          <w:sz w:val="28"/>
          <w:szCs w:val="28"/>
          <w:rtl/>
        </w:rPr>
        <w:t>..</w:t>
      </w:r>
    </w:p>
    <w:p w:rsidR="00766D05" w:rsidRPr="006C496C" w:rsidRDefault="00766D05" w:rsidP="003F6F60">
      <w:pPr>
        <w:widowControl w:val="0"/>
        <w:spacing w:before="60" w:line="228" w:lineRule="auto"/>
        <w:ind w:firstLine="340"/>
        <w:jc w:val="both"/>
        <w:rPr>
          <w:rFonts w:ascii="mylotus" w:hAnsi="mylotus" w:cs="mylotus"/>
          <w:sz w:val="28"/>
          <w:szCs w:val="28"/>
          <w:rtl/>
        </w:rPr>
      </w:pPr>
      <w:r w:rsidRPr="006C496C">
        <w:rPr>
          <w:rFonts w:ascii="mylotus" w:hAnsi="mylotus" w:cs="mylotus"/>
          <w:sz w:val="28"/>
          <w:szCs w:val="28"/>
          <w:rtl/>
        </w:rPr>
        <w:t xml:space="preserve">كانت حياتها في بيت </w:t>
      </w:r>
      <w:r w:rsidRPr="006C496C">
        <w:rPr>
          <w:rFonts w:ascii="mylotus" w:hAnsi="mylotus" w:cs="mylotus" w:hint="cs"/>
          <w:sz w:val="28"/>
          <w:szCs w:val="28"/>
          <w:rtl/>
        </w:rPr>
        <w:t>النبوة</w:t>
      </w:r>
      <w:r w:rsidRPr="006C496C">
        <w:rPr>
          <w:rFonts w:ascii="mylotus" w:hAnsi="mylotus" w:cs="mylotus"/>
          <w:sz w:val="28"/>
          <w:szCs w:val="28"/>
          <w:rtl/>
        </w:rPr>
        <w:t xml:space="preserve"> الذي نزل فيه الوحي , ويتلى فيه القرآن آناء الليل</w:t>
      </w:r>
      <w:r w:rsidRPr="006C496C">
        <w:rPr>
          <w:rFonts w:ascii="mylotus" w:hAnsi="mylotus" w:cs="mylotus" w:hint="cs"/>
          <w:sz w:val="28"/>
          <w:szCs w:val="28"/>
          <w:rtl/>
        </w:rPr>
        <w:t xml:space="preserve"> وأطراف</w:t>
      </w:r>
      <w:r w:rsidRPr="006C496C">
        <w:rPr>
          <w:rFonts w:ascii="mylotus" w:hAnsi="mylotus" w:cs="mylotus"/>
          <w:sz w:val="28"/>
          <w:szCs w:val="28"/>
          <w:rtl/>
        </w:rPr>
        <w:t xml:space="preserve"> النهار</w:t>
      </w:r>
      <w:r w:rsidRPr="006C496C">
        <w:rPr>
          <w:rFonts w:ascii="mylotus" w:hAnsi="mylotus" w:cs="mylotus" w:hint="cs"/>
          <w:sz w:val="28"/>
          <w:szCs w:val="28"/>
          <w:rtl/>
        </w:rPr>
        <w:t>.م</w:t>
      </w:r>
      <w:r w:rsidRPr="006C496C">
        <w:rPr>
          <w:rFonts w:ascii="mylotus" w:hAnsi="mylotus" w:cs="mylotus"/>
          <w:sz w:val="28"/>
          <w:szCs w:val="28"/>
          <w:rtl/>
        </w:rPr>
        <w:t xml:space="preserve">ن </w:t>
      </w:r>
      <w:r w:rsidRPr="006C496C">
        <w:rPr>
          <w:rFonts w:ascii="mylotus" w:hAnsi="mylotus" w:cs="mylotus" w:hint="cs"/>
          <w:sz w:val="28"/>
          <w:szCs w:val="28"/>
          <w:rtl/>
        </w:rPr>
        <w:t>أ</w:t>
      </w:r>
      <w:r w:rsidRPr="006C496C">
        <w:rPr>
          <w:rFonts w:ascii="mylotus" w:hAnsi="mylotus" w:cs="mylotus"/>
          <w:sz w:val="28"/>
          <w:szCs w:val="28"/>
          <w:rtl/>
        </w:rPr>
        <w:t>جل هذا كانت عائش</w:t>
      </w:r>
      <w:r w:rsidRPr="006C496C">
        <w:rPr>
          <w:rFonts w:ascii="mylotus" w:hAnsi="mylotus" w:cs="mylotus" w:hint="cs"/>
          <w:sz w:val="28"/>
          <w:szCs w:val="28"/>
          <w:rtl/>
        </w:rPr>
        <w:t>ة</w:t>
      </w:r>
      <w:r w:rsidRPr="006C496C">
        <w:rPr>
          <w:rFonts w:ascii="mylotus" w:hAnsi="mylotus" w:cs="mylotus"/>
          <w:sz w:val="28"/>
          <w:szCs w:val="28"/>
          <w:rtl/>
        </w:rPr>
        <w:t xml:space="preserve"> على قدر كبير</w:t>
      </w:r>
      <w:r w:rsidRPr="006C496C">
        <w:rPr>
          <w:rFonts w:ascii="mylotus" w:hAnsi="mylotus" w:cs="mylotus" w:hint="cs"/>
          <w:sz w:val="28"/>
          <w:szCs w:val="28"/>
          <w:rtl/>
        </w:rPr>
        <w:t>، ومعرفة عظيمة</w:t>
      </w:r>
      <w:r w:rsidRPr="006C496C">
        <w:rPr>
          <w:rFonts w:ascii="mylotus" w:hAnsi="mylotus" w:cs="mylotus"/>
          <w:sz w:val="28"/>
          <w:szCs w:val="28"/>
          <w:rtl/>
        </w:rPr>
        <w:t xml:space="preserve"> بفقه </w:t>
      </w:r>
      <w:r w:rsidRPr="006C496C">
        <w:rPr>
          <w:rFonts w:ascii="mylotus" w:hAnsi="mylotus" w:cs="mylotus" w:hint="cs"/>
          <w:sz w:val="28"/>
          <w:szCs w:val="28"/>
          <w:rtl/>
        </w:rPr>
        <w:t>الإسلام</w:t>
      </w:r>
      <w:r w:rsidRPr="006C496C">
        <w:rPr>
          <w:rFonts w:ascii="mylotus" w:hAnsi="mylotus" w:cs="mylotus"/>
          <w:sz w:val="28"/>
          <w:szCs w:val="28"/>
          <w:rtl/>
        </w:rPr>
        <w:t xml:space="preserve"> ومبادئه</w:t>
      </w:r>
      <w:r w:rsidRPr="006C496C">
        <w:rPr>
          <w:rFonts w:ascii="mylotus" w:hAnsi="mylotus" w:cs="mylotus" w:hint="cs"/>
          <w:sz w:val="28"/>
          <w:szCs w:val="28"/>
          <w:rtl/>
        </w:rPr>
        <w:t xml:space="preserve"> </w:t>
      </w:r>
      <w:r w:rsidRPr="006C496C">
        <w:rPr>
          <w:rFonts w:ascii="mylotus" w:hAnsi="mylotus" w:cs="mylotus"/>
          <w:sz w:val="28"/>
          <w:szCs w:val="28"/>
          <w:rtl/>
        </w:rPr>
        <w:t>ودراي</w:t>
      </w:r>
      <w:r w:rsidRPr="006C496C">
        <w:rPr>
          <w:rFonts w:ascii="mylotus" w:hAnsi="mylotus" w:cs="mylotus" w:hint="cs"/>
          <w:sz w:val="28"/>
          <w:szCs w:val="28"/>
          <w:rtl/>
        </w:rPr>
        <w:t>ة</w:t>
      </w:r>
      <w:r w:rsidRPr="006C496C">
        <w:rPr>
          <w:rFonts w:ascii="mylotus" w:hAnsi="mylotus" w:cs="mylotus"/>
          <w:sz w:val="28"/>
          <w:szCs w:val="28"/>
          <w:rtl/>
        </w:rPr>
        <w:t xml:space="preserve"> بأنواع المع</w:t>
      </w:r>
      <w:r w:rsidRPr="006C496C">
        <w:rPr>
          <w:rFonts w:ascii="mylotus" w:hAnsi="mylotus" w:cs="mylotus" w:hint="cs"/>
          <w:sz w:val="28"/>
          <w:szCs w:val="28"/>
          <w:rtl/>
        </w:rPr>
        <w:t>ا</w:t>
      </w:r>
      <w:r w:rsidRPr="006C496C">
        <w:rPr>
          <w:rFonts w:ascii="mylotus" w:hAnsi="mylotus" w:cs="mylotus"/>
          <w:sz w:val="28"/>
          <w:szCs w:val="28"/>
          <w:rtl/>
        </w:rPr>
        <w:t>رف وأبوابها</w:t>
      </w:r>
      <w:r w:rsidRPr="006C496C">
        <w:rPr>
          <w:rFonts w:ascii="mylotus" w:hAnsi="mylotus" w:cs="mylotus" w:hint="cs"/>
          <w:sz w:val="28"/>
          <w:szCs w:val="28"/>
          <w:rtl/>
        </w:rPr>
        <w:t>.</w:t>
      </w:r>
    </w:p>
    <w:p w:rsidR="004A5831" w:rsidRPr="006C496C" w:rsidRDefault="004A5831" w:rsidP="003F6F60">
      <w:pPr>
        <w:widowControl w:val="0"/>
        <w:spacing w:before="60" w:line="228" w:lineRule="auto"/>
        <w:ind w:firstLine="340"/>
        <w:jc w:val="both"/>
        <w:rPr>
          <w:rFonts w:ascii="mylotus" w:hAnsi="mylotus" w:cs="mylotus"/>
          <w:sz w:val="28"/>
          <w:szCs w:val="28"/>
          <w:rtl/>
        </w:rPr>
      </w:pPr>
      <w:r w:rsidRPr="006C496C">
        <w:rPr>
          <w:rFonts w:ascii="mylotus" w:hAnsi="mylotus" w:cs="mylotus" w:hint="cs"/>
          <w:sz w:val="28"/>
          <w:szCs w:val="28"/>
          <w:rtl/>
        </w:rPr>
        <w:t xml:space="preserve">فكان من نتاج هذا الزواج المبارك أن تعلّمت من زوجها </w:t>
      </w:r>
      <w:r w:rsidR="00282E6B" w:rsidRPr="00282E6B">
        <w:rPr>
          <w:rFonts w:ascii="CTraditional Arabic" w:hAnsi="CTraditional Arabic" w:cs="CTraditional Arabic" w:hint="eastAsia"/>
          <w:sz w:val="28"/>
          <w:szCs w:val="28"/>
          <w:rtl/>
        </w:rPr>
        <w:t>ص</w:t>
      </w:r>
      <w:r w:rsidRPr="006C496C">
        <w:rPr>
          <w:rFonts w:ascii="mylotus" w:hAnsi="mylotus" w:cs="mylotus" w:hint="cs"/>
          <w:sz w:val="28"/>
          <w:szCs w:val="28"/>
          <w:rtl/>
        </w:rPr>
        <w:t xml:space="preserve"> أصول الآداب والأخلاق، وأخذت عنه ناصية العلوم والمعارف، وكانت بذلك من رواة الإسلام المكثرين؛ فقد روي لها ما يربو على (2210) حديثاً، وكانت من أفقه الناس وأدراهم بعلوم دينهم، </w:t>
      </w:r>
      <w:r w:rsidR="00282E6B" w:rsidRPr="00282E6B">
        <w:rPr>
          <w:rFonts w:ascii="CTraditional Arabic" w:hAnsi="CTraditional Arabic" w:cs="CTraditional Arabic" w:hint="eastAsia"/>
          <w:sz w:val="28"/>
          <w:szCs w:val="28"/>
          <w:rtl/>
        </w:rPr>
        <w:t>ل</w:t>
      </w:r>
      <w:r w:rsidRPr="006C496C">
        <w:rPr>
          <w:rFonts w:ascii="mylotus" w:hAnsi="mylotus" w:cs="mylotus" w:hint="cs"/>
          <w:sz w:val="28"/>
          <w:szCs w:val="28"/>
          <w:rtl/>
        </w:rPr>
        <w:t xml:space="preserve"> وأرضاها..</w:t>
      </w:r>
    </w:p>
    <w:p w:rsidR="00766D05" w:rsidRPr="006C496C" w:rsidRDefault="00766D05" w:rsidP="003F6F60">
      <w:pPr>
        <w:widowControl w:val="0"/>
        <w:spacing w:before="60" w:line="228" w:lineRule="auto"/>
        <w:ind w:firstLine="340"/>
        <w:jc w:val="both"/>
        <w:rPr>
          <w:rFonts w:ascii="mylotus" w:hAnsi="mylotus" w:cs="mylotus"/>
          <w:b/>
          <w:bCs/>
          <w:sz w:val="28"/>
          <w:szCs w:val="28"/>
          <w:rtl/>
        </w:rPr>
      </w:pPr>
      <w:r w:rsidRPr="006C496C">
        <w:rPr>
          <w:rFonts w:ascii="mylotus" w:hAnsi="mylotus" w:cs="mylotus" w:hint="cs"/>
          <w:b/>
          <w:bCs/>
          <w:sz w:val="28"/>
          <w:szCs w:val="28"/>
          <w:rtl/>
        </w:rPr>
        <w:t>عمر.. يحظى بنسب عظيم</w:t>
      </w:r>
      <w:r w:rsidR="00CA10FD">
        <w:rPr>
          <w:rFonts w:ascii="mylotus" w:hAnsi="mylotus" w:cs="mylotus" w:hint="cs"/>
          <w:b/>
          <w:bCs/>
          <w:sz w:val="28"/>
          <w:szCs w:val="28"/>
          <w:rtl/>
        </w:rPr>
        <w:t>:</w:t>
      </w:r>
    </w:p>
    <w:p w:rsidR="00766D05" w:rsidRPr="006C496C" w:rsidRDefault="00766D05" w:rsidP="003F6F60">
      <w:pPr>
        <w:widowControl w:val="0"/>
        <w:spacing w:before="60" w:line="228" w:lineRule="auto"/>
        <w:ind w:firstLine="340"/>
        <w:jc w:val="both"/>
        <w:rPr>
          <w:rFonts w:ascii="mylotus" w:hAnsi="mylotus" w:cs="mylotus"/>
          <w:sz w:val="28"/>
          <w:szCs w:val="28"/>
          <w:rtl/>
        </w:rPr>
      </w:pPr>
      <w:r w:rsidRPr="006C496C">
        <w:rPr>
          <w:rFonts w:ascii="mylotus" w:hAnsi="mylotus" w:cs="mylotus" w:hint="cs"/>
          <w:sz w:val="28"/>
          <w:szCs w:val="28"/>
          <w:rtl/>
        </w:rPr>
        <w:t xml:space="preserve">ومن الزيجات العظيمة المباركة: زواج الفاروق عمر بن الخطاب من أم كلثوم بنت علي بن أبي طالب وفاطمة الزهراء </w:t>
      </w:r>
      <w:r w:rsidR="00282E6B" w:rsidRPr="00282E6B">
        <w:rPr>
          <w:rFonts w:ascii="CTraditional Arabic" w:hAnsi="CTraditional Arabic" w:cs="CTraditional Arabic" w:hint="eastAsia"/>
          <w:sz w:val="28"/>
          <w:szCs w:val="28"/>
          <w:rtl/>
        </w:rPr>
        <w:t>ب</w:t>
      </w:r>
      <w:r w:rsidRPr="006C496C">
        <w:rPr>
          <w:rFonts w:ascii="mylotus" w:hAnsi="mylotus" w:cs="mylotus" w:hint="cs"/>
          <w:sz w:val="28"/>
          <w:szCs w:val="28"/>
          <w:rtl/>
        </w:rPr>
        <w:t>..</w:t>
      </w:r>
    </w:p>
    <w:p w:rsidR="00766D05" w:rsidRPr="006C496C" w:rsidRDefault="00766D05" w:rsidP="003F6F60">
      <w:pPr>
        <w:widowControl w:val="0"/>
        <w:spacing w:before="60" w:line="228" w:lineRule="auto"/>
        <w:ind w:firstLine="340"/>
        <w:jc w:val="both"/>
        <w:rPr>
          <w:rFonts w:ascii="mylotus" w:hAnsi="mylotus" w:cs="mylotus"/>
          <w:sz w:val="28"/>
          <w:szCs w:val="28"/>
          <w:rtl/>
        </w:rPr>
      </w:pPr>
      <w:r w:rsidRPr="006C496C">
        <w:rPr>
          <w:rFonts w:ascii="mylotus" w:hAnsi="mylotus" w:cs="mylotus" w:hint="cs"/>
          <w:sz w:val="28"/>
          <w:szCs w:val="28"/>
          <w:rtl/>
        </w:rPr>
        <w:t xml:space="preserve">وقد خطبها عمر من أبيها، فقال علي: إني أرصدها لابن أخي جعفر، فقال عمر: أنكحنيها فوالله ما من الناس أحد يرصد من أمرها ما أرصد، فأنكحه، فعاد عمر إلى الصحابة متهلل الوجه باسم الثغر مستبشر المحيا قائلاً: ألا تهنئوني؟ قالوا: بمن يا أمير المؤمنين؟ قال: بأم كلثوم بنت علي وبنت فاطمة بنت رسول الله، فإني سمعت رسول الله </w:t>
      </w:r>
      <w:r w:rsidR="00282E6B" w:rsidRPr="00282E6B">
        <w:rPr>
          <w:rFonts w:ascii="mylotus" w:hAnsi="mylotus" w:cs="mylotus"/>
          <w:sz w:val="28"/>
          <w:szCs w:val="28"/>
          <w:rtl/>
        </w:rPr>
        <w:t>^</w:t>
      </w:r>
      <w:r w:rsidRPr="006C496C">
        <w:rPr>
          <w:rFonts w:ascii="mylotus" w:hAnsi="mylotus" w:cs="mylotus" w:hint="cs"/>
          <w:sz w:val="28"/>
          <w:szCs w:val="28"/>
          <w:rtl/>
        </w:rPr>
        <w:t xml:space="preserve"> يقول: (كل نسب وسبب ينقطع يوم القيامة إلا من سببي ونسبي) فأحببت أن يكون بيني وبين رسول الله سبب ونسب</w:t>
      </w:r>
      <w:r w:rsidRPr="00C715D0">
        <w:rPr>
          <w:rFonts w:ascii="mylotus" w:hAnsi="mylotus" w:cs="Traditional Arabic" w:hint="cs"/>
          <w:b/>
          <w:bCs/>
          <w:sz w:val="28"/>
          <w:szCs w:val="28"/>
          <w:vertAlign w:val="superscript"/>
          <w:rtl/>
        </w:rPr>
        <w:t>(</w:t>
      </w:r>
      <w:r w:rsidRPr="00C715D0">
        <w:rPr>
          <w:rFonts w:ascii="mylotus" w:hAnsi="mylotus" w:cs="Traditional Arabic"/>
          <w:b/>
          <w:bCs/>
          <w:sz w:val="28"/>
          <w:szCs w:val="28"/>
          <w:vertAlign w:val="superscript"/>
          <w:rtl/>
        </w:rPr>
        <w:footnoteReference w:id="1"/>
      </w:r>
      <w:r w:rsidRPr="00C715D0">
        <w:rPr>
          <w:rFonts w:ascii="mylotus" w:hAnsi="mylotus" w:cs="Traditional Arabic" w:hint="cs"/>
          <w:b/>
          <w:bCs/>
          <w:sz w:val="28"/>
          <w:szCs w:val="28"/>
          <w:vertAlign w:val="superscript"/>
          <w:rtl/>
        </w:rPr>
        <w:t>)</w:t>
      </w:r>
      <w:r w:rsidR="00C715D0">
        <w:rPr>
          <w:rFonts w:ascii="mylotus" w:hAnsi="mylotus" w:cs="mylotus" w:hint="cs"/>
          <w:sz w:val="28"/>
          <w:szCs w:val="28"/>
          <w:rtl/>
        </w:rPr>
        <w:t>.</w:t>
      </w:r>
    </w:p>
    <w:p w:rsidR="00766D05" w:rsidRPr="006C496C" w:rsidRDefault="00766D05" w:rsidP="003F6F60">
      <w:pPr>
        <w:widowControl w:val="0"/>
        <w:spacing w:before="60" w:line="216" w:lineRule="auto"/>
        <w:ind w:firstLine="340"/>
        <w:jc w:val="both"/>
        <w:rPr>
          <w:rFonts w:ascii="mylotus" w:hAnsi="mylotus" w:cs="mylotus"/>
          <w:sz w:val="28"/>
          <w:szCs w:val="28"/>
          <w:rtl/>
        </w:rPr>
      </w:pPr>
      <w:r w:rsidRPr="006C496C">
        <w:rPr>
          <w:rFonts w:ascii="mylotus" w:hAnsi="mylotus" w:cs="mylotus" w:hint="cs"/>
          <w:sz w:val="28"/>
          <w:szCs w:val="28"/>
          <w:rtl/>
        </w:rPr>
        <w:t xml:space="preserve">فحاز عمر على المطلوب، وفاز بالمأمول، فحُق لابنه أن يفتخر بأبيه وجده الخليفتين الراشدين، وتوفي زيد وهو شاب يانع يافع بسبب شجار حدث بين بني أعمامه من بني عدي، فخرج ليصلح بينهم فجاءته ضربة في رأسه خطأ لم يعلم مصدرها، ولم يلبث كثيراً حتى توفاه الله </w:t>
      </w:r>
      <w:r w:rsidRPr="006C496C">
        <w:rPr>
          <w:rFonts w:ascii="mylotus" w:hAnsi="mylotus" w:cs="mylotus" w:hint="cs"/>
          <w:sz w:val="28"/>
          <w:szCs w:val="28"/>
          <w:rtl/>
        </w:rPr>
        <w:lastRenderedPageBreak/>
        <w:t xml:space="preserve">هو وأمه أم كلثوم في وقت واحد </w:t>
      </w:r>
      <w:r w:rsidR="00282E6B" w:rsidRPr="00282E6B">
        <w:rPr>
          <w:rFonts w:ascii="CTraditional Arabic" w:hAnsi="CTraditional Arabic" w:cs="CTraditional Arabic" w:hint="eastAsia"/>
          <w:sz w:val="28"/>
          <w:szCs w:val="28"/>
          <w:rtl/>
        </w:rPr>
        <w:t>ب</w:t>
      </w:r>
      <w:r w:rsidRPr="006C496C">
        <w:rPr>
          <w:rFonts w:ascii="mylotus" w:hAnsi="mylotus" w:cs="mylotus" w:hint="cs"/>
          <w:sz w:val="28"/>
          <w:szCs w:val="28"/>
          <w:rtl/>
        </w:rPr>
        <w:t>، فصلى عليه أخاه عبد الله بن عمر وخلفه خالاه الحسن والحسين في لحظات كان الحزن يلف المكان، والشجن يحتوي الزمان، مع تسليم بقضاء الله الرحمن..</w:t>
      </w:r>
    </w:p>
    <w:p w:rsidR="00766D05" w:rsidRPr="006C496C" w:rsidRDefault="00766D05" w:rsidP="003F6F60">
      <w:pPr>
        <w:widowControl w:val="0"/>
        <w:spacing w:before="60" w:line="228" w:lineRule="auto"/>
        <w:ind w:firstLine="340"/>
        <w:jc w:val="both"/>
        <w:rPr>
          <w:rFonts w:ascii="mylotus" w:hAnsi="mylotus" w:cs="mylotus"/>
          <w:b/>
          <w:bCs/>
          <w:sz w:val="28"/>
          <w:szCs w:val="28"/>
          <w:rtl/>
        </w:rPr>
      </w:pPr>
      <w:r w:rsidRPr="006C496C">
        <w:rPr>
          <w:rFonts w:ascii="mylotus" w:hAnsi="mylotus" w:cs="mylotus" w:hint="cs"/>
          <w:b/>
          <w:bCs/>
          <w:sz w:val="28"/>
          <w:szCs w:val="28"/>
          <w:rtl/>
        </w:rPr>
        <w:t xml:space="preserve">عثمان.. </w:t>
      </w:r>
      <w:r w:rsidR="00F92593" w:rsidRPr="006C496C">
        <w:rPr>
          <w:rFonts w:ascii="mylotus" w:hAnsi="mylotus" w:cs="mylotus" w:hint="cs"/>
          <w:b/>
          <w:bCs/>
          <w:sz w:val="28"/>
          <w:szCs w:val="28"/>
          <w:rtl/>
        </w:rPr>
        <w:t>يفوز ب</w:t>
      </w:r>
      <w:r w:rsidRPr="006C496C">
        <w:rPr>
          <w:rFonts w:ascii="mylotus" w:hAnsi="mylotus" w:cs="mylotus" w:hint="cs"/>
          <w:b/>
          <w:bCs/>
          <w:sz w:val="28"/>
          <w:szCs w:val="28"/>
          <w:rtl/>
        </w:rPr>
        <w:t>نورين عظيمين</w:t>
      </w:r>
    </w:p>
    <w:p w:rsidR="00766D05" w:rsidRPr="006C496C" w:rsidRDefault="00766D05" w:rsidP="003F6F60">
      <w:pPr>
        <w:widowControl w:val="0"/>
        <w:spacing w:before="60" w:line="228" w:lineRule="auto"/>
        <w:ind w:firstLine="340"/>
        <w:jc w:val="both"/>
        <w:rPr>
          <w:rFonts w:ascii="mylotus" w:hAnsi="mylotus" w:cs="mylotus"/>
          <w:sz w:val="28"/>
          <w:szCs w:val="28"/>
          <w:rtl/>
        </w:rPr>
      </w:pPr>
      <w:r w:rsidRPr="006C496C">
        <w:rPr>
          <w:rFonts w:ascii="mylotus" w:hAnsi="mylotus" w:cs="mylotus" w:hint="cs"/>
          <w:sz w:val="28"/>
          <w:szCs w:val="28"/>
          <w:rtl/>
        </w:rPr>
        <w:t xml:space="preserve">فاز عثمان بن عفان </w:t>
      </w:r>
      <w:r w:rsidR="00282E6B" w:rsidRPr="00282E6B">
        <w:rPr>
          <w:rFonts w:ascii="CTraditional Arabic" w:hAnsi="CTraditional Arabic" w:cs="CTraditional Arabic" w:hint="eastAsia"/>
          <w:sz w:val="28"/>
          <w:szCs w:val="28"/>
          <w:rtl/>
        </w:rPr>
        <w:t>ا</w:t>
      </w:r>
      <w:r w:rsidRPr="006C496C">
        <w:rPr>
          <w:rFonts w:ascii="mylotus" w:hAnsi="mylotus" w:cs="mylotus" w:hint="cs"/>
          <w:sz w:val="28"/>
          <w:szCs w:val="28"/>
          <w:rtl/>
        </w:rPr>
        <w:t xml:space="preserve"> وأرضاه بوسام عظيم وهو زواجه من رقية بنت الرسول </w:t>
      </w:r>
      <w:r w:rsidR="00282E6B" w:rsidRPr="00282E6B">
        <w:rPr>
          <w:rFonts w:ascii="mylotus" w:hAnsi="mylotus" w:cs="mylotus"/>
          <w:sz w:val="28"/>
          <w:szCs w:val="28"/>
          <w:rtl/>
        </w:rPr>
        <w:t>^</w:t>
      </w:r>
      <w:r w:rsidRPr="006C496C">
        <w:rPr>
          <w:rFonts w:ascii="mylotus" w:hAnsi="mylotus" w:cs="mylotus" w:hint="cs"/>
          <w:sz w:val="28"/>
          <w:szCs w:val="28"/>
          <w:rtl/>
        </w:rPr>
        <w:t xml:space="preserve"> قبل الهجرة، ثم خاض معها غمار الرحلتين، وسافرت معه في الهجرتين، </w:t>
      </w:r>
      <w:r w:rsidR="00F92593" w:rsidRPr="006C496C">
        <w:rPr>
          <w:rFonts w:ascii="mylotus" w:hAnsi="mylotus" w:cs="mylotus" w:hint="cs"/>
          <w:sz w:val="28"/>
          <w:szCs w:val="28"/>
          <w:rtl/>
        </w:rPr>
        <w:t>وفي المدينة</w:t>
      </w:r>
      <w:r w:rsidRPr="006C496C">
        <w:rPr>
          <w:rFonts w:ascii="mylotus" w:hAnsi="mylotus" w:cs="mylotus" w:hint="cs"/>
          <w:sz w:val="28"/>
          <w:szCs w:val="28"/>
          <w:rtl/>
        </w:rPr>
        <w:t xml:space="preserve"> مرضت فقابل الوفاء بالوفاء وظل يمرضها أثناء غزوة بدر بأمر من القائد النبي </w:t>
      </w:r>
      <w:r w:rsidR="00282E6B" w:rsidRPr="00282E6B">
        <w:rPr>
          <w:rFonts w:ascii="CTraditional Arabic" w:hAnsi="CTraditional Arabic" w:cs="CTraditional Arabic" w:hint="eastAsia"/>
          <w:sz w:val="28"/>
          <w:szCs w:val="28"/>
          <w:rtl/>
        </w:rPr>
        <w:t>ص</w:t>
      </w:r>
      <w:r w:rsidRPr="006C496C">
        <w:rPr>
          <w:rFonts w:ascii="mylotus" w:hAnsi="mylotus" w:cs="mylotus" w:hint="cs"/>
          <w:sz w:val="28"/>
          <w:szCs w:val="28"/>
          <w:rtl/>
        </w:rPr>
        <w:t>..</w:t>
      </w:r>
    </w:p>
    <w:p w:rsidR="00766D05" w:rsidRPr="006C496C" w:rsidRDefault="00766D05" w:rsidP="003F6F60">
      <w:pPr>
        <w:widowControl w:val="0"/>
        <w:spacing w:before="60" w:line="228" w:lineRule="auto"/>
        <w:ind w:firstLine="340"/>
        <w:jc w:val="both"/>
        <w:rPr>
          <w:rFonts w:ascii="mylotus" w:hAnsi="mylotus" w:cs="mylotus"/>
          <w:sz w:val="28"/>
          <w:szCs w:val="28"/>
          <w:rtl/>
        </w:rPr>
      </w:pPr>
      <w:r w:rsidRPr="006C496C">
        <w:rPr>
          <w:rFonts w:ascii="mylotus" w:hAnsi="mylotus" w:cs="mylotus" w:hint="cs"/>
          <w:sz w:val="28"/>
          <w:szCs w:val="28"/>
          <w:rtl/>
        </w:rPr>
        <w:t>ثم زو</w:t>
      </w:r>
      <w:r w:rsidR="00F92593" w:rsidRPr="006C496C">
        <w:rPr>
          <w:rFonts w:ascii="mylotus" w:hAnsi="mylotus" w:cs="mylotus" w:hint="cs"/>
          <w:sz w:val="28"/>
          <w:szCs w:val="28"/>
          <w:rtl/>
        </w:rPr>
        <w:t>ّ</w:t>
      </w:r>
      <w:r w:rsidRPr="006C496C">
        <w:rPr>
          <w:rFonts w:ascii="mylotus" w:hAnsi="mylotus" w:cs="mylotus" w:hint="cs"/>
          <w:sz w:val="28"/>
          <w:szCs w:val="28"/>
          <w:rtl/>
        </w:rPr>
        <w:t xml:space="preserve">جه النبي عليه الصلاة والسلام أختها أم كلثوم بعد وفاتها وبقيت معه حتى توفاها الله إليه بعد الهجرة بتسع سنين، </w:t>
      </w:r>
      <w:r w:rsidR="00F92593" w:rsidRPr="006C496C">
        <w:rPr>
          <w:rFonts w:ascii="mylotus" w:hAnsi="mylotus" w:cs="mylotus" w:hint="cs"/>
          <w:sz w:val="28"/>
          <w:szCs w:val="28"/>
          <w:rtl/>
        </w:rPr>
        <w:t xml:space="preserve">فاستحق بذلك أن يكون ذو </w:t>
      </w:r>
      <w:r w:rsidRPr="006C496C">
        <w:rPr>
          <w:rFonts w:ascii="mylotus" w:hAnsi="mylotus" w:cs="mylotus" w:hint="cs"/>
          <w:sz w:val="28"/>
          <w:szCs w:val="28"/>
          <w:rtl/>
        </w:rPr>
        <w:t>النورين، و</w:t>
      </w:r>
      <w:r w:rsidR="00F92593" w:rsidRPr="006C496C">
        <w:rPr>
          <w:rFonts w:ascii="mylotus" w:hAnsi="mylotus" w:cs="mylotus" w:hint="cs"/>
          <w:sz w:val="28"/>
          <w:szCs w:val="28"/>
          <w:rtl/>
        </w:rPr>
        <w:t xml:space="preserve">تشرف أن يكون </w:t>
      </w:r>
      <w:r w:rsidRPr="006C496C">
        <w:rPr>
          <w:rFonts w:ascii="mylotus" w:hAnsi="mylotus" w:cs="mylotus" w:hint="cs"/>
          <w:sz w:val="28"/>
          <w:szCs w:val="28"/>
          <w:rtl/>
        </w:rPr>
        <w:t xml:space="preserve">زوج البنتين الفاضلتين </w:t>
      </w:r>
      <w:r w:rsidR="00282E6B" w:rsidRPr="00282E6B">
        <w:rPr>
          <w:rFonts w:ascii="CTraditional Arabic" w:hAnsi="CTraditional Arabic" w:cs="CTraditional Arabic" w:hint="eastAsia"/>
          <w:sz w:val="28"/>
          <w:szCs w:val="28"/>
          <w:rtl/>
        </w:rPr>
        <w:t>ي</w:t>
      </w:r>
      <w:r w:rsidRPr="006C496C">
        <w:rPr>
          <w:rFonts w:ascii="mylotus" w:hAnsi="mylotus" w:cs="mylotus" w:hint="cs"/>
          <w:sz w:val="28"/>
          <w:szCs w:val="28"/>
          <w:rtl/>
        </w:rPr>
        <w:t>.</w:t>
      </w:r>
    </w:p>
    <w:p w:rsidR="00581A2C" w:rsidRPr="006C496C" w:rsidRDefault="00581A2C" w:rsidP="003F6F60">
      <w:pPr>
        <w:widowControl w:val="0"/>
        <w:spacing w:before="60" w:line="228" w:lineRule="auto"/>
        <w:ind w:firstLine="340"/>
        <w:jc w:val="both"/>
        <w:rPr>
          <w:rFonts w:ascii="mylotus" w:hAnsi="mylotus" w:cs="mylotus"/>
          <w:sz w:val="28"/>
          <w:szCs w:val="28"/>
          <w:rtl/>
        </w:rPr>
      </w:pPr>
      <w:r w:rsidRPr="006C496C">
        <w:rPr>
          <w:rFonts w:ascii="mylotus" w:hAnsi="mylotus" w:cs="mylotus" w:hint="cs"/>
          <w:sz w:val="28"/>
          <w:szCs w:val="28"/>
          <w:rtl/>
        </w:rPr>
        <w:t>علي وفاطمة.. يا له من زواج مبارك!</w:t>
      </w:r>
    </w:p>
    <w:p w:rsidR="00581A2C" w:rsidRPr="006C496C" w:rsidRDefault="00581A2C" w:rsidP="003F6F60">
      <w:pPr>
        <w:widowControl w:val="0"/>
        <w:spacing w:before="60" w:line="228" w:lineRule="auto"/>
        <w:ind w:firstLine="340"/>
        <w:jc w:val="both"/>
        <w:rPr>
          <w:rFonts w:ascii="mylotus" w:hAnsi="mylotus" w:cs="mylotus"/>
          <w:sz w:val="28"/>
          <w:szCs w:val="28"/>
          <w:rtl/>
        </w:rPr>
      </w:pPr>
      <w:r w:rsidRPr="006C496C">
        <w:rPr>
          <w:rFonts w:ascii="mylotus" w:hAnsi="mylotus" w:cs="mylotus" w:hint="cs"/>
          <w:sz w:val="28"/>
          <w:szCs w:val="28"/>
          <w:rtl/>
        </w:rPr>
        <w:t>زواج مبارك عظيم، باركه المولى العظيم، فالزوج ابن عم الرسول الكريم، والزوجة بنته سيدة نساء العالمين..</w:t>
      </w:r>
    </w:p>
    <w:p w:rsidR="00581A2C" w:rsidRPr="006C496C" w:rsidRDefault="00581A2C" w:rsidP="003F6F60">
      <w:pPr>
        <w:widowControl w:val="0"/>
        <w:spacing w:before="60" w:line="228" w:lineRule="auto"/>
        <w:ind w:firstLine="340"/>
        <w:jc w:val="both"/>
        <w:rPr>
          <w:rFonts w:ascii="mylotus" w:hAnsi="mylotus" w:cs="mylotus"/>
          <w:sz w:val="28"/>
          <w:szCs w:val="28"/>
          <w:rtl/>
        </w:rPr>
      </w:pPr>
      <w:r w:rsidRPr="006C496C">
        <w:rPr>
          <w:rFonts w:ascii="mylotus" w:hAnsi="mylotus" w:cs="mylotus" w:hint="cs"/>
          <w:sz w:val="28"/>
          <w:szCs w:val="28"/>
          <w:rtl/>
        </w:rPr>
        <w:t xml:space="preserve">زواج تظافرت كل الجهود لتحقيقه، ولكي يتم الفرح والسرور بالجمع بين علي بن أبي طالب الإمام الهمام، والأسد الضرغام، على سيدة نساء الجنة، ريحانة أبيها المصطفى </w:t>
      </w:r>
      <w:r w:rsidR="00282E6B" w:rsidRPr="00282E6B">
        <w:rPr>
          <w:rFonts w:ascii="CTraditional Arabic" w:hAnsi="CTraditional Arabic" w:cs="CTraditional Arabic" w:hint="eastAsia"/>
          <w:sz w:val="28"/>
          <w:szCs w:val="28"/>
          <w:rtl/>
        </w:rPr>
        <w:t>ص</w:t>
      </w:r>
      <w:r w:rsidRPr="006C496C">
        <w:rPr>
          <w:rFonts w:ascii="mylotus" w:hAnsi="mylotus" w:cs="mylotus" w:hint="cs"/>
          <w:sz w:val="28"/>
          <w:szCs w:val="28"/>
          <w:rtl/>
        </w:rPr>
        <w:t>، فقد حثَّ الزوج على الزواج من الصحابة: الشيخان؛ أبو بكر وعمر ومن اهتز لموته عرش الرحمن؛ سعد بن معاذ..</w:t>
      </w:r>
    </w:p>
    <w:p w:rsidR="00766D05" w:rsidRPr="006C496C" w:rsidRDefault="00581A2C" w:rsidP="003F6F60">
      <w:pPr>
        <w:widowControl w:val="0"/>
        <w:spacing w:before="60" w:line="228" w:lineRule="auto"/>
        <w:ind w:firstLine="340"/>
        <w:jc w:val="both"/>
        <w:rPr>
          <w:rFonts w:ascii="mylotus" w:hAnsi="mylotus" w:cs="mylotus"/>
          <w:sz w:val="28"/>
          <w:szCs w:val="28"/>
          <w:rtl/>
        </w:rPr>
      </w:pPr>
      <w:r w:rsidRPr="006C496C">
        <w:rPr>
          <w:rFonts w:ascii="mylotus" w:hAnsi="mylotus" w:cs="mylotus" w:hint="cs"/>
          <w:sz w:val="28"/>
          <w:szCs w:val="28"/>
          <w:rtl/>
        </w:rPr>
        <w:t xml:space="preserve"> وكان موعد الزواج بعد بدر يوم النصر والفرقان، ثم دفع المهر لعلي عثمان بن عفان، وقام الأنصار بكافة تكاليف الوليمة فذبحوا الشاة وأكرموا العريسان، وقام أنصاري بإهداء الدار لعلي </w:t>
      </w:r>
      <w:r w:rsidR="00282E6B" w:rsidRPr="00282E6B">
        <w:rPr>
          <w:rFonts w:ascii="CTraditional Arabic" w:hAnsi="CTraditional Arabic" w:cs="CTraditional Arabic" w:hint="eastAsia"/>
          <w:sz w:val="28"/>
          <w:szCs w:val="28"/>
          <w:rtl/>
        </w:rPr>
        <w:t>ا</w:t>
      </w:r>
      <w:r w:rsidRPr="006C496C">
        <w:rPr>
          <w:rFonts w:ascii="mylotus" w:hAnsi="mylotus" w:cs="mylotus" w:hint="cs"/>
          <w:sz w:val="28"/>
          <w:szCs w:val="28"/>
          <w:rtl/>
        </w:rPr>
        <w:t xml:space="preserve"> وأرضاه ليكون بذلك من أكرم السُّكان، وأفضل  الجيران، عليهم جميعاً من الله الرضوان.</w:t>
      </w:r>
    </w:p>
    <w:p w:rsidR="00581A2C" w:rsidRPr="006C496C" w:rsidRDefault="00581A2C" w:rsidP="003F6F60">
      <w:pPr>
        <w:widowControl w:val="0"/>
        <w:spacing w:before="60" w:line="228" w:lineRule="auto"/>
        <w:ind w:firstLine="340"/>
        <w:jc w:val="both"/>
        <w:rPr>
          <w:rFonts w:ascii="mylotus" w:hAnsi="mylotus" w:cs="mylotus"/>
          <w:sz w:val="28"/>
          <w:szCs w:val="28"/>
          <w:rtl/>
        </w:rPr>
      </w:pPr>
      <w:r w:rsidRPr="006C496C">
        <w:rPr>
          <w:rFonts w:ascii="mylotus" w:hAnsi="mylotus" w:cs="mylotus" w:hint="cs"/>
          <w:sz w:val="28"/>
          <w:szCs w:val="28"/>
          <w:rtl/>
        </w:rPr>
        <w:t>هذا ما يفعله الزواج الإسلامي، وهذه صنائع العقد الشرعي الذي سنه وشرعه الله، وحث عليه نبيه عليه صلاة وسلام الله..</w:t>
      </w:r>
    </w:p>
    <w:p w:rsidR="000114ED" w:rsidRDefault="000114ED" w:rsidP="006C496C">
      <w:pPr>
        <w:widowControl w:val="0"/>
        <w:spacing w:before="60" w:line="228" w:lineRule="auto"/>
        <w:jc w:val="lowKashida"/>
        <w:rPr>
          <w:rtl/>
        </w:rPr>
      </w:pPr>
    </w:p>
    <w:p w:rsidR="000114ED" w:rsidRPr="005C36DC" w:rsidRDefault="000114ED" w:rsidP="000114ED">
      <w:pPr>
        <w:widowControl w:val="0"/>
        <w:spacing w:before="60" w:line="228" w:lineRule="auto"/>
        <w:jc w:val="center"/>
        <w:rPr>
          <w:rFonts w:ascii="mylotus" w:hAnsi="mylotus" w:cs="AL-Mohanad Bold"/>
          <w:sz w:val="32"/>
          <w:szCs w:val="32"/>
          <w:rtl/>
        </w:rPr>
      </w:pPr>
      <w:r w:rsidRPr="005C36DC">
        <w:rPr>
          <w:rFonts w:ascii="mylotus" w:hAnsi="mylotus" w:cs="AL-Mohanad Bold" w:hint="cs"/>
          <w:sz w:val="32"/>
          <w:szCs w:val="32"/>
          <w:rtl/>
        </w:rPr>
        <w:t>*</w:t>
      </w:r>
      <w:r w:rsidRPr="005C36DC">
        <w:rPr>
          <w:rFonts w:ascii="mylotus" w:hAnsi="mylotus" w:cs="AL-Mohanad Bold" w:hint="cs"/>
          <w:sz w:val="32"/>
          <w:szCs w:val="32"/>
          <w:rtl/>
        </w:rPr>
        <w:tab/>
        <w:t>*</w:t>
      </w:r>
      <w:r w:rsidRPr="005C36DC">
        <w:rPr>
          <w:rFonts w:ascii="mylotus" w:hAnsi="mylotus" w:cs="AL-Mohanad Bold" w:hint="cs"/>
          <w:sz w:val="32"/>
          <w:szCs w:val="32"/>
          <w:rtl/>
        </w:rPr>
        <w:tab/>
        <w:t>*</w:t>
      </w:r>
    </w:p>
    <w:p w:rsidR="00DE4C7A" w:rsidRPr="00282E6B" w:rsidRDefault="006C496C" w:rsidP="00E53421">
      <w:pPr>
        <w:pStyle w:val="1"/>
        <w:rPr>
          <w:rtl/>
        </w:rPr>
      </w:pPr>
      <w:r>
        <w:rPr>
          <w:rtl/>
        </w:rPr>
        <w:br w:type="page"/>
      </w:r>
      <w:bookmarkStart w:id="15" w:name="_Toc390342308"/>
      <w:r w:rsidR="005E6A3E" w:rsidRPr="00282E6B">
        <w:rPr>
          <w:rFonts w:hint="cs"/>
          <w:rtl/>
        </w:rPr>
        <w:lastRenderedPageBreak/>
        <w:t>نكاح .. ليس كالزواج</w:t>
      </w:r>
      <w:bookmarkEnd w:id="15"/>
    </w:p>
    <w:p w:rsidR="005E6A3E" w:rsidRPr="006C496C" w:rsidRDefault="005E6A3E" w:rsidP="003F6F60">
      <w:pPr>
        <w:widowControl w:val="0"/>
        <w:spacing w:before="60" w:line="228" w:lineRule="auto"/>
        <w:ind w:firstLine="340"/>
        <w:jc w:val="both"/>
        <w:rPr>
          <w:rFonts w:ascii="mylotus" w:hAnsi="mylotus" w:cs="mylotus"/>
          <w:sz w:val="28"/>
          <w:szCs w:val="28"/>
          <w:rtl/>
        </w:rPr>
      </w:pPr>
      <w:r w:rsidRPr="006C496C">
        <w:rPr>
          <w:rFonts w:ascii="mylotus" w:hAnsi="mylotus" w:cs="mylotus" w:hint="cs"/>
          <w:sz w:val="28"/>
          <w:szCs w:val="28"/>
          <w:rtl/>
        </w:rPr>
        <w:t>ليس هناك ما هو أعظم من التشريع الرباني في كل أمور الحياة، فهو الذي خلق النفس وسواها، ويعلم ما تهواه النفس، ويعلم سرها ونجواها..</w:t>
      </w:r>
    </w:p>
    <w:p w:rsidR="005E6A3E" w:rsidRPr="006C496C" w:rsidRDefault="005E6A3E" w:rsidP="003F6F60">
      <w:pPr>
        <w:widowControl w:val="0"/>
        <w:spacing w:before="60" w:line="228" w:lineRule="auto"/>
        <w:ind w:firstLine="340"/>
        <w:jc w:val="both"/>
        <w:rPr>
          <w:rFonts w:ascii="mylotus" w:hAnsi="mylotus" w:cs="mylotus"/>
          <w:sz w:val="28"/>
          <w:szCs w:val="28"/>
          <w:rtl/>
        </w:rPr>
      </w:pPr>
      <w:r w:rsidRPr="006C496C">
        <w:rPr>
          <w:rFonts w:ascii="mylotus" w:hAnsi="mylotus" w:cs="mylotus" w:hint="cs"/>
          <w:sz w:val="28"/>
          <w:szCs w:val="28"/>
          <w:rtl/>
        </w:rPr>
        <w:t>ولكن الشيطان أبى إلا أن يزين لقوم سوء أعمالهم ويصدهم عن السبيل، فعظّم في أنفسهم الشهوات، و</w:t>
      </w:r>
      <w:r w:rsidR="00B718B3" w:rsidRPr="006C496C">
        <w:rPr>
          <w:rFonts w:ascii="mylotus" w:hAnsi="mylotus" w:cs="mylotus" w:hint="cs"/>
          <w:sz w:val="28"/>
          <w:szCs w:val="28"/>
          <w:rtl/>
        </w:rPr>
        <w:t>أكبر في قلوبهم الغرائز والنزوات، وأرادوا بذلك أن يسيروا في غير طريق الله الذي شرعه، وأن يتبعوا سنن الهوى والنفس والملذات الحيوانية الدنيئة.</w:t>
      </w:r>
    </w:p>
    <w:p w:rsidR="00B718B3" w:rsidRPr="006C496C" w:rsidRDefault="00B718B3" w:rsidP="003F6F60">
      <w:pPr>
        <w:widowControl w:val="0"/>
        <w:spacing w:before="60" w:line="228" w:lineRule="auto"/>
        <w:ind w:firstLine="340"/>
        <w:jc w:val="both"/>
        <w:rPr>
          <w:rFonts w:ascii="mylotus" w:hAnsi="mylotus" w:cs="mylotus"/>
          <w:sz w:val="28"/>
          <w:szCs w:val="28"/>
          <w:rtl/>
        </w:rPr>
      </w:pPr>
      <w:r w:rsidRPr="006C496C">
        <w:rPr>
          <w:rFonts w:ascii="mylotus" w:hAnsi="mylotus" w:cs="mylotus" w:hint="cs"/>
          <w:sz w:val="28"/>
          <w:szCs w:val="28"/>
          <w:rtl/>
        </w:rPr>
        <w:t>ومما حرمه الله وزينه الشيطان للناس: نكاح الزنا الذي يخلو من كل الشروط والأحكام، ويترتب عليه الكثير من الذنوب والآثام..</w:t>
      </w:r>
    </w:p>
    <w:p w:rsidR="00B718B3" w:rsidRPr="00282E6B" w:rsidRDefault="006C496C" w:rsidP="00E53421">
      <w:pPr>
        <w:pStyle w:val="1"/>
        <w:rPr>
          <w:color w:val="000000"/>
          <w:rtl/>
        </w:rPr>
      </w:pPr>
      <w:r>
        <w:rPr>
          <w:rFonts w:cs="mylotus"/>
          <w:sz w:val="28"/>
          <w:szCs w:val="28"/>
          <w:rtl/>
        </w:rPr>
        <w:br w:type="page"/>
      </w:r>
      <w:bookmarkStart w:id="16" w:name="_Toc390342309"/>
      <w:r w:rsidR="00B718B3" w:rsidRPr="00282E6B">
        <w:rPr>
          <w:rFonts w:hint="cs"/>
          <w:color w:val="000000"/>
          <w:rtl/>
        </w:rPr>
        <w:lastRenderedPageBreak/>
        <w:t>الزنا .. قبيح كل القبح</w:t>
      </w:r>
      <w:bookmarkEnd w:id="16"/>
    </w:p>
    <w:p w:rsidR="00B718B3" w:rsidRPr="00B718B3" w:rsidRDefault="00B718B3" w:rsidP="003F6F60">
      <w:pPr>
        <w:widowControl w:val="0"/>
        <w:spacing w:before="60" w:line="228" w:lineRule="auto"/>
        <w:ind w:firstLine="340"/>
        <w:jc w:val="both"/>
        <w:rPr>
          <w:rFonts w:ascii="mylotus" w:hAnsi="mylotus" w:cs="mylotus"/>
          <w:sz w:val="28"/>
          <w:szCs w:val="28"/>
        </w:rPr>
      </w:pPr>
      <w:r w:rsidRPr="00B718B3">
        <w:rPr>
          <w:rFonts w:ascii="mylotus" w:hAnsi="mylotus" w:cs="mylotus"/>
          <w:sz w:val="28"/>
          <w:szCs w:val="28"/>
          <w:rtl/>
        </w:rPr>
        <w:t xml:space="preserve">الزنا يعتبر من أكبر الكبائر بعد الشرك والقتل، وهو رجس وفاحشة مهلكة وجريمة موبقة تنفر منها الطبائع السليمة، وهو فساد لا تقف جرائمه عند حد ولا تنتهي آثاره ونتائجه إلى غاية، وهو ضلال في الدين وفساد في الأخلاق، وانتهاك للحرمات والأعراض وإستهتار بالشرف والمروءة، وداعية للبغضاء والعداوة. </w:t>
      </w:r>
    </w:p>
    <w:p w:rsidR="00B718B3" w:rsidRPr="00282E6B" w:rsidRDefault="00B718B3" w:rsidP="003F6F60">
      <w:pPr>
        <w:widowControl w:val="0"/>
        <w:spacing w:before="60" w:line="228" w:lineRule="auto"/>
        <w:ind w:firstLine="340"/>
        <w:jc w:val="both"/>
        <w:rPr>
          <w:rFonts w:ascii="mylotus" w:hAnsi="mylotus" w:cs="mylotus"/>
          <w:b/>
          <w:bCs/>
          <w:sz w:val="28"/>
          <w:szCs w:val="28"/>
        </w:rPr>
      </w:pPr>
      <w:r w:rsidRPr="00282E6B">
        <w:rPr>
          <w:rFonts w:ascii="mylotus" w:hAnsi="mylotus" w:cs="mylotus"/>
          <w:b/>
          <w:bCs/>
          <w:sz w:val="28"/>
          <w:szCs w:val="28"/>
          <w:rtl/>
        </w:rPr>
        <w:t xml:space="preserve">قال أحد العارفين: </w:t>
      </w:r>
    </w:p>
    <w:p w:rsidR="00B718B3" w:rsidRPr="00B718B3" w:rsidRDefault="00B718B3" w:rsidP="003F6F60">
      <w:pPr>
        <w:widowControl w:val="0"/>
        <w:spacing w:before="60" w:line="228" w:lineRule="auto"/>
        <w:ind w:firstLine="340"/>
        <w:jc w:val="both"/>
        <w:rPr>
          <w:rFonts w:ascii="mylotus" w:hAnsi="mylotus" w:cs="mylotus"/>
          <w:sz w:val="28"/>
          <w:szCs w:val="28"/>
        </w:rPr>
      </w:pPr>
      <w:r w:rsidRPr="00B718B3">
        <w:rPr>
          <w:rFonts w:ascii="mylotus" w:hAnsi="mylotus" w:cs="mylotus"/>
          <w:sz w:val="28"/>
          <w:szCs w:val="28"/>
          <w:rtl/>
        </w:rPr>
        <w:t>الزنا عاره يهدم البيوت الرفيعة ويط</w:t>
      </w:r>
      <w:r w:rsidRPr="00B718B3">
        <w:rPr>
          <w:rFonts w:ascii="mylotus" w:hAnsi="mylotus" w:cs="mylotus" w:hint="cs"/>
          <w:sz w:val="28"/>
          <w:szCs w:val="28"/>
          <w:rtl/>
        </w:rPr>
        <w:t>أ</w:t>
      </w:r>
      <w:r w:rsidRPr="00B718B3">
        <w:rPr>
          <w:rFonts w:ascii="mylotus" w:hAnsi="mylotus" w:cs="mylotus"/>
          <w:sz w:val="28"/>
          <w:szCs w:val="28"/>
          <w:rtl/>
        </w:rPr>
        <w:t xml:space="preserve">طىء </w:t>
      </w:r>
      <w:r w:rsidRPr="00B718B3">
        <w:rPr>
          <w:rFonts w:ascii="mylotus" w:hAnsi="mylotus" w:cs="mylotus" w:hint="cs"/>
          <w:sz w:val="28"/>
          <w:szCs w:val="28"/>
          <w:rtl/>
        </w:rPr>
        <w:t>الرؤو</w:t>
      </w:r>
      <w:r w:rsidRPr="00B718B3">
        <w:rPr>
          <w:rFonts w:ascii="mylotus" w:hAnsi="mylotus" w:cs="mylotus" w:hint="eastAsia"/>
          <w:sz w:val="28"/>
          <w:szCs w:val="28"/>
          <w:rtl/>
        </w:rPr>
        <w:t>س</w:t>
      </w:r>
      <w:r w:rsidRPr="00B718B3">
        <w:rPr>
          <w:rFonts w:ascii="mylotus" w:hAnsi="mylotus" w:cs="mylotus"/>
          <w:sz w:val="28"/>
          <w:szCs w:val="28"/>
          <w:rtl/>
        </w:rPr>
        <w:t xml:space="preserve"> العالية، ويسو</w:t>
      </w:r>
      <w:r w:rsidRPr="00B718B3">
        <w:rPr>
          <w:rFonts w:ascii="mylotus" w:hAnsi="mylotus" w:cs="mylotus" w:hint="cs"/>
          <w:sz w:val="28"/>
          <w:szCs w:val="28"/>
          <w:rtl/>
        </w:rPr>
        <w:t>ّ</w:t>
      </w:r>
      <w:r w:rsidRPr="00B718B3">
        <w:rPr>
          <w:rFonts w:ascii="mylotus" w:hAnsi="mylotus" w:cs="mylotus"/>
          <w:sz w:val="28"/>
          <w:szCs w:val="28"/>
          <w:rtl/>
        </w:rPr>
        <w:t xml:space="preserve">د الوجوه البيض ويخرس الألسنة البليغة، ويهوي بأطول الناس أعناقاً وأسماهم مقاماً وأعرقهم عزاً إلى هاوية من الذل والإزدراء والحقارة ليس لها من قرار. </w:t>
      </w:r>
    </w:p>
    <w:p w:rsidR="00B718B3" w:rsidRPr="00B718B3" w:rsidRDefault="00B718B3" w:rsidP="003F6F60">
      <w:pPr>
        <w:widowControl w:val="0"/>
        <w:spacing w:before="60" w:line="228" w:lineRule="auto"/>
        <w:ind w:firstLine="340"/>
        <w:jc w:val="both"/>
        <w:rPr>
          <w:rFonts w:ascii="mylotus" w:hAnsi="mylotus" w:cs="mylotus"/>
          <w:sz w:val="28"/>
          <w:szCs w:val="28"/>
        </w:rPr>
      </w:pPr>
      <w:r w:rsidRPr="00B718B3">
        <w:rPr>
          <w:rFonts w:ascii="mylotus" w:hAnsi="mylotus" w:cs="mylotus"/>
          <w:sz w:val="28"/>
          <w:szCs w:val="28"/>
          <w:rtl/>
        </w:rPr>
        <w:t xml:space="preserve">وهو أقدر أنواع العار على نزع ثوب الجاه مهما إتسع، وهو لُطخة سوداء، إذا لحقت أسرة غمرت كل صحائفها البيض وتركت العيون لا ترى منها إلا سواداً حالكاً، وهو العار الذي يطول عمره طويلاً، فقاتله الله من ذنب وقاتل فاعليه. </w:t>
      </w:r>
    </w:p>
    <w:p w:rsidR="00B718B3" w:rsidRPr="000114ED" w:rsidRDefault="00B718B3" w:rsidP="003F6F60">
      <w:pPr>
        <w:widowControl w:val="0"/>
        <w:spacing w:before="60" w:line="228" w:lineRule="auto"/>
        <w:ind w:firstLine="340"/>
        <w:jc w:val="both"/>
        <w:rPr>
          <w:rFonts w:ascii="mylotus" w:hAnsi="mylotus" w:cs="mylotus"/>
          <w:b/>
          <w:bCs/>
          <w:sz w:val="28"/>
          <w:szCs w:val="28"/>
        </w:rPr>
      </w:pPr>
      <w:r w:rsidRPr="000114ED">
        <w:rPr>
          <w:rFonts w:ascii="mylotus" w:hAnsi="mylotus" w:cs="mylotus"/>
          <w:b/>
          <w:bCs/>
          <w:sz w:val="28"/>
          <w:szCs w:val="28"/>
          <w:rtl/>
        </w:rPr>
        <w:t xml:space="preserve">وقال آخر: </w:t>
      </w:r>
    </w:p>
    <w:p w:rsidR="00B718B3" w:rsidRPr="00B718B3" w:rsidRDefault="00B718B3" w:rsidP="003F6F60">
      <w:pPr>
        <w:widowControl w:val="0"/>
        <w:spacing w:before="60" w:line="228" w:lineRule="auto"/>
        <w:ind w:firstLine="340"/>
        <w:jc w:val="both"/>
        <w:rPr>
          <w:rFonts w:ascii="mylotus" w:hAnsi="mylotus" w:cs="mylotus"/>
          <w:sz w:val="28"/>
          <w:szCs w:val="28"/>
        </w:rPr>
      </w:pPr>
      <w:r w:rsidRPr="00B718B3">
        <w:rPr>
          <w:rFonts w:ascii="mylotus" w:hAnsi="mylotus" w:cs="mylotus"/>
          <w:sz w:val="28"/>
          <w:szCs w:val="28"/>
          <w:rtl/>
        </w:rPr>
        <w:t xml:space="preserve">إن الزاني يحط نفسه من سماء الفضيلة إلى حضيض الرذيلة ويصبح بمكان من غضب الله ومقته، ويكون عند الخلق ممقوتاً، وفي دنياه مهين الجانب عديم الشرف منحط الكرامة ساقط العدالة، تبعد عنه الخاصة من ذوي المروءة والكرامة والشرف مخافة أن يعديهم ويلوثهم بجربه، ولا تقبل روايته ولا تسمع شهادته، ولا يرغب في مجاورته ولا مصادقته. </w:t>
      </w:r>
    </w:p>
    <w:p w:rsidR="00B718B3" w:rsidRPr="006C496C" w:rsidRDefault="00B718B3" w:rsidP="003F6F60">
      <w:pPr>
        <w:widowControl w:val="0"/>
        <w:spacing w:before="60" w:line="228" w:lineRule="auto"/>
        <w:ind w:firstLine="340"/>
        <w:jc w:val="both"/>
        <w:rPr>
          <w:rFonts w:ascii="mylotus" w:hAnsi="mylotus" w:cs="mylotus"/>
          <w:b/>
          <w:bCs/>
          <w:sz w:val="28"/>
          <w:szCs w:val="28"/>
        </w:rPr>
      </w:pPr>
      <w:r w:rsidRPr="006C496C">
        <w:rPr>
          <w:rFonts w:ascii="mylotus" w:hAnsi="mylotus" w:cs="mylotus"/>
          <w:b/>
          <w:bCs/>
          <w:sz w:val="28"/>
          <w:szCs w:val="28"/>
          <w:rtl/>
        </w:rPr>
        <w:t>مفسدة الزنا</w:t>
      </w:r>
      <w:r w:rsidR="006C496C">
        <w:rPr>
          <w:rFonts w:ascii="mylotus" w:hAnsi="mylotus" w:cs="mylotus" w:hint="cs"/>
          <w:b/>
          <w:bCs/>
          <w:sz w:val="28"/>
          <w:szCs w:val="28"/>
          <w:rtl/>
        </w:rPr>
        <w:t>:</w:t>
      </w:r>
    </w:p>
    <w:p w:rsidR="00B718B3" w:rsidRPr="00B718B3" w:rsidRDefault="00B718B3" w:rsidP="003F6F60">
      <w:pPr>
        <w:widowControl w:val="0"/>
        <w:spacing w:before="60" w:line="228" w:lineRule="auto"/>
        <w:ind w:firstLine="340"/>
        <w:jc w:val="both"/>
        <w:rPr>
          <w:rFonts w:ascii="mylotus" w:hAnsi="mylotus" w:cs="mylotus"/>
          <w:sz w:val="28"/>
          <w:szCs w:val="28"/>
        </w:rPr>
      </w:pPr>
      <w:r w:rsidRPr="00B718B3">
        <w:rPr>
          <w:rFonts w:ascii="mylotus" w:hAnsi="mylotus" w:cs="mylotus"/>
          <w:sz w:val="28"/>
          <w:szCs w:val="28"/>
          <w:rtl/>
        </w:rPr>
        <w:t xml:space="preserve">إن في الزنا فساد للزاني والزانية، أما فساده للزانية فهي تفسد بهذا العمل حياتها وتخسر شرفها وشرف أهلها وتسيء إلى سمعتها وسمعة أهلها، وتفسد فراش زوجها إن كانت ذات زوج وربما </w:t>
      </w:r>
      <w:r w:rsidRPr="00B718B3">
        <w:rPr>
          <w:rFonts w:ascii="mylotus" w:hAnsi="mylotus" w:cs="mylotus"/>
          <w:sz w:val="28"/>
          <w:szCs w:val="28"/>
          <w:rtl/>
        </w:rPr>
        <w:lastRenderedPageBreak/>
        <w:t xml:space="preserve">أدخلت عليه أولاداً من الزنا فتغش بهم زوجها وينفق عليهم طوال حياته ويرثونه من بعد موته وينتسبون إليه وهم ليسوا بأولاده إلى غير ذلك مما تفسده المرأة بسبب وقوعها بهذه الفاحشة، وإن كانت المرأة الزانية غير متزوجة فبالإضافة إلى أنها تفسد بهذا العمل حياتها وتخسر شرفها وشرف أهلها وتسيء إلى سمعتها وسمعة أهلها فإنها بهذا العمل المشين قد صرفت أنظار راغبي الزواج عنها ولا يتقدم لخطبتها أحد يعرف حالتها حتى ولو كان مجرماً قد عبث بها وأهدر شرفها وكرامتها لأنه يحتقرها ولا يرضاها زوجة له لما يعرفه عنها من الخيانة فتعيش المرأة بعد جريمة الزنا عيشة ذل وهوان، لا زوج يحصنها ولا عائل يعولها فتصبح محتقرة ذليلة بين أهلها وذويها إضافة أيضاً إلى الجناية على سمعة أخواتها مما يقضي على مستقبلهن ويبعد عنهن راغبي الزواج بسبب جنايتها. </w:t>
      </w:r>
    </w:p>
    <w:p w:rsidR="00B718B3" w:rsidRPr="00B718B3" w:rsidRDefault="00B718B3" w:rsidP="003F6F60">
      <w:pPr>
        <w:widowControl w:val="0"/>
        <w:spacing w:before="60" w:line="228" w:lineRule="auto"/>
        <w:ind w:firstLine="340"/>
        <w:jc w:val="both"/>
        <w:rPr>
          <w:rFonts w:ascii="mylotus" w:hAnsi="mylotus" w:cs="mylotus"/>
          <w:sz w:val="28"/>
          <w:szCs w:val="28"/>
        </w:rPr>
      </w:pPr>
      <w:r w:rsidRPr="00B718B3">
        <w:rPr>
          <w:rFonts w:ascii="mylotus" w:hAnsi="mylotus" w:cs="mylotus"/>
          <w:sz w:val="28"/>
          <w:szCs w:val="28"/>
          <w:rtl/>
        </w:rPr>
        <w:t xml:space="preserve">وأما فساده للزاني فإنه بالزنا ينكلب ويتولع منه ويصبح كالكلب المسعور في تعلقه بالنساء وقد يكون سبباً في إبتلاء أحد محارمه بالوقوع بمثل هذه الفاحشة عقوبة من الله له فيُهتك عرضه كما هتك هو أعراض الناس ويفتضح أمره ويسقط من أعين الناس ويقل إحترام الناس له. </w:t>
      </w:r>
    </w:p>
    <w:p w:rsidR="00B718B3" w:rsidRPr="006C496C" w:rsidRDefault="00B718B3" w:rsidP="003F6F60">
      <w:pPr>
        <w:widowControl w:val="0"/>
        <w:spacing w:before="60" w:line="228" w:lineRule="auto"/>
        <w:ind w:firstLine="340"/>
        <w:jc w:val="both"/>
        <w:rPr>
          <w:rFonts w:ascii="mylotus" w:hAnsi="mylotus" w:cs="mylotus"/>
          <w:b/>
          <w:bCs/>
          <w:sz w:val="28"/>
          <w:szCs w:val="28"/>
        </w:rPr>
      </w:pPr>
      <w:r w:rsidRPr="006C496C">
        <w:rPr>
          <w:rFonts w:ascii="mylotus" w:hAnsi="mylotus" w:cs="mylotus"/>
          <w:b/>
          <w:bCs/>
          <w:sz w:val="28"/>
          <w:szCs w:val="28"/>
          <w:rtl/>
        </w:rPr>
        <w:t>أضرار الزنا</w:t>
      </w:r>
      <w:r w:rsidR="00282E6B">
        <w:rPr>
          <w:rFonts w:ascii="mylotus" w:hAnsi="mylotus" w:cs="mylotus" w:hint="cs"/>
          <w:b/>
          <w:bCs/>
          <w:sz w:val="28"/>
          <w:szCs w:val="28"/>
          <w:rtl/>
        </w:rPr>
        <w:t>:</w:t>
      </w:r>
    </w:p>
    <w:p w:rsidR="00B718B3" w:rsidRPr="00BD7F2D" w:rsidRDefault="00B718B3" w:rsidP="003F6F60">
      <w:pPr>
        <w:widowControl w:val="0"/>
        <w:spacing w:before="60" w:line="228" w:lineRule="auto"/>
        <w:ind w:firstLine="340"/>
        <w:jc w:val="both"/>
        <w:rPr>
          <w:rFonts w:ascii="mylotus" w:hAnsi="mylotus" w:cs="mylotus"/>
          <w:b/>
          <w:bCs/>
          <w:sz w:val="28"/>
          <w:szCs w:val="28"/>
        </w:rPr>
      </w:pPr>
      <w:r w:rsidRPr="00BD7F2D">
        <w:rPr>
          <w:rFonts w:ascii="mylotus" w:hAnsi="mylotus" w:cs="mylotus"/>
          <w:b/>
          <w:bCs/>
          <w:sz w:val="28"/>
          <w:szCs w:val="28"/>
          <w:rtl/>
        </w:rPr>
        <w:t xml:space="preserve">إن للزنا أضرار كثيرة فمنها: </w:t>
      </w:r>
    </w:p>
    <w:p w:rsidR="00B718B3" w:rsidRPr="00B718B3" w:rsidRDefault="006C496C" w:rsidP="003F6F60">
      <w:pPr>
        <w:widowControl w:val="0"/>
        <w:spacing w:before="60" w:line="228" w:lineRule="auto"/>
        <w:ind w:firstLine="340"/>
        <w:jc w:val="both"/>
        <w:rPr>
          <w:rFonts w:ascii="mylotus" w:hAnsi="mylotus" w:cs="mylotus"/>
          <w:sz w:val="28"/>
          <w:szCs w:val="28"/>
        </w:rPr>
      </w:pPr>
      <w:r>
        <w:rPr>
          <w:rFonts w:ascii="mylotus" w:hAnsi="mylotus" w:cs="mylotus" w:hint="cs"/>
          <w:sz w:val="28"/>
          <w:szCs w:val="28"/>
          <w:rtl/>
        </w:rPr>
        <w:t xml:space="preserve">1- </w:t>
      </w:r>
      <w:r w:rsidR="00B718B3" w:rsidRPr="00B718B3">
        <w:rPr>
          <w:rFonts w:ascii="mylotus" w:hAnsi="mylotus" w:cs="mylotus"/>
          <w:sz w:val="28"/>
          <w:szCs w:val="28"/>
          <w:rtl/>
        </w:rPr>
        <w:t xml:space="preserve">ضياع النسل والجناية عليه، فالزاني والزانية لو أدركا ما قد يترتب على جريمتهما التي تنقضي على الفور، لو أدركا ما يترتب عليها من الآثام والزور وغضب الله لهان عليهما أن يفنيا من الوجود ولا يرتكبا تلك الجريمة الشنعاء. </w:t>
      </w:r>
    </w:p>
    <w:p w:rsidR="00B718B3" w:rsidRPr="00B718B3" w:rsidRDefault="006C496C" w:rsidP="003F6F60">
      <w:pPr>
        <w:widowControl w:val="0"/>
        <w:spacing w:before="60" w:line="228" w:lineRule="auto"/>
        <w:ind w:firstLine="340"/>
        <w:jc w:val="both"/>
        <w:rPr>
          <w:rFonts w:ascii="mylotus" w:hAnsi="mylotus" w:cs="mylotus"/>
          <w:sz w:val="28"/>
          <w:szCs w:val="28"/>
        </w:rPr>
      </w:pPr>
      <w:r>
        <w:rPr>
          <w:rFonts w:ascii="mylotus" w:hAnsi="mylotus" w:cs="mylotus" w:hint="cs"/>
          <w:sz w:val="28"/>
          <w:szCs w:val="28"/>
          <w:rtl/>
        </w:rPr>
        <w:t xml:space="preserve">2- </w:t>
      </w:r>
      <w:r w:rsidR="00B718B3" w:rsidRPr="00B718B3">
        <w:rPr>
          <w:rFonts w:ascii="mylotus" w:hAnsi="mylotus" w:cs="mylotus"/>
          <w:sz w:val="28"/>
          <w:szCs w:val="28"/>
          <w:rtl/>
        </w:rPr>
        <w:t>يتسبب الزنا في إختلاط الأنساب وإفساد الأخلاق ويفضي إلى فناء الأمة ويدعو إلى الشقاق والفساد ويسبب إنتشار الأمراض المستعصية التي لم تكن موجودة من قبل كما ورد ذلك عن النبي</w:t>
      </w:r>
      <w:r w:rsidR="00282E6B">
        <w:rPr>
          <w:rFonts w:ascii="mylotus" w:hAnsi="mylotus" w:cs="mylotus" w:hint="cs"/>
          <w:sz w:val="28"/>
          <w:szCs w:val="28"/>
          <w:rtl/>
        </w:rPr>
        <w:t xml:space="preserve"> ^ </w:t>
      </w:r>
      <w:r w:rsidR="00B718B3" w:rsidRPr="00B718B3">
        <w:rPr>
          <w:rFonts w:ascii="mylotus" w:hAnsi="mylotus" w:cs="mylotus"/>
          <w:sz w:val="28"/>
          <w:szCs w:val="28"/>
          <w:rtl/>
        </w:rPr>
        <w:t>في قوله</w:t>
      </w:r>
      <w:r w:rsidR="00282E6B">
        <w:rPr>
          <w:rFonts w:ascii="mylotus" w:hAnsi="mylotus" w:cs="mylotus" w:hint="cs"/>
          <w:sz w:val="28"/>
          <w:szCs w:val="28"/>
          <w:rtl/>
        </w:rPr>
        <w:t xml:space="preserve"> ^: </w:t>
      </w:r>
      <w:r w:rsidR="00282E6B">
        <w:rPr>
          <w:rFonts w:ascii="mylotus" w:hAnsi="mylotus" w:cs="mylotus" w:hint="eastAsia"/>
          <w:sz w:val="28"/>
          <w:szCs w:val="28"/>
          <w:rtl/>
        </w:rPr>
        <w:t>«</w:t>
      </w:r>
      <w:r w:rsidR="00B718B3" w:rsidRPr="00B718B3">
        <w:rPr>
          <w:rFonts w:ascii="mylotus" w:hAnsi="mylotus" w:cs="mylotus"/>
          <w:sz w:val="28"/>
          <w:szCs w:val="28"/>
          <w:rtl/>
        </w:rPr>
        <w:t>لم تظهر الفاحشة في قوم حتى يعلنوا بها إلا فشا فيهم الطاعون والأوجاع التي لم تكن مضت في أسلافهم الذين مضوا</w:t>
      </w:r>
      <w:r w:rsidR="00282E6B">
        <w:rPr>
          <w:rFonts w:ascii="mylotus" w:hAnsi="mylotus" w:cs="mylotus"/>
          <w:sz w:val="28"/>
          <w:szCs w:val="28"/>
          <w:rtl/>
        </w:rPr>
        <w:t>»</w:t>
      </w:r>
      <w:r w:rsidR="00282E6B">
        <w:rPr>
          <w:rFonts w:ascii="mylotus" w:hAnsi="mylotus" w:cs="mylotus" w:hint="cs"/>
          <w:sz w:val="28"/>
          <w:szCs w:val="28"/>
          <w:rtl/>
        </w:rPr>
        <w:t xml:space="preserve"> </w:t>
      </w:r>
      <w:r w:rsidR="00B718B3" w:rsidRPr="00B718B3">
        <w:rPr>
          <w:rFonts w:ascii="mylotus" w:hAnsi="mylotus" w:cs="mylotus"/>
          <w:sz w:val="28"/>
          <w:szCs w:val="28"/>
          <w:rtl/>
        </w:rPr>
        <w:t>رواه ابن ماجة</w:t>
      </w:r>
      <w:r w:rsidR="00282E6B">
        <w:rPr>
          <w:rFonts w:ascii="mylotus" w:hAnsi="mylotus" w:cs="mylotus" w:hint="cs"/>
          <w:sz w:val="28"/>
          <w:szCs w:val="28"/>
          <w:rtl/>
        </w:rPr>
        <w:t>.</w:t>
      </w:r>
      <w:r w:rsidR="00B718B3" w:rsidRPr="00B718B3">
        <w:rPr>
          <w:rFonts w:ascii="mylotus" w:hAnsi="mylotus" w:cs="mylotus"/>
          <w:sz w:val="28"/>
          <w:szCs w:val="28"/>
          <w:rtl/>
        </w:rPr>
        <w:t xml:space="preserve"> وصدق رسول الله </w:t>
      </w:r>
      <w:r w:rsidR="00282E6B">
        <w:rPr>
          <w:rFonts w:ascii="mylotus" w:hAnsi="mylotus" w:cs="mylotus" w:hint="cs"/>
          <w:sz w:val="28"/>
          <w:szCs w:val="28"/>
          <w:rtl/>
        </w:rPr>
        <w:t xml:space="preserve">^ </w:t>
      </w:r>
      <w:r w:rsidR="00B718B3" w:rsidRPr="00B718B3">
        <w:rPr>
          <w:rFonts w:ascii="mylotus" w:hAnsi="mylotus" w:cs="mylotus"/>
          <w:sz w:val="28"/>
          <w:szCs w:val="28"/>
          <w:rtl/>
        </w:rPr>
        <w:t xml:space="preserve">فقد إنتشر في هذا الزمن بسبب كثرة الزنا الأمراض الكثيرة الخطيرة، عقوبة من الله تعالى لأهل </w:t>
      </w:r>
      <w:r w:rsidR="00B718B3" w:rsidRPr="00B718B3">
        <w:rPr>
          <w:rFonts w:ascii="mylotus" w:hAnsi="mylotus" w:cs="mylotus"/>
          <w:sz w:val="28"/>
          <w:szCs w:val="28"/>
          <w:rtl/>
        </w:rPr>
        <w:lastRenderedPageBreak/>
        <w:t xml:space="preserve">هذه الفاحشة. </w:t>
      </w:r>
    </w:p>
    <w:p w:rsidR="00B718B3" w:rsidRPr="00B718B3" w:rsidRDefault="006C496C" w:rsidP="003F6F60">
      <w:pPr>
        <w:widowControl w:val="0"/>
        <w:spacing w:before="60" w:line="228" w:lineRule="auto"/>
        <w:ind w:firstLine="340"/>
        <w:jc w:val="both"/>
        <w:rPr>
          <w:rFonts w:ascii="mylotus" w:hAnsi="mylotus" w:cs="mylotus"/>
          <w:sz w:val="28"/>
          <w:szCs w:val="28"/>
        </w:rPr>
      </w:pPr>
      <w:r>
        <w:rPr>
          <w:rFonts w:ascii="mylotus" w:hAnsi="mylotus" w:cs="mylotus" w:hint="cs"/>
          <w:sz w:val="28"/>
          <w:szCs w:val="28"/>
          <w:rtl/>
        </w:rPr>
        <w:t xml:space="preserve">3- </w:t>
      </w:r>
      <w:r w:rsidR="00B718B3" w:rsidRPr="00B718B3">
        <w:rPr>
          <w:rFonts w:ascii="mylotus" w:hAnsi="mylotus" w:cs="mylotus"/>
          <w:sz w:val="28"/>
          <w:szCs w:val="28"/>
          <w:rtl/>
        </w:rPr>
        <w:t xml:space="preserve">الزنا يعمي القلب ويطمس نوره، ويحقّر النفس ويقمعها ويسقط كرامة الإنسان عند الله وعند خلقه، ويمحق بركة العمر، ويضعف في القلب تعظيم الله وخشيته. </w:t>
      </w:r>
    </w:p>
    <w:p w:rsidR="00B718B3" w:rsidRPr="006C496C" w:rsidRDefault="00B718B3" w:rsidP="003F6F60">
      <w:pPr>
        <w:widowControl w:val="0"/>
        <w:spacing w:before="60" w:line="228" w:lineRule="auto"/>
        <w:ind w:firstLine="340"/>
        <w:jc w:val="both"/>
        <w:rPr>
          <w:rFonts w:ascii="mylotus" w:hAnsi="mylotus" w:cs="mylotus"/>
          <w:b/>
          <w:bCs/>
          <w:sz w:val="28"/>
          <w:szCs w:val="28"/>
        </w:rPr>
      </w:pPr>
      <w:r w:rsidRPr="006C496C">
        <w:rPr>
          <w:rFonts w:ascii="mylotus" w:hAnsi="mylotus" w:cs="mylotus"/>
          <w:b/>
          <w:bCs/>
          <w:sz w:val="28"/>
          <w:szCs w:val="28"/>
          <w:rtl/>
        </w:rPr>
        <w:t>أدلة تحريم الزنا</w:t>
      </w:r>
    </w:p>
    <w:p w:rsidR="00B718B3" w:rsidRPr="00B718B3" w:rsidRDefault="00B718B3" w:rsidP="003F6F60">
      <w:pPr>
        <w:widowControl w:val="0"/>
        <w:spacing w:before="60" w:line="228" w:lineRule="auto"/>
        <w:ind w:firstLine="340"/>
        <w:jc w:val="both"/>
        <w:rPr>
          <w:rFonts w:ascii="mylotus" w:hAnsi="mylotus" w:cs="mylotus"/>
          <w:sz w:val="28"/>
          <w:szCs w:val="28"/>
        </w:rPr>
      </w:pPr>
      <w:r w:rsidRPr="00B718B3">
        <w:rPr>
          <w:rFonts w:ascii="mylotus" w:hAnsi="mylotus" w:cs="mylotus"/>
          <w:sz w:val="28"/>
          <w:szCs w:val="28"/>
          <w:rtl/>
        </w:rPr>
        <w:t>قال تعالى</w:t>
      </w:r>
      <w:r w:rsidR="00282E6B">
        <w:rPr>
          <w:rFonts w:ascii="mylotus" w:hAnsi="mylotus" w:cs="mylotus" w:hint="cs"/>
          <w:sz w:val="28"/>
          <w:szCs w:val="28"/>
          <w:rtl/>
        </w:rPr>
        <w:t>:</w:t>
      </w:r>
      <w:r w:rsidR="00076640" w:rsidRPr="00076640">
        <w:rPr>
          <w:rFonts w:ascii="mylotus" w:hAnsi="mylotus" w:cs="CTraditional Arabic"/>
          <w:sz w:val="28"/>
          <w:szCs w:val="22"/>
          <w:rtl/>
        </w:rPr>
        <w:t>*</w:t>
      </w:r>
      <w:r w:rsidR="00076640">
        <w:rPr>
          <w:rFonts w:ascii="mylotus" w:hAnsi="mylotus" w:cs="CTraditional Arabic"/>
          <w:sz w:val="28"/>
          <w:szCs w:val="22"/>
          <w:rtl/>
        </w:rPr>
        <w:t xml:space="preserve"> </w:t>
      </w:r>
      <w:r w:rsidR="00076640" w:rsidRPr="000114ED">
        <w:rPr>
          <w:rFonts w:ascii="QCF_P285" w:hAnsi="QCF_P285" w:cs="QCF_P285"/>
          <w:color w:val="000000"/>
          <w:sz w:val="26"/>
          <w:szCs w:val="26"/>
          <w:rtl/>
        </w:rPr>
        <w:t>ﮊ ﮋ ﮌ</w:t>
      </w:r>
      <w:r w:rsidR="00076640" w:rsidRPr="000114ED">
        <w:rPr>
          <w:rFonts w:ascii="QCF_P285" w:hAnsi="QCF_P285" w:cs="QCF_P285"/>
          <w:color w:val="FF0000"/>
          <w:sz w:val="26"/>
          <w:szCs w:val="26"/>
          <w:rtl/>
        </w:rPr>
        <w:t>ﮍ</w:t>
      </w:r>
      <w:r w:rsidR="00076640" w:rsidRPr="000114ED">
        <w:rPr>
          <w:rFonts w:ascii="QCF_P285" w:hAnsi="QCF_P285" w:cs="QCF_P285"/>
          <w:color w:val="000000"/>
          <w:sz w:val="26"/>
          <w:szCs w:val="26"/>
          <w:rtl/>
        </w:rPr>
        <w:t xml:space="preserve"> ﮎ ﮏ ﮐ ﮑ ﮒ ﮓ</w:t>
      </w:r>
      <w:r w:rsidR="00076640" w:rsidRPr="000114ED">
        <w:rPr>
          <w:rFonts w:ascii="mylotus" w:hAnsi="mylotus" w:cs="CTraditional Arabic"/>
          <w:sz w:val="30"/>
          <w:rtl/>
        </w:rPr>
        <w:t xml:space="preserve"> </w:t>
      </w:r>
      <w:r w:rsidR="00076640" w:rsidRPr="00076640">
        <w:rPr>
          <w:rFonts w:ascii="mylotus" w:hAnsi="mylotus" w:cs="CTraditional Arabic"/>
          <w:sz w:val="28"/>
          <w:szCs w:val="22"/>
          <w:rtl/>
        </w:rPr>
        <w:t>&amp;</w:t>
      </w:r>
      <w:r w:rsidR="00076640" w:rsidRPr="00076640">
        <w:rPr>
          <w:rFonts w:ascii="mylotus" w:hAnsi="mylotus" w:cs="Traditional Arabic"/>
          <w:sz w:val="28"/>
          <w:szCs w:val="22"/>
          <w:rtl/>
        </w:rPr>
        <w:t xml:space="preserve"> [الإسراء:32]</w:t>
      </w:r>
    </w:p>
    <w:p w:rsidR="00B718B3" w:rsidRPr="00B718B3" w:rsidRDefault="00B718B3" w:rsidP="003F6F60">
      <w:pPr>
        <w:widowControl w:val="0"/>
        <w:spacing w:before="60" w:line="228" w:lineRule="auto"/>
        <w:ind w:firstLine="340"/>
        <w:jc w:val="both"/>
        <w:rPr>
          <w:rFonts w:ascii="mylotus" w:hAnsi="mylotus" w:cs="mylotus"/>
          <w:sz w:val="28"/>
          <w:szCs w:val="28"/>
        </w:rPr>
      </w:pPr>
      <w:r w:rsidRPr="00B718B3">
        <w:rPr>
          <w:rFonts w:ascii="mylotus" w:hAnsi="mylotus" w:cs="mylotus"/>
          <w:sz w:val="28"/>
          <w:szCs w:val="28"/>
          <w:rtl/>
        </w:rPr>
        <w:t>وقال تعالى</w:t>
      </w:r>
      <w:r w:rsidR="00282E6B">
        <w:rPr>
          <w:rFonts w:ascii="mylotus" w:hAnsi="mylotus" w:cs="mylotus" w:hint="cs"/>
          <w:sz w:val="28"/>
          <w:szCs w:val="28"/>
          <w:rtl/>
        </w:rPr>
        <w:t xml:space="preserve">: </w:t>
      </w:r>
      <w:r w:rsidR="00076640" w:rsidRPr="00076640">
        <w:rPr>
          <w:rFonts w:ascii="mylotus" w:hAnsi="mylotus" w:cs="CTraditional Arabic"/>
          <w:sz w:val="28"/>
          <w:szCs w:val="22"/>
          <w:rtl/>
        </w:rPr>
        <w:t>*</w:t>
      </w:r>
      <w:r w:rsidR="00076640">
        <w:rPr>
          <w:rFonts w:ascii="mylotus" w:hAnsi="mylotus" w:cs="CTraditional Arabic"/>
          <w:sz w:val="28"/>
          <w:szCs w:val="22"/>
          <w:rtl/>
        </w:rPr>
        <w:t xml:space="preserve"> </w:t>
      </w:r>
      <w:r w:rsidR="00076640" w:rsidRPr="000114ED">
        <w:rPr>
          <w:rFonts w:ascii="QCF_P366" w:hAnsi="QCF_P366" w:cs="QCF_P366"/>
          <w:color w:val="000000"/>
          <w:sz w:val="26"/>
          <w:szCs w:val="26"/>
          <w:rtl/>
        </w:rPr>
        <w:t>ﭑ ﭒ ﭓ ﭔ ﭕ ﭖ ﭗ ﭘ ﭙ ﭚ ﭛ ﭜ ﭝ ﭞ ﭟ ﭠ ﭡ</w:t>
      </w:r>
      <w:r w:rsidR="00076640" w:rsidRPr="000114ED">
        <w:rPr>
          <w:rFonts w:ascii="QCF_P366" w:hAnsi="QCF_P366" w:cs="QCF_P366"/>
          <w:color w:val="FF0000"/>
          <w:sz w:val="26"/>
          <w:szCs w:val="26"/>
          <w:rtl/>
        </w:rPr>
        <w:t>ﭢ</w:t>
      </w:r>
      <w:r w:rsidR="00076640" w:rsidRPr="000114ED">
        <w:rPr>
          <w:rFonts w:ascii="QCF_P366" w:hAnsi="QCF_P366" w:cs="QCF_P366"/>
          <w:color w:val="000000"/>
          <w:sz w:val="26"/>
          <w:szCs w:val="26"/>
          <w:rtl/>
        </w:rPr>
        <w:t xml:space="preserve"> ﭣ ﭤ ﭥ ﭦ ﭧ ﭨ</w:t>
      </w:r>
      <w:r w:rsidR="00076640" w:rsidRPr="000114ED">
        <w:rPr>
          <w:rFonts w:ascii="mylotus" w:hAnsi="mylotus" w:cs="CTraditional Arabic"/>
          <w:sz w:val="30"/>
          <w:rtl/>
        </w:rPr>
        <w:t xml:space="preserve"> </w:t>
      </w:r>
      <w:r w:rsidR="00076640" w:rsidRPr="000114ED">
        <w:rPr>
          <w:rFonts w:ascii="QCF_P366" w:hAnsi="QCF_P366" w:cs="QCF_P366"/>
          <w:color w:val="000000"/>
          <w:sz w:val="26"/>
          <w:szCs w:val="26"/>
          <w:rtl/>
        </w:rPr>
        <w:t>ﭩ ﭪ ﭫ ﭬ ﭭ ﭮ ﭯ ﭰ ﭱ</w:t>
      </w:r>
      <w:r w:rsidR="00076640" w:rsidRPr="00076640">
        <w:rPr>
          <w:rFonts w:ascii="mylotus" w:hAnsi="mylotus" w:cs="CTraditional Arabic"/>
          <w:sz w:val="28"/>
          <w:szCs w:val="22"/>
          <w:rtl/>
        </w:rPr>
        <w:t>&amp;</w:t>
      </w:r>
      <w:r w:rsidR="00076640" w:rsidRPr="00076640">
        <w:rPr>
          <w:rFonts w:ascii="mylotus" w:hAnsi="mylotus" w:cs="Traditional Arabic"/>
          <w:sz w:val="28"/>
          <w:szCs w:val="22"/>
          <w:rtl/>
        </w:rPr>
        <w:t xml:space="preserve"> [الفرقان]</w:t>
      </w:r>
    </w:p>
    <w:p w:rsidR="00B718B3" w:rsidRPr="00B718B3" w:rsidRDefault="00B718B3" w:rsidP="003F6F60">
      <w:pPr>
        <w:widowControl w:val="0"/>
        <w:spacing w:before="60" w:line="228" w:lineRule="auto"/>
        <w:ind w:firstLine="340"/>
        <w:jc w:val="both"/>
        <w:rPr>
          <w:rFonts w:ascii="mylotus" w:hAnsi="mylotus" w:cs="mylotus"/>
          <w:sz w:val="28"/>
          <w:szCs w:val="28"/>
          <w:rtl/>
        </w:rPr>
      </w:pPr>
      <w:r w:rsidRPr="00B718B3">
        <w:rPr>
          <w:rFonts w:ascii="mylotus" w:hAnsi="mylotus" w:cs="mylotus"/>
          <w:sz w:val="28"/>
          <w:szCs w:val="28"/>
          <w:rtl/>
        </w:rPr>
        <w:t>وقال</w:t>
      </w:r>
      <w:r w:rsidR="00282E6B">
        <w:rPr>
          <w:rFonts w:ascii="mylotus" w:hAnsi="mylotus" w:cs="mylotus" w:hint="cs"/>
          <w:sz w:val="28"/>
          <w:szCs w:val="28"/>
          <w:rtl/>
        </w:rPr>
        <w:t xml:space="preserve"> ^: </w:t>
      </w:r>
      <w:r w:rsidR="00282E6B">
        <w:rPr>
          <w:rFonts w:ascii="mylotus" w:hAnsi="mylotus" w:cs="mylotus" w:hint="eastAsia"/>
          <w:sz w:val="28"/>
          <w:szCs w:val="28"/>
          <w:rtl/>
        </w:rPr>
        <w:t>«</w:t>
      </w:r>
      <w:r w:rsidR="00282E6B">
        <w:rPr>
          <w:rFonts w:ascii="mylotus" w:hAnsi="mylotus" w:cs="mylotus" w:hint="cs"/>
          <w:sz w:val="28"/>
          <w:szCs w:val="28"/>
          <w:rtl/>
        </w:rPr>
        <w:t>ل</w:t>
      </w:r>
      <w:r w:rsidRPr="00B718B3">
        <w:rPr>
          <w:rFonts w:ascii="mylotus" w:hAnsi="mylotus" w:cs="mylotus"/>
          <w:sz w:val="28"/>
          <w:szCs w:val="28"/>
          <w:rtl/>
        </w:rPr>
        <w:t>ا يزني الزاني حين يزني وهو مؤمن</w:t>
      </w:r>
      <w:r w:rsidR="00282E6B">
        <w:rPr>
          <w:rFonts w:ascii="mylotus" w:hAnsi="mylotus" w:cs="mylotus"/>
          <w:sz w:val="28"/>
          <w:szCs w:val="28"/>
          <w:rtl/>
        </w:rPr>
        <w:t>»</w:t>
      </w:r>
      <w:r w:rsidR="00282E6B">
        <w:rPr>
          <w:rFonts w:ascii="mylotus" w:hAnsi="mylotus" w:cs="mylotus" w:hint="cs"/>
          <w:sz w:val="28"/>
          <w:szCs w:val="28"/>
          <w:rtl/>
        </w:rPr>
        <w:t xml:space="preserve"> </w:t>
      </w:r>
      <w:r w:rsidRPr="00B718B3">
        <w:rPr>
          <w:rFonts w:ascii="mylotus" w:hAnsi="mylotus" w:cs="mylotus"/>
          <w:sz w:val="28"/>
          <w:szCs w:val="28"/>
          <w:rtl/>
        </w:rPr>
        <w:t>م</w:t>
      </w:r>
      <w:r w:rsidR="00282E6B">
        <w:rPr>
          <w:rFonts w:ascii="mylotus" w:hAnsi="mylotus" w:cs="mylotus"/>
          <w:sz w:val="28"/>
          <w:szCs w:val="28"/>
          <w:rtl/>
        </w:rPr>
        <w:t>تفق علي</w:t>
      </w:r>
      <w:r w:rsidR="00282E6B">
        <w:rPr>
          <w:rFonts w:ascii="mylotus" w:hAnsi="mylotus" w:cs="mylotus" w:hint="cs"/>
          <w:sz w:val="28"/>
          <w:szCs w:val="28"/>
          <w:rtl/>
        </w:rPr>
        <w:t>ه.</w:t>
      </w:r>
    </w:p>
    <w:p w:rsidR="00B718B3" w:rsidRPr="00B718B3" w:rsidRDefault="00B718B3" w:rsidP="003F6F60">
      <w:pPr>
        <w:widowControl w:val="0"/>
        <w:spacing w:before="60" w:line="228" w:lineRule="auto"/>
        <w:ind w:firstLine="340"/>
        <w:jc w:val="both"/>
        <w:rPr>
          <w:rFonts w:ascii="mylotus" w:hAnsi="mylotus" w:cs="mylotus"/>
          <w:sz w:val="28"/>
          <w:szCs w:val="28"/>
        </w:rPr>
      </w:pPr>
      <w:r w:rsidRPr="00B718B3">
        <w:rPr>
          <w:rFonts w:ascii="mylotus" w:hAnsi="mylotus" w:cs="mylotus"/>
          <w:sz w:val="28"/>
          <w:szCs w:val="28"/>
          <w:rtl/>
        </w:rPr>
        <w:t>وقال</w:t>
      </w:r>
      <w:r w:rsidR="00282E6B">
        <w:rPr>
          <w:rFonts w:ascii="mylotus" w:hAnsi="mylotus" w:cs="mylotus" w:hint="cs"/>
          <w:sz w:val="28"/>
          <w:szCs w:val="28"/>
          <w:rtl/>
        </w:rPr>
        <w:t xml:space="preserve"> ^: </w:t>
      </w:r>
      <w:r w:rsidR="00282E6B">
        <w:rPr>
          <w:rFonts w:ascii="mylotus" w:hAnsi="mylotus" w:cs="mylotus" w:hint="eastAsia"/>
          <w:sz w:val="28"/>
          <w:szCs w:val="28"/>
          <w:rtl/>
        </w:rPr>
        <w:t>«</w:t>
      </w:r>
      <w:r w:rsidRPr="00B718B3">
        <w:rPr>
          <w:rFonts w:ascii="mylotus" w:hAnsi="mylotus" w:cs="mylotus"/>
          <w:sz w:val="28"/>
          <w:szCs w:val="28"/>
          <w:rtl/>
        </w:rPr>
        <w:t>لا يحل دم إمرىء مسلم يشهد أن لا إله إلا الله وأني رسول الله إلا بإحدى ثلاث وذكر منها الثيب الزان</w:t>
      </w:r>
      <w:r w:rsidR="00282E6B">
        <w:rPr>
          <w:rFonts w:ascii="mylotus" w:hAnsi="mylotus" w:cs="mylotus"/>
          <w:sz w:val="28"/>
          <w:szCs w:val="28"/>
          <w:rtl/>
        </w:rPr>
        <w:t>»</w:t>
      </w:r>
      <w:r w:rsidR="00282E6B">
        <w:rPr>
          <w:rFonts w:ascii="mylotus" w:hAnsi="mylotus" w:cs="mylotus" w:hint="cs"/>
          <w:sz w:val="28"/>
          <w:szCs w:val="28"/>
          <w:rtl/>
        </w:rPr>
        <w:t xml:space="preserve"> </w:t>
      </w:r>
      <w:r w:rsidRPr="00B718B3">
        <w:rPr>
          <w:rFonts w:ascii="mylotus" w:hAnsi="mylotus" w:cs="mylotus"/>
          <w:sz w:val="28"/>
          <w:szCs w:val="28"/>
          <w:rtl/>
        </w:rPr>
        <w:t>متفق عليه. وقال عليه الصلاة والسلام</w:t>
      </w:r>
      <w:r w:rsidR="00282E6B">
        <w:rPr>
          <w:rFonts w:ascii="mylotus" w:hAnsi="mylotus" w:cs="mylotus" w:hint="cs"/>
          <w:sz w:val="28"/>
          <w:szCs w:val="28"/>
          <w:rtl/>
        </w:rPr>
        <w:t xml:space="preserve"> ^: </w:t>
      </w:r>
      <w:r w:rsidR="00282E6B">
        <w:rPr>
          <w:rFonts w:ascii="mylotus" w:hAnsi="mylotus" w:cs="mylotus" w:hint="eastAsia"/>
          <w:sz w:val="28"/>
          <w:szCs w:val="28"/>
          <w:rtl/>
        </w:rPr>
        <w:t>«</w:t>
      </w:r>
      <w:r w:rsidRPr="00B718B3">
        <w:rPr>
          <w:rFonts w:ascii="mylotus" w:hAnsi="mylotus" w:cs="mylotus"/>
          <w:sz w:val="28"/>
          <w:szCs w:val="28"/>
          <w:rtl/>
        </w:rPr>
        <w:t>ما من ذنب بعد الشرك أعظم عند الله من نطفة وضعها رجل في رحم لا يحل له</w:t>
      </w:r>
      <w:r w:rsidR="00282E6B">
        <w:rPr>
          <w:rFonts w:ascii="mylotus" w:hAnsi="mylotus" w:cs="mylotus" w:hint="eastAsia"/>
          <w:sz w:val="28"/>
          <w:szCs w:val="28"/>
          <w:rtl/>
        </w:rPr>
        <w:t>»</w:t>
      </w:r>
      <w:r w:rsidR="00282E6B">
        <w:rPr>
          <w:rFonts w:ascii="mylotus" w:hAnsi="mylotus" w:cs="mylotus" w:hint="cs"/>
          <w:sz w:val="28"/>
          <w:szCs w:val="28"/>
          <w:rtl/>
        </w:rPr>
        <w:t>.</w:t>
      </w:r>
    </w:p>
    <w:p w:rsidR="00B718B3" w:rsidRPr="006C496C" w:rsidRDefault="00B718B3" w:rsidP="003F6F60">
      <w:pPr>
        <w:widowControl w:val="0"/>
        <w:spacing w:before="60" w:line="228" w:lineRule="auto"/>
        <w:ind w:firstLine="340"/>
        <w:jc w:val="both"/>
        <w:rPr>
          <w:rFonts w:ascii="mylotus" w:hAnsi="mylotus" w:cs="mylotus"/>
          <w:b/>
          <w:bCs/>
          <w:sz w:val="28"/>
          <w:szCs w:val="28"/>
        </w:rPr>
      </w:pPr>
      <w:r w:rsidRPr="006C496C">
        <w:rPr>
          <w:rFonts w:ascii="mylotus" w:hAnsi="mylotus" w:cs="mylotus"/>
          <w:b/>
          <w:bCs/>
          <w:sz w:val="28"/>
          <w:szCs w:val="28"/>
          <w:rtl/>
        </w:rPr>
        <w:t>عقوبة الزنا</w:t>
      </w:r>
      <w:r w:rsidR="00282E6B">
        <w:rPr>
          <w:rFonts w:ascii="mylotus" w:hAnsi="mylotus" w:cs="mylotus" w:hint="cs"/>
          <w:b/>
          <w:bCs/>
          <w:sz w:val="28"/>
          <w:szCs w:val="28"/>
          <w:rtl/>
        </w:rPr>
        <w:t>:</w:t>
      </w:r>
    </w:p>
    <w:p w:rsidR="00B718B3" w:rsidRPr="00B718B3" w:rsidRDefault="00B718B3" w:rsidP="003F6F60">
      <w:pPr>
        <w:widowControl w:val="0"/>
        <w:spacing w:before="60" w:line="228" w:lineRule="auto"/>
        <w:ind w:firstLine="340"/>
        <w:jc w:val="both"/>
        <w:rPr>
          <w:rFonts w:ascii="mylotus" w:hAnsi="mylotus" w:cs="mylotus"/>
          <w:sz w:val="28"/>
          <w:szCs w:val="28"/>
        </w:rPr>
      </w:pPr>
      <w:r w:rsidRPr="00BD7F2D">
        <w:rPr>
          <w:rFonts w:ascii="mylotus" w:hAnsi="mylotus" w:cs="mylotus"/>
          <w:b/>
          <w:bCs/>
          <w:sz w:val="28"/>
          <w:szCs w:val="28"/>
          <w:rtl/>
        </w:rPr>
        <w:t>عقوبة جماعية</w:t>
      </w:r>
      <w:r w:rsidR="00282E6B">
        <w:rPr>
          <w:rFonts w:ascii="mylotus" w:hAnsi="mylotus" w:cs="mylotus" w:hint="cs"/>
          <w:sz w:val="28"/>
          <w:szCs w:val="28"/>
          <w:rtl/>
        </w:rPr>
        <w:t>:</w:t>
      </w:r>
      <w:r w:rsidR="00BD7F2D">
        <w:rPr>
          <w:rFonts w:ascii="mylotus" w:hAnsi="mylotus" w:cs="mylotus" w:hint="cs"/>
          <w:sz w:val="28"/>
          <w:szCs w:val="28"/>
          <w:rtl/>
        </w:rPr>
        <w:t xml:space="preserve"> </w:t>
      </w:r>
      <w:r w:rsidRPr="00B718B3">
        <w:rPr>
          <w:rFonts w:ascii="mylotus" w:hAnsi="mylotus" w:cs="mylotus"/>
          <w:sz w:val="28"/>
          <w:szCs w:val="28"/>
          <w:rtl/>
        </w:rPr>
        <w:t>فإنه لا يقتصر ضرر الزنا على الزناة فقط بل يتعدى إلى غيرهم، فينزل غضب الله على قوم كثر فيهم الزنا، ويكثر فيهم الموت أيضاً، فعن ابن عباس أن رسول الله</w:t>
      </w:r>
      <w:r w:rsidR="00282E6B">
        <w:rPr>
          <w:rFonts w:ascii="mylotus" w:hAnsi="mylotus" w:cs="mylotus" w:hint="cs"/>
          <w:sz w:val="28"/>
          <w:szCs w:val="28"/>
          <w:rtl/>
        </w:rPr>
        <w:t xml:space="preserve"> ^ </w:t>
      </w:r>
      <w:r w:rsidRPr="00B718B3">
        <w:rPr>
          <w:rFonts w:ascii="mylotus" w:hAnsi="mylotus" w:cs="mylotus"/>
          <w:sz w:val="28"/>
          <w:szCs w:val="28"/>
          <w:rtl/>
        </w:rPr>
        <w:t>قال</w:t>
      </w:r>
      <w:r w:rsidR="00282E6B">
        <w:rPr>
          <w:rFonts w:ascii="mylotus" w:hAnsi="mylotus" w:cs="mylotus" w:hint="cs"/>
          <w:sz w:val="28"/>
          <w:szCs w:val="28"/>
          <w:rtl/>
        </w:rPr>
        <w:t xml:space="preserve">: </w:t>
      </w:r>
      <w:r w:rsidR="00282E6B">
        <w:rPr>
          <w:rFonts w:ascii="mylotus" w:hAnsi="mylotus" w:cs="mylotus" w:hint="eastAsia"/>
          <w:sz w:val="28"/>
          <w:szCs w:val="28"/>
          <w:rtl/>
        </w:rPr>
        <w:t>«</w:t>
      </w:r>
      <w:r w:rsidRPr="00B718B3">
        <w:rPr>
          <w:rFonts w:ascii="mylotus" w:hAnsi="mylotus" w:cs="mylotus"/>
          <w:sz w:val="28"/>
          <w:szCs w:val="28"/>
          <w:rtl/>
        </w:rPr>
        <w:t>إذا ظهر الزنا والربا في قوم فقد أحلوا بأنفسهم عذاب الله</w:t>
      </w:r>
      <w:r w:rsidR="00282E6B">
        <w:rPr>
          <w:rFonts w:ascii="mylotus" w:hAnsi="mylotus" w:cs="mylotus"/>
          <w:sz w:val="28"/>
          <w:szCs w:val="28"/>
          <w:rtl/>
        </w:rPr>
        <w:t>»</w:t>
      </w:r>
      <w:r w:rsidR="00282E6B">
        <w:rPr>
          <w:rFonts w:ascii="mylotus" w:hAnsi="mylotus" w:cs="mylotus" w:hint="cs"/>
          <w:sz w:val="28"/>
          <w:szCs w:val="28"/>
          <w:rtl/>
        </w:rPr>
        <w:t xml:space="preserve"> </w:t>
      </w:r>
      <w:r w:rsidRPr="00B718B3">
        <w:rPr>
          <w:rFonts w:ascii="mylotus" w:hAnsi="mylotus" w:cs="mylotus"/>
          <w:sz w:val="28"/>
          <w:szCs w:val="28"/>
          <w:rtl/>
        </w:rPr>
        <w:t xml:space="preserve">رواه الحاكم وقال صحيح الإسناد. لذا فيجب على جميع المسلمين محاربة الزنا والإبتعاد عن أسبابه كالتبرج والسفور والاختلاط والغناء والمجلات الماجنة والأفلام والمسلسلات الهابطة الداعية إلى كل فاحشة ورذيلة. </w:t>
      </w:r>
    </w:p>
    <w:p w:rsidR="00B718B3" w:rsidRPr="00B718B3" w:rsidRDefault="00B718B3" w:rsidP="003F6F60">
      <w:pPr>
        <w:widowControl w:val="0"/>
        <w:spacing w:before="60" w:line="228" w:lineRule="auto"/>
        <w:ind w:firstLine="340"/>
        <w:jc w:val="both"/>
        <w:rPr>
          <w:rFonts w:ascii="mylotus" w:hAnsi="mylotus" w:cs="mylotus"/>
          <w:sz w:val="28"/>
          <w:szCs w:val="28"/>
          <w:rtl/>
        </w:rPr>
      </w:pPr>
      <w:r w:rsidRPr="00BD7F2D">
        <w:rPr>
          <w:rFonts w:ascii="mylotus" w:hAnsi="mylotus" w:cs="mylotus"/>
          <w:b/>
          <w:bCs/>
          <w:sz w:val="28"/>
          <w:szCs w:val="28"/>
          <w:rtl/>
        </w:rPr>
        <w:t>عقوبة فردية</w:t>
      </w:r>
      <w:r w:rsidR="00282E6B">
        <w:rPr>
          <w:rFonts w:ascii="mylotus" w:hAnsi="mylotus" w:cs="mylotus" w:hint="cs"/>
          <w:sz w:val="28"/>
          <w:szCs w:val="28"/>
          <w:rtl/>
        </w:rPr>
        <w:t xml:space="preserve">: </w:t>
      </w:r>
      <w:r w:rsidRPr="00B718B3">
        <w:rPr>
          <w:rFonts w:ascii="mylotus" w:hAnsi="mylotus" w:cs="mylotus"/>
          <w:sz w:val="28"/>
          <w:szCs w:val="28"/>
          <w:rtl/>
        </w:rPr>
        <w:t>وهي إقامة الحد على الزاني والزانية إذا كانا محصنين وذلك بقتلهما رجماً بالحجارة حتى يموتا لكي يجدا الألم في جميع أجزاء الجسم كما تلذذا بجسديهما قال</w:t>
      </w:r>
      <w:r w:rsidR="00282E6B">
        <w:rPr>
          <w:rFonts w:ascii="mylotus" w:hAnsi="mylotus" w:cs="mylotus" w:hint="cs"/>
          <w:sz w:val="28"/>
          <w:szCs w:val="28"/>
          <w:rtl/>
        </w:rPr>
        <w:t xml:space="preserve"> ^: </w:t>
      </w:r>
      <w:r w:rsidRPr="00B718B3">
        <w:rPr>
          <w:rFonts w:ascii="mylotus" w:hAnsi="mylotus" w:cs="mylotus"/>
          <w:sz w:val="28"/>
          <w:szCs w:val="28"/>
          <w:rtl/>
        </w:rPr>
        <w:t>الولد للفراش والعار للحجر</w:t>
      </w:r>
      <w:r w:rsidR="00282E6B">
        <w:rPr>
          <w:rFonts w:ascii="mylotus" w:hAnsi="mylotus" w:cs="mylotus" w:hint="cs"/>
          <w:sz w:val="28"/>
          <w:szCs w:val="28"/>
          <w:rtl/>
        </w:rPr>
        <w:t xml:space="preserve"> ^،</w:t>
      </w:r>
      <w:r w:rsidRPr="00B718B3">
        <w:rPr>
          <w:rFonts w:ascii="mylotus" w:hAnsi="mylotus" w:cs="mylotus"/>
          <w:sz w:val="28"/>
          <w:szCs w:val="28"/>
          <w:rtl/>
        </w:rPr>
        <w:t xml:space="preserve"> وإن كانا غير محصنين جلدا مائة جلدة بأعلى أنواع الجلد ردعاً لهما عن المعاودة للاستمتاع بالحرام، إضافة إلى فضحهما بين الناس والتشهير بهم</w:t>
      </w:r>
      <w:r w:rsidR="00282E6B">
        <w:rPr>
          <w:rFonts w:ascii="mylotus" w:hAnsi="mylotus" w:cs="mylotus" w:hint="cs"/>
          <w:sz w:val="28"/>
          <w:szCs w:val="28"/>
          <w:rtl/>
        </w:rPr>
        <w:t>.</w:t>
      </w:r>
    </w:p>
    <w:p w:rsidR="00B718B3" w:rsidRPr="00B718B3" w:rsidRDefault="00B718B3" w:rsidP="003F6F60">
      <w:pPr>
        <w:widowControl w:val="0"/>
        <w:spacing w:before="60" w:line="228" w:lineRule="auto"/>
        <w:ind w:firstLine="340"/>
        <w:jc w:val="both"/>
        <w:rPr>
          <w:rFonts w:ascii="mylotus" w:hAnsi="mylotus" w:cs="mylotus"/>
          <w:sz w:val="28"/>
          <w:szCs w:val="28"/>
          <w:rtl/>
        </w:rPr>
      </w:pPr>
      <w:r w:rsidRPr="00B718B3">
        <w:rPr>
          <w:rFonts w:ascii="mylotus" w:hAnsi="mylotus" w:cs="mylotus"/>
          <w:sz w:val="28"/>
          <w:szCs w:val="28"/>
          <w:rtl/>
        </w:rPr>
        <w:lastRenderedPageBreak/>
        <w:t>وإذا أفلت الزناة من عقوبة الدنيا ولم يتوبوا فلهم في الآخرة عذاب أليم فقد روى البخاري أن رسول الله</w:t>
      </w:r>
      <w:r w:rsidR="00282E6B">
        <w:rPr>
          <w:rFonts w:ascii="mylotus" w:hAnsi="mylotus" w:cs="mylotus" w:hint="cs"/>
          <w:sz w:val="28"/>
          <w:szCs w:val="28"/>
          <w:rtl/>
        </w:rPr>
        <w:t xml:space="preserve"> ^ </w:t>
      </w:r>
      <w:r w:rsidRPr="00B718B3">
        <w:rPr>
          <w:rFonts w:ascii="mylotus" w:hAnsi="mylotus" w:cs="mylotus"/>
          <w:sz w:val="28"/>
          <w:szCs w:val="28"/>
          <w:rtl/>
        </w:rPr>
        <w:t>قال</w:t>
      </w:r>
      <w:r w:rsidR="00282E6B">
        <w:rPr>
          <w:rFonts w:ascii="mylotus" w:hAnsi="mylotus" w:cs="mylotus" w:hint="cs"/>
          <w:sz w:val="28"/>
          <w:szCs w:val="28"/>
          <w:rtl/>
        </w:rPr>
        <w:t xml:space="preserve">: </w:t>
      </w:r>
      <w:r w:rsidR="00282E6B">
        <w:rPr>
          <w:rFonts w:ascii="mylotus" w:hAnsi="mylotus" w:cs="mylotus" w:hint="eastAsia"/>
          <w:sz w:val="28"/>
          <w:szCs w:val="28"/>
          <w:rtl/>
        </w:rPr>
        <w:t>«</w:t>
      </w:r>
      <w:r w:rsidR="00282E6B">
        <w:rPr>
          <w:rFonts w:ascii="mylotus" w:hAnsi="mylotus" w:cs="mylotus" w:hint="cs"/>
          <w:sz w:val="28"/>
          <w:szCs w:val="28"/>
          <w:rtl/>
        </w:rPr>
        <w:t>أ</w:t>
      </w:r>
      <w:r w:rsidRPr="00B718B3">
        <w:rPr>
          <w:rFonts w:ascii="mylotus" w:hAnsi="mylotus" w:cs="mylotus"/>
          <w:sz w:val="28"/>
          <w:szCs w:val="28"/>
          <w:rtl/>
        </w:rPr>
        <w:t>تاني الليلة آتيان وإنهما إبتعثاني وإنهما قالا لي: إنطلق.. فانطلقنا إلى ثقب مثل التنور أعلاه ضيق وأسفله واسع يتوقد تحته نار، فإذا إقترب إرتفعوا حتى كاد أن يخرجوا فإذا خمدت رجعوا فيها، وفيها رجال ونساء عراة فقلت من هؤلاء؟ قالا لي: هؤلاء هم الزناة والزواني</w:t>
      </w:r>
      <w:r w:rsidR="00282E6B">
        <w:rPr>
          <w:rFonts w:ascii="mylotus" w:hAnsi="mylotus" w:cs="mylotus"/>
          <w:sz w:val="28"/>
          <w:szCs w:val="28"/>
          <w:rtl/>
        </w:rPr>
        <w:t>»</w:t>
      </w:r>
      <w:r w:rsidRPr="00B718B3">
        <w:rPr>
          <w:rFonts w:ascii="mylotus" w:hAnsi="mylotus" w:cs="mylotus"/>
          <w:sz w:val="28"/>
          <w:szCs w:val="28"/>
          <w:rtl/>
        </w:rPr>
        <w:t>، وجاء في الحديث أيضاً</w:t>
      </w:r>
      <w:r w:rsidR="00282E6B">
        <w:rPr>
          <w:rFonts w:ascii="mylotus" w:hAnsi="mylotus" w:cs="mylotus" w:hint="cs"/>
          <w:sz w:val="28"/>
          <w:szCs w:val="28"/>
          <w:rtl/>
        </w:rPr>
        <w:t xml:space="preserve">: </w:t>
      </w:r>
      <w:r w:rsidR="00282E6B">
        <w:rPr>
          <w:rFonts w:ascii="mylotus" w:hAnsi="mylotus" w:cs="mylotus" w:hint="eastAsia"/>
          <w:sz w:val="28"/>
          <w:szCs w:val="28"/>
          <w:rtl/>
        </w:rPr>
        <w:t>«</w:t>
      </w:r>
      <w:r w:rsidRPr="00B718B3">
        <w:rPr>
          <w:rFonts w:ascii="mylotus" w:hAnsi="mylotus" w:cs="mylotus"/>
          <w:sz w:val="28"/>
          <w:szCs w:val="28"/>
          <w:rtl/>
        </w:rPr>
        <w:t>أن من زنى بإمرأة كان عليه وعليهما في القبر نصف عذاب هذه الأمة</w:t>
      </w:r>
      <w:r w:rsidR="00282E6B">
        <w:rPr>
          <w:rFonts w:ascii="mylotus" w:hAnsi="mylotus" w:cs="mylotus"/>
          <w:sz w:val="28"/>
          <w:szCs w:val="28"/>
          <w:rtl/>
        </w:rPr>
        <w:t>»</w:t>
      </w:r>
      <w:r w:rsidR="00282E6B">
        <w:rPr>
          <w:rFonts w:ascii="mylotus" w:hAnsi="mylotus" w:cs="mylotus" w:hint="cs"/>
          <w:sz w:val="28"/>
          <w:szCs w:val="28"/>
          <w:rtl/>
        </w:rPr>
        <w:t xml:space="preserve"> </w:t>
      </w:r>
      <w:r w:rsidRPr="00B718B3">
        <w:rPr>
          <w:rFonts w:ascii="mylotus" w:hAnsi="mylotus" w:cs="mylotus"/>
          <w:sz w:val="28"/>
          <w:szCs w:val="28"/>
          <w:rtl/>
        </w:rPr>
        <w:t>وهذا فقط عذاب القبر أما في الآخرة فإن عذابهم شديداً فهم يعذبون بوادي أثاما وهو وادي من أدوية جهنم الكبرى نعوذ بالله منه</w:t>
      </w:r>
      <w:r w:rsidR="00282E6B">
        <w:rPr>
          <w:rFonts w:ascii="mylotus" w:hAnsi="mylotus" w:cs="mylotus" w:hint="cs"/>
          <w:sz w:val="28"/>
          <w:szCs w:val="28"/>
          <w:rtl/>
        </w:rPr>
        <w:t>.</w:t>
      </w:r>
    </w:p>
    <w:p w:rsidR="00B718B3" w:rsidRPr="00B718B3" w:rsidRDefault="00B718B3" w:rsidP="000114ED">
      <w:pPr>
        <w:widowControl w:val="0"/>
        <w:spacing w:before="60" w:line="228" w:lineRule="auto"/>
        <w:ind w:firstLine="340"/>
        <w:jc w:val="both"/>
        <w:rPr>
          <w:rFonts w:ascii="mylotus" w:hAnsi="mylotus" w:cs="mylotus"/>
          <w:sz w:val="28"/>
          <w:szCs w:val="28"/>
        </w:rPr>
      </w:pPr>
      <w:r w:rsidRPr="00B718B3">
        <w:rPr>
          <w:rFonts w:ascii="mylotus" w:hAnsi="mylotus" w:cs="mylotus"/>
          <w:sz w:val="28"/>
          <w:szCs w:val="28"/>
          <w:rtl/>
        </w:rPr>
        <w:t>قال تعالى</w:t>
      </w:r>
      <w:r w:rsidR="00282E6B">
        <w:rPr>
          <w:rFonts w:ascii="mylotus" w:hAnsi="mylotus" w:cs="mylotus" w:hint="cs"/>
          <w:sz w:val="28"/>
          <w:szCs w:val="28"/>
          <w:rtl/>
        </w:rPr>
        <w:t xml:space="preserve">: </w:t>
      </w:r>
      <w:r w:rsidR="00076640" w:rsidRPr="000114ED">
        <w:rPr>
          <w:rFonts w:ascii="mylotus" w:hAnsi="mylotus" w:cs="CTraditional Arabic"/>
          <w:sz w:val="30"/>
          <w:rtl/>
        </w:rPr>
        <w:t xml:space="preserve">* </w:t>
      </w:r>
      <w:r w:rsidR="00076640" w:rsidRPr="000114ED">
        <w:rPr>
          <w:rFonts w:ascii="QCF_P366" w:hAnsi="QCF_P366" w:cs="QCF_P366"/>
          <w:color w:val="000000"/>
          <w:sz w:val="26"/>
          <w:szCs w:val="26"/>
          <w:rtl/>
        </w:rPr>
        <w:t>ﭑ ﭒ ﭓ ﭔ ﭕ ﭖ ﭗ ﭘ ﭙ ﭚ ﭛ ﭜ ﭝ ﭞ ﭟ ﭠ ﭡ</w:t>
      </w:r>
      <w:r w:rsidR="00076640" w:rsidRPr="000114ED">
        <w:rPr>
          <w:rFonts w:ascii="QCF_P366" w:hAnsi="QCF_P366" w:cs="QCF_P366"/>
          <w:color w:val="FF0000"/>
          <w:sz w:val="26"/>
          <w:szCs w:val="26"/>
          <w:rtl/>
        </w:rPr>
        <w:t>ﭢ</w:t>
      </w:r>
      <w:r w:rsidR="00076640" w:rsidRPr="000114ED">
        <w:rPr>
          <w:rFonts w:ascii="QCF_P366" w:hAnsi="QCF_P366" w:cs="QCF_P366"/>
          <w:color w:val="000000"/>
          <w:sz w:val="26"/>
          <w:szCs w:val="26"/>
          <w:rtl/>
        </w:rPr>
        <w:t xml:space="preserve"> ﭣ ﭤ ﭥ ﭦ ﭧ ﭨ</w:t>
      </w:r>
      <w:r w:rsidR="00076640" w:rsidRPr="000114ED">
        <w:rPr>
          <w:rFonts w:ascii="mylotus" w:hAnsi="mylotus" w:cs="CTraditional Arabic"/>
          <w:sz w:val="30"/>
          <w:rtl/>
        </w:rPr>
        <w:t xml:space="preserve"> </w:t>
      </w:r>
      <w:r w:rsidR="00076640" w:rsidRPr="000114ED">
        <w:rPr>
          <w:rFonts w:ascii="QCF_P366" w:hAnsi="QCF_P366" w:cs="QCF_P366"/>
          <w:color w:val="000000"/>
          <w:sz w:val="26"/>
          <w:szCs w:val="26"/>
          <w:rtl/>
        </w:rPr>
        <w:t>ﭩ ﭪ ﭫ ﭬ ﭭ ﭮ ﭯ ﭰ ﭱ</w:t>
      </w:r>
      <w:r w:rsidR="00076640" w:rsidRPr="000114ED">
        <w:rPr>
          <w:rFonts w:ascii="mylotus" w:hAnsi="mylotus" w:cs="CTraditional Arabic"/>
          <w:sz w:val="30"/>
          <w:rtl/>
        </w:rPr>
        <w:t xml:space="preserve"> </w:t>
      </w:r>
      <w:r w:rsidR="00076640" w:rsidRPr="00076640">
        <w:rPr>
          <w:rFonts w:ascii="mylotus" w:hAnsi="mylotus" w:cs="CTraditional Arabic"/>
          <w:sz w:val="28"/>
          <w:szCs w:val="22"/>
          <w:rtl/>
        </w:rPr>
        <w:t>&amp;</w:t>
      </w:r>
      <w:r w:rsidR="00076640" w:rsidRPr="00076640">
        <w:rPr>
          <w:rFonts w:ascii="mylotus" w:hAnsi="mylotus" w:cs="Traditional Arabic"/>
          <w:sz w:val="28"/>
          <w:szCs w:val="22"/>
          <w:rtl/>
        </w:rPr>
        <w:t xml:space="preserve"> [الفرقان]</w:t>
      </w:r>
      <w:r w:rsidR="00282E6B">
        <w:rPr>
          <w:rFonts w:ascii="mylotus" w:hAnsi="mylotus" w:cs="mylotus" w:hint="cs"/>
          <w:sz w:val="28"/>
          <w:szCs w:val="28"/>
          <w:rtl/>
        </w:rPr>
        <w:t>.</w:t>
      </w:r>
    </w:p>
    <w:p w:rsidR="00B718B3" w:rsidRDefault="00B718B3" w:rsidP="003F6F60">
      <w:pPr>
        <w:widowControl w:val="0"/>
        <w:spacing w:before="60" w:line="228" w:lineRule="auto"/>
        <w:ind w:firstLine="340"/>
        <w:jc w:val="both"/>
        <w:rPr>
          <w:rFonts w:ascii="mylotus" w:hAnsi="mylotus" w:cs="mylotus"/>
          <w:sz w:val="28"/>
          <w:szCs w:val="28"/>
          <w:rtl/>
        </w:rPr>
      </w:pPr>
      <w:r w:rsidRPr="00B718B3">
        <w:rPr>
          <w:rFonts w:ascii="mylotus" w:hAnsi="mylotus" w:cs="mylotus"/>
          <w:sz w:val="28"/>
          <w:szCs w:val="28"/>
          <w:rtl/>
        </w:rPr>
        <w:t xml:space="preserve">فالزاني يشارك المشرك والقاتل نفس العذاب والعياذ بالله! فهل يليق بعاقل بعد ذلك أن يعرض نفسه لمثل هذا العذاب من أجل شهوة عابرة تذهب لذتها سريعاً ويبقى عذابها طويلاً؟! </w:t>
      </w:r>
    </w:p>
    <w:p w:rsidR="000114ED" w:rsidRDefault="000114ED" w:rsidP="00E53421">
      <w:pPr>
        <w:rPr>
          <w:rtl/>
        </w:rPr>
      </w:pPr>
    </w:p>
    <w:p w:rsidR="000114ED" w:rsidRPr="005C36DC" w:rsidRDefault="000114ED" w:rsidP="000114ED">
      <w:pPr>
        <w:widowControl w:val="0"/>
        <w:spacing w:before="60" w:line="228" w:lineRule="auto"/>
        <w:jc w:val="center"/>
        <w:rPr>
          <w:rFonts w:ascii="mylotus" w:hAnsi="mylotus" w:cs="AL-Mohanad Bold"/>
          <w:sz w:val="32"/>
          <w:szCs w:val="32"/>
          <w:rtl/>
        </w:rPr>
      </w:pPr>
      <w:r w:rsidRPr="005C36DC">
        <w:rPr>
          <w:rFonts w:ascii="mylotus" w:hAnsi="mylotus" w:cs="AL-Mohanad Bold" w:hint="cs"/>
          <w:sz w:val="32"/>
          <w:szCs w:val="32"/>
          <w:rtl/>
        </w:rPr>
        <w:t>*</w:t>
      </w:r>
      <w:r w:rsidRPr="005C36DC">
        <w:rPr>
          <w:rFonts w:ascii="mylotus" w:hAnsi="mylotus" w:cs="AL-Mohanad Bold" w:hint="cs"/>
          <w:sz w:val="32"/>
          <w:szCs w:val="32"/>
          <w:rtl/>
        </w:rPr>
        <w:tab/>
        <w:t>*</w:t>
      </w:r>
      <w:r w:rsidRPr="005C36DC">
        <w:rPr>
          <w:rFonts w:ascii="mylotus" w:hAnsi="mylotus" w:cs="AL-Mohanad Bold" w:hint="cs"/>
          <w:sz w:val="32"/>
          <w:szCs w:val="32"/>
          <w:rtl/>
        </w:rPr>
        <w:tab/>
        <w:t>*</w:t>
      </w:r>
    </w:p>
    <w:p w:rsidR="00B718B3" w:rsidRPr="00282E6B" w:rsidRDefault="006C496C" w:rsidP="00E53421">
      <w:pPr>
        <w:pStyle w:val="1"/>
        <w:rPr>
          <w:color w:val="000000"/>
          <w:rtl/>
        </w:rPr>
      </w:pPr>
      <w:r>
        <w:rPr>
          <w:rFonts w:cs="mylotus"/>
          <w:b/>
          <w:bCs/>
          <w:sz w:val="38"/>
          <w:szCs w:val="38"/>
          <w:rtl/>
        </w:rPr>
        <w:br w:type="page"/>
      </w:r>
      <w:bookmarkStart w:id="17" w:name="_Toc390342310"/>
      <w:r w:rsidR="00B718B3" w:rsidRPr="00282E6B">
        <w:rPr>
          <w:rFonts w:hint="cs"/>
          <w:color w:val="000000"/>
          <w:rtl/>
        </w:rPr>
        <w:lastRenderedPageBreak/>
        <w:t>المتعة...</w:t>
      </w:r>
      <w:bookmarkEnd w:id="17"/>
    </w:p>
    <w:p w:rsidR="00B718B3" w:rsidRPr="000710D7" w:rsidRDefault="00B718B3" w:rsidP="003F6F60">
      <w:pPr>
        <w:widowControl w:val="0"/>
        <w:spacing w:before="60" w:line="228" w:lineRule="auto"/>
        <w:ind w:firstLine="340"/>
        <w:jc w:val="both"/>
        <w:rPr>
          <w:rFonts w:ascii="mylotus" w:hAnsi="mylotus" w:cs="mylotus"/>
          <w:sz w:val="28"/>
          <w:szCs w:val="28"/>
          <w:rtl/>
        </w:rPr>
      </w:pPr>
      <w:r w:rsidRPr="000710D7">
        <w:rPr>
          <w:rFonts w:ascii="mylotus" w:hAnsi="mylotus" w:cs="mylotus" w:hint="cs"/>
          <w:sz w:val="28"/>
          <w:szCs w:val="28"/>
          <w:rtl/>
        </w:rPr>
        <w:t xml:space="preserve">لقد </w:t>
      </w:r>
      <w:r w:rsidRPr="000710D7">
        <w:rPr>
          <w:rFonts w:ascii="mylotus" w:hAnsi="mylotus" w:cs="mylotus"/>
          <w:sz w:val="28"/>
          <w:szCs w:val="28"/>
          <w:rtl/>
        </w:rPr>
        <w:t>ش</w:t>
      </w:r>
      <w:r w:rsidRPr="000710D7">
        <w:rPr>
          <w:rFonts w:ascii="mylotus" w:hAnsi="mylotus" w:cs="mylotus" w:hint="cs"/>
          <w:sz w:val="28"/>
          <w:szCs w:val="28"/>
          <w:rtl/>
        </w:rPr>
        <w:t>ُ</w:t>
      </w:r>
      <w:r w:rsidRPr="000710D7">
        <w:rPr>
          <w:rFonts w:ascii="mylotus" w:hAnsi="mylotus" w:cs="mylotus"/>
          <w:sz w:val="28"/>
          <w:szCs w:val="28"/>
          <w:rtl/>
        </w:rPr>
        <w:t>رع النكاح في الإسلام</w:t>
      </w:r>
      <w:r>
        <w:rPr>
          <w:rFonts w:ascii="mylotus" w:hAnsi="mylotus" w:cs="mylotus"/>
          <w:sz w:val="28"/>
          <w:szCs w:val="28"/>
          <w:rtl/>
        </w:rPr>
        <w:t>،</w:t>
      </w:r>
      <w:r w:rsidRPr="000710D7">
        <w:rPr>
          <w:rFonts w:ascii="mylotus" w:hAnsi="mylotus" w:cs="mylotus"/>
          <w:sz w:val="28"/>
          <w:szCs w:val="28"/>
          <w:rtl/>
        </w:rPr>
        <w:t xml:space="preserve"> لمقاصد أساسية</w:t>
      </w:r>
      <w:r>
        <w:rPr>
          <w:rFonts w:ascii="mylotus" w:hAnsi="mylotus" w:cs="mylotus"/>
          <w:sz w:val="28"/>
          <w:szCs w:val="28"/>
          <w:rtl/>
        </w:rPr>
        <w:t>،</w:t>
      </w:r>
      <w:r w:rsidRPr="000710D7">
        <w:rPr>
          <w:rFonts w:ascii="mylotus" w:hAnsi="mylotus" w:cs="mylotus"/>
          <w:sz w:val="28"/>
          <w:szCs w:val="28"/>
          <w:rtl/>
        </w:rPr>
        <w:t xml:space="preserve"> قد نص القرآن الكريم عليها صراحة</w:t>
      </w:r>
      <w:r>
        <w:rPr>
          <w:rFonts w:ascii="mylotus" w:hAnsi="mylotus" w:cs="mylotus"/>
          <w:sz w:val="28"/>
          <w:szCs w:val="28"/>
          <w:rtl/>
        </w:rPr>
        <w:t>،</w:t>
      </w:r>
      <w:r w:rsidRPr="000710D7">
        <w:rPr>
          <w:rFonts w:ascii="mylotus" w:hAnsi="mylotus" w:cs="mylotus"/>
          <w:sz w:val="28"/>
          <w:szCs w:val="28"/>
          <w:rtl/>
        </w:rPr>
        <w:t xml:space="preserve"> ترجع كلها إلى تكوين الأسرة الفاضلة</w:t>
      </w:r>
      <w:r>
        <w:rPr>
          <w:rFonts w:ascii="mylotus" w:hAnsi="mylotus" w:cs="mylotus"/>
          <w:sz w:val="28"/>
          <w:szCs w:val="28"/>
          <w:rtl/>
        </w:rPr>
        <w:t xml:space="preserve"> </w:t>
      </w:r>
      <w:r w:rsidRPr="000710D7">
        <w:rPr>
          <w:rFonts w:ascii="mylotus" w:hAnsi="mylotus" w:cs="mylotus"/>
          <w:sz w:val="28"/>
          <w:szCs w:val="28"/>
          <w:rtl/>
        </w:rPr>
        <w:t>قال تعالى</w:t>
      </w:r>
      <w:r>
        <w:rPr>
          <w:rFonts w:ascii="mylotus" w:hAnsi="mylotus" w:cs="mylotus" w:hint="cs"/>
          <w:sz w:val="28"/>
          <w:szCs w:val="28"/>
          <w:rtl/>
        </w:rPr>
        <w:t>:</w:t>
      </w:r>
      <w:r w:rsidR="00282E6B">
        <w:rPr>
          <w:rFonts w:ascii="mylotus" w:hAnsi="mylotus" w:cs="mylotus" w:hint="cs"/>
          <w:sz w:val="28"/>
          <w:szCs w:val="28"/>
          <w:rtl/>
        </w:rPr>
        <w:t xml:space="preserve"> </w:t>
      </w:r>
      <w:r w:rsidRPr="00517A92">
        <w:rPr>
          <w:rFonts w:ascii="mylotus" w:hAnsi="mylotus" w:cs="CTraditional Arabic"/>
          <w:sz w:val="28"/>
          <w:szCs w:val="22"/>
          <w:rtl/>
        </w:rPr>
        <w:t>*</w:t>
      </w:r>
      <w:r>
        <w:rPr>
          <w:rFonts w:ascii="mylotus" w:hAnsi="mylotus" w:cs="CTraditional Arabic"/>
          <w:sz w:val="28"/>
          <w:szCs w:val="22"/>
          <w:rtl/>
        </w:rPr>
        <w:t xml:space="preserve"> </w:t>
      </w:r>
      <w:r w:rsidRPr="000114ED">
        <w:rPr>
          <w:rFonts w:ascii="QCF_P406" w:hAnsi="QCF_P406" w:cs="QCF_P406"/>
          <w:color w:val="000000"/>
          <w:sz w:val="26"/>
          <w:szCs w:val="26"/>
          <w:rtl/>
        </w:rPr>
        <w:t>ﮉ ﮊ ﮋ ﮌ ﮍ ﮎ ﮏ ﮐ ﮑ ﮒ ﮓ ﮔ ﮕ ﮖ</w:t>
      </w:r>
      <w:r w:rsidRPr="000114ED">
        <w:rPr>
          <w:rFonts w:ascii="QCF_P406" w:hAnsi="QCF_P406" w:cs="QCF_P406"/>
          <w:color w:val="FF0000"/>
          <w:sz w:val="26"/>
          <w:szCs w:val="26"/>
          <w:rtl/>
        </w:rPr>
        <w:t>ﮗ</w:t>
      </w:r>
      <w:r w:rsidRPr="000114ED">
        <w:rPr>
          <w:rFonts w:ascii="mylotus" w:hAnsi="mylotus" w:cs="CTraditional Arabic"/>
          <w:sz w:val="30"/>
          <w:rtl/>
        </w:rPr>
        <w:t xml:space="preserve"> </w:t>
      </w:r>
      <w:r w:rsidRPr="00517A92">
        <w:rPr>
          <w:rFonts w:ascii="mylotus" w:hAnsi="mylotus" w:cs="CTraditional Arabic"/>
          <w:sz w:val="28"/>
          <w:szCs w:val="22"/>
          <w:rtl/>
        </w:rPr>
        <w:t>&amp;</w:t>
      </w:r>
      <w:r>
        <w:rPr>
          <w:rFonts w:ascii="mylotus" w:hAnsi="mylotus" w:cs="mylotus" w:hint="cs"/>
          <w:sz w:val="28"/>
          <w:szCs w:val="28"/>
          <w:rtl/>
        </w:rPr>
        <w:t>.</w:t>
      </w:r>
    </w:p>
    <w:p w:rsidR="00B718B3" w:rsidRPr="000710D7" w:rsidRDefault="00B718B3" w:rsidP="000114ED">
      <w:pPr>
        <w:widowControl w:val="0"/>
        <w:spacing w:before="60" w:line="228" w:lineRule="auto"/>
        <w:ind w:firstLine="340"/>
        <w:jc w:val="both"/>
        <w:rPr>
          <w:rFonts w:ascii="mylotus" w:hAnsi="mylotus" w:cs="mylotus"/>
          <w:sz w:val="28"/>
          <w:szCs w:val="28"/>
          <w:rtl/>
        </w:rPr>
      </w:pPr>
      <w:r w:rsidRPr="000710D7">
        <w:rPr>
          <w:rFonts w:ascii="mylotus" w:hAnsi="mylotus" w:cs="mylotus" w:hint="cs"/>
          <w:sz w:val="28"/>
          <w:szCs w:val="28"/>
          <w:rtl/>
        </w:rPr>
        <w:t>فانظر أخي الكريم إلى</w:t>
      </w:r>
      <w:r w:rsidRPr="000710D7">
        <w:rPr>
          <w:rFonts w:ascii="mylotus" w:hAnsi="mylotus" w:cs="mylotus"/>
          <w:sz w:val="28"/>
          <w:szCs w:val="28"/>
          <w:rtl/>
        </w:rPr>
        <w:t xml:space="preserve"> الآية الكريمة</w:t>
      </w:r>
      <w:r w:rsidRPr="000710D7">
        <w:rPr>
          <w:rFonts w:ascii="mylotus" w:hAnsi="mylotus" w:cs="mylotus" w:hint="cs"/>
          <w:sz w:val="28"/>
          <w:szCs w:val="28"/>
          <w:rtl/>
        </w:rPr>
        <w:t xml:space="preserve"> وتأمل فيها فقد أشارت</w:t>
      </w:r>
      <w:r w:rsidRPr="000710D7">
        <w:rPr>
          <w:rFonts w:ascii="mylotus" w:hAnsi="mylotus" w:cs="mylotus"/>
          <w:sz w:val="28"/>
          <w:szCs w:val="28"/>
          <w:rtl/>
        </w:rPr>
        <w:t xml:space="preserve"> إلى أن مناط السكن إنما هو</w:t>
      </w:r>
      <w:r>
        <w:rPr>
          <w:rFonts w:ascii="mylotus" w:hAnsi="mylotus" w:cs="mylotus"/>
          <w:sz w:val="28"/>
          <w:szCs w:val="28"/>
          <w:rtl/>
        </w:rPr>
        <w:t xml:space="preserve"> «</w:t>
      </w:r>
      <w:r w:rsidRPr="000710D7">
        <w:rPr>
          <w:rFonts w:ascii="mylotus" w:hAnsi="mylotus" w:cs="mylotus"/>
          <w:sz w:val="28"/>
          <w:szCs w:val="28"/>
          <w:rtl/>
        </w:rPr>
        <w:t>الزوجة</w:t>
      </w:r>
      <w:r>
        <w:rPr>
          <w:rFonts w:ascii="mylotus" w:hAnsi="mylotus" w:cs="mylotus"/>
          <w:sz w:val="28"/>
          <w:szCs w:val="28"/>
          <w:rtl/>
        </w:rPr>
        <w:t xml:space="preserve">» </w:t>
      </w:r>
      <w:r w:rsidRPr="000710D7">
        <w:rPr>
          <w:rFonts w:ascii="mylotus" w:hAnsi="mylotus" w:cs="mylotus"/>
          <w:sz w:val="28"/>
          <w:szCs w:val="28"/>
          <w:rtl/>
        </w:rPr>
        <w:t>لا مطلق المرأة</w:t>
      </w:r>
      <w:r>
        <w:rPr>
          <w:rFonts w:ascii="mylotus" w:hAnsi="mylotus" w:cs="mylotus"/>
          <w:sz w:val="28"/>
          <w:szCs w:val="28"/>
          <w:rtl/>
        </w:rPr>
        <w:t>!</w:t>
      </w:r>
      <w:r w:rsidRPr="000710D7">
        <w:rPr>
          <w:rFonts w:ascii="mylotus" w:hAnsi="mylotus" w:cs="mylotus"/>
          <w:sz w:val="28"/>
          <w:szCs w:val="28"/>
          <w:rtl/>
        </w:rPr>
        <w:t xml:space="preserve"> وبذلك يمكن القول بأن</w:t>
      </w:r>
      <w:r>
        <w:rPr>
          <w:rFonts w:ascii="mylotus" w:hAnsi="mylotus" w:cs="mylotus"/>
          <w:sz w:val="28"/>
          <w:szCs w:val="28"/>
          <w:rtl/>
        </w:rPr>
        <w:t xml:space="preserve"> «</w:t>
      </w:r>
      <w:r w:rsidRPr="000710D7">
        <w:rPr>
          <w:rFonts w:ascii="mylotus" w:hAnsi="mylotus" w:cs="mylotus"/>
          <w:sz w:val="28"/>
          <w:szCs w:val="28"/>
          <w:rtl/>
        </w:rPr>
        <w:t>الزوجة الدائمة</w:t>
      </w:r>
      <w:r>
        <w:rPr>
          <w:rFonts w:ascii="mylotus" w:hAnsi="mylotus" w:cs="mylotus"/>
          <w:sz w:val="28"/>
          <w:szCs w:val="28"/>
          <w:rtl/>
        </w:rPr>
        <w:t xml:space="preserve">» </w:t>
      </w:r>
      <w:r w:rsidRPr="000710D7">
        <w:rPr>
          <w:rFonts w:ascii="mylotus" w:hAnsi="mylotus" w:cs="mylotus"/>
          <w:sz w:val="28"/>
          <w:szCs w:val="28"/>
          <w:rtl/>
        </w:rPr>
        <w:t>هي التي جرت سنة الله تعالى بجعلها سكنا للرجل</w:t>
      </w:r>
      <w:r>
        <w:rPr>
          <w:rFonts w:ascii="mylotus" w:hAnsi="mylotus" w:cs="mylotus"/>
          <w:sz w:val="28"/>
          <w:szCs w:val="28"/>
          <w:rtl/>
        </w:rPr>
        <w:t>،</w:t>
      </w:r>
      <w:r w:rsidRPr="000710D7">
        <w:rPr>
          <w:rFonts w:ascii="mylotus" w:hAnsi="mylotus" w:cs="mylotus"/>
          <w:sz w:val="28"/>
          <w:szCs w:val="28"/>
          <w:rtl/>
        </w:rPr>
        <w:t xml:space="preserve"> وجعل بينها وبين زوجها مودة ورحمة</w:t>
      </w:r>
      <w:r>
        <w:rPr>
          <w:rFonts w:ascii="mylotus" w:hAnsi="mylotus" w:cs="mylotus"/>
          <w:sz w:val="28"/>
          <w:szCs w:val="28"/>
          <w:rtl/>
        </w:rPr>
        <w:t>،</w:t>
      </w:r>
      <w:r w:rsidRPr="000710D7">
        <w:rPr>
          <w:rFonts w:ascii="mylotus" w:hAnsi="mylotus" w:cs="mylotus"/>
          <w:sz w:val="28"/>
          <w:szCs w:val="28"/>
          <w:rtl/>
        </w:rPr>
        <w:t xml:space="preserve"> بحكم العلاقة الزوجية الصحيحة الدائمة في أسرة تنجب البنين والحفدة على ما ينص عليه قوله تعالى</w:t>
      </w:r>
      <w:r>
        <w:rPr>
          <w:rFonts w:ascii="mylotus" w:hAnsi="mylotus" w:cs="mylotus" w:hint="cs"/>
          <w:sz w:val="28"/>
          <w:szCs w:val="28"/>
          <w:rtl/>
        </w:rPr>
        <w:t>:</w:t>
      </w:r>
      <w:r w:rsidRPr="000710D7">
        <w:rPr>
          <w:rFonts w:ascii="mylotus" w:hAnsi="mylotus" w:cs="mylotus"/>
          <w:sz w:val="28"/>
          <w:szCs w:val="28"/>
          <w:rtl/>
        </w:rPr>
        <w:t xml:space="preserve"> </w:t>
      </w:r>
      <w:r w:rsidR="00076640" w:rsidRPr="00076640">
        <w:rPr>
          <w:rFonts w:ascii="mylotus" w:hAnsi="mylotus" w:cs="CTraditional Arabic"/>
          <w:sz w:val="28"/>
          <w:szCs w:val="22"/>
          <w:rtl/>
        </w:rPr>
        <w:t>*</w:t>
      </w:r>
      <w:r w:rsidR="00076640" w:rsidRPr="000114ED">
        <w:rPr>
          <w:rFonts w:ascii="QCF_P274" w:hAnsi="QCF_P274" w:cs="QCF_P274"/>
          <w:color w:val="000000"/>
          <w:sz w:val="26"/>
          <w:szCs w:val="26"/>
          <w:rtl/>
        </w:rPr>
        <w:t>ﰁ ﰂ ﰃ ﰄ ﰅ ﰆ ﰇ ﰈ ﰉ ﰊ ﰋ ﰌ</w:t>
      </w:r>
      <w:r w:rsidR="00076640" w:rsidRPr="00076640">
        <w:rPr>
          <w:rFonts w:ascii="mylotus" w:hAnsi="mylotus" w:cs="CTraditional Arabic"/>
          <w:sz w:val="28"/>
          <w:szCs w:val="22"/>
          <w:rtl/>
        </w:rPr>
        <w:t>&amp;</w:t>
      </w:r>
      <w:r w:rsidR="00076640" w:rsidRPr="00076640">
        <w:rPr>
          <w:rFonts w:ascii="mylotus" w:hAnsi="mylotus" w:cs="Traditional Arabic"/>
          <w:sz w:val="28"/>
          <w:szCs w:val="22"/>
          <w:rtl/>
        </w:rPr>
        <w:t xml:space="preserve"> [النحل:72]</w:t>
      </w:r>
      <w:r>
        <w:rPr>
          <w:rFonts w:ascii="mylotus" w:hAnsi="mylotus" w:cs="mylotus"/>
          <w:sz w:val="28"/>
          <w:szCs w:val="28"/>
          <w:rtl/>
        </w:rPr>
        <w:t>،</w:t>
      </w:r>
      <w:r w:rsidRPr="000710D7">
        <w:rPr>
          <w:rFonts w:ascii="mylotus" w:hAnsi="mylotus" w:cs="mylotus"/>
          <w:sz w:val="28"/>
          <w:szCs w:val="28"/>
          <w:rtl/>
        </w:rPr>
        <w:t xml:space="preserve"> وحينما يربط الله تعالى الزواج بغريزة الجنس لم يكن ليقصد مجرد قضاء الشهوة</w:t>
      </w:r>
      <w:r>
        <w:rPr>
          <w:rFonts w:ascii="mylotus" w:hAnsi="mylotus" w:cs="mylotus"/>
          <w:sz w:val="28"/>
          <w:szCs w:val="28"/>
          <w:rtl/>
        </w:rPr>
        <w:t>،</w:t>
      </w:r>
      <w:r w:rsidRPr="000710D7">
        <w:rPr>
          <w:rFonts w:ascii="mylotus" w:hAnsi="mylotus" w:cs="mylotus"/>
          <w:sz w:val="28"/>
          <w:szCs w:val="28"/>
          <w:rtl/>
        </w:rPr>
        <w:t xml:space="preserve"> أي لمجرد سفح الماء</w:t>
      </w:r>
      <w:r>
        <w:rPr>
          <w:rFonts w:ascii="mylotus" w:hAnsi="mylotus" w:cs="mylotus"/>
          <w:sz w:val="28"/>
          <w:szCs w:val="28"/>
          <w:rtl/>
        </w:rPr>
        <w:t>،</w:t>
      </w:r>
      <w:r w:rsidRPr="000710D7">
        <w:rPr>
          <w:rFonts w:ascii="mylotus" w:hAnsi="mylotus" w:cs="mylotus"/>
          <w:sz w:val="28"/>
          <w:szCs w:val="28"/>
          <w:rtl/>
        </w:rPr>
        <w:t xml:space="preserve"> بل قصد أن يكون على النحو الذي يحقق تلك</w:t>
      </w:r>
      <w:r>
        <w:rPr>
          <w:rFonts w:ascii="mylotus" w:hAnsi="mylotus" w:cs="mylotus"/>
          <w:sz w:val="28"/>
          <w:szCs w:val="28"/>
          <w:rtl/>
        </w:rPr>
        <w:t xml:space="preserve"> «</w:t>
      </w:r>
      <w:r w:rsidRPr="000710D7">
        <w:rPr>
          <w:rFonts w:ascii="mylotus" w:hAnsi="mylotus" w:cs="mylotus"/>
          <w:sz w:val="28"/>
          <w:szCs w:val="28"/>
          <w:rtl/>
        </w:rPr>
        <w:t>المقاصد</w:t>
      </w:r>
      <w:r>
        <w:rPr>
          <w:rFonts w:ascii="mylotus" w:hAnsi="mylotus" w:cs="mylotus"/>
          <w:sz w:val="28"/>
          <w:szCs w:val="28"/>
          <w:rtl/>
        </w:rPr>
        <w:t xml:space="preserve">» </w:t>
      </w:r>
      <w:r w:rsidRPr="000710D7">
        <w:rPr>
          <w:rFonts w:ascii="mylotus" w:hAnsi="mylotus" w:cs="mylotus"/>
          <w:sz w:val="28"/>
          <w:szCs w:val="28"/>
          <w:rtl/>
        </w:rPr>
        <w:t>من تكوين الأسرة التي شرع أحكامها التفصيلية</w:t>
      </w:r>
      <w:r>
        <w:rPr>
          <w:rFonts w:ascii="mylotus" w:hAnsi="mylotus" w:cs="mylotus"/>
          <w:sz w:val="28"/>
          <w:szCs w:val="28"/>
          <w:rtl/>
        </w:rPr>
        <w:t xml:space="preserve"> </w:t>
      </w:r>
      <w:r w:rsidRPr="000710D7">
        <w:rPr>
          <w:rFonts w:ascii="mylotus" w:hAnsi="mylotus" w:cs="mylotus"/>
          <w:sz w:val="28"/>
          <w:szCs w:val="28"/>
          <w:rtl/>
        </w:rPr>
        <w:t>القرآن الكريم من الخطبة فالزواج فالطلاق</w:t>
      </w:r>
      <w:r>
        <w:rPr>
          <w:rFonts w:ascii="mylotus" w:hAnsi="mylotus" w:cs="mylotus"/>
          <w:sz w:val="28"/>
          <w:szCs w:val="28"/>
          <w:rtl/>
        </w:rPr>
        <w:t>،</w:t>
      </w:r>
      <w:r w:rsidRPr="000710D7">
        <w:rPr>
          <w:rFonts w:ascii="mylotus" w:hAnsi="mylotus" w:cs="mylotus"/>
          <w:sz w:val="28"/>
          <w:szCs w:val="28"/>
          <w:rtl/>
        </w:rPr>
        <w:t xml:space="preserve"> إذا لم يتفق الزوجان</w:t>
      </w:r>
      <w:r>
        <w:rPr>
          <w:rFonts w:ascii="mylotus" w:hAnsi="mylotus" w:cs="mylotus"/>
          <w:sz w:val="28"/>
          <w:szCs w:val="28"/>
          <w:rtl/>
        </w:rPr>
        <w:t>،</w:t>
      </w:r>
      <w:r w:rsidRPr="000710D7">
        <w:rPr>
          <w:rFonts w:ascii="mylotus" w:hAnsi="mylotus" w:cs="mylotus"/>
          <w:sz w:val="28"/>
          <w:szCs w:val="28"/>
          <w:rtl/>
        </w:rPr>
        <w:t xml:space="preserve"> ثم الرضاعة</w:t>
      </w:r>
      <w:r>
        <w:rPr>
          <w:rFonts w:ascii="mylotus" w:hAnsi="mylotus" w:cs="mylotus"/>
          <w:sz w:val="28"/>
          <w:szCs w:val="28"/>
          <w:rtl/>
        </w:rPr>
        <w:t>،</w:t>
      </w:r>
      <w:r w:rsidRPr="000710D7">
        <w:rPr>
          <w:rFonts w:ascii="mylotus" w:hAnsi="mylotus" w:cs="mylotus"/>
          <w:sz w:val="28"/>
          <w:szCs w:val="28"/>
          <w:rtl/>
        </w:rPr>
        <w:t xml:space="preserve"> والحضانة</w:t>
      </w:r>
      <w:r>
        <w:rPr>
          <w:rFonts w:ascii="mylotus" w:hAnsi="mylotus" w:cs="mylotus"/>
          <w:sz w:val="28"/>
          <w:szCs w:val="28"/>
          <w:rtl/>
        </w:rPr>
        <w:t>،</w:t>
      </w:r>
      <w:r w:rsidRPr="000710D7">
        <w:rPr>
          <w:rFonts w:ascii="mylotus" w:hAnsi="mylotus" w:cs="mylotus"/>
          <w:sz w:val="28"/>
          <w:szCs w:val="28"/>
          <w:rtl/>
        </w:rPr>
        <w:t xml:space="preserve"> والنفقة</w:t>
      </w:r>
      <w:r>
        <w:rPr>
          <w:rFonts w:ascii="mylotus" w:hAnsi="mylotus" w:cs="mylotus"/>
          <w:sz w:val="28"/>
          <w:szCs w:val="28"/>
          <w:rtl/>
        </w:rPr>
        <w:t>....</w:t>
      </w:r>
      <w:r w:rsidRPr="000710D7">
        <w:rPr>
          <w:rFonts w:ascii="mylotus" w:hAnsi="mylotus" w:cs="mylotus"/>
          <w:sz w:val="28"/>
          <w:szCs w:val="28"/>
          <w:rtl/>
        </w:rPr>
        <w:t>إلخ</w:t>
      </w:r>
      <w:r>
        <w:rPr>
          <w:rFonts w:ascii="mylotus" w:hAnsi="mylotus" w:cs="mylotus" w:hint="cs"/>
          <w:sz w:val="28"/>
          <w:szCs w:val="28"/>
          <w:rtl/>
        </w:rPr>
        <w:t>.</w:t>
      </w:r>
    </w:p>
    <w:p w:rsidR="00B718B3" w:rsidRPr="000710D7" w:rsidRDefault="00B718B3" w:rsidP="003F6F60">
      <w:pPr>
        <w:widowControl w:val="0"/>
        <w:spacing w:before="60" w:line="228" w:lineRule="auto"/>
        <w:ind w:firstLine="340"/>
        <w:jc w:val="both"/>
        <w:rPr>
          <w:rFonts w:ascii="mylotus" w:hAnsi="mylotus" w:cs="mylotus"/>
          <w:sz w:val="28"/>
          <w:szCs w:val="28"/>
          <w:rtl/>
        </w:rPr>
      </w:pPr>
      <w:r w:rsidRPr="000710D7">
        <w:rPr>
          <w:rFonts w:ascii="mylotus" w:hAnsi="mylotus" w:cs="mylotus"/>
          <w:sz w:val="28"/>
          <w:szCs w:val="28"/>
          <w:rtl/>
        </w:rPr>
        <w:t>ف</w:t>
      </w:r>
      <w:r w:rsidRPr="000710D7">
        <w:rPr>
          <w:rFonts w:ascii="mylotus" w:hAnsi="mylotus" w:cs="mylotus" w:hint="cs"/>
          <w:sz w:val="28"/>
          <w:szCs w:val="28"/>
          <w:rtl/>
        </w:rPr>
        <w:t>لل</w:t>
      </w:r>
      <w:r w:rsidRPr="000710D7">
        <w:rPr>
          <w:rFonts w:ascii="mylotus" w:hAnsi="mylotus" w:cs="mylotus"/>
          <w:sz w:val="28"/>
          <w:szCs w:val="28"/>
          <w:rtl/>
        </w:rPr>
        <w:t>زواج إذاً تبعات وتكاليف جسام لإنشاء أسرة</w:t>
      </w:r>
      <w:r>
        <w:rPr>
          <w:rFonts w:ascii="mylotus" w:hAnsi="mylotus" w:cs="mylotus"/>
          <w:sz w:val="28"/>
          <w:szCs w:val="28"/>
          <w:rtl/>
        </w:rPr>
        <w:t>،</w:t>
      </w:r>
      <w:r w:rsidRPr="000710D7">
        <w:rPr>
          <w:rFonts w:ascii="mylotus" w:hAnsi="mylotus" w:cs="mylotus"/>
          <w:sz w:val="28"/>
          <w:szCs w:val="28"/>
          <w:rtl/>
        </w:rPr>
        <w:t xml:space="preserve"> يحفز عليه غريزة الجنس</w:t>
      </w:r>
      <w:r>
        <w:rPr>
          <w:rFonts w:ascii="mylotus" w:hAnsi="mylotus" w:cs="mylotus"/>
          <w:sz w:val="28"/>
          <w:szCs w:val="28"/>
          <w:rtl/>
        </w:rPr>
        <w:t>،</w:t>
      </w:r>
      <w:r w:rsidRPr="000710D7">
        <w:rPr>
          <w:rFonts w:ascii="mylotus" w:hAnsi="mylotus" w:cs="mylotus"/>
          <w:sz w:val="28"/>
          <w:szCs w:val="28"/>
          <w:rtl/>
        </w:rPr>
        <w:t xml:space="preserve"> تحقيقا للمقاصد العليا الإنسانية التي أشرنا إليها</w:t>
      </w:r>
      <w:r>
        <w:rPr>
          <w:rFonts w:ascii="mylotus" w:hAnsi="mylotus" w:cs="mylotus"/>
          <w:sz w:val="28"/>
          <w:szCs w:val="28"/>
          <w:rtl/>
        </w:rPr>
        <w:t>.</w:t>
      </w:r>
    </w:p>
    <w:p w:rsidR="00B718B3" w:rsidRPr="002855FE" w:rsidRDefault="00B718B3" w:rsidP="003F6F60">
      <w:pPr>
        <w:widowControl w:val="0"/>
        <w:spacing w:before="60" w:line="228" w:lineRule="auto"/>
        <w:ind w:firstLine="340"/>
        <w:jc w:val="both"/>
        <w:rPr>
          <w:rFonts w:ascii="mylotus" w:hAnsi="mylotus" w:cs="mylotus"/>
          <w:b/>
          <w:bCs/>
          <w:sz w:val="28"/>
          <w:szCs w:val="28"/>
          <w:rtl/>
        </w:rPr>
      </w:pPr>
      <w:r w:rsidRPr="002855FE">
        <w:rPr>
          <w:rFonts w:ascii="mylotus" w:hAnsi="mylotus" w:cs="mylotus" w:hint="cs"/>
          <w:b/>
          <w:bCs/>
          <w:sz w:val="28"/>
          <w:szCs w:val="28"/>
          <w:rtl/>
        </w:rPr>
        <w:t>إياكم والسفاح..</w:t>
      </w:r>
    </w:p>
    <w:p w:rsidR="00B718B3" w:rsidRPr="000710D7" w:rsidRDefault="00B718B3" w:rsidP="003F6F60">
      <w:pPr>
        <w:widowControl w:val="0"/>
        <w:spacing w:before="60" w:line="228" w:lineRule="auto"/>
        <w:ind w:firstLine="340"/>
        <w:jc w:val="both"/>
        <w:rPr>
          <w:rFonts w:ascii="mylotus" w:hAnsi="mylotus" w:cs="mylotus"/>
          <w:sz w:val="28"/>
          <w:szCs w:val="28"/>
          <w:rtl/>
        </w:rPr>
      </w:pPr>
      <w:r w:rsidRPr="000710D7">
        <w:rPr>
          <w:rFonts w:ascii="mylotus" w:hAnsi="mylotus" w:cs="mylotus"/>
          <w:sz w:val="28"/>
          <w:szCs w:val="28"/>
          <w:rtl/>
        </w:rPr>
        <w:t>وعلى هذا</w:t>
      </w:r>
      <w:r>
        <w:rPr>
          <w:rFonts w:ascii="mylotus" w:hAnsi="mylotus" w:cs="mylotus"/>
          <w:sz w:val="28"/>
          <w:szCs w:val="28"/>
          <w:rtl/>
        </w:rPr>
        <w:t>،</w:t>
      </w:r>
      <w:r w:rsidRPr="000710D7">
        <w:rPr>
          <w:rFonts w:ascii="mylotus" w:hAnsi="mylotus" w:cs="mylotus"/>
          <w:sz w:val="28"/>
          <w:szCs w:val="28"/>
          <w:rtl/>
        </w:rPr>
        <w:t xml:space="preserve"> فإن</w:t>
      </w:r>
      <w:r>
        <w:rPr>
          <w:rFonts w:ascii="mylotus" w:hAnsi="mylotus" w:cs="mylotus"/>
          <w:sz w:val="28"/>
          <w:szCs w:val="28"/>
          <w:rtl/>
        </w:rPr>
        <w:t xml:space="preserve"> </w:t>
      </w:r>
      <w:r w:rsidRPr="000710D7">
        <w:rPr>
          <w:rFonts w:ascii="mylotus" w:hAnsi="mylotus" w:cs="mylotus"/>
          <w:sz w:val="28"/>
          <w:szCs w:val="28"/>
          <w:rtl/>
        </w:rPr>
        <w:t>مجرد قضاء الشهوة و</w:t>
      </w:r>
      <w:r>
        <w:rPr>
          <w:rFonts w:ascii="mylotus" w:hAnsi="mylotus" w:cs="mylotus"/>
          <w:sz w:val="28"/>
          <w:szCs w:val="28"/>
          <w:rtl/>
        </w:rPr>
        <w:t xml:space="preserve"> «</w:t>
      </w:r>
      <w:r w:rsidRPr="000710D7">
        <w:rPr>
          <w:rFonts w:ascii="mylotus" w:hAnsi="mylotus" w:cs="mylotus"/>
          <w:sz w:val="28"/>
          <w:szCs w:val="28"/>
          <w:rtl/>
        </w:rPr>
        <w:t>الاستمتاع</w:t>
      </w:r>
      <w:r>
        <w:rPr>
          <w:rFonts w:ascii="mylotus" w:hAnsi="mylotus" w:cs="mylotus"/>
          <w:sz w:val="28"/>
          <w:szCs w:val="28"/>
          <w:rtl/>
        </w:rPr>
        <w:t xml:space="preserve">» </w:t>
      </w:r>
      <w:r w:rsidRPr="000710D7">
        <w:rPr>
          <w:rFonts w:ascii="mylotus" w:hAnsi="mylotus" w:cs="mylotus"/>
          <w:sz w:val="28"/>
          <w:szCs w:val="28"/>
          <w:rtl/>
        </w:rPr>
        <w:t>مجرداً عن الإنجاب وبناء الأسرة</w:t>
      </w:r>
      <w:r>
        <w:rPr>
          <w:rFonts w:ascii="mylotus" w:hAnsi="mylotus" w:cs="mylotus"/>
          <w:sz w:val="28"/>
          <w:szCs w:val="28"/>
          <w:rtl/>
        </w:rPr>
        <w:t>،</w:t>
      </w:r>
      <w:r w:rsidRPr="000710D7">
        <w:rPr>
          <w:rFonts w:ascii="mylotus" w:hAnsi="mylotus" w:cs="mylotus"/>
          <w:sz w:val="28"/>
          <w:szCs w:val="28"/>
          <w:rtl/>
        </w:rPr>
        <w:t xml:space="preserve"> يخالف مقصد الشارع من أصل تشريع النكاح</w:t>
      </w:r>
      <w:r>
        <w:rPr>
          <w:rFonts w:ascii="mylotus" w:hAnsi="mylotus" w:cs="mylotus"/>
          <w:sz w:val="28"/>
          <w:szCs w:val="28"/>
          <w:rtl/>
        </w:rPr>
        <w:t>،</w:t>
      </w:r>
      <w:r w:rsidRPr="000710D7">
        <w:rPr>
          <w:rFonts w:ascii="mylotus" w:hAnsi="mylotus" w:cs="mylotus"/>
          <w:sz w:val="28"/>
          <w:szCs w:val="28"/>
          <w:rtl/>
        </w:rPr>
        <w:t xml:space="preserve"> لذلك أطلق عليه</w:t>
      </w:r>
      <w:r>
        <w:rPr>
          <w:rFonts w:ascii="mylotus" w:hAnsi="mylotus" w:cs="mylotus"/>
          <w:sz w:val="28"/>
          <w:szCs w:val="28"/>
          <w:rtl/>
        </w:rPr>
        <w:t xml:space="preserve"> </w:t>
      </w:r>
      <w:r w:rsidRPr="000710D7">
        <w:rPr>
          <w:rFonts w:ascii="mylotus" w:hAnsi="mylotus" w:cs="mylotus"/>
          <w:sz w:val="28"/>
          <w:szCs w:val="28"/>
          <w:rtl/>
        </w:rPr>
        <w:t>القرآن الكريم</w:t>
      </w:r>
      <w:r>
        <w:rPr>
          <w:rFonts w:ascii="mylotus" w:hAnsi="mylotus" w:cs="mylotus"/>
          <w:sz w:val="28"/>
          <w:szCs w:val="28"/>
          <w:rtl/>
        </w:rPr>
        <w:t xml:space="preserve"> «</w:t>
      </w:r>
      <w:r w:rsidRPr="000710D7">
        <w:rPr>
          <w:rFonts w:ascii="mylotus" w:hAnsi="mylotus" w:cs="mylotus"/>
          <w:sz w:val="28"/>
          <w:szCs w:val="28"/>
          <w:rtl/>
        </w:rPr>
        <w:t>السفاح</w:t>
      </w:r>
      <w:r>
        <w:rPr>
          <w:rFonts w:ascii="mylotus" w:hAnsi="mylotus" w:cs="mylotus"/>
          <w:sz w:val="28"/>
          <w:szCs w:val="28"/>
          <w:rtl/>
        </w:rPr>
        <w:t xml:space="preserve">» </w:t>
      </w:r>
      <w:r w:rsidRPr="000710D7">
        <w:rPr>
          <w:rFonts w:ascii="mylotus" w:hAnsi="mylotus" w:cs="mylotus"/>
          <w:sz w:val="28"/>
          <w:szCs w:val="28"/>
          <w:rtl/>
        </w:rPr>
        <w:t xml:space="preserve">وحذر من </w:t>
      </w:r>
      <w:r w:rsidRPr="000710D7">
        <w:rPr>
          <w:rFonts w:ascii="mylotus" w:hAnsi="mylotus" w:cs="mylotus" w:hint="cs"/>
          <w:sz w:val="28"/>
          <w:szCs w:val="28"/>
          <w:rtl/>
        </w:rPr>
        <w:t>إتباع</w:t>
      </w:r>
      <w:r w:rsidRPr="000710D7">
        <w:rPr>
          <w:rFonts w:ascii="mylotus" w:hAnsi="mylotus" w:cs="mylotus"/>
          <w:sz w:val="28"/>
          <w:szCs w:val="28"/>
          <w:rtl/>
        </w:rPr>
        <w:t xml:space="preserve"> هذا السبيل بقوله تعالى</w:t>
      </w:r>
      <w:r>
        <w:rPr>
          <w:rFonts w:ascii="mylotus" w:hAnsi="mylotus" w:cs="mylotus" w:hint="cs"/>
          <w:sz w:val="28"/>
          <w:szCs w:val="28"/>
          <w:rtl/>
        </w:rPr>
        <w:t>:</w:t>
      </w:r>
      <w:r w:rsidRPr="000710D7">
        <w:rPr>
          <w:rFonts w:ascii="mylotus" w:hAnsi="mylotus" w:cs="mylotus" w:hint="cs"/>
          <w:sz w:val="28"/>
          <w:szCs w:val="28"/>
          <w:rtl/>
        </w:rPr>
        <w:t xml:space="preserve"> </w:t>
      </w:r>
      <w:r w:rsidRPr="00517A92">
        <w:rPr>
          <w:rFonts w:ascii="mylotus" w:hAnsi="mylotus" w:cs="CTraditional Arabic"/>
          <w:sz w:val="28"/>
          <w:szCs w:val="22"/>
          <w:rtl/>
        </w:rPr>
        <w:t>*</w:t>
      </w:r>
      <w:r>
        <w:rPr>
          <w:rFonts w:ascii="mylotus" w:hAnsi="mylotus" w:cs="CTraditional Arabic"/>
          <w:sz w:val="28"/>
          <w:szCs w:val="22"/>
          <w:rtl/>
        </w:rPr>
        <w:t xml:space="preserve"> </w:t>
      </w:r>
      <w:r w:rsidRPr="000114ED">
        <w:rPr>
          <w:rFonts w:ascii="QCF_P082" w:hAnsi="QCF_P082" w:cs="QCF_P082"/>
          <w:color w:val="000000"/>
          <w:sz w:val="26"/>
          <w:szCs w:val="26"/>
          <w:rtl/>
        </w:rPr>
        <w:t>ﭞ ﭟ ﭠ ﭡ ﭢ ﭣ ﭤ ﭥ ﭦ ﭧ ﭨ</w:t>
      </w:r>
      <w:r w:rsidRPr="007877A6">
        <w:rPr>
          <w:rFonts w:ascii="QCF_P082" w:hAnsi="QCF_P082" w:cs="QCF_P082"/>
          <w:color w:val="FF0000"/>
          <w:rtl/>
        </w:rPr>
        <w:t>ﭩ</w:t>
      </w:r>
      <w:r>
        <w:rPr>
          <w:rFonts w:ascii="mylotus" w:hAnsi="mylotus" w:cs="CTraditional Arabic"/>
          <w:sz w:val="28"/>
          <w:szCs w:val="22"/>
          <w:rtl/>
        </w:rPr>
        <w:t xml:space="preserve"> </w:t>
      </w:r>
      <w:r w:rsidRPr="00517A92">
        <w:rPr>
          <w:rFonts w:ascii="mylotus" w:hAnsi="mylotus" w:cs="CTraditional Arabic"/>
          <w:sz w:val="28"/>
          <w:szCs w:val="22"/>
          <w:rtl/>
        </w:rPr>
        <w:t>&amp;</w:t>
      </w:r>
      <w:r>
        <w:rPr>
          <w:rFonts w:ascii="mylotus" w:hAnsi="mylotus" w:cs="mylotus" w:hint="cs"/>
          <w:sz w:val="28"/>
          <w:szCs w:val="28"/>
          <w:rtl/>
        </w:rPr>
        <w:t xml:space="preserve"> </w:t>
      </w:r>
      <w:r w:rsidRPr="00517A92">
        <w:rPr>
          <w:rFonts w:ascii="mylotus" w:hAnsi="mylotus" w:cs="mylotus" w:hint="cs"/>
          <w:sz w:val="22"/>
          <w:szCs w:val="22"/>
          <w:rtl/>
        </w:rPr>
        <w:t>[</w:t>
      </w:r>
      <w:r w:rsidRPr="00517A92">
        <w:rPr>
          <w:rFonts w:ascii="mylotus" w:hAnsi="mylotus" w:cs="mylotus"/>
          <w:sz w:val="22"/>
          <w:szCs w:val="22"/>
          <w:rtl/>
        </w:rPr>
        <w:t>النساء</w:t>
      </w:r>
      <w:r w:rsidRPr="00517A92">
        <w:rPr>
          <w:rFonts w:ascii="mylotus" w:hAnsi="mylotus" w:cs="mylotus" w:hint="cs"/>
          <w:sz w:val="22"/>
          <w:szCs w:val="22"/>
          <w:rtl/>
        </w:rPr>
        <w:t>:</w:t>
      </w:r>
      <w:r w:rsidRPr="00517A92">
        <w:rPr>
          <w:rFonts w:ascii="mylotus" w:hAnsi="mylotus" w:cs="mylotus"/>
          <w:sz w:val="22"/>
          <w:szCs w:val="22"/>
          <w:rtl/>
        </w:rPr>
        <w:t>24</w:t>
      </w:r>
      <w:r w:rsidRPr="00517A92">
        <w:rPr>
          <w:rFonts w:ascii="mylotus" w:hAnsi="mylotus" w:cs="mylotus" w:hint="cs"/>
          <w:sz w:val="22"/>
          <w:szCs w:val="22"/>
          <w:rtl/>
        </w:rPr>
        <w:t>]</w:t>
      </w:r>
      <w:r>
        <w:rPr>
          <w:rFonts w:ascii="mylotus" w:hAnsi="mylotus" w:cs="mylotus"/>
          <w:sz w:val="28"/>
          <w:szCs w:val="28"/>
          <w:rtl/>
        </w:rPr>
        <w:t>،</w:t>
      </w:r>
      <w:r w:rsidRPr="000710D7">
        <w:rPr>
          <w:rFonts w:ascii="mylotus" w:hAnsi="mylotus" w:cs="mylotus"/>
          <w:sz w:val="28"/>
          <w:szCs w:val="28"/>
          <w:rtl/>
        </w:rPr>
        <w:t xml:space="preserve"> ومعنى الآية الكريمة صريح</w:t>
      </w:r>
      <w:r>
        <w:rPr>
          <w:rFonts w:ascii="mylotus" w:hAnsi="mylotus" w:cs="mylotus"/>
          <w:sz w:val="28"/>
          <w:szCs w:val="28"/>
          <w:rtl/>
        </w:rPr>
        <w:t>،</w:t>
      </w:r>
      <w:r w:rsidRPr="000710D7">
        <w:rPr>
          <w:rFonts w:ascii="mylotus" w:hAnsi="mylotus" w:cs="mylotus"/>
          <w:sz w:val="28"/>
          <w:szCs w:val="28"/>
          <w:rtl/>
        </w:rPr>
        <w:t xml:space="preserve"> إذ مؤداه</w:t>
      </w:r>
      <w:r>
        <w:rPr>
          <w:rFonts w:ascii="mylotus" w:hAnsi="mylotus" w:cs="mylotus"/>
          <w:sz w:val="28"/>
          <w:szCs w:val="28"/>
          <w:rtl/>
        </w:rPr>
        <w:t>،</w:t>
      </w:r>
      <w:r w:rsidRPr="000710D7">
        <w:rPr>
          <w:rFonts w:ascii="mylotus" w:hAnsi="mylotus" w:cs="mylotus"/>
          <w:sz w:val="28"/>
          <w:szCs w:val="28"/>
          <w:rtl/>
        </w:rPr>
        <w:t xml:space="preserve"> أن تتزوجوا النساء بالمهور</w:t>
      </w:r>
      <w:r>
        <w:rPr>
          <w:rFonts w:ascii="mylotus" w:hAnsi="mylotus" w:cs="mylotus"/>
          <w:sz w:val="28"/>
          <w:szCs w:val="28"/>
          <w:rtl/>
        </w:rPr>
        <w:t>،</w:t>
      </w:r>
      <w:r w:rsidRPr="000710D7">
        <w:rPr>
          <w:rFonts w:ascii="mylotus" w:hAnsi="mylotus" w:cs="mylotus"/>
          <w:sz w:val="28"/>
          <w:szCs w:val="28"/>
          <w:rtl/>
        </w:rPr>
        <w:t xml:space="preserve"> قاصدين ما شرع الله النكاح لأجله</w:t>
      </w:r>
      <w:r>
        <w:rPr>
          <w:rFonts w:ascii="mylotus" w:hAnsi="mylotus" w:cs="mylotus"/>
          <w:sz w:val="28"/>
          <w:szCs w:val="28"/>
          <w:rtl/>
        </w:rPr>
        <w:t>،</w:t>
      </w:r>
      <w:r w:rsidRPr="000710D7">
        <w:rPr>
          <w:rFonts w:ascii="mylotus" w:hAnsi="mylotus" w:cs="mylotus"/>
          <w:sz w:val="28"/>
          <w:szCs w:val="28"/>
          <w:rtl/>
        </w:rPr>
        <w:t xml:space="preserve"> من الإحصان</w:t>
      </w:r>
      <w:r>
        <w:rPr>
          <w:rFonts w:ascii="mylotus" w:hAnsi="mylotus" w:cs="mylotus"/>
          <w:sz w:val="28"/>
          <w:szCs w:val="28"/>
          <w:rtl/>
        </w:rPr>
        <w:t>،</w:t>
      </w:r>
      <w:r w:rsidRPr="000710D7">
        <w:rPr>
          <w:rFonts w:ascii="mylotus" w:hAnsi="mylotus" w:cs="mylotus"/>
          <w:sz w:val="28"/>
          <w:szCs w:val="28"/>
          <w:rtl/>
        </w:rPr>
        <w:t xml:space="preserve"> وتحصيل النسل</w:t>
      </w:r>
      <w:r>
        <w:rPr>
          <w:rFonts w:ascii="mylotus" w:hAnsi="mylotus" w:cs="mylotus"/>
          <w:sz w:val="28"/>
          <w:szCs w:val="28"/>
          <w:rtl/>
        </w:rPr>
        <w:t>،</w:t>
      </w:r>
      <w:r w:rsidRPr="000710D7">
        <w:rPr>
          <w:rFonts w:ascii="mylotus" w:hAnsi="mylotus" w:cs="mylotus"/>
          <w:sz w:val="28"/>
          <w:szCs w:val="28"/>
          <w:rtl/>
        </w:rPr>
        <w:t xml:space="preserve"> دون مجرد سفح الماء</w:t>
      </w:r>
      <w:r>
        <w:rPr>
          <w:rFonts w:ascii="mylotus" w:hAnsi="mylotus" w:cs="mylotus"/>
          <w:sz w:val="28"/>
          <w:szCs w:val="28"/>
          <w:rtl/>
        </w:rPr>
        <w:t>،</w:t>
      </w:r>
      <w:r w:rsidRPr="000710D7">
        <w:rPr>
          <w:rFonts w:ascii="mylotus" w:hAnsi="mylotus" w:cs="mylotus"/>
          <w:sz w:val="28"/>
          <w:szCs w:val="28"/>
          <w:rtl/>
        </w:rPr>
        <w:t xml:space="preserve"> وقضاء الشهوة</w:t>
      </w:r>
      <w:r>
        <w:rPr>
          <w:rFonts w:ascii="mylotus" w:hAnsi="mylotus" w:cs="mylotus"/>
          <w:sz w:val="28"/>
          <w:szCs w:val="28"/>
          <w:rtl/>
        </w:rPr>
        <w:t>،</w:t>
      </w:r>
      <w:r w:rsidRPr="000710D7">
        <w:rPr>
          <w:rFonts w:ascii="mylotus" w:hAnsi="mylotus" w:cs="mylotus"/>
          <w:sz w:val="28"/>
          <w:szCs w:val="28"/>
          <w:rtl/>
        </w:rPr>
        <w:t xml:space="preserve"> </w:t>
      </w:r>
      <w:r w:rsidRPr="000710D7">
        <w:rPr>
          <w:rFonts w:ascii="mylotus" w:hAnsi="mylotus" w:cs="mylotus"/>
          <w:sz w:val="28"/>
          <w:szCs w:val="28"/>
          <w:rtl/>
        </w:rPr>
        <w:lastRenderedPageBreak/>
        <w:t>كما يفعل الزناة</w:t>
      </w:r>
      <w:r>
        <w:rPr>
          <w:rFonts w:ascii="mylotus" w:hAnsi="mylotus" w:cs="mylotus"/>
          <w:sz w:val="28"/>
          <w:szCs w:val="28"/>
          <w:rtl/>
        </w:rPr>
        <w:t xml:space="preserve">! </w:t>
      </w:r>
      <w:r w:rsidRPr="000710D7">
        <w:rPr>
          <w:rFonts w:ascii="mylotus" w:hAnsi="mylotus" w:cs="mylotus"/>
          <w:sz w:val="28"/>
          <w:szCs w:val="28"/>
          <w:rtl/>
        </w:rPr>
        <w:t>يرشدك إلى هذا أيضا</w:t>
      </w:r>
      <w:r>
        <w:rPr>
          <w:rFonts w:ascii="mylotus" w:hAnsi="mylotus" w:cs="mylotus"/>
          <w:sz w:val="28"/>
          <w:szCs w:val="28"/>
          <w:rtl/>
        </w:rPr>
        <w:t>،</w:t>
      </w:r>
      <w:r w:rsidRPr="000710D7">
        <w:rPr>
          <w:rFonts w:ascii="mylotus" w:hAnsi="mylotus" w:cs="mylotus"/>
          <w:sz w:val="28"/>
          <w:szCs w:val="28"/>
          <w:rtl/>
        </w:rPr>
        <w:t xml:space="preserve"> ما رواه معقل بن يسار قال</w:t>
      </w:r>
      <w:r>
        <w:rPr>
          <w:rFonts w:ascii="mylotus" w:hAnsi="mylotus" w:cs="mylotus"/>
          <w:sz w:val="28"/>
          <w:szCs w:val="28"/>
          <w:rtl/>
        </w:rPr>
        <w:t>:</w:t>
      </w:r>
      <w:r w:rsidRPr="000710D7">
        <w:rPr>
          <w:rFonts w:ascii="mylotus" w:hAnsi="mylotus" w:cs="mylotus"/>
          <w:sz w:val="28"/>
          <w:szCs w:val="28"/>
          <w:rtl/>
        </w:rPr>
        <w:t xml:space="preserve"> جاء رجل إلى رسول الله </w:t>
      </w:r>
      <w:r w:rsidRPr="002855FE">
        <w:rPr>
          <w:rFonts w:ascii="CTraditional Arabic" w:hAnsi="CTraditional Arabic" w:cs="CTraditional Arabic"/>
          <w:sz w:val="28"/>
          <w:szCs w:val="28"/>
          <w:rtl/>
        </w:rPr>
        <w:t>ص</w:t>
      </w:r>
      <w:r>
        <w:rPr>
          <w:rFonts w:ascii="mylotus" w:hAnsi="mylotus" w:cs="mylotus"/>
          <w:sz w:val="28"/>
          <w:szCs w:val="28"/>
          <w:rtl/>
        </w:rPr>
        <w:t xml:space="preserve"> </w:t>
      </w:r>
      <w:r w:rsidRPr="000710D7">
        <w:rPr>
          <w:rFonts w:ascii="mylotus" w:hAnsi="mylotus" w:cs="mylotus"/>
          <w:sz w:val="28"/>
          <w:szCs w:val="28"/>
          <w:rtl/>
        </w:rPr>
        <w:t>فقال</w:t>
      </w:r>
      <w:r>
        <w:rPr>
          <w:rFonts w:ascii="mylotus" w:hAnsi="mylotus" w:cs="mylotus"/>
          <w:sz w:val="28"/>
          <w:szCs w:val="28"/>
          <w:rtl/>
        </w:rPr>
        <w:t>:</w:t>
      </w:r>
      <w:r w:rsidRPr="000710D7">
        <w:rPr>
          <w:rFonts w:ascii="mylotus" w:hAnsi="mylotus" w:cs="mylotus"/>
          <w:sz w:val="28"/>
          <w:szCs w:val="28"/>
          <w:rtl/>
        </w:rPr>
        <w:t xml:space="preserve"> إني أصبت امرأة ذات حسب ومنصب</w:t>
      </w:r>
      <w:r>
        <w:rPr>
          <w:rFonts w:ascii="mylotus" w:hAnsi="mylotus" w:cs="mylotus"/>
          <w:sz w:val="28"/>
          <w:szCs w:val="28"/>
          <w:rtl/>
        </w:rPr>
        <w:t>،</w:t>
      </w:r>
      <w:r w:rsidRPr="000710D7">
        <w:rPr>
          <w:rFonts w:ascii="mylotus" w:hAnsi="mylotus" w:cs="mylotus"/>
          <w:sz w:val="28"/>
          <w:szCs w:val="28"/>
          <w:rtl/>
        </w:rPr>
        <w:t xml:space="preserve"> إلا أنها لا تلد</w:t>
      </w:r>
      <w:r>
        <w:rPr>
          <w:rFonts w:ascii="mylotus" w:hAnsi="mylotus" w:cs="mylotus"/>
          <w:sz w:val="28"/>
          <w:szCs w:val="28"/>
          <w:rtl/>
        </w:rPr>
        <w:t>،</w:t>
      </w:r>
      <w:r w:rsidRPr="000710D7">
        <w:rPr>
          <w:rFonts w:ascii="mylotus" w:hAnsi="mylotus" w:cs="mylotus"/>
          <w:sz w:val="28"/>
          <w:szCs w:val="28"/>
          <w:rtl/>
        </w:rPr>
        <w:t xml:space="preserve"> فأتزوجها</w:t>
      </w:r>
      <w:r>
        <w:rPr>
          <w:rFonts w:ascii="mylotus" w:hAnsi="mylotus" w:cs="mylotus"/>
          <w:sz w:val="28"/>
          <w:szCs w:val="28"/>
          <w:rtl/>
        </w:rPr>
        <w:t>؟</w:t>
      </w:r>
      <w:r w:rsidRPr="000710D7">
        <w:rPr>
          <w:rFonts w:ascii="mylotus" w:hAnsi="mylotus" w:cs="mylotus"/>
          <w:sz w:val="28"/>
          <w:szCs w:val="28"/>
          <w:rtl/>
        </w:rPr>
        <w:t xml:space="preserve"> فنهاه</w:t>
      </w:r>
      <w:r>
        <w:rPr>
          <w:rFonts w:ascii="mylotus" w:hAnsi="mylotus" w:cs="mylotus"/>
          <w:sz w:val="28"/>
          <w:szCs w:val="28"/>
          <w:rtl/>
        </w:rPr>
        <w:t>،</w:t>
      </w:r>
      <w:r w:rsidRPr="000710D7">
        <w:rPr>
          <w:rFonts w:ascii="mylotus" w:hAnsi="mylotus" w:cs="mylotus"/>
          <w:sz w:val="28"/>
          <w:szCs w:val="28"/>
          <w:rtl/>
        </w:rPr>
        <w:t xml:space="preserve"> ثم أتاه الثانية فنهاه</w:t>
      </w:r>
      <w:r>
        <w:rPr>
          <w:rFonts w:ascii="mylotus" w:hAnsi="mylotus" w:cs="mylotus"/>
          <w:sz w:val="28"/>
          <w:szCs w:val="28"/>
          <w:rtl/>
        </w:rPr>
        <w:t>،</w:t>
      </w:r>
      <w:r w:rsidRPr="000710D7">
        <w:rPr>
          <w:rFonts w:ascii="mylotus" w:hAnsi="mylotus" w:cs="mylotus"/>
          <w:sz w:val="28"/>
          <w:szCs w:val="28"/>
          <w:rtl/>
        </w:rPr>
        <w:t xml:space="preserve"> ثم أتاه الثالثة فنهاه</w:t>
      </w:r>
      <w:r>
        <w:rPr>
          <w:rFonts w:ascii="mylotus" w:hAnsi="mylotus" w:cs="mylotus"/>
          <w:sz w:val="28"/>
          <w:szCs w:val="28"/>
          <w:rtl/>
        </w:rPr>
        <w:t>،</w:t>
      </w:r>
      <w:r w:rsidRPr="000710D7">
        <w:rPr>
          <w:rFonts w:ascii="mylotus" w:hAnsi="mylotus" w:cs="mylotus"/>
          <w:sz w:val="28"/>
          <w:szCs w:val="28"/>
          <w:rtl/>
        </w:rPr>
        <w:t xml:space="preserve"> فقال</w:t>
      </w:r>
      <w:r>
        <w:rPr>
          <w:rFonts w:ascii="mylotus" w:hAnsi="mylotus" w:cs="mylotus"/>
          <w:sz w:val="28"/>
          <w:szCs w:val="28"/>
          <w:rtl/>
        </w:rPr>
        <w:t>:</w:t>
      </w:r>
      <w:r w:rsidRPr="000710D7">
        <w:rPr>
          <w:rFonts w:ascii="mylotus" w:hAnsi="mylotus" w:cs="mylotus"/>
          <w:sz w:val="28"/>
          <w:szCs w:val="28"/>
          <w:rtl/>
        </w:rPr>
        <w:t xml:space="preserve"> </w:t>
      </w:r>
      <w:r>
        <w:rPr>
          <w:rFonts w:ascii="mylotus" w:hAnsi="mylotus" w:cs="mylotus" w:hint="cs"/>
          <w:sz w:val="28"/>
          <w:szCs w:val="28"/>
          <w:rtl/>
        </w:rPr>
        <w:t>(</w:t>
      </w:r>
      <w:r w:rsidRPr="000710D7">
        <w:rPr>
          <w:rFonts w:ascii="mylotus" w:hAnsi="mylotus" w:cs="mylotus"/>
          <w:sz w:val="28"/>
          <w:szCs w:val="28"/>
          <w:rtl/>
        </w:rPr>
        <w:t>تزوجوا الولود الودود فإني مكاثر بكم</w:t>
      </w:r>
      <w:r>
        <w:rPr>
          <w:rFonts w:ascii="mylotus" w:hAnsi="mylotus" w:cs="mylotus" w:hint="cs"/>
          <w:sz w:val="28"/>
          <w:szCs w:val="28"/>
          <w:rtl/>
        </w:rPr>
        <w:t>)</w:t>
      </w:r>
      <w:r w:rsidRPr="00E961C3">
        <w:rPr>
          <w:rFonts w:ascii="mylotus" w:hAnsi="mylotus" w:cs="Traditional Arabic"/>
          <w:b/>
          <w:bCs/>
          <w:sz w:val="28"/>
          <w:szCs w:val="28"/>
          <w:vertAlign w:val="superscript"/>
          <w:rtl/>
        </w:rPr>
        <w:t>(</w:t>
      </w:r>
      <w:r w:rsidRPr="00E961C3">
        <w:rPr>
          <w:rFonts w:ascii="mylotus" w:hAnsi="mylotus" w:cs="Traditional Arabic"/>
          <w:b/>
          <w:bCs/>
          <w:sz w:val="28"/>
          <w:szCs w:val="28"/>
          <w:vertAlign w:val="superscript"/>
          <w:rtl/>
        </w:rPr>
        <w:footnoteReference w:id="2"/>
      </w:r>
      <w:r w:rsidRPr="00E961C3">
        <w:rPr>
          <w:rFonts w:ascii="mylotus" w:hAnsi="mylotus" w:cs="Traditional Arabic"/>
          <w:b/>
          <w:bCs/>
          <w:sz w:val="28"/>
          <w:szCs w:val="28"/>
          <w:vertAlign w:val="superscript"/>
          <w:rtl/>
        </w:rPr>
        <w:t>)</w:t>
      </w:r>
      <w:r>
        <w:rPr>
          <w:rFonts w:ascii="mylotus" w:hAnsi="mylotus" w:cs="mylotus"/>
          <w:sz w:val="28"/>
          <w:szCs w:val="28"/>
          <w:rtl/>
        </w:rPr>
        <w:t>.</w:t>
      </w:r>
      <w:r w:rsidRPr="000710D7">
        <w:rPr>
          <w:rFonts w:ascii="mylotus" w:hAnsi="mylotus" w:cs="mylotus"/>
          <w:sz w:val="28"/>
          <w:szCs w:val="28"/>
          <w:rtl/>
        </w:rPr>
        <w:t xml:space="preserve"> إذ ليس المقصد مجرد الاستمتاع بالحسن والجمال</w:t>
      </w:r>
      <w:r>
        <w:rPr>
          <w:rFonts w:ascii="mylotus" w:hAnsi="mylotus" w:cs="mylotus"/>
          <w:sz w:val="28"/>
          <w:szCs w:val="28"/>
          <w:rtl/>
        </w:rPr>
        <w:t>،</w:t>
      </w:r>
      <w:r w:rsidRPr="000710D7">
        <w:rPr>
          <w:rFonts w:ascii="mylotus" w:hAnsi="mylotus" w:cs="mylotus"/>
          <w:sz w:val="28"/>
          <w:szCs w:val="28"/>
          <w:rtl/>
        </w:rPr>
        <w:t xml:space="preserve"> كل ذلك دال دلالة واضحة</w:t>
      </w:r>
      <w:r>
        <w:rPr>
          <w:rFonts w:ascii="mylotus" w:hAnsi="mylotus" w:cs="mylotus"/>
          <w:sz w:val="28"/>
          <w:szCs w:val="28"/>
          <w:rtl/>
        </w:rPr>
        <w:t>،</w:t>
      </w:r>
      <w:r w:rsidRPr="000710D7">
        <w:rPr>
          <w:rFonts w:ascii="mylotus" w:hAnsi="mylotus" w:cs="mylotus"/>
          <w:sz w:val="28"/>
          <w:szCs w:val="28"/>
          <w:rtl/>
        </w:rPr>
        <w:t xml:space="preserve"> لا لبس فيه ولا إبهام على ما ذكرنا من</w:t>
      </w:r>
      <w:r>
        <w:rPr>
          <w:rFonts w:ascii="mylotus" w:hAnsi="mylotus" w:cs="mylotus"/>
          <w:sz w:val="28"/>
          <w:szCs w:val="28"/>
          <w:rtl/>
        </w:rPr>
        <w:t xml:space="preserve"> «</w:t>
      </w:r>
      <w:r w:rsidRPr="000710D7">
        <w:rPr>
          <w:rFonts w:ascii="mylotus" w:hAnsi="mylotus" w:cs="mylotus"/>
          <w:sz w:val="28"/>
          <w:szCs w:val="28"/>
          <w:rtl/>
        </w:rPr>
        <w:t>المقاصد</w:t>
      </w:r>
      <w:r>
        <w:rPr>
          <w:rFonts w:ascii="mylotus" w:hAnsi="mylotus" w:cs="mylotus"/>
          <w:sz w:val="28"/>
          <w:szCs w:val="28"/>
          <w:rtl/>
        </w:rPr>
        <w:t xml:space="preserve">» </w:t>
      </w:r>
      <w:r w:rsidRPr="000710D7">
        <w:rPr>
          <w:rFonts w:ascii="mylotus" w:hAnsi="mylotus" w:cs="mylotus"/>
          <w:sz w:val="28"/>
          <w:szCs w:val="28"/>
          <w:rtl/>
        </w:rPr>
        <w:t>الاجتماعية الرفيعة التي لا يمكن أن تتحقق إلا عن طريق الزواج الصحيح الدائم الذي شرعه الله تعالى أصلاً</w:t>
      </w:r>
      <w:r w:rsidRPr="00E961C3">
        <w:rPr>
          <w:rFonts w:ascii="mylotus" w:hAnsi="mylotus" w:cs="Traditional Arabic"/>
          <w:b/>
          <w:bCs/>
          <w:sz w:val="28"/>
          <w:szCs w:val="28"/>
          <w:vertAlign w:val="superscript"/>
          <w:rtl/>
        </w:rPr>
        <w:t>(</w:t>
      </w:r>
      <w:r w:rsidRPr="00E961C3">
        <w:rPr>
          <w:rFonts w:ascii="mylotus" w:hAnsi="mylotus" w:cs="Traditional Arabic"/>
          <w:b/>
          <w:bCs/>
          <w:sz w:val="28"/>
          <w:szCs w:val="28"/>
          <w:vertAlign w:val="superscript"/>
          <w:rtl/>
        </w:rPr>
        <w:footnoteReference w:id="3"/>
      </w:r>
      <w:r w:rsidRPr="00E961C3">
        <w:rPr>
          <w:rFonts w:ascii="mylotus" w:hAnsi="mylotus" w:cs="Traditional Arabic"/>
          <w:b/>
          <w:bCs/>
          <w:sz w:val="28"/>
          <w:szCs w:val="28"/>
          <w:vertAlign w:val="superscript"/>
          <w:rtl/>
        </w:rPr>
        <w:t>)</w:t>
      </w:r>
      <w:r>
        <w:rPr>
          <w:rFonts w:ascii="mylotus" w:hAnsi="mylotus" w:cs="mylotus"/>
          <w:sz w:val="28"/>
          <w:szCs w:val="28"/>
          <w:rtl/>
        </w:rPr>
        <w:t>.</w:t>
      </w:r>
    </w:p>
    <w:p w:rsidR="000114ED" w:rsidRPr="005C36DC" w:rsidRDefault="000114ED" w:rsidP="000114ED">
      <w:pPr>
        <w:widowControl w:val="0"/>
        <w:spacing w:before="60" w:line="228" w:lineRule="auto"/>
        <w:jc w:val="center"/>
        <w:rPr>
          <w:rFonts w:ascii="mylotus" w:hAnsi="mylotus" w:cs="AL-Mohanad Bold"/>
          <w:sz w:val="32"/>
          <w:szCs w:val="32"/>
          <w:rtl/>
        </w:rPr>
      </w:pPr>
      <w:r w:rsidRPr="005C36DC">
        <w:rPr>
          <w:rFonts w:ascii="mylotus" w:hAnsi="mylotus" w:cs="AL-Mohanad Bold" w:hint="cs"/>
          <w:sz w:val="32"/>
          <w:szCs w:val="32"/>
          <w:rtl/>
        </w:rPr>
        <w:t>*</w:t>
      </w:r>
      <w:r w:rsidRPr="005C36DC">
        <w:rPr>
          <w:rFonts w:ascii="mylotus" w:hAnsi="mylotus" w:cs="AL-Mohanad Bold" w:hint="cs"/>
          <w:sz w:val="32"/>
          <w:szCs w:val="32"/>
          <w:rtl/>
        </w:rPr>
        <w:tab/>
        <w:t>*</w:t>
      </w:r>
      <w:r w:rsidRPr="005C36DC">
        <w:rPr>
          <w:rFonts w:ascii="mylotus" w:hAnsi="mylotus" w:cs="AL-Mohanad Bold" w:hint="cs"/>
          <w:sz w:val="32"/>
          <w:szCs w:val="32"/>
          <w:rtl/>
        </w:rPr>
        <w:tab/>
        <w:t>*</w:t>
      </w:r>
    </w:p>
    <w:p w:rsidR="00B718B3" w:rsidRPr="000710D7" w:rsidRDefault="00B718B3" w:rsidP="003F6F60">
      <w:pPr>
        <w:widowControl w:val="0"/>
        <w:spacing w:before="60" w:line="228" w:lineRule="auto"/>
        <w:ind w:firstLine="340"/>
        <w:jc w:val="both"/>
        <w:rPr>
          <w:rFonts w:ascii="mylotus" w:hAnsi="mylotus" w:cs="mylotus"/>
          <w:sz w:val="28"/>
          <w:szCs w:val="28"/>
          <w:rtl/>
        </w:rPr>
      </w:pPr>
    </w:p>
    <w:p w:rsidR="00B718B3" w:rsidRPr="002855FE" w:rsidRDefault="00B718B3" w:rsidP="00E53421">
      <w:pPr>
        <w:pStyle w:val="1"/>
        <w:rPr>
          <w:rtl/>
        </w:rPr>
      </w:pPr>
      <w:r>
        <w:rPr>
          <w:rFonts w:cs="mylotus"/>
          <w:sz w:val="28"/>
          <w:szCs w:val="28"/>
          <w:rtl/>
        </w:rPr>
        <w:br w:type="page"/>
      </w:r>
      <w:bookmarkStart w:id="18" w:name="_Toc248723541"/>
      <w:bookmarkStart w:id="19" w:name="_Toc390342311"/>
      <w:r w:rsidRPr="002855FE">
        <w:rPr>
          <w:rFonts w:hint="cs"/>
          <w:rtl/>
        </w:rPr>
        <w:lastRenderedPageBreak/>
        <w:t>أدلة المتعة..</w:t>
      </w:r>
      <w:bookmarkEnd w:id="18"/>
      <w:bookmarkEnd w:id="19"/>
    </w:p>
    <w:p w:rsidR="00B718B3" w:rsidRPr="000710D7" w:rsidRDefault="00B718B3" w:rsidP="0076426D">
      <w:pPr>
        <w:widowControl w:val="0"/>
        <w:spacing w:before="60" w:line="228" w:lineRule="auto"/>
        <w:ind w:firstLine="340"/>
        <w:jc w:val="both"/>
        <w:rPr>
          <w:rFonts w:ascii="mylotus" w:hAnsi="mylotus" w:cs="mylotus"/>
          <w:sz w:val="28"/>
          <w:szCs w:val="28"/>
          <w:rtl/>
        </w:rPr>
      </w:pPr>
      <w:r w:rsidRPr="000710D7">
        <w:rPr>
          <w:rFonts w:ascii="mylotus" w:hAnsi="mylotus" w:cs="mylotus" w:hint="cs"/>
          <w:sz w:val="28"/>
          <w:szCs w:val="28"/>
          <w:rtl/>
        </w:rPr>
        <w:t>إن الناظر إلى ما يستدل به القائلون بجواز المتعة</w:t>
      </w:r>
      <w:r>
        <w:rPr>
          <w:rFonts w:ascii="mylotus" w:hAnsi="mylotus" w:cs="mylotus" w:hint="cs"/>
          <w:sz w:val="28"/>
          <w:szCs w:val="28"/>
          <w:rtl/>
        </w:rPr>
        <w:t>،</w:t>
      </w:r>
      <w:r w:rsidRPr="000710D7">
        <w:rPr>
          <w:rFonts w:ascii="mylotus" w:hAnsi="mylotus" w:cs="mylotus" w:hint="cs"/>
          <w:sz w:val="28"/>
          <w:szCs w:val="28"/>
          <w:rtl/>
        </w:rPr>
        <w:t xml:space="preserve"> يجد أبرز هذه الأدلة على الإطلاق قول الله </w:t>
      </w:r>
      <w:r w:rsidR="0076426D" w:rsidRPr="002855FE">
        <w:rPr>
          <w:rFonts w:ascii="CTraditional Arabic" w:hAnsi="CTraditional Arabic" w:cs="CTraditional Arabic" w:hint="eastAsia"/>
          <w:sz w:val="28"/>
          <w:szCs w:val="28"/>
          <w:rtl/>
        </w:rPr>
        <w:t>ـ</w:t>
      </w:r>
      <w:bookmarkStart w:id="20" w:name="_GoBack"/>
      <w:bookmarkEnd w:id="20"/>
      <w:r w:rsidRPr="000710D7">
        <w:rPr>
          <w:rFonts w:ascii="mylotus" w:hAnsi="mylotus" w:cs="mylotus" w:hint="cs"/>
          <w:sz w:val="28"/>
          <w:szCs w:val="28"/>
          <w:rtl/>
        </w:rPr>
        <w:t xml:space="preserve"> في كتابه العزيز</w:t>
      </w:r>
      <w:r>
        <w:rPr>
          <w:rFonts w:ascii="mylotus" w:hAnsi="mylotus" w:cs="mylotus" w:hint="cs"/>
          <w:sz w:val="28"/>
          <w:szCs w:val="28"/>
          <w:rtl/>
        </w:rPr>
        <w:t>:</w:t>
      </w:r>
      <w:r w:rsidRPr="000710D7">
        <w:rPr>
          <w:rFonts w:ascii="mylotus" w:hAnsi="mylotus" w:cs="mylotus" w:hint="cs"/>
          <w:sz w:val="28"/>
          <w:szCs w:val="28"/>
          <w:rtl/>
        </w:rPr>
        <w:t xml:space="preserve"> </w:t>
      </w:r>
      <w:r w:rsidRPr="00517A92">
        <w:rPr>
          <w:rFonts w:ascii="mylotus" w:hAnsi="mylotus" w:cs="CTraditional Arabic"/>
          <w:sz w:val="28"/>
          <w:szCs w:val="22"/>
          <w:rtl/>
        </w:rPr>
        <w:t>*</w:t>
      </w:r>
      <w:r>
        <w:rPr>
          <w:rFonts w:ascii="mylotus" w:hAnsi="mylotus" w:cs="CTraditional Arabic"/>
          <w:sz w:val="28"/>
          <w:szCs w:val="22"/>
          <w:rtl/>
        </w:rPr>
        <w:t xml:space="preserve"> </w:t>
      </w:r>
      <w:r w:rsidRPr="007877A6">
        <w:rPr>
          <w:rFonts w:ascii="QCF_P082" w:hAnsi="QCF_P082" w:cs="QCF_P082"/>
          <w:color w:val="000000"/>
          <w:rtl/>
        </w:rPr>
        <w:t>ﭪ ﭫ ﭬ</w:t>
      </w:r>
      <w:r>
        <w:rPr>
          <w:rFonts w:ascii="QCF_P082" w:hAnsi="QCF_P082" w:cs="QCF_P082"/>
          <w:color w:val="000000"/>
          <w:rtl/>
        </w:rPr>
        <w:t xml:space="preserve"> </w:t>
      </w:r>
      <w:r w:rsidRPr="007877A6">
        <w:rPr>
          <w:rFonts w:ascii="QCF_P082" w:hAnsi="QCF_P082" w:cs="QCF_P082"/>
          <w:color w:val="000000"/>
          <w:rtl/>
        </w:rPr>
        <w:t>ﭭ ﭮ ﭯ ﭰ</w:t>
      </w:r>
      <w:r w:rsidRPr="007877A6">
        <w:rPr>
          <w:rFonts w:ascii="QCF_P082" w:hAnsi="QCF_P082" w:cs="QCF_P082"/>
          <w:color w:val="FF0000"/>
          <w:rtl/>
        </w:rPr>
        <w:t>ﭱ</w:t>
      </w:r>
      <w:r>
        <w:rPr>
          <w:rFonts w:ascii="mylotus" w:hAnsi="mylotus" w:cs="CTraditional Arabic"/>
          <w:sz w:val="28"/>
          <w:szCs w:val="22"/>
          <w:rtl/>
        </w:rPr>
        <w:t xml:space="preserve"> </w:t>
      </w:r>
      <w:r w:rsidRPr="00517A92">
        <w:rPr>
          <w:rFonts w:ascii="mylotus" w:hAnsi="mylotus" w:cs="CTraditional Arabic"/>
          <w:sz w:val="28"/>
          <w:szCs w:val="22"/>
          <w:rtl/>
        </w:rPr>
        <w:t>&amp;</w:t>
      </w:r>
      <w:r>
        <w:rPr>
          <w:rFonts w:ascii="mylotus" w:hAnsi="mylotus" w:cs="mylotus" w:hint="cs"/>
          <w:sz w:val="28"/>
          <w:szCs w:val="28"/>
          <w:rtl/>
        </w:rPr>
        <w:t>،</w:t>
      </w:r>
      <w:r w:rsidRPr="000710D7">
        <w:rPr>
          <w:rFonts w:ascii="mylotus" w:hAnsi="mylotus" w:cs="mylotus" w:hint="cs"/>
          <w:sz w:val="28"/>
          <w:szCs w:val="28"/>
          <w:rtl/>
        </w:rPr>
        <w:t xml:space="preserve"> وعند مناقشة وفهم وإدراك ما ترمي إليه الآيه سيتضح لنا المعنى الصحيح</w:t>
      </w:r>
      <w:r>
        <w:rPr>
          <w:rFonts w:ascii="mylotus" w:hAnsi="mylotus" w:cs="mylotus" w:hint="cs"/>
          <w:sz w:val="28"/>
          <w:szCs w:val="28"/>
          <w:rtl/>
        </w:rPr>
        <w:t>،</w:t>
      </w:r>
      <w:r w:rsidRPr="000710D7">
        <w:rPr>
          <w:rFonts w:ascii="mylotus" w:hAnsi="mylotus" w:cs="mylotus" w:hint="cs"/>
          <w:sz w:val="28"/>
          <w:szCs w:val="28"/>
          <w:rtl/>
        </w:rPr>
        <w:t xml:space="preserve"> فلا يصح في القرآن الكريم اجتزاء آية وترك ما حولها من الكلمات التي تبين وتوضح معناها</w:t>
      </w:r>
      <w:r>
        <w:rPr>
          <w:rFonts w:ascii="mylotus" w:hAnsi="mylotus" w:cs="mylotus" w:hint="cs"/>
          <w:sz w:val="28"/>
          <w:szCs w:val="28"/>
          <w:rtl/>
        </w:rPr>
        <w:t>..</w:t>
      </w:r>
    </w:p>
    <w:p w:rsidR="00B718B3" w:rsidRPr="000710D7" w:rsidRDefault="00B718B3" w:rsidP="000114ED">
      <w:pPr>
        <w:widowControl w:val="0"/>
        <w:spacing w:before="60" w:line="228" w:lineRule="auto"/>
        <w:ind w:firstLine="340"/>
        <w:jc w:val="both"/>
        <w:rPr>
          <w:rFonts w:ascii="mylotus" w:hAnsi="mylotus" w:cs="mylotus"/>
          <w:sz w:val="28"/>
          <w:szCs w:val="28"/>
          <w:rtl/>
        </w:rPr>
      </w:pPr>
      <w:r w:rsidRPr="000710D7">
        <w:rPr>
          <w:rFonts w:ascii="mylotus" w:hAnsi="mylotus" w:cs="mylotus" w:hint="cs"/>
          <w:sz w:val="28"/>
          <w:szCs w:val="28"/>
          <w:rtl/>
        </w:rPr>
        <w:t>ف</w:t>
      </w:r>
      <w:r w:rsidRPr="000710D7">
        <w:rPr>
          <w:rFonts w:ascii="mylotus" w:hAnsi="mylotus" w:cs="mylotus"/>
          <w:sz w:val="28"/>
          <w:szCs w:val="28"/>
          <w:rtl/>
        </w:rPr>
        <w:t>هذه الآية لو قرأنا الذي قبلها</w:t>
      </w:r>
      <w:r>
        <w:rPr>
          <w:rFonts w:ascii="mylotus" w:hAnsi="mylotus" w:cs="mylotus"/>
          <w:sz w:val="28"/>
          <w:szCs w:val="28"/>
          <w:rtl/>
        </w:rPr>
        <w:t>،</w:t>
      </w:r>
      <w:r w:rsidRPr="000710D7">
        <w:rPr>
          <w:rFonts w:ascii="mylotus" w:hAnsi="mylotus" w:cs="mylotus"/>
          <w:sz w:val="28"/>
          <w:szCs w:val="28"/>
          <w:rtl/>
        </w:rPr>
        <w:t xml:space="preserve"> لعلمنا أنها إنما جاءت في الزواج الدائم من النساء اللائي يستطيع الرجل أن يتزوج بهن</w:t>
      </w:r>
      <w:r>
        <w:rPr>
          <w:rFonts w:ascii="mylotus" w:hAnsi="mylotus" w:cs="mylotus"/>
          <w:sz w:val="28"/>
          <w:szCs w:val="28"/>
          <w:rtl/>
        </w:rPr>
        <w:t>،</w:t>
      </w:r>
      <w:r w:rsidRPr="000710D7">
        <w:rPr>
          <w:rFonts w:ascii="mylotus" w:hAnsi="mylotus" w:cs="mylotus"/>
          <w:sz w:val="28"/>
          <w:szCs w:val="28"/>
          <w:rtl/>
        </w:rPr>
        <w:t xml:space="preserve"> واللواتي يحللن له</w:t>
      </w:r>
      <w:r>
        <w:rPr>
          <w:rFonts w:ascii="mylotus" w:hAnsi="mylotus" w:cs="mylotus"/>
          <w:sz w:val="28"/>
          <w:szCs w:val="28"/>
          <w:rtl/>
        </w:rPr>
        <w:t>،</w:t>
      </w:r>
      <w:r w:rsidRPr="000710D7">
        <w:rPr>
          <w:rFonts w:ascii="mylotus" w:hAnsi="mylotus" w:cs="mylotus"/>
          <w:sz w:val="28"/>
          <w:szCs w:val="28"/>
          <w:rtl/>
        </w:rPr>
        <w:t xml:space="preserve"> فالله تعالى قال</w:t>
      </w:r>
      <w:r>
        <w:rPr>
          <w:rFonts w:ascii="mylotus" w:hAnsi="mylotus" w:cs="mylotus"/>
          <w:sz w:val="28"/>
          <w:szCs w:val="28"/>
          <w:rtl/>
        </w:rPr>
        <w:t>:</w:t>
      </w:r>
      <w:r w:rsidRPr="000710D7">
        <w:rPr>
          <w:rFonts w:ascii="mylotus" w:hAnsi="mylotus" w:cs="mylotus"/>
          <w:sz w:val="28"/>
          <w:szCs w:val="28"/>
          <w:rtl/>
        </w:rPr>
        <w:t xml:space="preserve"> </w:t>
      </w:r>
      <w:r w:rsidRPr="00517A92">
        <w:rPr>
          <w:rFonts w:ascii="mylotus" w:hAnsi="mylotus" w:cs="CTraditional Arabic"/>
          <w:sz w:val="28"/>
          <w:szCs w:val="22"/>
          <w:rtl/>
        </w:rPr>
        <w:t>*</w:t>
      </w:r>
      <w:r>
        <w:rPr>
          <w:rFonts w:ascii="mylotus" w:hAnsi="mylotus" w:cs="CTraditional Arabic"/>
          <w:sz w:val="28"/>
          <w:szCs w:val="22"/>
          <w:rtl/>
        </w:rPr>
        <w:t xml:space="preserve"> </w:t>
      </w:r>
      <w:r w:rsidRPr="000114ED">
        <w:rPr>
          <w:rFonts w:ascii="QCF_P082" w:hAnsi="QCF_P082" w:cs="QCF_P082"/>
          <w:color w:val="000000"/>
          <w:sz w:val="26"/>
          <w:szCs w:val="26"/>
          <w:rtl/>
        </w:rPr>
        <w:t>ﭒ ﭓ ﭔ ﭕ ﭖ ﭗ ﭘ</w:t>
      </w:r>
      <w:r w:rsidRPr="000114ED">
        <w:rPr>
          <w:rFonts w:ascii="QCF_P082" w:hAnsi="QCF_P082" w:cs="QCF_P082"/>
          <w:color w:val="FF0000"/>
          <w:sz w:val="26"/>
          <w:szCs w:val="26"/>
          <w:rtl/>
        </w:rPr>
        <w:t>ﭙ</w:t>
      </w:r>
      <w:r w:rsidRPr="000114ED">
        <w:rPr>
          <w:rFonts w:ascii="QCF_P082" w:hAnsi="QCF_P082" w:cs="QCF_P082"/>
          <w:color w:val="000000"/>
          <w:sz w:val="26"/>
          <w:szCs w:val="26"/>
          <w:rtl/>
        </w:rPr>
        <w:t xml:space="preserve"> ﭚ ﭛ ﭜ</w:t>
      </w:r>
      <w:r w:rsidRPr="000114ED">
        <w:rPr>
          <w:rFonts w:ascii="QCF_P082" w:hAnsi="QCF_P082" w:cs="QCF_P082"/>
          <w:color w:val="FF0000"/>
          <w:sz w:val="26"/>
          <w:szCs w:val="26"/>
          <w:rtl/>
        </w:rPr>
        <w:t>ﭝ</w:t>
      </w:r>
      <w:r w:rsidRPr="000114ED">
        <w:rPr>
          <w:rFonts w:ascii="QCF_P082" w:hAnsi="QCF_P082" w:cs="QCF_P082"/>
          <w:color w:val="000000"/>
          <w:sz w:val="26"/>
          <w:szCs w:val="26"/>
          <w:rtl/>
        </w:rPr>
        <w:t xml:space="preserve"> ﭞ ﭟ ﭠ ﭡ ﭢ ﭣ ﭤ ﭥ ﭦ ﭧ ﭨ</w:t>
      </w:r>
      <w:r w:rsidRPr="000114ED">
        <w:rPr>
          <w:rFonts w:ascii="QCF_P082" w:hAnsi="QCF_P082" w:cs="QCF_P082"/>
          <w:color w:val="FF0000"/>
          <w:sz w:val="26"/>
          <w:szCs w:val="26"/>
          <w:rtl/>
        </w:rPr>
        <w:t>ﭩ</w:t>
      </w:r>
      <w:r w:rsidRPr="000114ED">
        <w:rPr>
          <w:rFonts w:ascii="QCF_P082" w:hAnsi="QCF_P082" w:cs="QCF_P082"/>
          <w:color w:val="000000"/>
          <w:sz w:val="26"/>
          <w:szCs w:val="26"/>
          <w:rtl/>
        </w:rPr>
        <w:t xml:space="preserve"> ﭪ ﭫ ﭬ ﭭ ﭮ ﭯ ﭰ</w:t>
      </w:r>
      <w:r w:rsidRPr="000114ED">
        <w:rPr>
          <w:rFonts w:ascii="QCF_P082" w:hAnsi="QCF_P082" w:cs="QCF_P082"/>
          <w:color w:val="FF0000"/>
          <w:sz w:val="26"/>
          <w:szCs w:val="26"/>
          <w:rtl/>
        </w:rPr>
        <w:t>ﭱ</w:t>
      </w:r>
      <w:r w:rsidRPr="00517A92">
        <w:rPr>
          <w:rFonts w:ascii="mylotus" w:hAnsi="mylotus" w:cs="CTraditional Arabic"/>
          <w:sz w:val="28"/>
          <w:szCs w:val="22"/>
          <w:rtl/>
        </w:rPr>
        <w:t>&amp;</w:t>
      </w:r>
      <w:r w:rsidR="001820C6">
        <w:rPr>
          <w:rFonts w:ascii="mylotus" w:hAnsi="mylotus" w:cs="mylotus" w:hint="cs"/>
          <w:sz w:val="28"/>
          <w:szCs w:val="28"/>
          <w:rtl/>
        </w:rPr>
        <w:t xml:space="preserve"> </w:t>
      </w:r>
      <w:r w:rsidRPr="000114ED">
        <w:rPr>
          <w:rFonts w:ascii="mylotus" w:hAnsi="mylotus" w:cs="mylotus"/>
          <w:rtl/>
        </w:rPr>
        <w:t>[النساء:24]</w:t>
      </w:r>
      <w:r w:rsidRPr="000710D7">
        <w:rPr>
          <w:rFonts w:ascii="mylotus" w:hAnsi="mylotus" w:cs="mylotus"/>
          <w:sz w:val="28"/>
          <w:szCs w:val="28"/>
          <w:rtl/>
        </w:rPr>
        <w:t xml:space="preserve"> ومن المعلوم في المذهب الشيعي أن زواج المتعة لا يحصن الفاعل </w:t>
      </w:r>
      <w:r>
        <w:rPr>
          <w:rFonts w:ascii="mylotus" w:hAnsi="mylotus" w:cs="mylotus"/>
          <w:sz w:val="28"/>
          <w:szCs w:val="28"/>
          <w:rtl/>
        </w:rPr>
        <w:t>(</w:t>
      </w:r>
      <w:r w:rsidRPr="000710D7">
        <w:rPr>
          <w:rFonts w:ascii="mylotus" w:hAnsi="mylotus" w:cs="mylotus"/>
          <w:sz w:val="28"/>
          <w:szCs w:val="28"/>
          <w:rtl/>
        </w:rPr>
        <w:t>كأنه لم يتزوج</w:t>
      </w:r>
      <w:r>
        <w:rPr>
          <w:rFonts w:ascii="mylotus" w:hAnsi="mylotus" w:cs="mylotus"/>
          <w:sz w:val="28"/>
          <w:szCs w:val="28"/>
          <w:rtl/>
        </w:rPr>
        <w:t>)،</w:t>
      </w:r>
      <w:r w:rsidRPr="000710D7">
        <w:rPr>
          <w:rFonts w:ascii="mylotus" w:hAnsi="mylotus" w:cs="mylotus"/>
          <w:sz w:val="28"/>
          <w:szCs w:val="28"/>
          <w:rtl/>
        </w:rPr>
        <w:t xml:space="preserve"> كما قال إسحاق بن عمار</w:t>
      </w:r>
      <w:r>
        <w:rPr>
          <w:rFonts w:ascii="mylotus" w:hAnsi="mylotus" w:cs="mylotus"/>
          <w:sz w:val="28"/>
          <w:szCs w:val="28"/>
          <w:rtl/>
        </w:rPr>
        <w:t>:</w:t>
      </w:r>
      <w:r w:rsidRPr="000710D7">
        <w:rPr>
          <w:rFonts w:ascii="mylotus" w:hAnsi="mylotus" w:cs="mylotus"/>
          <w:sz w:val="28"/>
          <w:szCs w:val="28"/>
          <w:rtl/>
        </w:rPr>
        <w:t xml:space="preserve"> </w:t>
      </w:r>
      <w:r>
        <w:rPr>
          <w:rFonts w:ascii="mylotus" w:hAnsi="mylotus" w:cs="mylotus"/>
          <w:sz w:val="28"/>
          <w:szCs w:val="28"/>
          <w:rtl/>
        </w:rPr>
        <w:t>(</w:t>
      </w:r>
      <w:r w:rsidRPr="000710D7">
        <w:rPr>
          <w:rFonts w:ascii="mylotus" w:hAnsi="mylotus" w:cs="mylotus"/>
          <w:sz w:val="28"/>
          <w:szCs w:val="28"/>
          <w:rtl/>
        </w:rPr>
        <w:t xml:space="preserve">سألت أبا إبراهيم موسى الكاظم </w:t>
      </w:r>
      <w:r w:rsidRPr="002855FE">
        <w:rPr>
          <w:rFonts w:ascii="CTraditional Arabic" w:hAnsi="CTraditional Arabic" w:cs="CTraditional Arabic" w:hint="eastAsia"/>
          <w:sz w:val="28"/>
          <w:szCs w:val="28"/>
          <w:rtl/>
        </w:rPr>
        <w:t>×</w:t>
      </w:r>
      <w:r w:rsidRPr="000710D7">
        <w:rPr>
          <w:rFonts w:ascii="mylotus" w:hAnsi="mylotus" w:cs="mylotus"/>
          <w:sz w:val="28"/>
          <w:szCs w:val="28"/>
          <w:rtl/>
        </w:rPr>
        <w:t xml:space="preserve"> عن الرجل إذا هو زنا وعنده الأمة يطؤها تحصنه الأمة </w:t>
      </w:r>
      <w:r>
        <w:rPr>
          <w:rFonts w:ascii="mylotus" w:hAnsi="mylotus" w:cs="mylotus" w:hint="cs"/>
          <w:sz w:val="28"/>
          <w:szCs w:val="28"/>
          <w:rtl/>
        </w:rPr>
        <w:t xml:space="preserve">- </w:t>
      </w:r>
      <w:r w:rsidRPr="000710D7">
        <w:rPr>
          <w:rFonts w:ascii="mylotus" w:hAnsi="mylotus" w:cs="mylotus"/>
          <w:sz w:val="28"/>
          <w:szCs w:val="28"/>
          <w:rtl/>
        </w:rPr>
        <w:t>الجارية</w:t>
      </w:r>
      <w:r>
        <w:rPr>
          <w:rFonts w:ascii="mylotus" w:hAnsi="mylotus" w:cs="mylotus" w:hint="cs"/>
          <w:sz w:val="28"/>
          <w:szCs w:val="28"/>
          <w:rtl/>
        </w:rPr>
        <w:t xml:space="preserve"> </w:t>
      </w:r>
      <w:r>
        <w:rPr>
          <w:rFonts w:ascii="mylotus" w:hAnsi="mylotus" w:cs="mylotus"/>
          <w:sz w:val="28"/>
          <w:szCs w:val="28"/>
          <w:rtl/>
        </w:rPr>
        <w:t>-</w:t>
      </w:r>
      <w:r>
        <w:rPr>
          <w:rFonts w:ascii="mylotus" w:hAnsi="mylotus" w:cs="mylotus" w:hint="cs"/>
          <w:sz w:val="28"/>
          <w:szCs w:val="28"/>
          <w:rtl/>
        </w:rPr>
        <w:t>؟</w:t>
      </w:r>
      <w:r w:rsidRPr="000710D7">
        <w:rPr>
          <w:rFonts w:ascii="mylotus" w:hAnsi="mylotus" w:cs="mylotus"/>
          <w:sz w:val="28"/>
          <w:szCs w:val="28"/>
          <w:rtl/>
        </w:rPr>
        <w:t xml:space="preserve"> قال</w:t>
      </w:r>
      <w:r>
        <w:rPr>
          <w:rFonts w:ascii="mylotus" w:hAnsi="mylotus" w:cs="mylotus"/>
          <w:sz w:val="28"/>
          <w:szCs w:val="28"/>
          <w:rtl/>
        </w:rPr>
        <w:t>:</w:t>
      </w:r>
      <w:r w:rsidRPr="000710D7">
        <w:rPr>
          <w:rFonts w:ascii="mylotus" w:hAnsi="mylotus" w:cs="mylotus"/>
          <w:sz w:val="28"/>
          <w:szCs w:val="28"/>
          <w:rtl/>
        </w:rPr>
        <w:t xml:space="preserve"> نعم</w:t>
      </w:r>
      <w:r>
        <w:rPr>
          <w:rFonts w:ascii="mylotus" w:hAnsi="mylotus" w:cs="mylotus"/>
          <w:sz w:val="28"/>
          <w:szCs w:val="28"/>
          <w:rtl/>
        </w:rPr>
        <w:t>.</w:t>
      </w:r>
      <w:r w:rsidRPr="000710D7">
        <w:rPr>
          <w:rFonts w:ascii="mylotus" w:hAnsi="mylotus" w:cs="mylotus"/>
          <w:sz w:val="28"/>
          <w:szCs w:val="28"/>
          <w:rtl/>
        </w:rPr>
        <w:t xml:space="preserve"> قال</w:t>
      </w:r>
      <w:r>
        <w:rPr>
          <w:rFonts w:ascii="mylotus" w:hAnsi="mylotus" w:cs="mylotus"/>
          <w:sz w:val="28"/>
          <w:szCs w:val="28"/>
          <w:rtl/>
        </w:rPr>
        <w:t>:</w:t>
      </w:r>
      <w:r w:rsidRPr="000710D7">
        <w:rPr>
          <w:rFonts w:ascii="mylotus" w:hAnsi="mylotus" w:cs="mylotus"/>
          <w:sz w:val="28"/>
          <w:szCs w:val="28"/>
          <w:rtl/>
        </w:rPr>
        <w:t xml:space="preserve"> فإن كانت عنده امرأة متعة أتحصنه</w:t>
      </w:r>
      <w:r>
        <w:rPr>
          <w:rFonts w:ascii="mylotus" w:hAnsi="mylotus" w:cs="mylotus"/>
          <w:sz w:val="28"/>
          <w:szCs w:val="28"/>
          <w:rtl/>
        </w:rPr>
        <w:t>؟</w:t>
      </w:r>
      <w:r w:rsidRPr="000710D7">
        <w:rPr>
          <w:rFonts w:ascii="mylotus" w:hAnsi="mylotus" w:cs="mylotus"/>
          <w:sz w:val="28"/>
          <w:szCs w:val="28"/>
          <w:rtl/>
        </w:rPr>
        <w:t xml:space="preserve"> قال</w:t>
      </w:r>
      <w:r>
        <w:rPr>
          <w:rFonts w:ascii="mylotus" w:hAnsi="mylotus" w:cs="mylotus"/>
          <w:sz w:val="28"/>
          <w:szCs w:val="28"/>
          <w:rtl/>
        </w:rPr>
        <w:t>:</w:t>
      </w:r>
      <w:r w:rsidRPr="000710D7">
        <w:rPr>
          <w:rFonts w:ascii="mylotus" w:hAnsi="mylotus" w:cs="mylotus"/>
          <w:sz w:val="28"/>
          <w:szCs w:val="28"/>
          <w:rtl/>
        </w:rPr>
        <w:t xml:space="preserve"> لا</w:t>
      </w:r>
      <w:r>
        <w:rPr>
          <w:rFonts w:ascii="mylotus" w:hAnsi="mylotus" w:cs="mylotus"/>
          <w:sz w:val="28"/>
          <w:szCs w:val="28"/>
          <w:rtl/>
        </w:rPr>
        <w:t>،</w:t>
      </w:r>
      <w:r w:rsidRPr="000710D7">
        <w:rPr>
          <w:rFonts w:ascii="mylotus" w:hAnsi="mylotus" w:cs="mylotus"/>
          <w:sz w:val="28"/>
          <w:szCs w:val="28"/>
          <w:rtl/>
        </w:rPr>
        <w:t xml:space="preserve"> إنما هو على الشيء الدائم</w:t>
      </w:r>
      <w:r>
        <w:rPr>
          <w:rFonts w:ascii="mylotus" w:hAnsi="mylotus" w:cs="mylotus"/>
          <w:sz w:val="28"/>
          <w:szCs w:val="28"/>
          <w:rtl/>
        </w:rPr>
        <w:t>)</w:t>
      </w:r>
      <w:r w:rsidRPr="00E961C3">
        <w:rPr>
          <w:rFonts w:ascii="mylotus" w:hAnsi="mylotus" w:cs="Traditional Arabic" w:hint="eastAsia"/>
          <w:b/>
          <w:bCs/>
          <w:sz w:val="28"/>
          <w:szCs w:val="28"/>
          <w:vertAlign w:val="superscript"/>
          <w:rtl/>
        </w:rPr>
        <w:t>(</w:t>
      </w:r>
      <w:r w:rsidRPr="00E961C3">
        <w:rPr>
          <w:rFonts w:ascii="mylotus" w:hAnsi="mylotus" w:cs="Traditional Arabic" w:hint="eastAsia"/>
          <w:b/>
          <w:bCs/>
          <w:sz w:val="28"/>
          <w:szCs w:val="28"/>
          <w:vertAlign w:val="superscript"/>
          <w:rtl/>
        </w:rPr>
        <w:footnoteReference w:id="4"/>
      </w:r>
      <w:r w:rsidRPr="00E961C3">
        <w:rPr>
          <w:rFonts w:ascii="mylotus" w:hAnsi="mylotus" w:cs="Traditional Arabic" w:hint="eastAsia"/>
          <w:b/>
          <w:bCs/>
          <w:sz w:val="28"/>
          <w:szCs w:val="28"/>
          <w:vertAlign w:val="superscript"/>
          <w:rtl/>
        </w:rPr>
        <w:t>)</w:t>
      </w:r>
      <w:r>
        <w:rPr>
          <w:rFonts w:ascii="mylotus" w:hAnsi="mylotus" w:cs="mylotus" w:hint="cs"/>
          <w:sz w:val="28"/>
          <w:szCs w:val="28"/>
          <w:rtl/>
        </w:rPr>
        <w:t>.</w:t>
      </w:r>
    </w:p>
    <w:p w:rsidR="00B718B3" w:rsidRPr="000710D7" w:rsidRDefault="00B718B3" w:rsidP="003F6F60">
      <w:pPr>
        <w:widowControl w:val="0"/>
        <w:spacing w:before="60" w:line="228" w:lineRule="auto"/>
        <w:ind w:firstLine="340"/>
        <w:jc w:val="both"/>
        <w:rPr>
          <w:rFonts w:ascii="mylotus" w:hAnsi="mylotus" w:cs="mylotus"/>
          <w:sz w:val="28"/>
          <w:szCs w:val="28"/>
          <w:rtl/>
        </w:rPr>
      </w:pPr>
      <w:r w:rsidRPr="000710D7">
        <w:rPr>
          <w:rFonts w:ascii="mylotus" w:hAnsi="mylotus" w:cs="mylotus"/>
          <w:sz w:val="28"/>
          <w:szCs w:val="28"/>
          <w:rtl/>
        </w:rPr>
        <w:t>إذًا</w:t>
      </w:r>
      <w:r>
        <w:rPr>
          <w:rFonts w:ascii="mylotus" w:hAnsi="mylotus" w:cs="mylotus"/>
          <w:sz w:val="28"/>
          <w:szCs w:val="28"/>
          <w:rtl/>
        </w:rPr>
        <w:t>:</w:t>
      </w:r>
      <w:r w:rsidRPr="000710D7">
        <w:rPr>
          <w:rFonts w:ascii="mylotus" w:hAnsi="mylotus" w:cs="mylotus"/>
          <w:sz w:val="28"/>
          <w:szCs w:val="28"/>
          <w:rtl/>
        </w:rPr>
        <w:t xml:space="preserve"> فالآية ليس فيها بيان لزواج المتعة</w:t>
      </w:r>
      <w:r>
        <w:rPr>
          <w:rFonts w:ascii="mylotus" w:hAnsi="mylotus" w:cs="mylotus"/>
          <w:sz w:val="28"/>
          <w:szCs w:val="28"/>
          <w:rtl/>
        </w:rPr>
        <w:t>،</w:t>
      </w:r>
      <w:r w:rsidRPr="000710D7">
        <w:rPr>
          <w:rFonts w:ascii="mylotus" w:hAnsi="mylotus" w:cs="mylotus"/>
          <w:sz w:val="28"/>
          <w:szCs w:val="28"/>
          <w:rtl/>
        </w:rPr>
        <w:t xml:space="preserve"> إنما هو الاستمتاع في الزواج الدائم</w:t>
      </w:r>
      <w:r>
        <w:rPr>
          <w:rFonts w:ascii="mylotus" w:hAnsi="mylotus" w:cs="mylotus"/>
          <w:sz w:val="28"/>
          <w:szCs w:val="28"/>
          <w:rtl/>
        </w:rPr>
        <w:t>،</w:t>
      </w:r>
      <w:r w:rsidRPr="000710D7">
        <w:rPr>
          <w:rFonts w:ascii="mylotus" w:hAnsi="mylotus" w:cs="mylotus"/>
          <w:sz w:val="28"/>
          <w:szCs w:val="28"/>
          <w:rtl/>
        </w:rPr>
        <w:t xml:space="preserve"> والذي فيه أيضًا تمتع بين الزوجين ولذة</w:t>
      </w:r>
      <w:r>
        <w:rPr>
          <w:rFonts w:ascii="mylotus" w:hAnsi="mylotus" w:cs="mylotus"/>
          <w:sz w:val="28"/>
          <w:szCs w:val="28"/>
          <w:rtl/>
        </w:rPr>
        <w:t>.</w:t>
      </w:r>
      <w:r w:rsidRPr="000710D7">
        <w:rPr>
          <w:rFonts w:ascii="mylotus" w:hAnsi="mylotus" w:cs="mylotus"/>
          <w:sz w:val="28"/>
          <w:szCs w:val="28"/>
          <w:rtl/>
        </w:rPr>
        <w:t xml:space="preserve"> وأما الأجر المقصود بالآية إنما هو المهر مثل ما جاء في قوله تعالى</w:t>
      </w:r>
      <w:r>
        <w:rPr>
          <w:rFonts w:ascii="mylotus" w:hAnsi="mylotus" w:cs="mylotus"/>
          <w:sz w:val="28"/>
          <w:szCs w:val="28"/>
          <w:rtl/>
        </w:rPr>
        <w:t>:</w:t>
      </w:r>
      <w:r w:rsidRPr="000710D7">
        <w:rPr>
          <w:rFonts w:ascii="mylotus" w:hAnsi="mylotus" w:cs="mylotus"/>
          <w:sz w:val="28"/>
          <w:szCs w:val="28"/>
          <w:rtl/>
        </w:rPr>
        <w:t xml:space="preserve"> </w:t>
      </w:r>
      <w:r>
        <w:rPr>
          <w:rFonts w:ascii="mylotus" w:hAnsi="mylotus" w:cs="CTraditional Arabic" w:hint="cs"/>
          <w:sz w:val="28"/>
          <w:szCs w:val="22"/>
          <w:rtl/>
        </w:rPr>
        <w:br/>
      </w:r>
      <w:r w:rsidRPr="00517A92">
        <w:rPr>
          <w:rFonts w:ascii="mylotus" w:hAnsi="mylotus" w:cs="CTraditional Arabic"/>
          <w:sz w:val="28"/>
          <w:szCs w:val="22"/>
          <w:rtl/>
        </w:rPr>
        <w:t>*</w:t>
      </w:r>
      <w:r>
        <w:rPr>
          <w:rFonts w:ascii="mylotus" w:hAnsi="mylotus" w:cs="CTraditional Arabic"/>
          <w:sz w:val="28"/>
          <w:szCs w:val="22"/>
          <w:rtl/>
        </w:rPr>
        <w:t xml:space="preserve"> </w:t>
      </w:r>
      <w:r w:rsidRPr="000114ED">
        <w:rPr>
          <w:rFonts w:ascii="QCF_P082" w:hAnsi="QCF_P082" w:cs="QCF_P082"/>
          <w:color w:val="000000"/>
          <w:sz w:val="28"/>
          <w:szCs w:val="28"/>
          <w:rtl/>
        </w:rPr>
        <w:t>ﮛ ﮜ ﮝ ﮞ ﮟ</w:t>
      </w:r>
      <w:r w:rsidRPr="000114ED">
        <w:rPr>
          <w:rFonts w:ascii="mylotus" w:hAnsi="mylotus" w:cs="CTraditional Arabic"/>
          <w:sz w:val="32"/>
          <w:szCs w:val="26"/>
          <w:rtl/>
        </w:rPr>
        <w:t xml:space="preserve"> </w:t>
      </w:r>
      <w:r w:rsidRPr="00517A92">
        <w:rPr>
          <w:rFonts w:ascii="mylotus" w:hAnsi="mylotus" w:cs="CTraditional Arabic"/>
          <w:sz w:val="28"/>
          <w:szCs w:val="22"/>
          <w:rtl/>
        </w:rPr>
        <w:t>&amp;</w:t>
      </w:r>
      <w:r>
        <w:rPr>
          <w:rFonts w:ascii="mylotus" w:hAnsi="mylotus" w:cs="mylotus" w:hint="cs"/>
          <w:sz w:val="22"/>
          <w:szCs w:val="22"/>
          <w:rtl/>
        </w:rPr>
        <w:t xml:space="preserve"> </w:t>
      </w:r>
      <w:r w:rsidRPr="00517A92">
        <w:rPr>
          <w:rFonts w:ascii="mylotus" w:hAnsi="mylotus" w:cs="mylotus"/>
          <w:sz w:val="22"/>
          <w:szCs w:val="22"/>
          <w:rtl/>
        </w:rPr>
        <w:t>[النساء:25]</w:t>
      </w:r>
      <w:r w:rsidRPr="000710D7">
        <w:rPr>
          <w:rFonts w:ascii="mylotus" w:hAnsi="mylotus" w:cs="mylotus"/>
          <w:sz w:val="28"/>
          <w:szCs w:val="28"/>
          <w:rtl/>
        </w:rPr>
        <w:t xml:space="preserve"> والمتعة لا يشترط فيها إذن الأهل</w:t>
      </w:r>
      <w:r>
        <w:rPr>
          <w:rFonts w:ascii="mylotus" w:hAnsi="mylotus" w:cs="mylotus"/>
          <w:sz w:val="28"/>
          <w:szCs w:val="28"/>
          <w:rtl/>
        </w:rPr>
        <w:t>.</w:t>
      </w:r>
    </w:p>
    <w:p w:rsidR="00B718B3" w:rsidRPr="000710D7" w:rsidRDefault="00B718B3" w:rsidP="003F6F60">
      <w:pPr>
        <w:widowControl w:val="0"/>
        <w:spacing w:line="228" w:lineRule="auto"/>
        <w:ind w:firstLine="340"/>
        <w:jc w:val="both"/>
        <w:rPr>
          <w:rFonts w:ascii="mylotus" w:hAnsi="mylotus" w:cs="mylotus"/>
          <w:sz w:val="28"/>
          <w:szCs w:val="28"/>
          <w:rtl/>
        </w:rPr>
      </w:pPr>
      <w:r w:rsidRPr="000710D7">
        <w:rPr>
          <w:rFonts w:ascii="mylotus" w:hAnsi="mylotus" w:cs="mylotus" w:hint="cs"/>
          <w:sz w:val="28"/>
          <w:szCs w:val="28"/>
          <w:rtl/>
        </w:rPr>
        <w:t>ومن الأحاديث التي يستدل بها من قال بحل هذا الزواج</w:t>
      </w:r>
      <w:r>
        <w:rPr>
          <w:rFonts w:ascii="mylotus" w:hAnsi="mylotus" w:cs="mylotus" w:hint="cs"/>
          <w:sz w:val="28"/>
          <w:szCs w:val="28"/>
          <w:rtl/>
        </w:rPr>
        <w:t>:</w:t>
      </w:r>
      <w:r w:rsidRPr="000710D7">
        <w:rPr>
          <w:rFonts w:ascii="mylotus" w:hAnsi="mylotus" w:cs="mylotus" w:hint="cs"/>
          <w:sz w:val="28"/>
          <w:szCs w:val="28"/>
          <w:rtl/>
        </w:rPr>
        <w:t xml:space="preserve"> حديث </w:t>
      </w:r>
      <w:r w:rsidRPr="000710D7">
        <w:rPr>
          <w:rFonts w:ascii="mylotus" w:hAnsi="mylotus" w:cs="mylotus"/>
          <w:sz w:val="28"/>
          <w:szCs w:val="28"/>
          <w:rtl/>
        </w:rPr>
        <w:t>قيس قال</w:t>
      </w:r>
      <w:r>
        <w:rPr>
          <w:rFonts w:ascii="mylotus" w:hAnsi="mylotus" w:cs="mylotus"/>
          <w:sz w:val="28"/>
          <w:szCs w:val="28"/>
          <w:rtl/>
        </w:rPr>
        <w:t>:</w:t>
      </w:r>
      <w:r w:rsidRPr="000710D7">
        <w:rPr>
          <w:rFonts w:ascii="mylotus" w:hAnsi="mylotus" w:cs="mylotus"/>
          <w:sz w:val="28"/>
          <w:szCs w:val="28"/>
          <w:rtl/>
        </w:rPr>
        <w:t xml:space="preserve"> سمعت عبد الله بن مسعود يقول</w:t>
      </w:r>
      <w:r>
        <w:rPr>
          <w:rFonts w:ascii="mylotus" w:hAnsi="mylotus" w:cs="mylotus"/>
          <w:sz w:val="28"/>
          <w:szCs w:val="28"/>
          <w:rtl/>
        </w:rPr>
        <w:t>:</w:t>
      </w:r>
      <w:r w:rsidRPr="000710D7">
        <w:rPr>
          <w:rFonts w:ascii="mylotus" w:hAnsi="mylotus" w:cs="mylotus"/>
          <w:sz w:val="28"/>
          <w:szCs w:val="28"/>
          <w:rtl/>
        </w:rPr>
        <w:t xml:space="preserve"> كنا نغزو مع رسول الله _ صلى لله عليه وسلم _ ليس لنا نساء</w:t>
      </w:r>
      <w:r>
        <w:rPr>
          <w:rFonts w:ascii="mylotus" w:hAnsi="mylotus" w:cs="mylotus"/>
          <w:sz w:val="28"/>
          <w:szCs w:val="28"/>
          <w:rtl/>
        </w:rPr>
        <w:t>،</w:t>
      </w:r>
      <w:r w:rsidRPr="000710D7">
        <w:rPr>
          <w:rFonts w:ascii="mylotus" w:hAnsi="mylotus" w:cs="mylotus"/>
          <w:sz w:val="28"/>
          <w:szCs w:val="28"/>
          <w:rtl/>
        </w:rPr>
        <w:t xml:space="preserve"> فقلت</w:t>
      </w:r>
      <w:r>
        <w:rPr>
          <w:rFonts w:ascii="mylotus" w:hAnsi="mylotus" w:cs="mylotus"/>
          <w:sz w:val="28"/>
          <w:szCs w:val="28"/>
          <w:rtl/>
        </w:rPr>
        <w:t>:</w:t>
      </w:r>
      <w:r w:rsidRPr="000710D7">
        <w:rPr>
          <w:rFonts w:ascii="mylotus" w:hAnsi="mylotus" w:cs="mylotus"/>
          <w:sz w:val="28"/>
          <w:szCs w:val="28"/>
          <w:rtl/>
        </w:rPr>
        <w:t xml:space="preserve"> ألا نستخصي</w:t>
      </w:r>
      <w:r>
        <w:rPr>
          <w:rFonts w:ascii="mylotus" w:hAnsi="mylotus" w:cs="mylotus"/>
          <w:sz w:val="28"/>
          <w:szCs w:val="28"/>
          <w:rtl/>
        </w:rPr>
        <w:t>؟</w:t>
      </w:r>
      <w:r w:rsidRPr="000710D7">
        <w:rPr>
          <w:rFonts w:ascii="mylotus" w:hAnsi="mylotus" w:cs="mylotus"/>
          <w:sz w:val="28"/>
          <w:szCs w:val="28"/>
          <w:rtl/>
        </w:rPr>
        <w:t xml:space="preserve"> فنهانا عن ذلك ثم رخص لنا أن ننكح المرأة بالثوب إلى أجل ثم قرأ عبد الله بن </w:t>
      </w:r>
      <w:r w:rsidRPr="000710D7">
        <w:rPr>
          <w:rFonts w:ascii="mylotus" w:hAnsi="mylotus" w:cs="mylotus"/>
          <w:sz w:val="28"/>
          <w:szCs w:val="28"/>
          <w:rtl/>
        </w:rPr>
        <w:lastRenderedPageBreak/>
        <w:t>مسعود</w:t>
      </w:r>
      <w:r>
        <w:rPr>
          <w:rFonts w:ascii="mylotus" w:hAnsi="mylotus" w:cs="mylotus"/>
          <w:sz w:val="28"/>
          <w:szCs w:val="28"/>
          <w:rtl/>
        </w:rPr>
        <w:t>:</w:t>
      </w:r>
      <w:r>
        <w:rPr>
          <w:rFonts w:ascii="mylotus" w:hAnsi="mylotus" w:cs="mylotus" w:hint="cs"/>
          <w:sz w:val="28"/>
          <w:szCs w:val="28"/>
          <w:rtl/>
        </w:rPr>
        <w:t xml:space="preserve"> </w:t>
      </w:r>
      <w:r w:rsidRPr="00517A92">
        <w:rPr>
          <w:rFonts w:ascii="mylotus" w:hAnsi="mylotus" w:cs="CTraditional Arabic"/>
          <w:sz w:val="28"/>
          <w:szCs w:val="22"/>
          <w:rtl/>
        </w:rPr>
        <w:t>*</w:t>
      </w:r>
      <w:r>
        <w:rPr>
          <w:rFonts w:ascii="mylotus" w:hAnsi="mylotus" w:cs="CTraditional Arabic"/>
          <w:sz w:val="28"/>
          <w:szCs w:val="22"/>
          <w:rtl/>
        </w:rPr>
        <w:t xml:space="preserve"> </w:t>
      </w:r>
      <w:r w:rsidRPr="000114ED">
        <w:rPr>
          <w:rFonts w:ascii="QCF_P122" w:hAnsi="QCF_P122" w:cs="QCF_P122"/>
          <w:color w:val="000000"/>
          <w:sz w:val="28"/>
          <w:szCs w:val="28"/>
          <w:rtl/>
        </w:rPr>
        <w:t>ﮑ ﮒ ﮓ ﮔ ﮕ ﮖ ﮗ ﮘ ﮙ ﮚ</w:t>
      </w:r>
      <w:r w:rsidRPr="000114ED">
        <w:rPr>
          <w:rFonts w:ascii="mylotus" w:hAnsi="mylotus" w:cs="CTraditional Arabic"/>
          <w:sz w:val="32"/>
          <w:szCs w:val="26"/>
          <w:rtl/>
        </w:rPr>
        <w:t xml:space="preserve"> </w:t>
      </w:r>
      <w:r w:rsidRPr="00517A92">
        <w:rPr>
          <w:rFonts w:ascii="mylotus" w:hAnsi="mylotus" w:cs="CTraditional Arabic"/>
          <w:sz w:val="28"/>
          <w:szCs w:val="22"/>
          <w:rtl/>
        </w:rPr>
        <w:t>&amp;</w:t>
      </w:r>
      <w:r w:rsidRPr="000710D7">
        <w:rPr>
          <w:rFonts w:ascii="mylotus" w:hAnsi="mylotus" w:cs="mylotus"/>
          <w:sz w:val="28"/>
          <w:szCs w:val="28"/>
          <w:rtl/>
        </w:rPr>
        <w:t>الآية</w:t>
      </w:r>
      <w:r>
        <w:rPr>
          <w:rFonts w:ascii="mylotus" w:hAnsi="mylotus" w:cs="mylotus" w:hint="cs"/>
          <w:sz w:val="28"/>
          <w:szCs w:val="28"/>
          <w:rtl/>
        </w:rPr>
        <w:t>.</w:t>
      </w:r>
      <w:r w:rsidRPr="00E961C3">
        <w:rPr>
          <w:rFonts w:ascii="mylotus" w:hAnsi="mylotus" w:cs="Traditional Arabic" w:hint="eastAsia"/>
          <w:b/>
          <w:bCs/>
          <w:sz w:val="28"/>
          <w:szCs w:val="28"/>
          <w:vertAlign w:val="superscript"/>
          <w:rtl/>
        </w:rPr>
        <w:t>(</w:t>
      </w:r>
      <w:r w:rsidRPr="00E961C3">
        <w:rPr>
          <w:rFonts w:ascii="mylotus" w:hAnsi="mylotus" w:cs="Traditional Arabic" w:hint="eastAsia"/>
          <w:b/>
          <w:bCs/>
          <w:sz w:val="28"/>
          <w:szCs w:val="28"/>
          <w:vertAlign w:val="superscript"/>
          <w:rtl/>
        </w:rPr>
        <w:footnoteReference w:id="5"/>
      </w:r>
      <w:r w:rsidRPr="00E961C3">
        <w:rPr>
          <w:rFonts w:ascii="mylotus" w:hAnsi="mylotus" w:cs="Traditional Arabic" w:hint="eastAsia"/>
          <w:b/>
          <w:bCs/>
          <w:sz w:val="28"/>
          <w:szCs w:val="28"/>
          <w:vertAlign w:val="superscript"/>
          <w:rtl/>
        </w:rPr>
        <w:t>)</w:t>
      </w:r>
      <w:r w:rsidRPr="000710D7">
        <w:rPr>
          <w:rFonts w:ascii="mylotus" w:hAnsi="mylotus" w:cs="mylotus" w:hint="cs"/>
          <w:sz w:val="28"/>
          <w:szCs w:val="28"/>
          <w:rtl/>
        </w:rPr>
        <w:t xml:space="preserve"> وغيره من الأحاديث</w:t>
      </w:r>
      <w:r>
        <w:rPr>
          <w:rFonts w:ascii="mylotus" w:hAnsi="mylotus" w:cs="mylotus" w:hint="cs"/>
          <w:sz w:val="28"/>
          <w:szCs w:val="28"/>
          <w:rtl/>
        </w:rPr>
        <w:t>...</w:t>
      </w:r>
      <w:r w:rsidRPr="000710D7">
        <w:rPr>
          <w:rFonts w:ascii="mylotus" w:hAnsi="mylotus" w:cs="mylotus" w:hint="cs"/>
          <w:sz w:val="28"/>
          <w:szCs w:val="28"/>
          <w:rtl/>
        </w:rPr>
        <w:t xml:space="preserve"> ويمكن الرد على هذا الدليل بأن هذا الزواج كان </w:t>
      </w:r>
      <w:r w:rsidRPr="000710D7">
        <w:rPr>
          <w:rFonts w:ascii="mylotus" w:hAnsi="mylotus" w:cs="mylotus"/>
          <w:sz w:val="28"/>
          <w:szCs w:val="28"/>
          <w:rtl/>
        </w:rPr>
        <w:t>في بعض الغزوات</w:t>
      </w:r>
      <w:r>
        <w:rPr>
          <w:rFonts w:ascii="mylotus" w:hAnsi="mylotus" w:cs="mylotus" w:hint="cs"/>
          <w:sz w:val="28"/>
          <w:szCs w:val="28"/>
          <w:rtl/>
        </w:rPr>
        <w:t>،</w:t>
      </w:r>
      <w:r w:rsidRPr="000710D7">
        <w:rPr>
          <w:rFonts w:ascii="mylotus" w:hAnsi="mylotus" w:cs="mylotus"/>
          <w:sz w:val="28"/>
          <w:szCs w:val="28"/>
          <w:rtl/>
        </w:rPr>
        <w:t xml:space="preserve"> </w:t>
      </w:r>
      <w:r w:rsidRPr="000710D7">
        <w:rPr>
          <w:rFonts w:ascii="mylotus" w:hAnsi="mylotus" w:cs="mylotus" w:hint="cs"/>
          <w:sz w:val="28"/>
          <w:szCs w:val="28"/>
          <w:rtl/>
        </w:rPr>
        <w:t xml:space="preserve">وكان </w:t>
      </w:r>
      <w:r w:rsidRPr="000710D7">
        <w:rPr>
          <w:rFonts w:ascii="mylotus" w:hAnsi="mylotus" w:cs="mylotus"/>
          <w:sz w:val="28"/>
          <w:szCs w:val="28"/>
          <w:rtl/>
        </w:rPr>
        <w:t>للضرورة القاهرة في الحرب كما نص على ذلك صراحة الإمام ابن قيم الجوزيه في زاد المعاد ولكن الرسول</w:t>
      </w:r>
      <w:r>
        <w:rPr>
          <w:rFonts w:ascii="mylotus" w:hAnsi="mylotus" w:cs="mylotus"/>
          <w:sz w:val="28"/>
          <w:szCs w:val="28"/>
          <w:rtl/>
        </w:rPr>
        <w:t xml:space="preserve"> </w:t>
      </w:r>
      <w:r w:rsidRPr="002855FE">
        <w:rPr>
          <w:rFonts w:ascii="mylotus" w:hAnsi="mylotus" w:cs="mylotus"/>
          <w:sz w:val="28"/>
          <w:szCs w:val="28"/>
          <w:rtl/>
        </w:rPr>
        <w:t>^</w:t>
      </w:r>
      <w:r w:rsidRPr="000710D7">
        <w:rPr>
          <w:rFonts w:ascii="mylotus" w:hAnsi="mylotus" w:cs="mylotus"/>
          <w:sz w:val="28"/>
          <w:szCs w:val="28"/>
          <w:rtl/>
        </w:rPr>
        <w:t xml:space="preserve"> حرمها تحريما أبدياً إلي يوم القيامة كما جاء في الأحاديث ففي حديث سبر</w:t>
      </w:r>
      <w:r w:rsidRPr="000710D7">
        <w:rPr>
          <w:rFonts w:ascii="mylotus" w:hAnsi="mylotus" w:cs="mylotus" w:hint="cs"/>
          <w:sz w:val="28"/>
          <w:szCs w:val="28"/>
          <w:rtl/>
        </w:rPr>
        <w:t>ة</w:t>
      </w:r>
      <w:r>
        <w:rPr>
          <w:rFonts w:ascii="mylotus" w:hAnsi="mylotus" w:cs="mylotus" w:hint="cs"/>
          <w:sz w:val="28"/>
          <w:szCs w:val="28"/>
          <w:rtl/>
        </w:rPr>
        <w:t>:</w:t>
      </w:r>
      <w:r w:rsidRPr="000710D7">
        <w:rPr>
          <w:rFonts w:ascii="mylotus" w:hAnsi="mylotus" w:cs="mylotus"/>
          <w:sz w:val="28"/>
          <w:szCs w:val="28"/>
          <w:rtl/>
        </w:rPr>
        <w:t xml:space="preserve"> أن رسول الله</w:t>
      </w:r>
      <w:r>
        <w:rPr>
          <w:rFonts w:ascii="mylotus" w:hAnsi="mylotus" w:cs="mylotus"/>
          <w:sz w:val="28"/>
          <w:szCs w:val="28"/>
          <w:rtl/>
        </w:rPr>
        <w:t xml:space="preserve"> </w:t>
      </w:r>
      <w:r w:rsidRPr="002855FE">
        <w:rPr>
          <w:rFonts w:ascii="mylotus" w:hAnsi="mylotus" w:cs="mylotus"/>
          <w:sz w:val="28"/>
          <w:szCs w:val="28"/>
          <w:rtl/>
        </w:rPr>
        <w:t>^</w:t>
      </w:r>
      <w:r>
        <w:rPr>
          <w:rFonts w:ascii="mylotus" w:hAnsi="mylotus" w:cs="mylotus"/>
          <w:sz w:val="28"/>
          <w:szCs w:val="28"/>
          <w:rtl/>
        </w:rPr>
        <w:t xml:space="preserve"> </w:t>
      </w:r>
      <w:r w:rsidRPr="000710D7">
        <w:rPr>
          <w:rFonts w:ascii="mylotus" w:hAnsi="mylotus" w:cs="mylotus"/>
          <w:sz w:val="28"/>
          <w:szCs w:val="28"/>
          <w:rtl/>
        </w:rPr>
        <w:t>نهى يوم الفتح عن متعة النساء</w:t>
      </w:r>
      <w:r>
        <w:rPr>
          <w:rFonts w:ascii="mylotus" w:hAnsi="mylotus" w:cs="mylotus"/>
          <w:sz w:val="28"/>
          <w:szCs w:val="28"/>
          <w:rtl/>
        </w:rPr>
        <w:t>..</w:t>
      </w:r>
      <w:r w:rsidRPr="000710D7">
        <w:rPr>
          <w:rFonts w:ascii="mylotus" w:hAnsi="mylotus" w:cs="mylotus" w:hint="cs"/>
          <w:sz w:val="28"/>
          <w:szCs w:val="28"/>
          <w:rtl/>
        </w:rPr>
        <w:t xml:space="preserve"> </w:t>
      </w:r>
      <w:r w:rsidRPr="000710D7">
        <w:rPr>
          <w:rFonts w:ascii="mylotus" w:hAnsi="mylotus" w:cs="mylotus"/>
          <w:sz w:val="28"/>
          <w:szCs w:val="28"/>
          <w:rtl/>
        </w:rPr>
        <w:t xml:space="preserve">وعن علي </w:t>
      </w:r>
      <w:r w:rsidRPr="000710D7">
        <w:rPr>
          <w:rFonts w:ascii="mylotus" w:hAnsi="mylotus" w:cs="mylotus" w:hint="cs"/>
          <w:sz w:val="28"/>
          <w:szCs w:val="28"/>
          <w:rtl/>
        </w:rPr>
        <w:t>بن أبي طالب</w:t>
      </w:r>
      <w:r w:rsidRPr="000710D7">
        <w:rPr>
          <w:rFonts w:ascii="mylotus" w:hAnsi="mylotus" w:cs="mylotus"/>
          <w:sz w:val="28"/>
          <w:szCs w:val="28"/>
          <w:rtl/>
        </w:rPr>
        <w:t xml:space="preserve"> </w:t>
      </w:r>
      <w:r w:rsidRPr="002855FE">
        <w:rPr>
          <w:rFonts w:ascii="CTraditional Arabic" w:hAnsi="CTraditional Arabic" w:cs="CTraditional Arabic"/>
          <w:sz w:val="28"/>
          <w:szCs w:val="28"/>
          <w:rtl/>
        </w:rPr>
        <w:t>ا</w:t>
      </w:r>
      <w:r>
        <w:rPr>
          <w:rFonts w:ascii="mylotus" w:hAnsi="mylotus" w:cs="mylotus" w:hint="cs"/>
          <w:sz w:val="28"/>
          <w:szCs w:val="28"/>
          <w:rtl/>
        </w:rPr>
        <w:t>:</w:t>
      </w:r>
      <w:r w:rsidRPr="000710D7">
        <w:rPr>
          <w:rFonts w:ascii="mylotus" w:hAnsi="mylotus" w:cs="mylotus"/>
          <w:sz w:val="28"/>
          <w:szCs w:val="28"/>
          <w:rtl/>
        </w:rPr>
        <w:t xml:space="preserve"> أن رسول الله </w:t>
      </w:r>
      <w:r w:rsidRPr="002855FE">
        <w:rPr>
          <w:rFonts w:ascii="mylotus" w:hAnsi="mylotus" w:cs="mylotus"/>
          <w:sz w:val="28"/>
          <w:szCs w:val="28"/>
          <w:rtl/>
        </w:rPr>
        <w:t>^</w:t>
      </w:r>
      <w:r>
        <w:rPr>
          <w:rFonts w:ascii="mylotus" w:hAnsi="mylotus" w:cs="mylotus"/>
          <w:sz w:val="28"/>
          <w:szCs w:val="28"/>
          <w:rtl/>
        </w:rPr>
        <w:t xml:space="preserve"> </w:t>
      </w:r>
      <w:r w:rsidRPr="000710D7">
        <w:rPr>
          <w:rFonts w:ascii="mylotus" w:hAnsi="mylotus" w:cs="mylotus"/>
          <w:sz w:val="28"/>
          <w:szCs w:val="28"/>
          <w:rtl/>
        </w:rPr>
        <w:t>نهى عن نكاح المتعة وعن لحوم الحمر الأهلية زمن خبير</w:t>
      </w:r>
      <w:r>
        <w:rPr>
          <w:rFonts w:ascii="mylotus" w:hAnsi="mylotus" w:cs="mylotus" w:hint="cs"/>
          <w:sz w:val="28"/>
          <w:szCs w:val="28"/>
          <w:rtl/>
        </w:rPr>
        <w:t>..</w:t>
      </w:r>
      <w:r w:rsidRPr="000710D7">
        <w:rPr>
          <w:rFonts w:ascii="mylotus" w:hAnsi="mylotus" w:cs="mylotus" w:hint="cs"/>
          <w:sz w:val="28"/>
          <w:szCs w:val="28"/>
          <w:rtl/>
        </w:rPr>
        <w:t xml:space="preserve"> </w:t>
      </w:r>
    </w:p>
    <w:p w:rsidR="00B718B3" w:rsidRPr="000710D7" w:rsidRDefault="00B718B3" w:rsidP="00E53421">
      <w:pPr>
        <w:widowControl w:val="0"/>
        <w:spacing w:line="228" w:lineRule="auto"/>
        <w:ind w:firstLine="340"/>
        <w:jc w:val="both"/>
        <w:rPr>
          <w:rFonts w:ascii="mylotus" w:hAnsi="mylotus" w:cs="mylotus"/>
          <w:sz w:val="28"/>
          <w:szCs w:val="28"/>
          <w:rtl/>
        </w:rPr>
      </w:pPr>
      <w:r w:rsidRPr="000710D7">
        <w:rPr>
          <w:rFonts w:ascii="mylotus" w:hAnsi="mylotus" w:cs="mylotus"/>
          <w:sz w:val="28"/>
          <w:szCs w:val="28"/>
          <w:rtl/>
        </w:rPr>
        <w:t>إضافة إلى ما تقدم فإن جمهور</w:t>
      </w:r>
      <w:r w:rsidRPr="000710D7">
        <w:rPr>
          <w:rFonts w:ascii="mylotus" w:hAnsi="mylotus" w:cs="mylotus" w:hint="cs"/>
          <w:sz w:val="28"/>
          <w:szCs w:val="28"/>
          <w:rtl/>
        </w:rPr>
        <w:t xml:space="preserve"> أهل العلم</w:t>
      </w:r>
      <w:r w:rsidRPr="000710D7">
        <w:rPr>
          <w:rFonts w:ascii="mylotus" w:hAnsi="mylotus" w:cs="mylotus"/>
          <w:sz w:val="28"/>
          <w:szCs w:val="28"/>
          <w:rtl/>
        </w:rPr>
        <w:t xml:space="preserve"> يستدلون على مذهبهم في تحريم نكاح المتعة بالقرآن الكريم في قوله</w:t>
      </w:r>
      <w:r>
        <w:rPr>
          <w:rFonts w:ascii="mylotus" w:hAnsi="mylotus" w:cs="mylotus"/>
          <w:sz w:val="28"/>
          <w:szCs w:val="28"/>
          <w:rtl/>
        </w:rPr>
        <w:t xml:space="preserve"> </w:t>
      </w:r>
      <w:r w:rsidRPr="000710D7">
        <w:rPr>
          <w:rFonts w:ascii="mylotus" w:hAnsi="mylotus" w:cs="mylotus"/>
          <w:sz w:val="28"/>
          <w:szCs w:val="28"/>
          <w:rtl/>
        </w:rPr>
        <w:t>تعالى</w:t>
      </w:r>
      <w:r>
        <w:rPr>
          <w:rFonts w:ascii="mylotus" w:hAnsi="mylotus" w:cs="mylotus"/>
          <w:sz w:val="28"/>
          <w:szCs w:val="28"/>
          <w:rtl/>
        </w:rPr>
        <w:t>:</w:t>
      </w:r>
      <w:r>
        <w:rPr>
          <w:rFonts w:ascii="mylotus" w:hAnsi="mylotus" w:cs="mylotus" w:hint="cs"/>
          <w:sz w:val="28"/>
          <w:szCs w:val="28"/>
          <w:rtl/>
        </w:rPr>
        <w:t xml:space="preserve"> </w:t>
      </w:r>
      <w:r w:rsidRPr="00517A92">
        <w:rPr>
          <w:rFonts w:ascii="mylotus" w:hAnsi="mylotus" w:cs="CTraditional Arabic"/>
          <w:color w:val="FF0000"/>
          <w:sz w:val="28"/>
          <w:szCs w:val="22"/>
          <w:rtl/>
        </w:rPr>
        <w:t>*</w:t>
      </w:r>
      <w:r>
        <w:rPr>
          <w:rFonts w:ascii="mylotus" w:hAnsi="mylotus" w:cs="CTraditional Arabic"/>
          <w:color w:val="FF0000"/>
          <w:sz w:val="28"/>
          <w:szCs w:val="22"/>
          <w:rtl/>
        </w:rPr>
        <w:t xml:space="preserve"> </w:t>
      </w:r>
      <w:r w:rsidRPr="000114ED">
        <w:rPr>
          <w:rFonts w:ascii="QCF_P342" w:hAnsi="QCF_P342" w:cs="QCF_P342"/>
          <w:color w:val="000000"/>
          <w:sz w:val="26"/>
          <w:szCs w:val="26"/>
          <w:rtl/>
        </w:rPr>
        <w:t>ﭦ ﭧ ﭨ ﭩ ﭪ</w:t>
      </w:r>
      <w:r w:rsidRPr="000114ED">
        <w:rPr>
          <w:rFonts w:ascii="mylotus" w:hAnsi="mylotus" w:cs="CTraditional Arabic"/>
          <w:color w:val="FF0000"/>
          <w:sz w:val="30"/>
          <w:rtl/>
        </w:rPr>
        <w:t xml:space="preserve"> </w:t>
      </w:r>
      <w:r w:rsidRPr="000114ED">
        <w:rPr>
          <w:rFonts w:ascii="QCF_P342" w:hAnsi="QCF_P342" w:cs="QCF_P342"/>
          <w:color w:val="000000"/>
          <w:sz w:val="26"/>
          <w:szCs w:val="26"/>
          <w:rtl/>
        </w:rPr>
        <w:t>ﭫ ﭬ ﭭ ﭮ ﭯ ﭰ ﭱ ﭲ ﭳ ﭴ ﭵ</w:t>
      </w:r>
      <w:r w:rsidRPr="000114ED">
        <w:rPr>
          <w:rFonts w:ascii="mylotus" w:hAnsi="mylotus" w:cs="CTraditional Arabic"/>
          <w:color w:val="FF0000"/>
          <w:sz w:val="30"/>
          <w:rtl/>
        </w:rPr>
        <w:t xml:space="preserve"> </w:t>
      </w:r>
      <w:r w:rsidRPr="000114ED">
        <w:rPr>
          <w:rFonts w:ascii="QCF_P342" w:hAnsi="QCF_P342" w:cs="QCF_P342"/>
          <w:color w:val="000000"/>
          <w:sz w:val="26"/>
          <w:szCs w:val="26"/>
          <w:rtl/>
        </w:rPr>
        <w:t>ﭶ ﭷ ﭸ ﭹ ﭺ ﭻ ﭼ ﭽ</w:t>
      </w:r>
      <w:r w:rsidRPr="000114ED">
        <w:rPr>
          <w:rFonts w:ascii="mylotus" w:hAnsi="mylotus" w:cs="CTraditional Arabic"/>
          <w:sz w:val="30"/>
          <w:rtl/>
        </w:rPr>
        <w:t xml:space="preserve"> </w:t>
      </w:r>
      <w:r w:rsidRPr="00517A92">
        <w:rPr>
          <w:rFonts w:ascii="mylotus" w:hAnsi="mylotus" w:cs="CTraditional Arabic"/>
          <w:sz w:val="28"/>
          <w:szCs w:val="22"/>
          <w:rtl/>
        </w:rPr>
        <w:t>&amp;</w:t>
      </w:r>
      <w:r>
        <w:rPr>
          <w:rFonts w:ascii="mylotus" w:hAnsi="mylotus" w:cs="mylotus" w:hint="cs"/>
          <w:sz w:val="28"/>
          <w:szCs w:val="28"/>
          <w:rtl/>
        </w:rPr>
        <w:t xml:space="preserve"> </w:t>
      </w:r>
      <w:r w:rsidRPr="000114ED">
        <w:rPr>
          <w:rFonts w:ascii="mylotus" w:hAnsi="mylotus" w:cs="mylotus"/>
          <w:sz w:val="26"/>
          <w:szCs w:val="26"/>
          <w:rtl/>
        </w:rPr>
        <w:t>[المؤمنين</w:t>
      </w:r>
      <w:r w:rsidRPr="000114ED">
        <w:rPr>
          <w:rFonts w:ascii="mylotus" w:hAnsi="mylotus" w:cs="mylotus" w:hint="cs"/>
          <w:sz w:val="26"/>
          <w:szCs w:val="26"/>
          <w:rtl/>
        </w:rPr>
        <w:t>:5-7</w:t>
      </w:r>
      <w:r w:rsidRPr="000114ED">
        <w:rPr>
          <w:rFonts w:ascii="mylotus" w:hAnsi="mylotus" w:cs="mylotus"/>
          <w:sz w:val="26"/>
          <w:szCs w:val="26"/>
          <w:rtl/>
        </w:rPr>
        <w:t>]</w:t>
      </w:r>
      <w:r>
        <w:rPr>
          <w:rFonts w:ascii="mylotus" w:hAnsi="mylotus" w:cs="mylotus"/>
          <w:sz w:val="28"/>
          <w:szCs w:val="28"/>
          <w:rtl/>
        </w:rPr>
        <w:t xml:space="preserve"> </w:t>
      </w:r>
      <w:r w:rsidRPr="000710D7">
        <w:rPr>
          <w:rFonts w:ascii="mylotus" w:hAnsi="mylotus" w:cs="mylotus"/>
          <w:sz w:val="28"/>
          <w:szCs w:val="28"/>
          <w:rtl/>
        </w:rPr>
        <w:t>قال ابن العربي قال قوم</w:t>
      </w:r>
      <w:r>
        <w:rPr>
          <w:rFonts w:ascii="mylotus" w:hAnsi="mylotus" w:cs="mylotus"/>
          <w:sz w:val="28"/>
          <w:szCs w:val="28"/>
          <w:rtl/>
        </w:rPr>
        <w:t>:</w:t>
      </w:r>
      <w:r w:rsidRPr="000710D7">
        <w:rPr>
          <w:rFonts w:ascii="mylotus" w:hAnsi="mylotus" w:cs="mylotus"/>
          <w:sz w:val="28"/>
          <w:szCs w:val="28"/>
          <w:rtl/>
        </w:rPr>
        <w:t xml:space="preserve"> هذه الآية دليل على تحريم نكاح المتعة</w:t>
      </w:r>
      <w:r>
        <w:rPr>
          <w:rFonts w:ascii="mylotus" w:hAnsi="mylotus" w:cs="mylotus"/>
          <w:sz w:val="28"/>
          <w:szCs w:val="28"/>
          <w:rtl/>
        </w:rPr>
        <w:t>؛</w:t>
      </w:r>
      <w:r w:rsidRPr="000710D7">
        <w:rPr>
          <w:rFonts w:ascii="mylotus" w:hAnsi="mylotus" w:cs="mylotus"/>
          <w:sz w:val="28"/>
          <w:szCs w:val="28"/>
          <w:rtl/>
        </w:rPr>
        <w:t xml:space="preserve"> لأن الله حرم الفرج إلا بالنكاح أو بملك اليمين</w:t>
      </w:r>
      <w:r>
        <w:rPr>
          <w:rFonts w:ascii="mylotus" w:hAnsi="mylotus" w:cs="mylotus"/>
          <w:sz w:val="28"/>
          <w:szCs w:val="28"/>
          <w:rtl/>
        </w:rPr>
        <w:t>،</w:t>
      </w:r>
      <w:r w:rsidRPr="000710D7">
        <w:rPr>
          <w:rFonts w:ascii="mylotus" w:hAnsi="mylotus" w:cs="mylotus"/>
          <w:sz w:val="28"/>
          <w:szCs w:val="28"/>
          <w:rtl/>
        </w:rPr>
        <w:t xml:space="preserve"> والمتمتعة ليست بزوجة ولا ملك يمين فتكون المتعة حراماً</w:t>
      </w:r>
      <w:r>
        <w:rPr>
          <w:rFonts w:ascii="mylotus" w:hAnsi="mylotus" w:cs="mylotus"/>
          <w:sz w:val="28"/>
          <w:szCs w:val="28"/>
          <w:rtl/>
        </w:rPr>
        <w:t>،</w:t>
      </w:r>
      <w:r w:rsidRPr="000710D7">
        <w:rPr>
          <w:rFonts w:ascii="mylotus" w:hAnsi="mylotus" w:cs="mylotus"/>
          <w:sz w:val="28"/>
          <w:szCs w:val="28"/>
          <w:rtl/>
        </w:rPr>
        <w:t xml:space="preserve"> وهي ليست كالزواج فهي ترتفع من غير طلاق ولا نفقه فيها ولا يثبت بها التوارث</w:t>
      </w:r>
      <w:r>
        <w:rPr>
          <w:rFonts w:ascii="mylotus" w:hAnsi="mylotus" w:cs="mylotus"/>
          <w:sz w:val="28"/>
          <w:szCs w:val="28"/>
          <w:rtl/>
        </w:rPr>
        <w:t>...</w:t>
      </w:r>
      <w:r w:rsidRPr="000710D7">
        <w:rPr>
          <w:rFonts w:ascii="mylotus" w:hAnsi="mylotus" w:cs="mylotus"/>
          <w:sz w:val="28"/>
          <w:szCs w:val="28"/>
          <w:rtl/>
        </w:rPr>
        <w:t xml:space="preserve"> ومن السنة بالأحاديث الكثيرة التي تدل على تحريم المتعة منها ما تقدم ومنها في سنن ابن ماجه إن رسول الله </w:t>
      </w:r>
      <w:r w:rsidRPr="002855FE">
        <w:rPr>
          <w:rFonts w:ascii="mylotus" w:hAnsi="mylotus" w:cs="mylotus"/>
          <w:sz w:val="28"/>
          <w:szCs w:val="28"/>
          <w:rtl/>
        </w:rPr>
        <w:t>^</w:t>
      </w:r>
      <w:r w:rsidRPr="000710D7">
        <w:rPr>
          <w:rFonts w:ascii="mylotus" w:hAnsi="mylotus" w:cs="mylotus"/>
          <w:sz w:val="28"/>
          <w:szCs w:val="28"/>
          <w:rtl/>
        </w:rPr>
        <w:t xml:space="preserve"> قال</w:t>
      </w:r>
      <w:r>
        <w:rPr>
          <w:rFonts w:ascii="mylotus" w:hAnsi="mylotus" w:cs="mylotus"/>
          <w:sz w:val="28"/>
          <w:szCs w:val="28"/>
          <w:rtl/>
        </w:rPr>
        <w:t>:</w:t>
      </w:r>
      <w:r w:rsidRPr="000710D7">
        <w:rPr>
          <w:rFonts w:ascii="mylotus" w:hAnsi="mylotus" w:cs="mylotus"/>
          <w:sz w:val="28"/>
          <w:szCs w:val="28"/>
          <w:rtl/>
        </w:rPr>
        <w:t>يا أيها الناس إني كنت أذنت لكم في الاستمتاع إلا أن الله قد حرمها إلى يوم القيامة</w:t>
      </w:r>
      <w:r>
        <w:rPr>
          <w:rFonts w:ascii="mylotus" w:hAnsi="mylotus" w:cs="mylotus"/>
          <w:sz w:val="28"/>
          <w:szCs w:val="28"/>
          <w:rtl/>
        </w:rPr>
        <w:t>.</w:t>
      </w:r>
    </w:p>
    <w:p w:rsidR="00B718B3" w:rsidRPr="002855FE" w:rsidRDefault="00B718B3" w:rsidP="003F6F60">
      <w:pPr>
        <w:widowControl w:val="0"/>
        <w:spacing w:before="60" w:line="228" w:lineRule="auto"/>
        <w:ind w:firstLine="340"/>
        <w:jc w:val="both"/>
        <w:rPr>
          <w:rFonts w:ascii="mylotus" w:hAnsi="mylotus" w:cs="mylotus"/>
          <w:b/>
          <w:bCs/>
          <w:sz w:val="28"/>
          <w:szCs w:val="28"/>
          <w:rtl/>
        </w:rPr>
      </w:pPr>
      <w:r w:rsidRPr="002855FE">
        <w:rPr>
          <w:rFonts w:ascii="mylotus" w:hAnsi="mylotus" w:cs="mylotus" w:hint="cs"/>
          <w:b/>
          <w:bCs/>
          <w:sz w:val="28"/>
          <w:szCs w:val="28"/>
          <w:rtl/>
        </w:rPr>
        <w:t>مَن قال إن عمر هو من حرّمها؟</w:t>
      </w:r>
    </w:p>
    <w:p w:rsidR="00B718B3" w:rsidRPr="000710D7" w:rsidRDefault="00B718B3" w:rsidP="003F6F60">
      <w:pPr>
        <w:widowControl w:val="0"/>
        <w:spacing w:before="60" w:line="228" w:lineRule="auto"/>
        <w:ind w:firstLine="340"/>
        <w:jc w:val="both"/>
        <w:rPr>
          <w:rFonts w:ascii="mylotus" w:hAnsi="mylotus" w:cs="mylotus"/>
          <w:sz w:val="28"/>
          <w:szCs w:val="28"/>
          <w:rtl/>
        </w:rPr>
      </w:pPr>
      <w:r w:rsidRPr="000710D7">
        <w:rPr>
          <w:rFonts w:ascii="mylotus" w:hAnsi="mylotus" w:cs="mylotus" w:hint="cs"/>
          <w:sz w:val="28"/>
          <w:szCs w:val="28"/>
          <w:rtl/>
        </w:rPr>
        <w:t xml:space="preserve">يقول بعض الناس أن المتعة كانت أمراً مباحاً حتى عصر الخليفة عمر بن الخطاب </w:t>
      </w:r>
      <w:r w:rsidRPr="002855FE">
        <w:rPr>
          <w:rFonts w:ascii="CTraditional Arabic" w:hAnsi="CTraditional Arabic" w:cs="CTraditional Arabic" w:hint="eastAsia"/>
          <w:sz w:val="28"/>
          <w:szCs w:val="28"/>
          <w:rtl/>
        </w:rPr>
        <w:t>ا</w:t>
      </w:r>
      <w:r>
        <w:rPr>
          <w:rFonts w:ascii="mylotus" w:hAnsi="mylotus" w:cs="mylotus" w:hint="cs"/>
          <w:sz w:val="28"/>
          <w:szCs w:val="28"/>
          <w:rtl/>
        </w:rPr>
        <w:t>،</w:t>
      </w:r>
      <w:r w:rsidRPr="000710D7">
        <w:rPr>
          <w:rFonts w:ascii="mylotus" w:hAnsi="mylotus" w:cs="mylotus" w:hint="cs"/>
          <w:sz w:val="28"/>
          <w:szCs w:val="28"/>
          <w:rtl/>
        </w:rPr>
        <w:t xml:space="preserve"> فهو الذي حرمها ومنع الناس من ممارستها</w:t>
      </w:r>
      <w:r>
        <w:rPr>
          <w:rFonts w:ascii="mylotus" w:hAnsi="mylotus" w:cs="mylotus" w:hint="cs"/>
          <w:sz w:val="28"/>
          <w:szCs w:val="28"/>
          <w:rtl/>
        </w:rPr>
        <w:t>..</w:t>
      </w:r>
      <w:r w:rsidRPr="000710D7">
        <w:rPr>
          <w:rFonts w:ascii="mylotus" w:hAnsi="mylotus" w:cs="mylotus" w:hint="cs"/>
          <w:sz w:val="28"/>
          <w:szCs w:val="28"/>
          <w:rtl/>
        </w:rPr>
        <w:t xml:space="preserve"> ف</w:t>
      </w:r>
      <w:r w:rsidRPr="000710D7">
        <w:rPr>
          <w:rFonts w:ascii="mylotus" w:hAnsi="mylotus" w:cs="mylotus"/>
          <w:sz w:val="28"/>
          <w:szCs w:val="28"/>
          <w:rtl/>
        </w:rPr>
        <w:t>هذه شبهة انطلت على كثير من المسلمين</w:t>
      </w:r>
      <w:r>
        <w:rPr>
          <w:rFonts w:ascii="mylotus" w:hAnsi="mylotus" w:cs="mylotus"/>
          <w:sz w:val="28"/>
          <w:szCs w:val="28"/>
          <w:rtl/>
        </w:rPr>
        <w:t>،</w:t>
      </w:r>
      <w:r w:rsidRPr="000710D7">
        <w:rPr>
          <w:rFonts w:ascii="mylotus" w:hAnsi="mylotus" w:cs="mylotus"/>
          <w:sz w:val="28"/>
          <w:szCs w:val="28"/>
          <w:rtl/>
        </w:rPr>
        <w:t xml:space="preserve"> وعمر</w:t>
      </w:r>
      <w:r w:rsidRPr="000710D7">
        <w:rPr>
          <w:rFonts w:ascii="mylotus" w:hAnsi="mylotus" w:cs="mylotus" w:hint="cs"/>
          <w:sz w:val="28"/>
          <w:szCs w:val="28"/>
          <w:rtl/>
        </w:rPr>
        <w:t xml:space="preserve"> </w:t>
      </w:r>
      <w:r w:rsidRPr="002855FE">
        <w:rPr>
          <w:rFonts w:ascii="CTraditional Arabic" w:hAnsi="CTraditional Arabic" w:cs="CTraditional Arabic" w:hint="eastAsia"/>
          <w:sz w:val="28"/>
          <w:szCs w:val="28"/>
          <w:rtl/>
        </w:rPr>
        <w:t>ا</w:t>
      </w:r>
      <w:r w:rsidRPr="000710D7">
        <w:rPr>
          <w:rFonts w:ascii="mylotus" w:hAnsi="mylotus" w:cs="mylotus" w:hint="cs"/>
          <w:sz w:val="28"/>
          <w:szCs w:val="28"/>
          <w:rtl/>
        </w:rPr>
        <w:t xml:space="preserve"> </w:t>
      </w:r>
      <w:r w:rsidRPr="000710D7">
        <w:rPr>
          <w:rFonts w:ascii="mylotus" w:hAnsi="mylotus" w:cs="mylotus"/>
          <w:sz w:val="28"/>
          <w:szCs w:val="28"/>
          <w:rtl/>
        </w:rPr>
        <w:t>لا يجرؤ على أن يحرم أو يحلل في دين الله</w:t>
      </w:r>
      <w:r>
        <w:rPr>
          <w:rFonts w:ascii="mylotus" w:hAnsi="mylotus" w:cs="mylotus"/>
          <w:sz w:val="28"/>
          <w:szCs w:val="28"/>
          <w:rtl/>
        </w:rPr>
        <w:t>،</w:t>
      </w:r>
      <w:r w:rsidRPr="000710D7">
        <w:rPr>
          <w:rFonts w:ascii="mylotus" w:hAnsi="mylotus" w:cs="mylotus"/>
          <w:sz w:val="28"/>
          <w:szCs w:val="28"/>
          <w:rtl/>
        </w:rPr>
        <w:t xml:space="preserve"> وإنما حرم بما رواه عن النبي </w:t>
      </w:r>
      <w:r w:rsidRPr="002855FE">
        <w:rPr>
          <w:rFonts w:ascii="mylotus" w:hAnsi="mylotus" w:cs="mylotus"/>
          <w:sz w:val="28"/>
          <w:szCs w:val="28"/>
          <w:rtl/>
        </w:rPr>
        <w:t>^</w:t>
      </w:r>
      <w:r w:rsidRPr="000710D7">
        <w:rPr>
          <w:rFonts w:ascii="mylotus" w:hAnsi="mylotus" w:cs="mylotus"/>
          <w:sz w:val="28"/>
          <w:szCs w:val="28"/>
          <w:rtl/>
        </w:rPr>
        <w:t xml:space="preserve"> وسمعه الصحابة ومنهم علي </w:t>
      </w:r>
      <w:r w:rsidRPr="002855FE">
        <w:rPr>
          <w:rFonts w:ascii="CTraditional Arabic" w:hAnsi="CTraditional Arabic" w:cs="CTraditional Arabic" w:hint="eastAsia"/>
          <w:sz w:val="28"/>
          <w:szCs w:val="28"/>
          <w:rtl/>
        </w:rPr>
        <w:t>ا</w:t>
      </w:r>
      <w:r>
        <w:rPr>
          <w:rFonts w:ascii="mylotus" w:hAnsi="mylotus" w:cs="mylotus" w:hint="cs"/>
          <w:sz w:val="28"/>
          <w:szCs w:val="28"/>
          <w:rtl/>
        </w:rPr>
        <w:t>،</w:t>
      </w:r>
      <w:r w:rsidRPr="000710D7">
        <w:rPr>
          <w:rFonts w:ascii="mylotus" w:hAnsi="mylotus" w:cs="mylotus"/>
          <w:sz w:val="28"/>
          <w:szCs w:val="28"/>
          <w:rtl/>
        </w:rPr>
        <w:t xml:space="preserve"> مثل ما جاء في </w:t>
      </w:r>
      <w:r w:rsidRPr="000710D7">
        <w:rPr>
          <w:rFonts w:ascii="mylotus" w:hAnsi="mylotus" w:cs="mylotus" w:hint="cs"/>
          <w:sz w:val="28"/>
          <w:szCs w:val="28"/>
          <w:rtl/>
        </w:rPr>
        <w:t>ال</w:t>
      </w:r>
      <w:r w:rsidRPr="000710D7">
        <w:rPr>
          <w:rFonts w:ascii="mylotus" w:hAnsi="mylotus" w:cs="mylotus"/>
          <w:sz w:val="28"/>
          <w:szCs w:val="28"/>
          <w:rtl/>
        </w:rPr>
        <w:t xml:space="preserve">كتب </w:t>
      </w:r>
      <w:r w:rsidRPr="000710D7">
        <w:rPr>
          <w:rFonts w:ascii="mylotus" w:hAnsi="mylotus" w:cs="mylotus" w:hint="cs"/>
          <w:sz w:val="28"/>
          <w:szCs w:val="28"/>
          <w:rtl/>
        </w:rPr>
        <w:t>المعتمدة لدى من قال بجوازها</w:t>
      </w:r>
      <w:r w:rsidRPr="000710D7">
        <w:rPr>
          <w:rFonts w:ascii="mylotus" w:hAnsi="mylotus" w:cs="mylotus"/>
          <w:sz w:val="28"/>
          <w:szCs w:val="28"/>
          <w:rtl/>
        </w:rPr>
        <w:t xml:space="preserve"> المعتمدة مثل</w:t>
      </w:r>
      <w:r>
        <w:rPr>
          <w:rFonts w:ascii="mylotus" w:hAnsi="mylotus" w:cs="mylotus"/>
          <w:sz w:val="28"/>
          <w:szCs w:val="28"/>
          <w:rtl/>
        </w:rPr>
        <w:t>:</w:t>
      </w:r>
      <w:r w:rsidRPr="000710D7">
        <w:rPr>
          <w:rFonts w:ascii="mylotus" w:hAnsi="mylotus" w:cs="mylotus"/>
          <w:sz w:val="28"/>
          <w:szCs w:val="28"/>
          <w:rtl/>
        </w:rPr>
        <w:t xml:space="preserve"> الاستبصار </w:t>
      </w:r>
      <w:r>
        <w:rPr>
          <w:rFonts w:ascii="mylotus" w:hAnsi="mylotus" w:cs="mylotus"/>
          <w:sz w:val="28"/>
          <w:szCs w:val="28"/>
          <w:rtl/>
        </w:rPr>
        <w:t>(</w:t>
      </w:r>
      <w:r w:rsidRPr="000710D7">
        <w:rPr>
          <w:rFonts w:ascii="mylotus" w:hAnsi="mylotus" w:cs="mylotus"/>
          <w:sz w:val="28"/>
          <w:szCs w:val="28"/>
          <w:rtl/>
        </w:rPr>
        <w:t>3/142</w:t>
      </w:r>
      <w:r>
        <w:rPr>
          <w:rFonts w:ascii="mylotus" w:hAnsi="mylotus" w:cs="mylotus"/>
          <w:sz w:val="28"/>
          <w:szCs w:val="28"/>
          <w:rtl/>
        </w:rPr>
        <w:t>)</w:t>
      </w:r>
      <w:r w:rsidRPr="000710D7">
        <w:rPr>
          <w:rFonts w:ascii="mylotus" w:hAnsi="mylotus" w:cs="mylotus"/>
          <w:sz w:val="28"/>
          <w:szCs w:val="28"/>
          <w:rtl/>
        </w:rPr>
        <w:t xml:space="preserve"> والتهذيب </w:t>
      </w:r>
      <w:r>
        <w:rPr>
          <w:rFonts w:ascii="mylotus" w:hAnsi="mylotus" w:cs="mylotus"/>
          <w:sz w:val="28"/>
          <w:szCs w:val="28"/>
          <w:rtl/>
        </w:rPr>
        <w:t>(</w:t>
      </w:r>
      <w:r w:rsidRPr="000710D7">
        <w:rPr>
          <w:rFonts w:ascii="mylotus" w:hAnsi="mylotus" w:cs="mylotus"/>
          <w:sz w:val="28"/>
          <w:szCs w:val="28"/>
          <w:rtl/>
        </w:rPr>
        <w:t>7/251</w:t>
      </w:r>
      <w:r>
        <w:rPr>
          <w:rFonts w:ascii="mylotus" w:hAnsi="mylotus" w:cs="mylotus"/>
          <w:sz w:val="28"/>
          <w:szCs w:val="28"/>
          <w:rtl/>
        </w:rPr>
        <w:t>)</w:t>
      </w:r>
      <w:r w:rsidRPr="000710D7">
        <w:rPr>
          <w:rFonts w:ascii="mylotus" w:hAnsi="mylotus" w:cs="mylotus"/>
          <w:sz w:val="28"/>
          <w:szCs w:val="28"/>
          <w:rtl/>
        </w:rPr>
        <w:t xml:space="preserve"> والوسائل </w:t>
      </w:r>
      <w:r>
        <w:rPr>
          <w:rFonts w:ascii="mylotus" w:hAnsi="mylotus" w:cs="mylotus"/>
          <w:sz w:val="28"/>
          <w:szCs w:val="28"/>
          <w:rtl/>
        </w:rPr>
        <w:t>(</w:t>
      </w:r>
      <w:r w:rsidRPr="000710D7">
        <w:rPr>
          <w:rFonts w:ascii="mylotus" w:hAnsi="mylotus" w:cs="mylotus"/>
          <w:sz w:val="28"/>
          <w:szCs w:val="28"/>
          <w:rtl/>
        </w:rPr>
        <w:t>21/512</w:t>
      </w:r>
      <w:r>
        <w:rPr>
          <w:rFonts w:ascii="mylotus" w:hAnsi="mylotus" w:cs="mylotus"/>
          <w:sz w:val="28"/>
          <w:szCs w:val="28"/>
          <w:rtl/>
        </w:rPr>
        <w:t>)</w:t>
      </w:r>
      <w:r>
        <w:rPr>
          <w:rFonts w:ascii="mylotus" w:hAnsi="mylotus" w:cs="mylotus" w:hint="cs"/>
          <w:sz w:val="28"/>
          <w:szCs w:val="28"/>
          <w:rtl/>
        </w:rPr>
        <w:t>:</w:t>
      </w:r>
    </w:p>
    <w:p w:rsidR="00B718B3" w:rsidRPr="000710D7" w:rsidRDefault="00B718B3" w:rsidP="003F6F60">
      <w:pPr>
        <w:widowControl w:val="0"/>
        <w:spacing w:before="60" w:line="228" w:lineRule="auto"/>
        <w:ind w:firstLine="340"/>
        <w:jc w:val="both"/>
        <w:rPr>
          <w:rFonts w:ascii="mylotus" w:hAnsi="mylotus" w:cs="mylotus"/>
          <w:sz w:val="28"/>
          <w:szCs w:val="28"/>
          <w:rtl/>
        </w:rPr>
      </w:pPr>
      <w:r w:rsidRPr="000710D7">
        <w:rPr>
          <w:rFonts w:ascii="mylotus" w:hAnsi="mylotus" w:cs="mylotus" w:hint="cs"/>
          <w:sz w:val="28"/>
          <w:szCs w:val="28"/>
          <w:rtl/>
        </w:rPr>
        <w:lastRenderedPageBreak/>
        <w:t>ف</w:t>
      </w:r>
      <w:r w:rsidRPr="000710D7">
        <w:rPr>
          <w:rFonts w:ascii="mylotus" w:hAnsi="mylotus" w:cs="mylotus"/>
          <w:sz w:val="28"/>
          <w:szCs w:val="28"/>
          <w:rtl/>
        </w:rPr>
        <w:t xml:space="preserve">عن علي </w:t>
      </w:r>
      <w:r w:rsidRPr="002855FE">
        <w:rPr>
          <w:rFonts w:ascii="CTraditional Arabic" w:hAnsi="CTraditional Arabic" w:cs="CTraditional Arabic" w:hint="eastAsia"/>
          <w:sz w:val="28"/>
          <w:szCs w:val="28"/>
          <w:rtl/>
        </w:rPr>
        <w:t>×</w:t>
      </w:r>
      <w:r w:rsidRPr="000710D7">
        <w:rPr>
          <w:rFonts w:ascii="mylotus" w:hAnsi="mylotus" w:cs="mylotus"/>
          <w:sz w:val="28"/>
          <w:szCs w:val="28"/>
          <w:rtl/>
        </w:rPr>
        <w:t xml:space="preserve"> أنه قال</w:t>
      </w:r>
      <w:r>
        <w:rPr>
          <w:rFonts w:ascii="mylotus" w:hAnsi="mylotus" w:cs="mylotus"/>
          <w:sz w:val="28"/>
          <w:szCs w:val="28"/>
          <w:rtl/>
        </w:rPr>
        <w:t>:</w:t>
      </w:r>
      <w:r w:rsidRPr="000710D7">
        <w:rPr>
          <w:rFonts w:ascii="mylotus" w:hAnsi="mylotus" w:cs="mylotus"/>
          <w:sz w:val="28"/>
          <w:szCs w:val="28"/>
          <w:rtl/>
        </w:rPr>
        <w:t xml:space="preserve"> </w:t>
      </w:r>
      <w:r>
        <w:rPr>
          <w:rFonts w:ascii="mylotus" w:hAnsi="mylotus" w:cs="mylotus"/>
          <w:sz w:val="28"/>
          <w:szCs w:val="28"/>
          <w:rtl/>
        </w:rPr>
        <w:t>(</w:t>
      </w:r>
      <w:r w:rsidRPr="000710D7">
        <w:rPr>
          <w:rFonts w:ascii="mylotus" w:hAnsi="mylotus" w:cs="mylotus"/>
          <w:sz w:val="28"/>
          <w:szCs w:val="28"/>
          <w:rtl/>
        </w:rPr>
        <w:t>حر</w:t>
      </w:r>
      <w:r w:rsidRPr="000710D7">
        <w:rPr>
          <w:rFonts w:ascii="mylotus" w:hAnsi="mylotus" w:cs="mylotus" w:hint="cs"/>
          <w:sz w:val="28"/>
          <w:szCs w:val="28"/>
          <w:rtl/>
        </w:rPr>
        <w:t>ّ</w:t>
      </w:r>
      <w:r w:rsidRPr="000710D7">
        <w:rPr>
          <w:rFonts w:ascii="mylotus" w:hAnsi="mylotus" w:cs="mylotus"/>
          <w:sz w:val="28"/>
          <w:szCs w:val="28"/>
          <w:rtl/>
        </w:rPr>
        <w:t xml:space="preserve">م رسول الله </w:t>
      </w:r>
      <w:r w:rsidRPr="002855FE">
        <w:rPr>
          <w:rFonts w:ascii="mylotus" w:hAnsi="mylotus" w:cs="mylotus"/>
          <w:sz w:val="28"/>
          <w:szCs w:val="28"/>
          <w:rtl/>
        </w:rPr>
        <w:t>^</w:t>
      </w:r>
      <w:r w:rsidRPr="000710D7">
        <w:rPr>
          <w:rFonts w:ascii="mylotus" w:hAnsi="mylotus" w:cs="mylotus"/>
          <w:sz w:val="28"/>
          <w:szCs w:val="28"/>
          <w:rtl/>
        </w:rPr>
        <w:t xml:space="preserve"> يوم خيبر لحوم الحمر الأهلية</w:t>
      </w:r>
      <w:r>
        <w:rPr>
          <w:rFonts w:ascii="mylotus" w:hAnsi="mylotus" w:cs="mylotus"/>
          <w:sz w:val="28"/>
          <w:szCs w:val="28"/>
          <w:rtl/>
        </w:rPr>
        <w:t>،</w:t>
      </w:r>
      <w:r w:rsidRPr="000710D7">
        <w:rPr>
          <w:rFonts w:ascii="mylotus" w:hAnsi="mylotus" w:cs="mylotus"/>
          <w:sz w:val="28"/>
          <w:szCs w:val="28"/>
          <w:rtl/>
        </w:rPr>
        <w:t xml:space="preserve"> ونكاح المتعة</w:t>
      </w:r>
      <w:r>
        <w:rPr>
          <w:rFonts w:ascii="mylotus" w:hAnsi="mylotus" w:cs="mylotus"/>
          <w:sz w:val="28"/>
          <w:szCs w:val="28"/>
          <w:rtl/>
        </w:rPr>
        <w:t>).</w:t>
      </w:r>
    </w:p>
    <w:p w:rsidR="00B718B3" w:rsidRPr="000710D7" w:rsidRDefault="00B718B3" w:rsidP="003F6F60">
      <w:pPr>
        <w:widowControl w:val="0"/>
        <w:spacing w:before="60" w:line="228" w:lineRule="auto"/>
        <w:ind w:firstLine="340"/>
        <w:jc w:val="both"/>
        <w:rPr>
          <w:rFonts w:ascii="mylotus" w:hAnsi="mylotus" w:cs="mylotus"/>
          <w:sz w:val="28"/>
          <w:szCs w:val="28"/>
          <w:rtl/>
        </w:rPr>
      </w:pPr>
      <w:r w:rsidRPr="000710D7">
        <w:rPr>
          <w:rFonts w:ascii="mylotus" w:hAnsi="mylotus" w:cs="mylotus"/>
          <w:sz w:val="28"/>
          <w:szCs w:val="28"/>
          <w:rtl/>
        </w:rPr>
        <w:t xml:space="preserve">ولكن </w:t>
      </w:r>
      <w:r w:rsidRPr="000710D7">
        <w:rPr>
          <w:rFonts w:ascii="mylotus" w:hAnsi="mylotus" w:cs="mylotus" w:hint="cs"/>
          <w:sz w:val="28"/>
          <w:szCs w:val="28"/>
          <w:rtl/>
        </w:rPr>
        <w:t>ال</w:t>
      </w:r>
      <w:r w:rsidRPr="000710D7">
        <w:rPr>
          <w:rFonts w:ascii="mylotus" w:hAnsi="mylotus" w:cs="mylotus"/>
          <w:sz w:val="28"/>
          <w:szCs w:val="28"/>
          <w:rtl/>
        </w:rPr>
        <w:t>بعض لم يرتضوا هذا الحكم فقال الحر العاملي</w:t>
      </w:r>
      <w:r>
        <w:rPr>
          <w:rFonts w:ascii="mylotus" w:hAnsi="mylotus" w:cs="mylotus"/>
          <w:sz w:val="28"/>
          <w:szCs w:val="28"/>
          <w:rtl/>
        </w:rPr>
        <w:t>:</w:t>
      </w:r>
      <w:r w:rsidRPr="000710D7">
        <w:rPr>
          <w:rFonts w:ascii="mylotus" w:hAnsi="mylotus" w:cs="mylotus"/>
          <w:sz w:val="28"/>
          <w:szCs w:val="28"/>
          <w:rtl/>
        </w:rPr>
        <w:t xml:space="preserve"> </w:t>
      </w:r>
      <w:r>
        <w:rPr>
          <w:rFonts w:ascii="mylotus" w:hAnsi="mylotus" w:cs="mylotus"/>
          <w:sz w:val="28"/>
          <w:szCs w:val="28"/>
          <w:rtl/>
        </w:rPr>
        <w:t>(</w:t>
      </w:r>
      <w:r w:rsidRPr="000710D7">
        <w:rPr>
          <w:rFonts w:ascii="mylotus" w:hAnsi="mylotus" w:cs="mylotus"/>
          <w:sz w:val="28"/>
          <w:szCs w:val="28"/>
          <w:rtl/>
        </w:rPr>
        <w:t>حمله الشيخ الطوسي وغيره على التقية</w:t>
      </w:r>
      <w:r>
        <w:rPr>
          <w:rFonts w:ascii="mylotus" w:hAnsi="mylotus" w:cs="mylotus"/>
          <w:sz w:val="28"/>
          <w:szCs w:val="28"/>
          <w:rtl/>
        </w:rPr>
        <w:t>؛</w:t>
      </w:r>
      <w:r w:rsidRPr="000710D7">
        <w:rPr>
          <w:rFonts w:ascii="mylotus" w:hAnsi="mylotus" w:cs="mylotus"/>
          <w:sz w:val="28"/>
          <w:szCs w:val="28"/>
          <w:rtl/>
        </w:rPr>
        <w:t xml:space="preserve"> لأن إباحة المتعة من ضروريات </w:t>
      </w:r>
      <w:r w:rsidRPr="000710D7">
        <w:rPr>
          <w:rFonts w:ascii="mylotus" w:hAnsi="mylotus" w:cs="mylotus" w:hint="cs"/>
          <w:sz w:val="28"/>
          <w:szCs w:val="28"/>
          <w:rtl/>
        </w:rPr>
        <w:t>ال</w:t>
      </w:r>
      <w:r w:rsidRPr="000710D7">
        <w:rPr>
          <w:rFonts w:ascii="mylotus" w:hAnsi="mylotus" w:cs="mylotus"/>
          <w:sz w:val="28"/>
          <w:szCs w:val="28"/>
          <w:rtl/>
        </w:rPr>
        <w:t>مذهب</w:t>
      </w:r>
      <w:r>
        <w:rPr>
          <w:rFonts w:ascii="mylotus" w:hAnsi="mylotus" w:cs="mylotus"/>
          <w:sz w:val="28"/>
          <w:szCs w:val="28"/>
          <w:rtl/>
        </w:rPr>
        <w:t>).</w:t>
      </w:r>
    </w:p>
    <w:p w:rsidR="00B718B3" w:rsidRPr="000710D7" w:rsidRDefault="00B718B3" w:rsidP="003F6F60">
      <w:pPr>
        <w:widowControl w:val="0"/>
        <w:spacing w:before="60" w:line="228" w:lineRule="auto"/>
        <w:ind w:firstLine="340"/>
        <w:jc w:val="both"/>
        <w:rPr>
          <w:rFonts w:ascii="mylotus" w:hAnsi="mylotus" w:cs="mylotus"/>
          <w:sz w:val="28"/>
          <w:szCs w:val="28"/>
          <w:rtl/>
        </w:rPr>
      </w:pPr>
      <w:r w:rsidRPr="000710D7">
        <w:rPr>
          <w:rFonts w:ascii="mylotus" w:hAnsi="mylotus" w:cs="mylotus"/>
          <w:sz w:val="28"/>
          <w:szCs w:val="28"/>
          <w:rtl/>
        </w:rPr>
        <w:t xml:space="preserve">وأين التقية في خبر لعلي عن النبي </w:t>
      </w:r>
      <w:r w:rsidRPr="002855FE">
        <w:rPr>
          <w:rFonts w:ascii="mylotus" w:hAnsi="mylotus" w:cs="mylotus"/>
          <w:sz w:val="28"/>
          <w:szCs w:val="28"/>
          <w:rtl/>
        </w:rPr>
        <w:t>^</w:t>
      </w:r>
      <w:r>
        <w:rPr>
          <w:rFonts w:ascii="mylotus" w:hAnsi="mylotus" w:cs="mylotus"/>
          <w:sz w:val="28"/>
          <w:szCs w:val="28"/>
          <w:rtl/>
        </w:rPr>
        <w:t>؟</w:t>
      </w:r>
      <w:r w:rsidRPr="000710D7">
        <w:rPr>
          <w:rFonts w:ascii="mylotus" w:hAnsi="mylotus" w:cs="mylotus"/>
          <w:sz w:val="28"/>
          <w:szCs w:val="28"/>
          <w:rtl/>
        </w:rPr>
        <w:t xml:space="preserve"> فهل علي</w:t>
      </w:r>
      <w:r w:rsidRPr="000710D7">
        <w:rPr>
          <w:rFonts w:ascii="mylotus" w:hAnsi="mylotus" w:cs="mylotus" w:hint="cs"/>
          <w:sz w:val="28"/>
          <w:szCs w:val="28"/>
          <w:rtl/>
        </w:rPr>
        <w:t xml:space="preserve"> </w:t>
      </w:r>
      <w:r w:rsidRPr="002855FE">
        <w:rPr>
          <w:rFonts w:ascii="CTraditional Arabic" w:hAnsi="CTraditional Arabic" w:cs="CTraditional Arabic" w:hint="eastAsia"/>
          <w:sz w:val="28"/>
          <w:szCs w:val="28"/>
          <w:rtl/>
        </w:rPr>
        <w:t>ا</w:t>
      </w:r>
      <w:r w:rsidRPr="000710D7">
        <w:rPr>
          <w:rFonts w:ascii="mylotus" w:hAnsi="mylotus" w:cs="mylotus" w:hint="cs"/>
          <w:sz w:val="28"/>
          <w:szCs w:val="28"/>
          <w:rtl/>
        </w:rPr>
        <w:t xml:space="preserve"> </w:t>
      </w:r>
      <w:r w:rsidRPr="000710D7">
        <w:rPr>
          <w:rFonts w:ascii="mylotus" w:hAnsi="mylotus" w:cs="mylotus"/>
          <w:sz w:val="28"/>
          <w:szCs w:val="28"/>
          <w:rtl/>
        </w:rPr>
        <w:t>يتقو</w:t>
      </w:r>
      <w:r w:rsidRPr="000710D7">
        <w:rPr>
          <w:rFonts w:ascii="mylotus" w:hAnsi="mylotus" w:cs="mylotus" w:hint="cs"/>
          <w:sz w:val="28"/>
          <w:szCs w:val="28"/>
          <w:rtl/>
        </w:rPr>
        <w:t>َّ</w:t>
      </w:r>
      <w:r w:rsidRPr="000710D7">
        <w:rPr>
          <w:rFonts w:ascii="mylotus" w:hAnsi="mylotus" w:cs="mylotus"/>
          <w:sz w:val="28"/>
          <w:szCs w:val="28"/>
          <w:rtl/>
        </w:rPr>
        <w:t xml:space="preserve">ل على النبي </w:t>
      </w:r>
      <w:r w:rsidRPr="002855FE">
        <w:rPr>
          <w:rFonts w:ascii="mylotus" w:hAnsi="mylotus" w:cs="mylotus"/>
          <w:sz w:val="28"/>
          <w:szCs w:val="28"/>
          <w:rtl/>
        </w:rPr>
        <w:t>^</w:t>
      </w:r>
      <w:r w:rsidRPr="000710D7">
        <w:rPr>
          <w:rFonts w:ascii="mylotus" w:hAnsi="mylotus" w:cs="mylotus"/>
          <w:sz w:val="28"/>
          <w:szCs w:val="28"/>
          <w:rtl/>
        </w:rPr>
        <w:t xml:space="preserve"> في أمر لم ينطق به النبي </w:t>
      </w:r>
      <w:r w:rsidRPr="002855FE">
        <w:rPr>
          <w:rFonts w:ascii="mylotus" w:hAnsi="mylotus" w:cs="mylotus"/>
          <w:sz w:val="28"/>
          <w:szCs w:val="28"/>
          <w:rtl/>
        </w:rPr>
        <w:t>^</w:t>
      </w:r>
      <w:r>
        <w:rPr>
          <w:rFonts w:ascii="mylotus" w:hAnsi="mylotus" w:cs="mylotus"/>
          <w:sz w:val="28"/>
          <w:szCs w:val="28"/>
          <w:rtl/>
        </w:rPr>
        <w:t>؟</w:t>
      </w:r>
      <w:r w:rsidRPr="000710D7">
        <w:rPr>
          <w:rFonts w:ascii="mylotus" w:hAnsi="mylotus" w:cs="mylotus"/>
          <w:sz w:val="28"/>
          <w:szCs w:val="28"/>
          <w:rtl/>
        </w:rPr>
        <w:t xml:space="preserve"> وهذه الرواية فيها إخبار وليس فتوى يقولها الإمام لمن يخالفه</w:t>
      </w:r>
      <w:r>
        <w:rPr>
          <w:rFonts w:ascii="mylotus" w:hAnsi="mylotus" w:cs="mylotus"/>
          <w:sz w:val="28"/>
          <w:szCs w:val="28"/>
          <w:rtl/>
        </w:rPr>
        <w:t>،</w:t>
      </w:r>
      <w:r w:rsidRPr="000710D7">
        <w:rPr>
          <w:rFonts w:ascii="mylotus" w:hAnsi="mylotus" w:cs="mylotus"/>
          <w:sz w:val="28"/>
          <w:szCs w:val="28"/>
          <w:rtl/>
        </w:rPr>
        <w:t xml:space="preserve"> فيتقيه بهذه الفتوى</w:t>
      </w:r>
      <w:r>
        <w:rPr>
          <w:rFonts w:ascii="mylotus" w:hAnsi="mylotus" w:cs="mylotus"/>
          <w:sz w:val="28"/>
          <w:szCs w:val="28"/>
          <w:rtl/>
        </w:rPr>
        <w:t>.</w:t>
      </w:r>
    </w:p>
    <w:p w:rsidR="00B718B3" w:rsidRPr="000710D7" w:rsidRDefault="00B718B3" w:rsidP="003F6F60">
      <w:pPr>
        <w:widowControl w:val="0"/>
        <w:spacing w:before="60" w:line="228" w:lineRule="auto"/>
        <w:ind w:firstLine="340"/>
        <w:jc w:val="both"/>
        <w:rPr>
          <w:rFonts w:ascii="mylotus" w:hAnsi="mylotus" w:cs="mylotus"/>
          <w:sz w:val="28"/>
          <w:szCs w:val="28"/>
          <w:rtl/>
        </w:rPr>
      </w:pPr>
      <w:r w:rsidRPr="000710D7">
        <w:rPr>
          <w:rFonts w:ascii="mylotus" w:hAnsi="mylotus" w:cs="mylotus"/>
          <w:sz w:val="28"/>
          <w:szCs w:val="28"/>
          <w:rtl/>
        </w:rPr>
        <w:t>وعلي</w:t>
      </w:r>
      <w:r w:rsidRPr="000710D7">
        <w:rPr>
          <w:rFonts w:ascii="mylotus" w:hAnsi="mylotus" w:cs="mylotus" w:hint="cs"/>
          <w:sz w:val="28"/>
          <w:szCs w:val="28"/>
          <w:rtl/>
        </w:rPr>
        <w:t xml:space="preserve"> </w:t>
      </w:r>
      <w:r w:rsidRPr="002855FE">
        <w:rPr>
          <w:rFonts w:ascii="CTraditional Arabic" w:hAnsi="CTraditional Arabic" w:cs="CTraditional Arabic" w:hint="eastAsia"/>
          <w:sz w:val="28"/>
          <w:szCs w:val="28"/>
          <w:rtl/>
        </w:rPr>
        <w:t>ا</w:t>
      </w:r>
      <w:r w:rsidRPr="000710D7">
        <w:rPr>
          <w:rFonts w:ascii="mylotus" w:hAnsi="mylotus" w:cs="mylotus" w:hint="cs"/>
          <w:sz w:val="28"/>
          <w:szCs w:val="28"/>
          <w:rtl/>
        </w:rPr>
        <w:t xml:space="preserve"> </w:t>
      </w:r>
      <w:r w:rsidRPr="000710D7">
        <w:rPr>
          <w:rFonts w:ascii="mylotus" w:hAnsi="mylotus" w:cs="mylotus"/>
          <w:sz w:val="28"/>
          <w:szCs w:val="28"/>
          <w:rtl/>
        </w:rPr>
        <w:t xml:space="preserve">قد ثبت عنه أنه عارض في متعة الحج </w:t>
      </w:r>
      <w:r>
        <w:rPr>
          <w:rFonts w:ascii="mylotus" w:hAnsi="mylotus" w:cs="mylotus"/>
          <w:sz w:val="28"/>
          <w:szCs w:val="28"/>
          <w:rtl/>
        </w:rPr>
        <w:t>-</w:t>
      </w:r>
      <w:r w:rsidRPr="000710D7">
        <w:rPr>
          <w:rFonts w:ascii="mylotus" w:hAnsi="mylotus" w:cs="mylotus"/>
          <w:sz w:val="28"/>
          <w:szCs w:val="28"/>
          <w:rtl/>
        </w:rPr>
        <w:t>أي</w:t>
      </w:r>
      <w:r>
        <w:rPr>
          <w:rFonts w:ascii="mylotus" w:hAnsi="mylotus" w:cs="mylotus"/>
          <w:sz w:val="28"/>
          <w:szCs w:val="28"/>
          <w:rtl/>
        </w:rPr>
        <w:t>:</w:t>
      </w:r>
      <w:r w:rsidRPr="000710D7">
        <w:rPr>
          <w:rFonts w:ascii="mylotus" w:hAnsi="mylotus" w:cs="mylotus"/>
          <w:sz w:val="28"/>
          <w:szCs w:val="28"/>
          <w:rtl/>
        </w:rPr>
        <w:t xml:space="preserve"> حج التمتع</w:t>
      </w:r>
      <w:r>
        <w:rPr>
          <w:rFonts w:ascii="mylotus" w:hAnsi="mylotus" w:cs="mylotus"/>
          <w:sz w:val="28"/>
          <w:szCs w:val="28"/>
          <w:rtl/>
        </w:rPr>
        <w:t>-</w:t>
      </w:r>
      <w:r w:rsidRPr="000710D7">
        <w:rPr>
          <w:rFonts w:ascii="mylotus" w:hAnsi="mylotus" w:cs="mylotus"/>
          <w:sz w:val="28"/>
          <w:szCs w:val="28"/>
          <w:rtl/>
        </w:rPr>
        <w:t xml:space="preserve"> ولم يعمل بالتقية</w:t>
      </w:r>
      <w:r>
        <w:rPr>
          <w:rFonts w:ascii="mylotus" w:hAnsi="mylotus" w:cs="mylotus"/>
          <w:sz w:val="28"/>
          <w:szCs w:val="28"/>
          <w:rtl/>
        </w:rPr>
        <w:t>،</w:t>
      </w:r>
      <w:r w:rsidRPr="000710D7">
        <w:rPr>
          <w:rFonts w:ascii="mylotus" w:hAnsi="mylotus" w:cs="mylotus"/>
          <w:sz w:val="28"/>
          <w:szCs w:val="28"/>
          <w:rtl/>
        </w:rPr>
        <w:t xml:space="preserve"> فل</w:t>
      </w:r>
      <w:r w:rsidRPr="000710D7">
        <w:rPr>
          <w:rFonts w:ascii="mylotus" w:hAnsi="mylotus" w:cs="mylotus" w:hint="cs"/>
          <w:sz w:val="28"/>
          <w:szCs w:val="28"/>
          <w:rtl/>
        </w:rPr>
        <w:t>ِ</w:t>
      </w:r>
      <w:r w:rsidRPr="000710D7">
        <w:rPr>
          <w:rFonts w:ascii="mylotus" w:hAnsi="mylotus" w:cs="mylotus"/>
          <w:sz w:val="28"/>
          <w:szCs w:val="28"/>
          <w:rtl/>
        </w:rPr>
        <w:t>م</w:t>
      </w:r>
      <w:r w:rsidRPr="000710D7">
        <w:rPr>
          <w:rFonts w:ascii="mylotus" w:hAnsi="mylotus" w:cs="mylotus" w:hint="cs"/>
          <w:sz w:val="28"/>
          <w:szCs w:val="28"/>
          <w:rtl/>
        </w:rPr>
        <w:t>َ</w:t>
      </w:r>
      <w:r w:rsidRPr="000710D7">
        <w:rPr>
          <w:rFonts w:ascii="mylotus" w:hAnsi="mylotus" w:cs="mylotus"/>
          <w:sz w:val="28"/>
          <w:szCs w:val="28"/>
          <w:rtl/>
        </w:rPr>
        <w:t xml:space="preserve"> ل</w:t>
      </w:r>
      <w:r w:rsidRPr="000710D7">
        <w:rPr>
          <w:rFonts w:ascii="mylotus" w:hAnsi="mylotus" w:cs="mylotus" w:hint="cs"/>
          <w:sz w:val="28"/>
          <w:szCs w:val="28"/>
          <w:rtl/>
        </w:rPr>
        <w:t>َـ</w:t>
      </w:r>
      <w:r w:rsidRPr="000710D7">
        <w:rPr>
          <w:rFonts w:ascii="mylotus" w:hAnsi="mylotus" w:cs="mylotus"/>
          <w:sz w:val="28"/>
          <w:szCs w:val="28"/>
          <w:rtl/>
        </w:rPr>
        <w:t>م</w:t>
      </w:r>
      <w:r w:rsidRPr="000710D7">
        <w:rPr>
          <w:rFonts w:ascii="mylotus" w:hAnsi="mylotus" w:cs="mylotus" w:hint="cs"/>
          <w:sz w:val="28"/>
          <w:szCs w:val="28"/>
          <w:rtl/>
        </w:rPr>
        <w:t>ْ</w:t>
      </w:r>
      <w:r w:rsidRPr="000710D7">
        <w:rPr>
          <w:rFonts w:ascii="mylotus" w:hAnsi="mylotus" w:cs="mylotus"/>
          <w:sz w:val="28"/>
          <w:szCs w:val="28"/>
          <w:rtl/>
        </w:rPr>
        <w:t xml:space="preserve"> يصرح بالقول هنا كما فعل هناك</w:t>
      </w:r>
      <w:r>
        <w:rPr>
          <w:rFonts w:ascii="mylotus" w:hAnsi="mylotus" w:cs="mylotus"/>
          <w:sz w:val="28"/>
          <w:szCs w:val="28"/>
          <w:rtl/>
        </w:rPr>
        <w:t>؟</w:t>
      </w:r>
      <w:r w:rsidRPr="000710D7">
        <w:rPr>
          <w:rFonts w:ascii="mylotus" w:hAnsi="mylotus" w:cs="mylotus"/>
          <w:sz w:val="28"/>
          <w:szCs w:val="28"/>
          <w:rtl/>
        </w:rPr>
        <w:t xml:space="preserve"> والمتعة رخص فيها النبي </w:t>
      </w:r>
      <w:r w:rsidRPr="002855FE">
        <w:rPr>
          <w:rFonts w:ascii="mylotus" w:hAnsi="mylotus" w:cs="mylotus"/>
          <w:sz w:val="28"/>
          <w:szCs w:val="28"/>
          <w:rtl/>
        </w:rPr>
        <w:t>^</w:t>
      </w:r>
      <w:r>
        <w:rPr>
          <w:rFonts w:ascii="mylotus" w:hAnsi="mylotus" w:cs="mylotus"/>
          <w:sz w:val="28"/>
          <w:szCs w:val="28"/>
          <w:rtl/>
        </w:rPr>
        <w:t>،</w:t>
      </w:r>
      <w:r w:rsidRPr="000710D7">
        <w:rPr>
          <w:rFonts w:ascii="mylotus" w:hAnsi="mylotus" w:cs="mylotus"/>
          <w:sz w:val="28"/>
          <w:szCs w:val="28"/>
          <w:rtl/>
        </w:rPr>
        <w:t xml:space="preserve"> ثم حرمها</w:t>
      </w:r>
      <w:r>
        <w:rPr>
          <w:rFonts w:ascii="mylotus" w:hAnsi="mylotus" w:cs="mylotus"/>
          <w:sz w:val="28"/>
          <w:szCs w:val="28"/>
          <w:rtl/>
        </w:rPr>
        <w:t>،</w:t>
      </w:r>
      <w:r w:rsidRPr="000710D7">
        <w:rPr>
          <w:rFonts w:ascii="mylotus" w:hAnsi="mylotus" w:cs="mylotus"/>
          <w:sz w:val="28"/>
          <w:szCs w:val="28"/>
          <w:rtl/>
        </w:rPr>
        <w:t xml:space="preserve"> ثم رخص فيها مرة أخرى ثم حرمها على التأبيد</w:t>
      </w:r>
      <w:r>
        <w:rPr>
          <w:rFonts w:ascii="mylotus" w:hAnsi="mylotus" w:cs="mylotus"/>
          <w:sz w:val="28"/>
          <w:szCs w:val="28"/>
          <w:rtl/>
        </w:rPr>
        <w:t>،</w:t>
      </w:r>
      <w:r w:rsidRPr="000710D7">
        <w:rPr>
          <w:rFonts w:ascii="mylotus" w:hAnsi="mylotus" w:cs="mylotus"/>
          <w:sz w:val="28"/>
          <w:szCs w:val="28"/>
          <w:rtl/>
        </w:rPr>
        <w:t xml:space="preserve"> والأخيرة كانت في عام الفتح</w:t>
      </w:r>
      <w:r>
        <w:rPr>
          <w:rFonts w:ascii="mylotus" w:hAnsi="mylotus" w:cs="mylotus" w:hint="cs"/>
          <w:sz w:val="28"/>
          <w:szCs w:val="28"/>
          <w:rtl/>
        </w:rPr>
        <w:t>،</w:t>
      </w:r>
      <w:r w:rsidRPr="000710D7">
        <w:rPr>
          <w:rFonts w:ascii="mylotus" w:hAnsi="mylotus" w:cs="mylotus"/>
          <w:sz w:val="28"/>
          <w:szCs w:val="28"/>
          <w:rtl/>
        </w:rPr>
        <w:t xml:space="preserve"> ومن المعلوم أن الأحاديث لا تبلغ جميع الصحابة رضوان الله عليهم</w:t>
      </w:r>
      <w:r>
        <w:rPr>
          <w:rFonts w:ascii="mylotus" w:hAnsi="mylotus" w:cs="mylotus"/>
          <w:sz w:val="28"/>
          <w:szCs w:val="28"/>
          <w:rtl/>
        </w:rPr>
        <w:t>،</w:t>
      </w:r>
      <w:r w:rsidRPr="000710D7">
        <w:rPr>
          <w:rFonts w:ascii="mylotus" w:hAnsi="mylotus" w:cs="mylotus"/>
          <w:sz w:val="28"/>
          <w:szCs w:val="28"/>
          <w:rtl/>
        </w:rPr>
        <w:t xml:space="preserve"> وزمن الصديق</w:t>
      </w:r>
      <w:r w:rsidRPr="000710D7">
        <w:rPr>
          <w:rFonts w:ascii="mylotus" w:hAnsi="mylotus" w:cs="mylotus" w:hint="cs"/>
          <w:sz w:val="28"/>
          <w:szCs w:val="28"/>
          <w:rtl/>
        </w:rPr>
        <w:t xml:space="preserve"> </w:t>
      </w:r>
      <w:r w:rsidRPr="002855FE">
        <w:rPr>
          <w:rFonts w:ascii="CTraditional Arabic" w:hAnsi="CTraditional Arabic" w:cs="CTraditional Arabic" w:hint="eastAsia"/>
          <w:sz w:val="28"/>
          <w:szCs w:val="28"/>
          <w:rtl/>
        </w:rPr>
        <w:t>ا</w:t>
      </w:r>
      <w:r w:rsidRPr="000710D7">
        <w:rPr>
          <w:rFonts w:ascii="mylotus" w:hAnsi="mylotus" w:cs="mylotus" w:hint="cs"/>
          <w:sz w:val="28"/>
          <w:szCs w:val="28"/>
          <w:rtl/>
        </w:rPr>
        <w:t xml:space="preserve"> </w:t>
      </w:r>
      <w:r w:rsidRPr="000710D7">
        <w:rPr>
          <w:rFonts w:ascii="mylotus" w:hAnsi="mylotus" w:cs="mylotus"/>
          <w:sz w:val="28"/>
          <w:szCs w:val="28"/>
          <w:rtl/>
        </w:rPr>
        <w:t>كان زمن حروب الردة</w:t>
      </w:r>
      <w:r>
        <w:rPr>
          <w:rFonts w:ascii="mylotus" w:hAnsi="mylotus" w:cs="mylotus"/>
          <w:sz w:val="28"/>
          <w:szCs w:val="28"/>
          <w:rtl/>
        </w:rPr>
        <w:t>،</w:t>
      </w:r>
      <w:r w:rsidRPr="000710D7">
        <w:rPr>
          <w:rFonts w:ascii="mylotus" w:hAnsi="mylotus" w:cs="mylotus"/>
          <w:sz w:val="28"/>
          <w:szCs w:val="28"/>
          <w:rtl/>
        </w:rPr>
        <w:t xml:space="preserve"> والتثبيت للجزيرة</w:t>
      </w:r>
      <w:r>
        <w:rPr>
          <w:rFonts w:ascii="mylotus" w:hAnsi="mylotus" w:cs="mylotus" w:hint="cs"/>
          <w:sz w:val="28"/>
          <w:szCs w:val="28"/>
          <w:rtl/>
        </w:rPr>
        <w:t>،</w:t>
      </w:r>
      <w:r w:rsidRPr="000710D7">
        <w:rPr>
          <w:rFonts w:ascii="mylotus" w:hAnsi="mylotus" w:cs="mylotus"/>
          <w:sz w:val="28"/>
          <w:szCs w:val="28"/>
          <w:rtl/>
        </w:rPr>
        <w:t xml:space="preserve"> وهي فترة قرابة السنتين</w:t>
      </w:r>
      <w:r>
        <w:rPr>
          <w:rFonts w:ascii="mylotus" w:hAnsi="mylotus" w:cs="mylotus" w:hint="cs"/>
          <w:sz w:val="28"/>
          <w:szCs w:val="28"/>
          <w:rtl/>
        </w:rPr>
        <w:t>،</w:t>
      </w:r>
      <w:r w:rsidRPr="000710D7">
        <w:rPr>
          <w:rFonts w:ascii="mylotus" w:hAnsi="mylotus" w:cs="mylotus"/>
          <w:sz w:val="28"/>
          <w:szCs w:val="28"/>
          <w:rtl/>
        </w:rPr>
        <w:t xml:space="preserve"> فلما استقر الأمر لعمر </w:t>
      </w:r>
      <w:r w:rsidRPr="002855FE">
        <w:rPr>
          <w:rFonts w:ascii="CTraditional Arabic" w:hAnsi="CTraditional Arabic" w:cs="CTraditional Arabic" w:hint="eastAsia"/>
          <w:sz w:val="28"/>
          <w:szCs w:val="28"/>
          <w:rtl/>
        </w:rPr>
        <w:t>ا</w:t>
      </w:r>
      <w:r>
        <w:rPr>
          <w:rFonts w:ascii="mylotus" w:hAnsi="mylotus" w:cs="mylotus"/>
          <w:sz w:val="28"/>
          <w:szCs w:val="28"/>
          <w:rtl/>
        </w:rPr>
        <w:t>،</w:t>
      </w:r>
      <w:r w:rsidRPr="000710D7">
        <w:rPr>
          <w:rFonts w:ascii="mylotus" w:hAnsi="mylotus" w:cs="mylotus"/>
          <w:sz w:val="28"/>
          <w:szCs w:val="28"/>
          <w:rtl/>
        </w:rPr>
        <w:t xml:space="preserve"> بي</w:t>
      </w:r>
      <w:r w:rsidRPr="000710D7">
        <w:rPr>
          <w:rFonts w:ascii="mylotus" w:hAnsi="mylotus" w:cs="mylotus" w:hint="cs"/>
          <w:sz w:val="28"/>
          <w:szCs w:val="28"/>
          <w:rtl/>
        </w:rPr>
        <w:t>َّ</w:t>
      </w:r>
      <w:r w:rsidRPr="000710D7">
        <w:rPr>
          <w:rFonts w:ascii="mylotus" w:hAnsi="mylotus" w:cs="mylotus"/>
          <w:sz w:val="28"/>
          <w:szCs w:val="28"/>
          <w:rtl/>
        </w:rPr>
        <w:t>ن لهم هذا الحكم لظهوره بين الناس</w:t>
      </w:r>
      <w:r>
        <w:rPr>
          <w:rFonts w:ascii="mylotus" w:hAnsi="mylotus" w:cs="mylotus"/>
          <w:sz w:val="28"/>
          <w:szCs w:val="28"/>
          <w:rtl/>
        </w:rPr>
        <w:t>.</w:t>
      </w:r>
    </w:p>
    <w:p w:rsidR="000114ED" w:rsidRDefault="000114ED" w:rsidP="00E53421">
      <w:pPr>
        <w:rPr>
          <w:rtl/>
        </w:rPr>
      </w:pPr>
      <w:bookmarkStart w:id="21" w:name="_Toc248723542"/>
    </w:p>
    <w:p w:rsidR="000114ED" w:rsidRPr="005C36DC" w:rsidRDefault="000114ED" w:rsidP="000114ED">
      <w:pPr>
        <w:widowControl w:val="0"/>
        <w:spacing w:before="60" w:line="228" w:lineRule="auto"/>
        <w:jc w:val="center"/>
        <w:rPr>
          <w:rFonts w:ascii="mylotus" w:hAnsi="mylotus" w:cs="AL-Mohanad Bold"/>
          <w:sz w:val="32"/>
          <w:szCs w:val="32"/>
          <w:rtl/>
        </w:rPr>
      </w:pPr>
      <w:r w:rsidRPr="005C36DC">
        <w:rPr>
          <w:rFonts w:ascii="mylotus" w:hAnsi="mylotus" w:cs="AL-Mohanad Bold" w:hint="cs"/>
          <w:sz w:val="32"/>
          <w:szCs w:val="32"/>
          <w:rtl/>
        </w:rPr>
        <w:t>*</w:t>
      </w:r>
      <w:r w:rsidRPr="005C36DC">
        <w:rPr>
          <w:rFonts w:ascii="mylotus" w:hAnsi="mylotus" w:cs="AL-Mohanad Bold" w:hint="cs"/>
          <w:sz w:val="32"/>
          <w:szCs w:val="32"/>
          <w:rtl/>
        </w:rPr>
        <w:tab/>
        <w:t>*</w:t>
      </w:r>
      <w:r w:rsidRPr="005C36DC">
        <w:rPr>
          <w:rFonts w:ascii="mylotus" w:hAnsi="mylotus" w:cs="AL-Mohanad Bold" w:hint="cs"/>
          <w:sz w:val="32"/>
          <w:szCs w:val="32"/>
          <w:rtl/>
        </w:rPr>
        <w:tab/>
        <w:t>*</w:t>
      </w:r>
    </w:p>
    <w:p w:rsidR="00B718B3" w:rsidRPr="002855FE" w:rsidRDefault="006C496C" w:rsidP="00E53421">
      <w:pPr>
        <w:pStyle w:val="1"/>
        <w:rPr>
          <w:rtl/>
        </w:rPr>
      </w:pPr>
      <w:r>
        <w:rPr>
          <w:rtl/>
        </w:rPr>
        <w:br w:type="page"/>
      </w:r>
      <w:bookmarkStart w:id="22" w:name="_Toc390342312"/>
      <w:r w:rsidR="00B718B3" w:rsidRPr="002855FE">
        <w:rPr>
          <w:rFonts w:hint="cs"/>
          <w:rtl/>
        </w:rPr>
        <w:lastRenderedPageBreak/>
        <w:t>أهل البيت يحرمون المتعة..</w:t>
      </w:r>
      <w:bookmarkEnd w:id="21"/>
      <w:bookmarkEnd w:id="22"/>
    </w:p>
    <w:p w:rsidR="00B718B3" w:rsidRPr="000710D7" w:rsidRDefault="00B718B3" w:rsidP="003F6F60">
      <w:pPr>
        <w:widowControl w:val="0"/>
        <w:spacing w:before="60" w:line="228" w:lineRule="auto"/>
        <w:ind w:firstLine="340"/>
        <w:jc w:val="both"/>
        <w:rPr>
          <w:rFonts w:ascii="mylotus" w:hAnsi="mylotus" w:cs="mylotus"/>
          <w:sz w:val="28"/>
          <w:szCs w:val="28"/>
          <w:rtl/>
        </w:rPr>
      </w:pPr>
      <w:r w:rsidRPr="000710D7">
        <w:rPr>
          <w:rFonts w:ascii="mylotus" w:hAnsi="mylotus" w:cs="mylotus" w:hint="cs"/>
          <w:sz w:val="28"/>
          <w:szCs w:val="28"/>
          <w:rtl/>
        </w:rPr>
        <w:t xml:space="preserve">بالإضافة إلى ما سبق ذكره من الأحاديث التي رويت في كتب المخالفين </w:t>
      </w:r>
      <w:r>
        <w:rPr>
          <w:rFonts w:ascii="mylotus" w:hAnsi="mylotus" w:cs="mylotus" w:hint="cs"/>
          <w:sz w:val="28"/>
          <w:szCs w:val="28"/>
          <w:rtl/>
        </w:rPr>
        <w:t>-</w:t>
      </w:r>
      <w:r w:rsidRPr="000710D7">
        <w:rPr>
          <w:rFonts w:ascii="mylotus" w:hAnsi="mylotus" w:cs="mylotus" w:hint="cs"/>
          <w:sz w:val="28"/>
          <w:szCs w:val="28"/>
          <w:rtl/>
        </w:rPr>
        <w:t>فضلاً عن غيرهم</w:t>
      </w:r>
      <w:r>
        <w:rPr>
          <w:rFonts w:ascii="mylotus" w:hAnsi="mylotus" w:cs="mylotus" w:hint="cs"/>
          <w:sz w:val="28"/>
          <w:szCs w:val="28"/>
          <w:rtl/>
        </w:rPr>
        <w:t>-</w:t>
      </w:r>
      <w:r w:rsidRPr="000710D7">
        <w:rPr>
          <w:rFonts w:ascii="mylotus" w:hAnsi="mylotus" w:cs="mylotus" w:hint="cs"/>
          <w:sz w:val="28"/>
          <w:szCs w:val="28"/>
          <w:rtl/>
        </w:rPr>
        <w:t xml:space="preserve"> والتي يرويها الإمام علي بن أبي طالب </w:t>
      </w:r>
      <w:r w:rsidRPr="002855FE">
        <w:rPr>
          <w:rFonts w:ascii="CTraditional Arabic" w:hAnsi="CTraditional Arabic" w:cs="CTraditional Arabic" w:hint="eastAsia"/>
          <w:sz w:val="28"/>
          <w:szCs w:val="28"/>
          <w:rtl/>
        </w:rPr>
        <w:t>ا</w:t>
      </w:r>
      <w:r>
        <w:rPr>
          <w:rFonts w:ascii="mylotus" w:hAnsi="mylotus" w:cs="mylotus" w:hint="cs"/>
          <w:sz w:val="28"/>
          <w:szCs w:val="28"/>
          <w:rtl/>
        </w:rPr>
        <w:t>،</w:t>
      </w:r>
      <w:r w:rsidRPr="000710D7">
        <w:rPr>
          <w:rFonts w:ascii="mylotus" w:hAnsi="mylotus" w:cs="mylotus" w:hint="cs"/>
          <w:sz w:val="28"/>
          <w:szCs w:val="28"/>
          <w:rtl/>
        </w:rPr>
        <w:t xml:space="preserve"> وفيها النص الصريح على تحريم المتعة</w:t>
      </w:r>
      <w:r>
        <w:rPr>
          <w:rFonts w:ascii="mylotus" w:hAnsi="mylotus" w:cs="mylotus" w:hint="cs"/>
          <w:sz w:val="28"/>
          <w:szCs w:val="28"/>
          <w:rtl/>
        </w:rPr>
        <w:t>،</w:t>
      </w:r>
      <w:r w:rsidRPr="000710D7">
        <w:rPr>
          <w:rFonts w:ascii="mylotus" w:hAnsi="mylotus" w:cs="mylotus" w:hint="cs"/>
          <w:sz w:val="28"/>
          <w:szCs w:val="28"/>
          <w:rtl/>
        </w:rPr>
        <w:t xml:space="preserve"> فقد </w:t>
      </w:r>
      <w:r w:rsidRPr="000710D7">
        <w:rPr>
          <w:rFonts w:ascii="mylotus" w:hAnsi="mylotus" w:cs="mylotus"/>
          <w:sz w:val="28"/>
          <w:szCs w:val="28"/>
          <w:rtl/>
        </w:rPr>
        <w:t xml:space="preserve">ثبت في كتب التاريخ أن خلافة </w:t>
      </w:r>
      <w:r w:rsidRPr="000710D7">
        <w:rPr>
          <w:rFonts w:ascii="mylotus" w:hAnsi="mylotus" w:cs="mylotus" w:hint="cs"/>
          <w:sz w:val="28"/>
          <w:szCs w:val="28"/>
          <w:rtl/>
        </w:rPr>
        <w:t>ع</w:t>
      </w:r>
      <w:r w:rsidRPr="000710D7">
        <w:rPr>
          <w:rFonts w:ascii="mylotus" w:hAnsi="mylotus" w:cs="mylotus"/>
          <w:sz w:val="28"/>
          <w:szCs w:val="28"/>
          <w:rtl/>
        </w:rPr>
        <w:t>لي</w:t>
      </w:r>
      <w:r w:rsidRPr="000710D7">
        <w:rPr>
          <w:rFonts w:ascii="mylotus" w:hAnsi="mylotus" w:cs="mylotus" w:hint="cs"/>
          <w:sz w:val="28"/>
          <w:szCs w:val="28"/>
          <w:rtl/>
        </w:rPr>
        <w:t xml:space="preserve"> </w:t>
      </w:r>
      <w:r w:rsidRPr="002855FE">
        <w:rPr>
          <w:rFonts w:ascii="CTraditional Arabic" w:hAnsi="CTraditional Arabic" w:cs="CTraditional Arabic" w:hint="eastAsia"/>
          <w:sz w:val="28"/>
          <w:szCs w:val="28"/>
          <w:rtl/>
        </w:rPr>
        <w:t>ا</w:t>
      </w:r>
      <w:r w:rsidRPr="000710D7">
        <w:rPr>
          <w:rFonts w:ascii="mylotus" w:hAnsi="mylotus" w:cs="mylotus" w:hint="cs"/>
          <w:sz w:val="28"/>
          <w:szCs w:val="28"/>
          <w:rtl/>
        </w:rPr>
        <w:t xml:space="preserve"> </w:t>
      </w:r>
      <w:r w:rsidRPr="000710D7">
        <w:rPr>
          <w:rFonts w:ascii="mylotus" w:hAnsi="mylotus" w:cs="mylotus"/>
          <w:sz w:val="28"/>
          <w:szCs w:val="28"/>
          <w:rtl/>
        </w:rPr>
        <w:t>امتدت قرابة أربع سنوات</w:t>
      </w:r>
      <w:r>
        <w:rPr>
          <w:rFonts w:ascii="mylotus" w:hAnsi="mylotus" w:cs="mylotus"/>
          <w:sz w:val="28"/>
          <w:szCs w:val="28"/>
          <w:rtl/>
        </w:rPr>
        <w:t>،</w:t>
      </w:r>
      <w:r w:rsidRPr="000710D7">
        <w:rPr>
          <w:rFonts w:ascii="mylotus" w:hAnsi="mylotus" w:cs="mylotus"/>
          <w:sz w:val="28"/>
          <w:szCs w:val="28"/>
          <w:rtl/>
        </w:rPr>
        <w:t xml:space="preserve"> وقد قاتل فيها جيوش الشام وكذلك الخوارج</w:t>
      </w:r>
      <w:r>
        <w:rPr>
          <w:rFonts w:ascii="mylotus" w:hAnsi="mylotus" w:cs="mylotus"/>
          <w:sz w:val="28"/>
          <w:szCs w:val="28"/>
          <w:rtl/>
        </w:rPr>
        <w:t>،</w:t>
      </w:r>
      <w:r w:rsidRPr="000710D7">
        <w:rPr>
          <w:rFonts w:ascii="mylotus" w:hAnsi="mylotus" w:cs="mylotus"/>
          <w:sz w:val="28"/>
          <w:szCs w:val="28"/>
          <w:rtl/>
        </w:rPr>
        <w:t xml:space="preserve"> واستقر له الأمر</w:t>
      </w:r>
      <w:r w:rsidRPr="000710D7">
        <w:rPr>
          <w:rFonts w:ascii="mylotus" w:hAnsi="mylotus" w:cs="mylotus" w:hint="cs"/>
          <w:sz w:val="28"/>
          <w:szCs w:val="28"/>
          <w:rtl/>
        </w:rPr>
        <w:t xml:space="preserve"> </w:t>
      </w:r>
      <w:r w:rsidRPr="002855FE">
        <w:rPr>
          <w:rFonts w:ascii="CTraditional Arabic" w:hAnsi="CTraditional Arabic" w:cs="CTraditional Arabic" w:hint="eastAsia"/>
          <w:sz w:val="28"/>
          <w:szCs w:val="28"/>
          <w:rtl/>
        </w:rPr>
        <w:t>ا</w:t>
      </w:r>
      <w:r w:rsidRPr="000710D7">
        <w:rPr>
          <w:rFonts w:ascii="mylotus" w:hAnsi="mylotus" w:cs="mylotus" w:hint="cs"/>
          <w:sz w:val="28"/>
          <w:szCs w:val="28"/>
          <w:rtl/>
        </w:rPr>
        <w:t xml:space="preserve"> </w:t>
      </w:r>
      <w:r w:rsidRPr="000710D7">
        <w:rPr>
          <w:rFonts w:ascii="mylotus" w:hAnsi="mylotus" w:cs="mylotus"/>
          <w:sz w:val="28"/>
          <w:szCs w:val="28"/>
          <w:rtl/>
        </w:rPr>
        <w:t>في مكة والمدينة والعراق وما جاورهما من أمصار عدا الشام</w:t>
      </w:r>
      <w:r>
        <w:rPr>
          <w:rFonts w:ascii="mylotus" w:hAnsi="mylotus" w:cs="mylotus" w:hint="cs"/>
          <w:sz w:val="28"/>
          <w:szCs w:val="28"/>
          <w:rtl/>
        </w:rPr>
        <w:t>،</w:t>
      </w:r>
      <w:r w:rsidRPr="000710D7">
        <w:rPr>
          <w:rFonts w:ascii="mylotus" w:hAnsi="mylotus" w:cs="mylotus"/>
          <w:sz w:val="28"/>
          <w:szCs w:val="28"/>
          <w:rtl/>
        </w:rPr>
        <w:t xml:space="preserve"> </w:t>
      </w:r>
      <w:r w:rsidRPr="000710D7">
        <w:rPr>
          <w:rFonts w:ascii="mylotus" w:hAnsi="mylotus" w:cs="mylotus" w:hint="cs"/>
          <w:sz w:val="28"/>
          <w:szCs w:val="28"/>
          <w:rtl/>
        </w:rPr>
        <w:t>و</w:t>
      </w:r>
      <w:r w:rsidRPr="000710D7">
        <w:rPr>
          <w:rFonts w:ascii="mylotus" w:hAnsi="mylotus" w:cs="mylotus"/>
          <w:sz w:val="28"/>
          <w:szCs w:val="28"/>
          <w:rtl/>
        </w:rPr>
        <w:t>لم يثبت عنه</w:t>
      </w:r>
      <w:r w:rsidRPr="000710D7">
        <w:rPr>
          <w:rFonts w:ascii="mylotus" w:hAnsi="mylotus" w:cs="mylotus" w:hint="cs"/>
          <w:sz w:val="28"/>
          <w:szCs w:val="28"/>
          <w:rtl/>
        </w:rPr>
        <w:t xml:space="preserve"> </w:t>
      </w:r>
      <w:r w:rsidRPr="002855FE">
        <w:rPr>
          <w:rFonts w:ascii="CTraditional Arabic" w:hAnsi="CTraditional Arabic" w:cs="CTraditional Arabic" w:hint="eastAsia"/>
          <w:sz w:val="28"/>
          <w:szCs w:val="28"/>
          <w:rtl/>
        </w:rPr>
        <w:t>ا</w:t>
      </w:r>
      <w:r w:rsidRPr="000710D7">
        <w:rPr>
          <w:rFonts w:ascii="mylotus" w:hAnsi="mylotus" w:cs="mylotus" w:hint="cs"/>
          <w:sz w:val="28"/>
          <w:szCs w:val="28"/>
          <w:rtl/>
        </w:rPr>
        <w:t xml:space="preserve"> </w:t>
      </w:r>
      <w:r w:rsidRPr="000710D7">
        <w:rPr>
          <w:rFonts w:ascii="mylotus" w:hAnsi="mylotus" w:cs="mylotus"/>
          <w:sz w:val="28"/>
          <w:szCs w:val="28"/>
          <w:rtl/>
        </w:rPr>
        <w:t>أنه قام وألغى ما أمر به عمر</w:t>
      </w:r>
      <w:r w:rsidRPr="000710D7">
        <w:rPr>
          <w:rFonts w:ascii="mylotus" w:hAnsi="mylotus" w:cs="mylotus" w:hint="cs"/>
          <w:sz w:val="28"/>
          <w:szCs w:val="28"/>
          <w:rtl/>
        </w:rPr>
        <w:t xml:space="preserve"> </w:t>
      </w:r>
      <w:r w:rsidRPr="002855FE">
        <w:rPr>
          <w:rFonts w:ascii="CTraditional Arabic" w:hAnsi="CTraditional Arabic" w:cs="CTraditional Arabic" w:hint="eastAsia"/>
          <w:sz w:val="28"/>
          <w:szCs w:val="28"/>
          <w:rtl/>
        </w:rPr>
        <w:t>ا</w:t>
      </w:r>
      <w:r w:rsidRPr="000710D7">
        <w:rPr>
          <w:rFonts w:ascii="mylotus" w:hAnsi="mylotus" w:cs="mylotus" w:hint="cs"/>
          <w:sz w:val="28"/>
          <w:szCs w:val="28"/>
          <w:rtl/>
        </w:rPr>
        <w:t xml:space="preserve"> </w:t>
      </w:r>
      <w:r w:rsidRPr="000710D7">
        <w:rPr>
          <w:rFonts w:ascii="mylotus" w:hAnsi="mylotus" w:cs="mylotus"/>
          <w:sz w:val="28"/>
          <w:szCs w:val="28"/>
          <w:rtl/>
        </w:rPr>
        <w:t>من المتعة</w:t>
      </w:r>
      <w:r>
        <w:rPr>
          <w:rFonts w:ascii="mylotus" w:hAnsi="mylotus" w:cs="mylotus"/>
          <w:sz w:val="28"/>
          <w:szCs w:val="28"/>
          <w:rtl/>
        </w:rPr>
        <w:t>،</w:t>
      </w:r>
      <w:r w:rsidRPr="000710D7">
        <w:rPr>
          <w:rFonts w:ascii="mylotus" w:hAnsi="mylotus" w:cs="mylotus"/>
          <w:sz w:val="28"/>
          <w:szCs w:val="28"/>
          <w:rtl/>
        </w:rPr>
        <w:t xml:space="preserve"> و</w:t>
      </w:r>
      <w:r w:rsidRPr="000710D7">
        <w:rPr>
          <w:rFonts w:ascii="mylotus" w:hAnsi="mylotus" w:cs="mylotus" w:hint="cs"/>
          <w:sz w:val="28"/>
          <w:szCs w:val="28"/>
          <w:rtl/>
        </w:rPr>
        <w:t>من الم</w:t>
      </w:r>
      <w:r w:rsidRPr="000710D7">
        <w:rPr>
          <w:rFonts w:ascii="mylotus" w:hAnsi="mylotus" w:cs="mylotus"/>
          <w:sz w:val="28"/>
          <w:szCs w:val="28"/>
          <w:rtl/>
        </w:rPr>
        <w:t>عل</w:t>
      </w:r>
      <w:r w:rsidRPr="000710D7">
        <w:rPr>
          <w:rFonts w:ascii="mylotus" w:hAnsi="mylotus" w:cs="mylotus" w:hint="cs"/>
          <w:sz w:val="28"/>
          <w:szCs w:val="28"/>
          <w:rtl/>
        </w:rPr>
        <w:t>و</w:t>
      </w:r>
      <w:r w:rsidRPr="000710D7">
        <w:rPr>
          <w:rFonts w:ascii="mylotus" w:hAnsi="mylotus" w:cs="mylotus"/>
          <w:sz w:val="28"/>
          <w:szCs w:val="28"/>
          <w:rtl/>
        </w:rPr>
        <w:t xml:space="preserve">م </w:t>
      </w:r>
      <w:r w:rsidRPr="000710D7">
        <w:rPr>
          <w:rFonts w:ascii="mylotus" w:hAnsi="mylotus" w:cs="mylotus" w:hint="cs"/>
          <w:sz w:val="28"/>
          <w:szCs w:val="28"/>
          <w:rtl/>
        </w:rPr>
        <w:t xml:space="preserve">في </w:t>
      </w:r>
      <w:r w:rsidRPr="000710D7">
        <w:rPr>
          <w:rFonts w:ascii="mylotus" w:hAnsi="mylotus" w:cs="mylotus"/>
          <w:sz w:val="28"/>
          <w:szCs w:val="28"/>
          <w:rtl/>
        </w:rPr>
        <w:t>المذهب الشيعي أن عمل الإمام حجة</w:t>
      </w:r>
      <w:r>
        <w:rPr>
          <w:rFonts w:ascii="mylotus" w:hAnsi="mylotus" w:cs="mylotus"/>
          <w:sz w:val="28"/>
          <w:szCs w:val="28"/>
          <w:rtl/>
        </w:rPr>
        <w:t>،</w:t>
      </w:r>
      <w:r w:rsidRPr="000710D7">
        <w:rPr>
          <w:rFonts w:ascii="mylotus" w:hAnsi="mylotus" w:cs="mylotus"/>
          <w:sz w:val="28"/>
          <w:szCs w:val="28"/>
          <w:rtl/>
        </w:rPr>
        <w:t xml:space="preserve"> لاسيما عندما يكون مبسوط اليد</w:t>
      </w:r>
      <w:r>
        <w:rPr>
          <w:rFonts w:ascii="mylotus" w:hAnsi="mylotus" w:cs="mylotus"/>
          <w:sz w:val="28"/>
          <w:szCs w:val="28"/>
          <w:rtl/>
        </w:rPr>
        <w:t>،</w:t>
      </w:r>
      <w:r w:rsidRPr="000710D7">
        <w:rPr>
          <w:rFonts w:ascii="mylotus" w:hAnsi="mylotus" w:cs="mylotus"/>
          <w:sz w:val="28"/>
          <w:szCs w:val="28"/>
          <w:rtl/>
        </w:rPr>
        <w:t xml:space="preserve"> ظاهر السلطان</w:t>
      </w:r>
      <w:r>
        <w:rPr>
          <w:rFonts w:ascii="mylotus" w:hAnsi="mylotus" w:cs="mylotus"/>
          <w:sz w:val="28"/>
          <w:szCs w:val="28"/>
          <w:rtl/>
        </w:rPr>
        <w:t>،</w:t>
      </w:r>
      <w:r w:rsidRPr="000710D7">
        <w:rPr>
          <w:rFonts w:ascii="mylotus" w:hAnsi="mylotus" w:cs="mylotus"/>
          <w:sz w:val="28"/>
          <w:szCs w:val="28"/>
          <w:rtl/>
        </w:rPr>
        <w:t xml:space="preserve"> يستطيع إظهار الرأي وبيان أوامر الله ونواهيه</w:t>
      </w:r>
      <w:r>
        <w:rPr>
          <w:rFonts w:ascii="mylotus" w:hAnsi="mylotus" w:cs="mylotus"/>
          <w:sz w:val="28"/>
          <w:szCs w:val="28"/>
          <w:rtl/>
        </w:rPr>
        <w:t>.</w:t>
      </w:r>
    </w:p>
    <w:p w:rsidR="00B718B3" w:rsidRPr="000710D7" w:rsidRDefault="00B718B3" w:rsidP="003F6F60">
      <w:pPr>
        <w:widowControl w:val="0"/>
        <w:spacing w:before="60" w:line="228" w:lineRule="auto"/>
        <w:ind w:firstLine="340"/>
        <w:jc w:val="both"/>
        <w:rPr>
          <w:rFonts w:ascii="mylotus" w:hAnsi="mylotus" w:cs="mylotus"/>
          <w:sz w:val="28"/>
          <w:szCs w:val="28"/>
          <w:rtl/>
        </w:rPr>
      </w:pPr>
      <w:r w:rsidRPr="000710D7">
        <w:rPr>
          <w:rFonts w:ascii="mylotus" w:hAnsi="mylotus" w:cs="mylotus" w:hint="cs"/>
          <w:sz w:val="28"/>
          <w:szCs w:val="28"/>
          <w:rtl/>
        </w:rPr>
        <w:t>و</w:t>
      </w:r>
      <w:r w:rsidRPr="000710D7">
        <w:rPr>
          <w:rFonts w:ascii="mylotus" w:hAnsi="mylotus" w:cs="mylotus"/>
          <w:sz w:val="28"/>
          <w:szCs w:val="28"/>
          <w:rtl/>
        </w:rPr>
        <w:t>جاء في الكافي</w:t>
      </w:r>
      <w:r>
        <w:rPr>
          <w:rFonts w:ascii="mylotus" w:hAnsi="mylotus" w:cs="mylotus"/>
          <w:sz w:val="28"/>
          <w:szCs w:val="28"/>
          <w:rtl/>
        </w:rPr>
        <w:t xml:space="preserve"> </w:t>
      </w:r>
      <w:r w:rsidRPr="000710D7">
        <w:rPr>
          <w:rFonts w:ascii="mylotus" w:hAnsi="mylotus" w:cs="mylotus"/>
          <w:sz w:val="28"/>
          <w:szCs w:val="28"/>
          <w:rtl/>
        </w:rPr>
        <w:t>عن علي بن يقطين قال</w:t>
      </w:r>
      <w:r>
        <w:rPr>
          <w:rFonts w:ascii="mylotus" w:hAnsi="mylotus" w:cs="mylotus"/>
          <w:sz w:val="28"/>
          <w:szCs w:val="28"/>
          <w:rtl/>
        </w:rPr>
        <w:t>:</w:t>
      </w:r>
      <w:r w:rsidRPr="000710D7">
        <w:rPr>
          <w:rFonts w:ascii="mylotus" w:hAnsi="mylotus" w:cs="mylotus"/>
          <w:sz w:val="28"/>
          <w:szCs w:val="28"/>
          <w:rtl/>
        </w:rPr>
        <w:t xml:space="preserve"> سألت أبا الحسن عن المتعة فقال</w:t>
      </w:r>
      <w:r>
        <w:rPr>
          <w:rFonts w:ascii="mylotus" w:hAnsi="mylotus" w:cs="mylotus"/>
          <w:sz w:val="28"/>
          <w:szCs w:val="28"/>
          <w:rtl/>
        </w:rPr>
        <w:t>:</w:t>
      </w:r>
      <w:r w:rsidRPr="000710D7">
        <w:rPr>
          <w:rFonts w:ascii="mylotus" w:hAnsi="mylotus" w:cs="mylotus"/>
          <w:sz w:val="28"/>
          <w:szCs w:val="28"/>
          <w:rtl/>
        </w:rPr>
        <w:t xml:space="preserve"> </w:t>
      </w:r>
      <w:r>
        <w:rPr>
          <w:rFonts w:ascii="mylotus" w:hAnsi="mylotus" w:cs="mylotus"/>
          <w:sz w:val="28"/>
          <w:szCs w:val="28"/>
          <w:rtl/>
        </w:rPr>
        <w:t>(</w:t>
      </w:r>
      <w:r w:rsidRPr="000710D7">
        <w:rPr>
          <w:rFonts w:ascii="mylotus" w:hAnsi="mylotus" w:cs="mylotus"/>
          <w:sz w:val="28"/>
          <w:szCs w:val="28"/>
          <w:rtl/>
        </w:rPr>
        <w:t>وما أنت وذاك</w:t>
      </w:r>
      <w:r>
        <w:rPr>
          <w:rFonts w:ascii="mylotus" w:hAnsi="mylotus" w:cs="mylotus" w:hint="cs"/>
          <w:sz w:val="28"/>
          <w:szCs w:val="28"/>
          <w:rtl/>
        </w:rPr>
        <w:t>؟</w:t>
      </w:r>
      <w:r w:rsidRPr="000710D7">
        <w:rPr>
          <w:rFonts w:ascii="mylotus" w:hAnsi="mylotus" w:cs="mylotus"/>
          <w:sz w:val="28"/>
          <w:szCs w:val="28"/>
          <w:rtl/>
        </w:rPr>
        <w:t xml:space="preserve"> فقد أغناك الله عنها</w:t>
      </w:r>
      <w:r>
        <w:rPr>
          <w:rFonts w:ascii="mylotus" w:hAnsi="mylotus" w:cs="mylotus"/>
          <w:sz w:val="28"/>
          <w:szCs w:val="28"/>
          <w:rtl/>
        </w:rPr>
        <w:t>)</w:t>
      </w:r>
      <w:r w:rsidRPr="00E961C3">
        <w:rPr>
          <w:rFonts w:ascii="mylotus" w:hAnsi="mylotus" w:cs="Traditional Arabic" w:hint="eastAsia"/>
          <w:b/>
          <w:bCs/>
          <w:sz w:val="28"/>
          <w:szCs w:val="28"/>
          <w:vertAlign w:val="superscript"/>
          <w:rtl/>
        </w:rPr>
        <w:t>(</w:t>
      </w:r>
      <w:r w:rsidRPr="00E961C3">
        <w:rPr>
          <w:rFonts w:ascii="mylotus" w:hAnsi="mylotus" w:cs="Traditional Arabic" w:hint="eastAsia"/>
          <w:b/>
          <w:bCs/>
          <w:sz w:val="28"/>
          <w:szCs w:val="28"/>
          <w:vertAlign w:val="superscript"/>
          <w:rtl/>
        </w:rPr>
        <w:footnoteReference w:id="6"/>
      </w:r>
      <w:r w:rsidRPr="00E961C3">
        <w:rPr>
          <w:rFonts w:ascii="mylotus" w:hAnsi="mylotus" w:cs="Traditional Arabic" w:hint="eastAsia"/>
          <w:b/>
          <w:bCs/>
          <w:sz w:val="28"/>
          <w:szCs w:val="28"/>
          <w:vertAlign w:val="superscript"/>
          <w:rtl/>
        </w:rPr>
        <w:t>)</w:t>
      </w:r>
      <w:r>
        <w:rPr>
          <w:rFonts w:ascii="mylotus" w:hAnsi="mylotus" w:cs="mylotus"/>
          <w:sz w:val="28"/>
          <w:szCs w:val="28"/>
          <w:rtl/>
        </w:rPr>
        <w:t>.</w:t>
      </w:r>
    </w:p>
    <w:p w:rsidR="00B718B3" w:rsidRPr="000710D7" w:rsidRDefault="00B718B3" w:rsidP="003F6F60">
      <w:pPr>
        <w:widowControl w:val="0"/>
        <w:spacing w:before="60" w:line="228" w:lineRule="auto"/>
        <w:ind w:firstLine="340"/>
        <w:jc w:val="both"/>
        <w:rPr>
          <w:rFonts w:ascii="mylotus" w:hAnsi="mylotus" w:cs="mylotus"/>
          <w:sz w:val="28"/>
          <w:szCs w:val="28"/>
          <w:rtl/>
        </w:rPr>
      </w:pPr>
      <w:r w:rsidRPr="000710D7">
        <w:rPr>
          <w:rFonts w:ascii="mylotus" w:hAnsi="mylotus" w:cs="mylotus" w:hint="cs"/>
          <w:sz w:val="28"/>
          <w:szCs w:val="28"/>
          <w:rtl/>
        </w:rPr>
        <w:t>و</w:t>
      </w:r>
      <w:r w:rsidRPr="000710D7">
        <w:rPr>
          <w:rFonts w:ascii="mylotus" w:hAnsi="mylotus" w:cs="mylotus"/>
          <w:sz w:val="28"/>
          <w:szCs w:val="28"/>
          <w:rtl/>
        </w:rPr>
        <w:t>عن عبد الله بن سنان قال</w:t>
      </w:r>
      <w:r>
        <w:rPr>
          <w:rFonts w:ascii="mylotus" w:hAnsi="mylotus" w:cs="mylotus"/>
          <w:sz w:val="28"/>
          <w:szCs w:val="28"/>
          <w:rtl/>
        </w:rPr>
        <w:t>:</w:t>
      </w:r>
      <w:r w:rsidRPr="000710D7">
        <w:rPr>
          <w:rFonts w:ascii="mylotus" w:hAnsi="mylotus" w:cs="mylotus"/>
          <w:sz w:val="28"/>
          <w:szCs w:val="28"/>
          <w:rtl/>
        </w:rPr>
        <w:t xml:space="preserve"> سألت أبا عبد الله عن المتعة فقال</w:t>
      </w:r>
      <w:r>
        <w:rPr>
          <w:rFonts w:ascii="mylotus" w:hAnsi="mylotus" w:cs="mylotus"/>
          <w:sz w:val="28"/>
          <w:szCs w:val="28"/>
          <w:rtl/>
        </w:rPr>
        <w:t>:</w:t>
      </w:r>
      <w:r w:rsidRPr="000710D7">
        <w:rPr>
          <w:rFonts w:ascii="mylotus" w:hAnsi="mylotus" w:cs="mylotus"/>
          <w:sz w:val="28"/>
          <w:szCs w:val="28"/>
          <w:rtl/>
        </w:rPr>
        <w:t xml:space="preserve"> </w:t>
      </w:r>
      <w:r>
        <w:rPr>
          <w:rFonts w:ascii="mylotus" w:hAnsi="mylotus" w:cs="mylotus"/>
          <w:sz w:val="28"/>
          <w:szCs w:val="28"/>
          <w:rtl/>
        </w:rPr>
        <w:t>(</w:t>
      </w:r>
      <w:r w:rsidRPr="000710D7">
        <w:rPr>
          <w:rFonts w:ascii="mylotus" w:hAnsi="mylotus" w:cs="mylotus"/>
          <w:sz w:val="28"/>
          <w:szCs w:val="28"/>
          <w:rtl/>
        </w:rPr>
        <w:t>لا تدنس نفسك بها</w:t>
      </w:r>
      <w:r>
        <w:rPr>
          <w:rFonts w:ascii="mylotus" w:hAnsi="mylotus" w:cs="mylotus"/>
          <w:sz w:val="28"/>
          <w:szCs w:val="28"/>
          <w:rtl/>
        </w:rPr>
        <w:t>)</w:t>
      </w:r>
      <w:r w:rsidRPr="00E961C3">
        <w:rPr>
          <w:rFonts w:ascii="mylotus" w:hAnsi="mylotus" w:cs="Traditional Arabic" w:hint="eastAsia"/>
          <w:b/>
          <w:bCs/>
          <w:sz w:val="28"/>
          <w:szCs w:val="28"/>
          <w:vertAlign w:val="superscript"/>
          <w:rtl/>
        </w:rPr>
        <w:t>(</w:t>
      </w:r>
      <w:r w:rsidRPr="00E961C3">
        <w:rPr>
          <w:rFonts w:ascii="mylotus" w:hAnsi="mylotus" w:cs="Traditional Arabic" w:hint="eastAsia"/>
          <w:b/>
          <w:bCs/>
          <w:sz w:val="28"/>
          <w:szCs w:val="28"/>
          <w:vertAlign w:val="superscript"/>
          <w:rtl/>
        </w:rPr>
        <w:footnoteReference w:id="7"/>
      </w:r>
      <w:r w:rsidRPr="00E961C3">
        <w:rPr>
          <w:rFonts w:ascii="mylotus" w:hAnsi="mylotus" w:cs="Traditional Arabic" w:hint="eastAsia"/>
          <w:b/>
          <w:bCs/>
          <w:sz w:val="28"/>
          <w:szCs w:val="28"/>
          <w:vertAlign w:val="superscript"/>
          <w:rtl/>
        </w:rPr>
        <w:t>)</w:t>
      </w:r>
      <w:r>
        <w:rPr>
          <w:rFonts w:ascii="mylotus" w:hAnsi="mylotus" w:cs="mylotus" w:hint="cs"/>
          <w:sz w:val="28"/>
          <w:szCs w:val="28"/>
          <w:rtl/>
        </w:rPr>
        <w:t>.</w:t>
      </w:r>
    </w:p>
    <w:p w:rsidR="00B718B3" w:rsidRPr="000710D7" w:rsidRDefault="00B718B3" w:rsidP="003F6F60">
      <w:pPr>
        <w:widowControl w:val="0"/>
        <w:spacing w:before="60" w:line="228" w:lineRule="auto"/>
        <w:ind w:firstLine="340"/>
        <w:jc w:val="both"/>
        <w:rPr>
          <w:rFonts w:ascii="mylotus" w:hAnsi="mylotus" w:cs="mylotus"/>
          <w:sz w:val="28"/>
          <w:szCs w:val="28"/>
          <w:rtl/>
        </w:rPr>
      </w:pPr>
      <w:r w:rsidRPr="000710D7">
        <w:rPr>
          <w:rFonts w:ascii="mylotus" w:hAnsi="mylotus" w:cs="mylotus" w:hint="cs"/>
          <w:sz w:val="28"/>
          <w:szCs w:val="28"/>
          <w:rtl/>
        </w:rPr>
        <w:t xml:space="preserve">وعن هشام بن الحكم عن أبي عبد الله </w:t>
      </w:r>
      <w:r w:rsidRPr="002855FE">
        <w:rPr>
          <w:rFonts w:ascii="CTraditional Arabic" w:hAnsi="CTraditional Arabic" w:cs="CTraditional Arabic" w:hint="eastAsia"/>
          <w:sz w:val="28"/>
          <w:szCs w:val="28"/>
          <w:rtl/>
        </w:rPr>
        <w:t>×</w:t>
      </w:r>
      <w:r w:rsidRPr="000710D7">
        <w:rPr>
          <w:rFonts w:ascii="mylotus" w:hAnsi="mylotus" w:cs="mylotus" w:hint="cs"/>
          <w:sz w:val="28"/>
          <w:szCs w:val="28"/>
          <w:rtl/>
        </w:rPr>
        <w:t xml:space="preserve"> في المتعة قال</w:t>
      </w:r>
      <w:r>
        <w:rPr>
          <w:rFonts w:ascii="mylotus" w:hAnsi="mylotus" w:cs="mylotus" w:hint="cs"/>
          <w:sz w:val="28"/>
          <w:szCs w:val="28"/>
          <w:rtl/>
        </w:rPr>
        <w:t xml:space="preserve">: </w:t>
      </w:r>
      <w:r>
        <w:rPr>
          <w:rFonts w:ascii="mylotus" w:hAnsi="mylotus" w:cs="mylotus" w:hint="eastAsia"/>
          <w:sz w:val="28"/>
          <w:szCs w:val="28"/>
          <w:rtl/>
        </w:rPr>
        <w:t xml:space="preserve"> «</w:t>
      </w:r>
      <w:r w:rsidRPr="000710D7">
        <w:rPr>
          <w:rFonts w:ascii="mylotus" w:hAnsi="mylotus" w:cs="mylotus" w:hint="cs"/>
          <w:sz w:val="28"/>
          <w:szCs w:val="28"/>
          <w:rtl/>
        </w:rPr>
        <w:t>ما يفعله عندنا إلا الفواجر</w:t>
      </w:r>
      <w:r>
        <w:rPr>
          <w:rFonts w:ascii="mylotus" w:hAnsi="mylotus" w:cs="mylotus" w:hint="eastAsia"/>
          <w:sz w:val="28"/>
          <w:szCs w:val="28"/>
          <w:rtl/>
        </w:rPr>
        <w:t>»</w:t>
      </w:r>
      <w:r w:rsidRPr="00E961C3">
        <w:rPr>
          <w:rFonts w:ascii="mylotus" w:hAnsi="mylotus" w:cs="Traditional Arabic" w:hint="eastAsia"/>
          <w:b/>
          <w:bCs/>
          <w:sz w:val="28"/>
          <w:szCs w:val="28"/>
          <w:vertAlign w:val="superscript"/>
          <w:rtl/>
        </w:rPr>
        <w:t>(</w:t>
      </w:r>
      <w:r w:rsidRPr="00E961C3">
        <w:rPr>
          <w:rFonts w:ascii="mylotus" w:hAnsi="mylotus" w:cs="Traditional Arabic" w:hint="eastAsia"/>
          <w:b/>
          <w:bCs/>
          <w:sz w:val="28"/>
          <w:szCs w:val="28"/>
          <w:vertAlign w:val="superscript"/>
          <w:rtl/>
        </w:rPr>
        <w:footnoteReference w:id="8"/>
      </w:r>
      <w:r w:rsidRPr="00E961C3">
        <w:rPr>
          <w:rFonts w:ascii="mylotus" w:hAnsi="mylotus" w:cs="Traditional Arabic" w:hint="eastAsia"/>
          <w:b/>
          <w:bCs/>
          <w:sz w:val="28"/>
          <w:szCs w:val="28"/>
          <w:vertAlign w:val="superscript"/>
          <w:rtl/>
        </w:rPr>
        <w:t>)</w:t>
      </w:r>
      <w:r>
        <w:rPr>
          <w:rFonts w:ascii="mylotus" w:hAnsi="mylotus" w:cs="mylotus" w:hint="cs"/>
          <w:sz w:val="28"/>
          <w:szCs w:val="28"/>
          <w:rtl/>
        </w:rPr>
        <w:t>.</w:t>
      </w:r>
    </w:p>
    <w:p w:rsidR="00B718B3" w:rsidRPr="000710D7" w:rsidRDefault="00B718B3" w:rsidP="003F6F60">
      <w:pPr>
        <w:widowControl w:val="0"/>
        <w:spacing w:before="60" w:line="228" w:lineRule="auto"/>
        <w:ind w:firstLine="340"/>
        <w:jc w:val="both"/>
        <w:rPr>
          <w:rFonts w:ascii="mylotus" w:hAnsi="mylotus" w:cs="mylotus"/>
          <w:sz w:val="28"/>
          <w:szCs w:val="28"/>
          <w:rtl/>
        </w:rPr>
      </w:pPr>
      <w:r w:rsidRPr="000710D7">
        <w:rPr>
          <w:rFonts w:ascii="mylotus" w:hAnsi="mylotus" w:cs="mylotus" w:hint="cs"/>
          <w:sz w:val="28"/>
          <w:szCs w:val="28"/>
          <w:rtl/>
        </w:rPr>
        <w:t>فأين من يدّعون محبة آل بيت رسول الله</w:t>
      </w:r>
      <w:r>
        <w:rPr>
          <w:rFonts w:ascii="mylotus" w:hAnsi="mylotus" w:cs="mylotus" w:hint="cs"/>
          <w:sz w:val="28"/>
          <w:szCs w:val="28"/>
          <w:rtl/>
        </w:rPr>
        <w:t>،</w:t>
      </w:r>
      <w:r w:rsidRPr="000710D7">
        <w:rPr>
          <w:rFonts w:ascii="mylotus" w:hAnsi="mylotus" w:cs="mylotus" w:hint="cs"/>
          <w:sz w:val="28"/>
          <w:szCs w:val="28"/>
          <w:rtl/>
        </w:rPr>
        <w:t xml:space="preserve"> لماذا لا يقتدون بنهجهم</w:t>
      </w:r>
      <w:r>
        <w:rPr>
          <w:rFonts w:ascii="mylotus" w:hAnsi="mylotus" w:cs="mylotus" w:hint="cs"/>
          <w:sz w:val="28"/>
          <w:szCs w:val="28"/>
          <w:rtl/>
        </w:rPr>
        <w:t>،</w:t>
      </w:r>
      <w:r w:rsidRPr="000710D7">
        <w:rPr>
          <w:rFonts w:ascii="mylotus" w:hAnsi="mylotus" w:cs="mylotus" w:hint="cs"/>
          <w:sz w:val="28"/>
          <w:szCs w:val="28"/>
          <w:rtl/>
        </w:rPr>
        <w:t xml:space="preserve"> ولماذا لا يسيرون على طريقتهم</w:t>
      </w:r>
      <w:r>
        <w:rPr>
          <w:rFonts w:ascii="mylotus" w:hAnsi="mylotus" w:cs="mylotus" w:hint="cs"/>
          <w:sz w:val="28"/>
          <w:szCs w:val="28"/>
          <w:rtl/>
        </w:rPr>
        <w:t>؟</w:t>
      </w:r>
    </w:p>
    <w:p w:rsidR="000114ED" w:rsidRDefault="000114ED" w:rsidP="003F6F60">
      <w:pPr>
        <w:widowControl w:val="0"/>
        <w:spacing w:before="60" w:line="228" w:lineRule="auto"/>
        <w:ind w:firstLine="340"/>
        <w:jc w:val="both"/>
        <w:rPr>
          <w:rFonts w:ascii="mylotus" w:hAnsi="mylotus" w:cs="mylotus"/>
          <w:sz w:val="28"/>
          <w:szCs w:val="28"/>
          <w:rtl/>
        </w:rPr>
      </w:pPr>
    </w:p>
    <w:p w:rsidR="000114ED" w:rsidRPr="005C36DC" w:rsidRDefault="000114ED" w:rsidP="000114ED">
      <w:pPr>
        <w:widowControl w:val="0"/>
        <w:spacing w:before="60" w:line="228" w:lineRule="auto"/>
        <w:jc w:val="center"/>
        <w:rPr>
          <w:rFonts w:ascii="mylotus" w:hAnsi="mylotus" w:cs="AL-Mohanad Bold"/>
          <w:sz w:val="32"/>
          <w:szCs w:val="32"/>
          <w:rtl/>
        </w:rPr>
      </w:pPr>
      <w:r w:rsidRPr="005C36DC">
        <w:rPr>
          <w:rFonts w:ascii="mylotus" w:hAnsi="mylotus" w:cs="AL-Mohanad Bold" w:hint="cs"/>
          <w:sz w:val="32"/>
          <w:szCs w:val="32"/>
          <w:rtl/>
        </w:rPr>
        <w:t>*</w:t>
      </w:r>
      <w:r w:rsidRPr="005C36DC">
        <w:rPr>
          <w:rFonts w:ascii="mylotus" w:hAnsi="mylotus" w:cs="AL-Mohanad Bold" w:hint="cs"/>
          <w:sz w:val="32"/>
          <w:szCs w:val="32"/>
          <w:rtl/>
        </w:rPr>
        <w:tab/>
        <w:t>*</w:t>
      </w:r>
      <w:r w:rsidRPr="005C36DC">
        <w:rPr>
          <w:rFonts w:ascii="mylotus" w:hAnsi="mylotus" w:cs="AL-Mohanad Bold" w:hint="cs"/>
          <w:sz w:val="32"/>
          <w:szCs w:val="32"/>
          <w:rtl/>
        </w:rPr>
        <w:tab/>
        <w:t>*</w:t>
      </w:r>
    </w:p>
    <w:p w:rsidR="00B718B3" w:rsidRPr="002855FE" w:rsidRDefault="00B718B3" w:rsidP="00E53421">
      <w:pPr>
        <w:pStyle w:val="1"/>
        <w:rPr>
          <w:rtl/>
        </w:rPr>
      </w:pPr>
      <w:r>
        <w:rPr>
          <w:rFonts w:cs="mylotus"/>
          <w:sz w:val="28"/>
          <w:szCs w:val="28"/>
          <w:rtl/>
        </w:rPr>
        <w:br w:type="page"/>
      </w:r>
      <w:bookmarkStart w:id="23" w:name="_Toc248723543"/>
      <w:bookmarkStart w:id="24" w:name="_Toc390342313"/>
      <w:r w:rsidRPr="002855FE">
        <w:rPr>
          <w:rFonts w:hint="cs"/>
          <w:rtl/>
        </w:rPr>
        <w:lastRenderedPageBreak/>
        <w:t>قواعد ليست من الدين القويم</w:t>
      </w:r>
      <w:r w:rsidR="006C496C">
        <w:rPr>
          <w:rFonts w:hint="cs"/>
          <w:rtl/>
        </w:rPr>
        <w:t xml:space="preserve"> </w:t>
      </w:r>
      <w:r w:rsidRPr="002855FE">
        <w:rPr>
          <w:rFonts w:hint="cs"/>
          <w:rtl/>
        </w:rPr>
        <w:t>..</w:t>
      </w:r>
      <w:bookmarkEnd w:id="23"/>
      <w:bookmarkEnd w:id="24"/>
    </w:p>
    <w:p w:rsidR="00B718B3" w:rsidRPr="000710D7" w:rsidRDefault="00B718B3" w:rsidP="003F6F60">
      <w:pPr>
        <w:widowControl w:val="0"/>
        <w:spacing w:line="216" w:lineRule="auto"/>
        <w:ind w:firstLine="340"/>
        <w:jc w:val="both"/>
        <w:rPr>
          <w:rFonts w:ascii="mylotus" w:hAnsi="mylotus" w:cs="mylotus"/>
          <w:sz w:val="28"/>
          <w:szCs w:val="28"/>
          <w:rtl/>
        </w:rPr>
      </w:pPr>
      <w:r w:rsidRPr="000710D7">
        <w:rPr>
          <w:rFonts w:ascii="mylotus" w:hAnsi="mylotus" w:cs="mylotus" w:hint="cs"/>
          <w:sz w:val="28"/>
          <w:szCs w:val="28"/>
          <w:rtl/>
        </w:rPr>
        <w:t>أخي القارئ</w:t>
      </w:r>
      <w:r>
        <w:rPr>
          <w:rFonts w:ascii="mylotus" w:hAnsi="mylotus" w:cs="mylotus" w:hint="cs"/>
          <w:sz w:val="28"/>
          <w:szCs w:val="28"/>
          <w:rtl/>
        </w:rPr>
        <w:t>،</w:t>
      </w:r>
      <w:r w:rsidRPr="000710D7">
        <w:rPr>
          <w:rFonts w:ascii="mylotus" w:hAnsi="mylotus" w:cs="mylotus" w:hint="cs"/>
          <w:sz w:val="28"/>
          <w:szCs w:val="28"/>
          <w:rtl/>
        </w:rPr>
        <w:t xml:space="preserve"> قد تجد من يقول أن للمتعة شروط قننتها وقيدتها حتى لا تكون فوضى جنسية</w:t>
      </w:r>
      <w:r>
        <w:rPr>
          <w:rFonts w:ascii="mylotus" w:hAnsi="mylotus" w:cs="mylotus" w:hint="cs"/>
          <w:sz w:val="28"/>
          <w:szCs w:val="28"/>
          <w:rtl/>
        </w:rPr>
        <w:t>..</w:t>
      </w:r>
      <w:r w:rsidRPr="000710D7">
        <w:rPr>
          <w:rFonts w:ascii="mylotus" w:hAnsi="mylotus" w:cs="mylotus" w:hint="cs"/>
          <w:sz w:val="28"/>
          <w:szCs w:val="28"/>
          <w:rtl/>
        </w:rPr>
        <w:t xml:space="preserve"> ولكن العجيب أن في تشريعاتها وأحكامها عين الفوضى الجنسية الحيوانية التي يتأفّف الإنسان ويتعفف من الوقوع فيها</w:t>
      </w:r>
      <w:r>
        <w:rPr>
          <w:rFonts w:ascii="mylotus" w:hAnsi="mylotus" w:cs="mylotus" w:hint="cs"/>
          <w:sz w:val="28"/>
          <w:szCs w:val="28"/>
          <w:rtl/>
        </w:rPr>
        <w:t>؛</w:t>
      </w:r>
      <w:r w:rsidRPr="000710D7">
        <w:rPr>
          <w:rFonts w:ascii="mylotus" w:hAnsi="mylotus" w:cs="mylotus" w:hint="cs"/>
          <w:sz w:val="28"/>
          <w:szCs w:val="28"/>
          <w:rtl/>
        </w:rPr>
        <w:t xml:space="preserve"> فليس في المتعة شروط بل إن فيها من الأحكام ما يشيب له الولدان</w:t>
      </w:r>
      <w:r>
        <w:rPr>
          <w:rFonts w:ascii="mylotus" w:hAnsi="mylotus" w:cs="mylotus" w:hint="cs"/>
          <w:sz w:val="28"/>
          <w:szCs w:val="28"/>
          <w:rtl/>
        </w:rPr>
        <w:t>،</w:t>
      </w:r>
      <w:r w:rsidRPr="000710D7">
        <w:rPr>
          <w:rFonts w:ascii="mylotus" w:hAnsi="mylotus" w:cs="mylotus" w:hint="cs"/>
          <w:sz w:val="28"/>
          <w:szCs w:val="28"/>
          <w:rtl/>
        </w:rPr>
        <w:t xml:space="preserve"> وهي </w:t>
      </w:r>
      <w:r w:rsidRPr="000710D7">
        <w:rPr>
          <w:rFonts w:ascii="mylotus" w:hAnsi="mylotus" w:cs="mylotus"/>
          <w:sz w:val="28"/>
          <w:szCs w:val="28"/>
          <w:rtl/>
        </w:rPr>
        <w:t xml:space="preserve">أحكام مزورة تكشف عن سر وقبح ما يسمى بزواج </w:t>
      </w:r>
      <w:r>
        <w:rPr>
          <w:rFonts w:ascii="mylotus" w:hAnsi="mylotus" w:cs="mylotus"/>
          <w:sz w:val="28"/>
          <w:szCs w:val="28"/>
          <w:rtl/>
        </w:rPr>
        <w:t>(</w:t>
      </w:r>
      <w:r w:rsidRPr="000710D7">
        <w:rPr>
          <w:rFonts w:ascii="mylotus" w:hAnsi="mylotus" w:cs="mylotus"/>
          <w:sz w:val="28"/>
          <w:szCs w:val="28"/>
          <w:rtl/>
        </w:rPr>
        <w:t>المتعة</w:t>
      </w:r>
      <w:r>
        <w:rPr>
          <w:rFonts w:ascii="mylotus" w:hAnsi="mylotus" w:cs="mylotus"/>
          <w:sz w:val="28"/>
          <w:szCs w:val="28"/>
          <w:rtl/>
        </w:rPr>
        <w:t>)،</w:t>
      </w:r>
      <w:r w:rsidRPr="000710D7">
        <w:rPr>
          <w:rFonts w:ascii="mylotus" w:hAnsi="mylotus" w:cs="mylotus"/>
          <w:sz w:val="28"/>
          <w:szCs w:val="28"/>
          <w:rtl/>
        </w:rPr>
        <w:t xml:space="preserve"> وكيف أن المرأة التي سما بها الإسلام</w:t>
      </w:r>
      <w:r>
        <w:rPr>
          <w:rFonts w:ascii="mylotus" w:hAnsi="mylotus" w:cs="mylotus"/>
          <w:sz w:val="28"/>
          <w:szCs w:val="28"/>
          <w:rtl/>
        </w:rPr>
        <w:t>،</w:t>
      </w:r>
      <w:r w:rsidRPr="000710D7">
        <w:rPr>
          <w:rFonts w:ascii="mylotus" w:hAnsi="mylotus" w:cs="mylotus"/>
          <w:sz w:val="28"/>
          <w:szCs w:val="28"/>
          <w:rtl/>
        </w:rPr>
        <w:t xml:space="preserve"> حُطت في دركات المجون والفحش</w:t>
      </w:r>
      <w:r>
        <w:rPr>
          <w:rFonts w:ascii="mylotus" w:hAnsi="mylotus" w:cs="mylotus"/>
          <w:sz w:val="28"/>
          <w:szCs w:val="28"/>
          <w:rtl/>
        </w:rPr>
        <w:t>،</w:t>
      </w:r>
      <w:r w:rsidRPr="000710D7">
        <w:rPr>
          <w:rFonts w:ascii="mylotus" w:hAnsi="mylotus" w:cs="mylotus"/>
          <w:sz w:val="28"/>
          <w:szCs w:val="28"/>
          <w:rtl/>
        </w:rPr>
        <w:t xml:space="preserve"> وصارت مجردة من الحقوق الإنسانية فضلاً عن حقوقها الربّانية</w:t>
      </w:r>
      <w:r>
        <w:rPr>
          <w:rFonts w:ascii="mylotus" w:hAnsi="mylotus" w:cs="mylotus"/>
          <w:sz w:val="28"/>
          <w:szCs w:val="28"/>
          <w:rtl/>
        </w:rPr>
        <w:t>.</w:t>
      </w:r>
      <w:r w:rsidRPr="000710D7">
        <w:rPr>
          <w:rFonts w:ascii="mylotus" w:hAnsi="mylotus" w:cs="mylotus"/>
          <w:sz w:val="28"/>
          <w:szCs w:val="28"/>
          <w:rtl/>
        </w:rPr>
        <w:t xml:space="preserve"> </w:t>
      </w:r>
      <w:r w:rsidRPr="000710D7">
        <w:rPr>
          <w:rFonts w:ascii="mylotus" w:hAnsi="mylotus" w:cs="mylotus" w:hint="cs"/>
          <w:sz w:val="28"/>
          <w:szCs w:val="28"/>
          <w:rtl/>
        </w:rPr>
        <w:t>و</w:t>
      </w:r>
      <w:r w:rsidRPr="000710D7">
        <w:rPr>
          <w:rFonts w:ascii="mylotus" w:hAnsi="mylotus" w:cs="mylotus"/>
          <w:sz w:val="28"/>
          <w:szCs w:val="28"/>
          <w:rtl/>
        </w:rPr>
        <w:t>هناك تناقض غريب في هذه القضية</w:t>
      </w:r>
      <w:r>
        <w:rPr>
          <w:rFonts w:ascii="mylotus" w:hAnsi="mylotus" w:cs="mylotus"/>
          <w:sz w:val="28"/>
          <w:szCs w:val="28"/>
          <w:rtl/>
        </w:rPr>
        <w:t>،</w:t>
      </w:r>
      <w:r w:rsidRPr="000710D7">
        <w:rPr>
          <w:rFonts w:ascii="mylotus" w:hAnsi="mylotus" w:cs="mylotus"/>
          <w:sz w:val="28"/>
          <w:szCs w:val="28"/>
          <w:rtl/>
        </w:rPr>
        <w:t xml:space="preserve"> والتي وضع لها أجر كبير</w:t>
      </w:r>
      <w:r w:rsidRPr="000710D7">
        <w:rPr>
          <w:rFonts w:ascii="mylotus" w:hAnsi="mylotus" w:cs="mylotus" w:hint="cs"/>
          <w:sz w:val="28"/>
          <w:szCs w:val="28"/>
          <w:rtl/>
        </w:rPr>
        <w:t>,</w:t>
      </w:r>
      <w:r w:rsidRPr="000710D7">
        <w:rPr>
          <w:rFonts w:ascii="mylotus" w:hAnsi="mylotus" w:cs="mylotus"/>
          <w:sz w:val="28"/>
          <w:szCs w:val="28"/>
          <w:rtl/>
        </w:rPr>
        <w:t xml:space="preserve"> فمن ذلك ما جاء في الوسائل</w:t>
      </w:r>
      <w:r>
        <w:rPr>
          <w:rFonts w:ascii="mylotus" w:hAnsi="mylotus" w:cs="mylotus"/>
          <w:sz w:val="28"/>
          <w:szCs w:val="28"/>
          <w:rtl/>
        </w:rPr>
        <w:t xml:space="preserve"> </w:t>
      </w:r>
      <w:r w:rsidRPr="000710D7">
        <w:rPr>
          <w:rFonts w:ascii="mylotus" w:hAnsi="mylotus" w:cs="mylotus"/>
          <w:sz w:val="28"/>
          <w:szCs w:val="28"/>
          <w:rtl/>
        </w:rPr>
        <w:t>عن أبي عبد الله قال</w:t>
      </w:r>
      <w:r>
        <w:rPr>
          <w:rFonts w:ascii="mylotus" w:hAnsi="mylotus" w:cs="mylotus"/>
          <w:sz w:val="28"/>
          <w:szCs w:val="28"/>
          <w:rtl/>
        </w:rPr>
        <w:t>:</w:t>
      </w:r>
      <w:r w:rsidRPr="000710D7">
        <w:rPr>
          <w:rFonts w:ascii="mylotus" w:hAnsi="mylotus" w:cs="mylotus"/>
          <w:sz w:val="28"/>
          <w:szCs w:val="28"/>
          <w:rtl/>
        </w:rPr>
        <w:t xml:space="preserve"> </w:t>
      </w:r>
      <w:r>
        <w:rPr>
          <w:rFonts w:ascii="mylotus" w:hAnsi="mylotus" w:cs="mylotus"/>
          <w:sz w:val="28"/>
          <w:szCs w:val="28"/>
          <w:rtl/>
        </w:rPr>
        <w:t>(</w:t>
      </w:r>
      <w:r w:rsidRPr="000710D7">
        <w:rPr>
          <w:rFonts w:ascii="mylotus" w:hAnsi="mylotus" w:cs="mylotus"/>
          <w:sz w:val="28"/>
          <w:szCs w:val="28"/>
          <w:rtl/>
        </w:rPr>
        <w:t>ما من رجل تمتع ثم اغتسل إلا خلق الله من كل قطرة تقطر منه سبعين ملكًا يستغفرون له إلى يوم القيامة</w:t>
      </w:r>
      <w:r>
        <w:rPr>
          <w:rFonts w:ascii="mylotus" w:hAnsi="mylotus" w:cs="mylotus"/>
          <w:sz w:val="28"/>
          <w:szCs w:val="28"/>
          <w:rtl/>
        </w:rPr>
        <w:t>،</w:t>
      </w:r>
      <w:r w:rsidRPr="000710D7">
        <w:rPr>
          <w:rFonts w:ascii="mylotus" w:hAnsi="mylotus" w:cs="mylotus"/>
          <w:sz w:val="28"/>
          <w:szCs w:val="28"/>
          <w:rtl/>
        </w:rPr>
        <w:t xml:space="preserve"> ويلعنون متجنبها إلى أن تقوم الساعة</w:t>
      </w:r>
      <w:r>
        <w:rPr>
          <w:rFonts w:ascii="mylotus" w:hAnsi="mylotus" w:cs="mylotus"/>
          <w:sz w:val="28"/>
          <w:szCs w:val="28"/>
          <w:rtl/>
        </w:rPr>
        <w:t>)</w:t>
      </w:r>
      <w:r w:rsidRPr="00E961C3">
        <w:rPr>
          <w:rFonts w:ascii="mylotus" w:hAnsi="mylotus" w:cs="Traditional Arabic" w:hint="eastAsia"/>
          <w:b/>
          <w:bCs/>
          <w:sz w:val="28"/>
          <w:szCs w:val="28"/>
          <w:vertAlign w:val="superscript"/>
          <w:rtl/>
        </w:rPr>
        <w:t>(</w:t>
      </w:r>
      <w:r w:rsidRPr="00E961C3">
        <w:rPr>
          <w:rFonts w:ascii="mylotus" w:hAnsi="mylotus" w:cs="Traditional Arabic" w:hint="eastAsia"/>
          <w:b/>
          <w:bCs/>
          <w:sz w:val="28"/>
          <w:szCs w:val="28"/>
          <w:vertAlign w:val="superscript"/>
          <w:rtl/>
        </w:rPr>
        <w:footnoteReference w:id="9"/>
      </w:r>
      <w:r w:rsidRPr="00E961C3">
        <w:rPr>
          <w:rFonts w:ascii="mylotus" w:hAnsi="mylotus" w:cs="Traditional Arabic" w:hint="eastAsia"/>
          <w:b/>
          <w:bCs/>
          <w:sz w:val="28"/>
          <w:szCs w:val="28"/>
          <w:vertAlign w:val="superscript"/>
          <w:rtl/>
        </w:rPr>
        <w:t>)</w:t>
      </w:r>
      <w:r>
        <w:rPr>
          <w:rFonts w:ascii="mylotus" w:hAnsi="mylotus" w:cs="mylotus"/>
          <w:sz w:val="28"/>
          <w:szCs w:val="28"/>
          <w:rtl/>
        </w:rPr>
        <w:t>،</w:t>
      </w:r>
      <w:r w:rsidRPr="000710D7">
        <w:rPr>
          <w:rFonts w:ascii="mylotus" w:hAnsi="mylotus" w:cs="mylotus" w:hint="cs"/>
          <w:sz w:val="28"/>
          <w:szCs w:val="28"/>
          <w:rtl/>
        </w:rPr>
        <w:t xml:space="preserve"> </w:t>
      </w:r>
      <w:r w:rsidRPr="000710D7">
        <w:rPr>
          <w:rFonts w:ascii="mylotus" w:hAnsi="mylotus" w:cs="mylotus"/>
          <w:sz w:val="28"/>
          <w:szCs w:val="28"/>
          <w:rtl/>
        </w:rPr>
        <w:t>ومن الأمور التي نعلم من بعدها خطورة هذا الأمر ما يلي</w:t>
      </w:r>
      <w:r>
        <w:rPr>
          <w:rFonts w:ascii="mylotus" w:hAnsi="mylotus" w:cs="mylotus"/>
          <w:sz w:val="28"/>
          <w:szCs w:val="28"/>
          <w:rtl/>
        </w:rPr>
        <w:t>:</w:t>
      </w:r>
    </w:p>
    <w:p w:rsidR="00B718B3" w:rsidRPr="002855FE" w:rsidRDefault="00B718B3" w:rsidP="003F6F60">
      <w:pPr>
        <w:widowControl w:val="0"/>
        <w:spacing w:line="216" w:lineRule="auto"/>
        <w:ind w:firstLine="340"/>
        <w:jc w:val="both"/>
        <w:rPr>
          <w:rFonts w:ascii="mylotus" w:hAnsi="mylotus" w:cs="mylotus"/>
          <w:b/>
          <w:bCs/>
          <w:sz w:val="28"/>
          <w:szCs w:val="28"/>
          <w:rtl/>
        </w:rPr>
      </w:pPr>
      <w:r w:rsidRPr="002855FE">
        <w:rPr>
          <w:rFonts w:ascii="mylotus" w:hAnsi="mylotus" w:cs="mylotus"/>
          <w:b/>
          <w:bCs/>
          <w:sz w:val="28"/>
          <w:szCs w:val="28"/>
          <w:rtl/>
        </w:rPr>
        <w:t>جواز التمتع بزوجة الغير</w:t>
      </w:r>
      <w:r>
        <w:rPr>
          <w:rFonts w:ascii="mylotus" w:hAnsi="mylotus" w:cs="mylotus" w:hint="cs"/>
          <w:b/>
          <w:bCs/>
          <w:sz w:val="28"/>
          <w:szCs w:val="28"/>
          <w:rtl/>
        </w:rPr>
        <w:t>:</w:t>
      </w:r>
    </w:p>
    <w:p w:rsidR="00B718B3" w:rsidRPr="000710D7" w:rsidRDefault="00B718B3" w:rsidP="003F6F60">
      <w:pPr>
        <w:widowControl w:val="0"/>
        <w:spacing w:line="216" w:lineRule="auto"/>
        <w:ind w:firstLine="340"/>
        <w:jc w:val="both"/>
        <w:rPr>
          <w:rFonts w:ascii="mylotus" w:hAnsi="mylotus" w:cs="mylotus"/>
          <w:sz w:val="28"/>
          <w:szCs w:val="28"/>
          <w:rtl/>
        </w:rPr>
      </w:pPr>
      <w:r w:rsidRPr="000710D7">
        <w:rPr>
          <w:rFonts w:ascii="mylotus" w:hAnsi="mylotus" w:cs="mylotus"/>
          <w:sz w:val="28"/>
          <w:szCs w:val="28"/>
          <w:rtl/>
        </w:rPr>
        <w:t xml:space="preserve"> جاء في التهذيب</w:t>
      </w:r>
      <w:r w:rsidRPr="000710D7">
        <w:rPr>
          <w:rFonts w:ascii="mylotus" w:hAnsi="mylotus" w:cs="mylotus" w:hint="cs"/>
          <w:sz w:val="28"/>
          <w:szCs w:val="28"/>
          <w:rtl/>
        </w:rPr>
        <w:t xml:space="preserve"> </w:t>
      </w:r>
      <w:r w:rsidRPr="000710D7">
        <w:rPr>
          <w:rFonts w:ascii="mylotus" w:hAnsi="mylotus" w:cs="mylotus"/>
          <w:sz w:val="28"/>
          <w:szCs w:val="28"/>
          <w:rtl/>
        </w:rPr>
        <w:t>عن فضل مولى محمد بن راشد قال</w:t>
      </w:r>
      <w:r>
        <w:rPr>
          <w:rFonts w:ascii="mylotus" w:hAnsi="mylotus" w:cs="mylotus"/>
          <w:sz w:val="28"/>
          <w:szCs w:val="28"/>
          <w:rtl/>
        </w:rPr>
        <w:t>:</w:t>
      </w:r>
      <w:r w:rsidRPr="000710D7">
        <w:rPr>
          <w:rFonts w:ascii="mylotus" w:hAnsi="mylotus" w:cs="mylotus"/>
          <w:sz w:val="28"/>
          <w:szCs w:val="28"/>
          <w:rtl/>
        </w:rPr>
        <w:t xml:space="preserve"> قلت لأبي عبد الله</w:t>
      </w:r>
      <w:r>
        <w:rPr>
          <w:rFonts w:ascii="mylotus" w:hAnsi="mylotus" w:cs="mylotus"/>
          <w:sz w:val="28"/>
          <w:szCs w:val="28"/>
          <w:rtl/>
        </w:rPr>
        <w:t>:</w:t>
      </w:r>
      <w:r w:rsidRPr="000710D7">
        <w:rPr>
          <w:rFonts w:ascii="mylotus" w:hAnsi="mylotus" w:cs="mylotus"/>
          <w:sz w:val="28"/>
          <w:szCs w:val="28"/>
          <w:rtl/>
        </w:rPr>
        <w:t xml:space="preserve"> </w:t>
      </w:r>
      <w:r>
        <w:rPr>
          <w:rFonts w:ascii="mylotus" w:hAnsi="mylotus" w:cs="mylotus"/>
          <w:sz w:val="28"/>
          <w:szCs w:val="28"/>
          <w:rtl/>
        </w:rPr>
        <w:t>(</w:t>
      </w:r>
      <w:r w:rsidRPr="000710D7">
        <w:rPr>
          <w:rFonts w:ascii="mylotus" w:hAnsi="mylotus" w:cs="mylotus"/>
          <w:sz w:val="28"/>
          <w:szCs w:val="28"/>
          <w:rtl/>
        </w:rPr>
        <w:t>إني تزوجت امرأة متعة</w:t>
      </w:r>
      <w:r>
        <w:rPr>
          <w:rFonts w:ascii="mylotus" w:hAnsi="mylotus" w:cs="mylotus"/>
          <w:sz w:val="28"/>
          <w:szCs w:val="28"/>
          <w:rtl/>
        </w:rPr>
        <w:t>،</w:t>
      </w:r>
      <w:r w:rsidRPr="000710D7">
        <w:rPr>
          <w:rFonts w:ascii="mylotus" w:hAnsi="mylotus" w:cs="mylotus"/>
          <w:sz w:val="28"/>
          <w:szCs w:val="28"/>
          <w:rtl/>
        </w:rPr>
        <w:t xml:space="preserve"> فوقع في نفسي أن لها زوج</w:t>
      </w:r>
      <w:r w:rsidRPr="000710D7">
        <w:rPr>
          <w:rFonts w:ascii="mylotus" w:hAnsi="mylotus" w:cs="mylotus" w:hint="cs"/>
          <w:sz w:val="28"/>
          <w:szCs w:val="28"/>
          <w:rtl/>
        </w:rPr>
        <w:t>ً</w:t>
      </w:r>
      <w:r w:rsidRPr="000710D7">
        <w:rPr>
          <w:rFonts w:ascii="mylotus" w:hAnsi="mylotus" w:cs="mylotus"/>
          <w:sz w:val="28"/>
          <w:szCs w:val="28"/>
          <w:rtl/>
        </w:rPr>
        <w:t>ا</w:t>
      </w:r>
      <w:r>
        <w:rPr>
          <w:rFonts w:ascii="mylotus" w:hAnsi="mylotus" w:cs="mylotus"/>
          <w:sz w:val="28"/>
          <w:szCs w:val="28"/>
          <w:rtl/>
        </w:rPr>
        <w:t>؟</w:t>
      </w:r>
      <w:r w:rsidRPr="000710D7">
        <w:rPr>
          <w:rFonts w:ascii="mylotus" w:hAnsi="mylotus" w:cs="mylotus"/>
          <w:sz w:val="28"/>
          <w:szCs w:val="28"/>
          <w:rtl/>
        </w:rPr>
        <w:t xml:space="preserve"> ففتشت عن ذلك فوجدت أن لها زوجًا</w:t>
      </w:r>
      <w:r>
        <w:rPr>
          <w:rFonts w:ascii="mylotus" w:hAnsi="mylotus" w:cs="mylotus"/>
          <w:sz w:val="28"/>
          <w:szCs w:val="28"/>
          <w:rtl/>
        </w:rPr>
        <w:t>؟</w:t>
      </w:r>
      <w:r w:rsidRPr="000710D7">
        <w:rPr>
          <w:rFonts w:ascii="mylotus" w:hAnsi="mylotus" w:cs="mylotus"/>
          <w:sz w:val="28"/>
          <w:szCs w:val="28"/>
          <w:rtl/>
        </w:rPr>
        <w:t xml:space="preserve"> قال</w:t>
      </w:r>
      <w:r>
        <w:rPr>
          <w:rFonts w:ascii="mylotus" w:hAnsi="mylotus" w:cs="mylotus"/>
          <w:sz w:val="28"/>
          <w:szCs w:val="28"/>
          <w:rtl/>
        </w:rPr>
        <w:t>:</w:t>
      </w:r>
      <w:r w:rsidRPr="000710D7">
        <w:rPr>
          <w:rFonts w:ascii="mylotus" w:hAnsi="mylotus" w:cs="mylotus"/>
          <w:sz w:val="28"/>
          <w:szCs w:val="28"/>
          <w:rtl/>
        </w:rPr>
        <w:t xml:space="preserve"> ولم فتشت</w:t>
      </w:r>
      <w:r>
        <w:rPr>
          <w:rFonts w:ascii="mylotus" w:hAnsi="mylotus" w:cs="mylotus"/>
          <w:sz w:val="28"/>
          <w:szCs w:val="28"/>
          <w:rtl/>
        </w:rPr>
        <w:t>؟)</w:t>
      </w:r>
      <w:r w:rsidRPr="00E961C3">
        <w:rPr>
          <w:rFonts w:ascii="mylotus" w:hAnsi="mylotus" w:cs="Traditional Arabic" w:hint="eastAsia"/>
          <w:b/>
          <w:bCs/>
          <w:sz w:val="28"/>
          <w:szCs w:val="28"/>
          <w:vertAlign w:val="superscript"/>
          <w:rtl/>
        </w:rPr>
        <w:t>(</w:t>
      </w:r>
      <w:r w:rsidRPr="00E961C3">
        <w:rPr>
          <w:rFonts w:ascii="mylotus" w:hAnsi="mylotus" w:cs="Traditional Arabic" w:hint="eastAsia"/>
          <w:b/>
          <w:bCs/>
          <w:sz w:val="28"/>
          <w:szCs w:val="28"/>
          <w:vertAlign w:val="superscript"/>
          <w:rtl/>
        </w:rPr>
        <w:footnoteReference w:id="10"/>
      </w:r>
      <w:r w:rsidRPr="00E961C3">
        <w:rPr>
          <w:rFonts w:ascii="mylotus" w:hAnsi="mylotus" w:cs="Traditional Arabic" w:hint="eastAsia"/>
          <w:b/>
          <w:bCs/>
          <w:sz w:val="28"/>
          <w:szCs w:val="28"/>
          <w:vertAlign w:val="superscript"/>
          <w:rtl/>
        </w:rPr>
        <w:t>)</w:t>
      </w:r>
      <w:r>
        <w:rPr>
          <w:rFonts w:ascii="mylotus" w:hAnsi="mylotus" w:cs="mylotus" w:hint="cs"/>
          <w:sz w:val="28"/>
          <w:szCs w:val="28"/>
          <w:rtl/>
        </w:rPr>
        <w:t>.</w:t>
      </w:r>
    </w:p>
    <w:p w:rsidR="00B718B3" w:rsidRPr="002855FE" w:rsidRDefault="00B718B3" w:rsidP="003F6F60">
      <w:pPr>
        <w:widowControl w:val="0"/>
        <w:spacing w:line="216" w:lineRule="auto"/>
        <w:ind w:firstLine="340"/>
        <w:jc w:val="both"/>
        <w:rPr>
          <w:rFonts w:ascii="mylotus" w:hAnsi="mylotus" w:cs="mylotus"/>
          <w:b/>
          <w:bCs/>
          <w:sz w:val="28"/>
          <w:szCs w:val="28"/>
          <w:rtl/>
        </w:rPr>
      </w:pPr>
      <w:r w:rsidRPr="002855FE">
        <w:rPr>
          <w:rFonts w:ascii="mylotus" w:hAnsi="mylotus" w:cs="mylotus"/>
          <w:b/>
          <w:bCs/>
          <w:sz w:val="28"/>
          <w:szCs w:val="28"/>
          <w:rtl/>
        </w:rPr>
        <w:t>س</w:t>
      </w:r>
      <w:r w:rsidRPr="002855FE">
        <w:rPr>
          <w:rFonts w:ascii="mylotus" w:hAnsi="mylotus" w:cs="mylotus" w:hint="cs"/>
          <w:b/>
          <w:bCs/>
          <w:sz w:val="28"/>
          <w:szCs w:val="28"/>
          <w:rtl/>
        </w:rPr>
        <w:t>ِ</w:t>
      </w:r>
      <w:r w:rsidRPr="002855FE">
        <w:rPr>
          <w:rFonts w:ascii="mylotus" w:hAnsi="mylotus" w:cs="mylotus"/>
          <w:b/>
          <w:bCs/>
          <w:sz w:val="28"/>
          <w:szCs w:val="28"/>
          <w:rtl/>
        </w:rPr>
        <w:t>ن</w:t>
      </w:r>
      <w:r w:rsidRPr="002855FE">
        <w:rPr>
          <w:rFonts w:ascii="mylotus" w:hAnsi="mylotus" w:cs="mylotus" w:hint="cs"/>
          <w:b/>
          <w:bCs/>
          <w:sz w:val="28"/>
          <w:szCs w:val="28"/>
          <w:rtl/>
        </w:rPr>
        <w:t>ُّ</w:t>
      </w:r>
      <w:r w:rsidRPr="002855FE">
        <w:rPr>
          <w:rFonts w:ascii="mylotus" w:hAnsi="mylotus" w:cs="mylotus"/>
          <w:b/>
          <w:bCs/>
          <w:sz w:val="28"/>
          <w:szCs w:val="28"/>
          <w:rtl/>
        </w:rPr>
        <w:t xml:space="preserve"> المتمتع بها</w:t>
      </w:r>
      <w:r>
        <w:rPr>
          <w:rFonts w:ascii="mylotus" w:hAnsi="mylotus" w:cs="mylotus" w:hint="cs"/>
          <w:b/>
          <w:bCs/>
          <w:sz w:val="28"/>
          <w:szCs w:val="28"/>
          <w:rtl/>
        </w:rPr>
        <w:t>:</w:t>
      </w:r>
    </w:p>
    <w:p w:rsidR="00B718B3" w:rsidRPr="000710D7" w:rsidRDefault="00B718B3" w:rsidP="003F6F60">
      <w:pPr>
        <w:widowControl w:val="0"/>
        <w:spacing w:line="216" w:lineRule="auto"/>
        <w:ind w:firstLine="340"/>
        <w:jc w:val="both"/>
        <w:rPr>
          <w:rFonts w:ascii="mylotus" w:hAnsi="mylotus" w:cs="mylotus"/>
          <w:sz w:val="28"/>
          <w:szCs w:val="28"/>
          <w:rtl/>
        </w:rPr>
      </w:pPr>
      <w:r w:rsidRPr="000710D7">
        <w:rPr>
          <w:rFonts w:ascii="mylotus" w:hAnsi="mylotus" w:cs="mylotus"/>
          <w:sz w:val="28"/>
          <w:szCs w:val="28"/>
          <w:rtl/>
        </w:rPr>
        <w:t xml:space="preserve"> جاء في تحرير الوسيلة</w:t>
      </w:r>
      <w:r w:rsidRPr="000710D7">
        <w:rPr>
          <w:rFonts w:ascii="mylotus" w:hAnsi="mylotus" w:cs="mylotus" w:hint="cs"/>
          <w:sz w:val="28"/>
          <w:szCs w:val="28"/>
          <w:rtl/>
        </w:rPr>
        <w:t xml:space="preserve"> </w:t>
      </w:r>
      <w:r w:rsidRPr="000710D7">
        <w:rPr>
          <w:rFonts w:ascii="mylotus" w:hAnsi="mylotus" w:cs="mylotus"/>
          <w:sz w:val="28"/>
          <w:szCs w:val="28"/>
          <w:rtl/>
        </w:rPr>
        <w:t>قول المؤلف</w:t>
      </w:r>
      <w:r>
        <w:rPr>
          <w:rFonts w:ascii="mylotus" w:hAnsi="mylotus" w:cs="mylotus"/>
          <w:sz w:val="28"/>
          <w:szCs w:val="28"/>
          <w:rtl/>
        </w:rPr>
        <w:t>:</w:t>
      </w:r>
      <w:r w:rsidRPr="000710D7">
        <w:rPr>
          <w:rFonts w:ascii="mylotus" w:hAnsi="mylotus" w:cs="mylotus"/>
          <w:sz w:val="28"/>
          <w:szCs w:val="28"/>
          <w:rtl/>
        </w:rPr>
        <w:t xml:space="preserve"> </w:t>
      </w:r>
      <w:r>
        <w:rPr>
          <w:rFonts w:ascii="mylotus" w:hAnsi="mylotus" w:cs="mylotus"/>
          <w:sz w:val="28"/>
          <w:szCs w:val="28"/>
          <w:rtl/>
        </w:rPr>
        <w:t>(</w:t>
      </w:r>
      <w:r w:rsidRPr="000710D7">
        <w:rPr>
          <w:rFonts w:ascii="mylotus" w:hAnsi="mylotus" w:cs="mylotus"/>
          <w:sz w:val="28"/>
          <w:szCs w:val="28"/>
          <w:rtl/>
        </w:rPr>
        <w:t>لا يجوز وطء الزوجة قبل إكمال تسع سنين</w:t>
      </w:r>
      <w:r>
        <w:rPr>
          <w:rFonts w:ascii="mylotus" w:hAnsi="mylotus" w:cs="mylotus"/>
          <w:sz w:val="28"/>
          <w:szCs w:val="28"/>
          <w:rtl/>
        </w:rPr>
        <w:t>،</w:t>
      </w:r>
      <w:r w:rsidRPr="000710D7">
        <w:rPr>
          <w:rFonts w:ascii="mylotus" w:hAnsi="mylotus" w:cs="mylotus"/>
          <w:sz w:val="28"/>
          <w:szCs w:val="28"/>
          <w:rtl/>
        </w:rPr>
        <w:t xml:space="preserve"> دوامًا كان النكاح أو منقطعًا</w:t>
      </w:r>
      <w:r>
        <w:rPr>
          <w:rFonts w:ascii="mylotus" w:hAnsi="mylotus" w:cs="mylotus"/>
          <w:sz w:val="28"/>
          <w:szCs w:val="28"/>
          <w:rtl/>
        </w:rPr>
        <w:t>،</w:t>
      </w:r>
      <w:r w:rsidRPr="000710D7">
        <w:rPr>
          <w:rFonts w:ascii="mylotus" w:hAnsi="mylotus" w:cs="mylotus"/>
          <w:sz w:val="28"/>
          <w:szCs w:val="28"/>
          <w:rtl/>
        </w:rPr>
        <w:t xml:space="preserve"> وأما سائر الاستمتاعات كاللمس بشهوة والضم والتفخيذ فلا بأس بها حتى في الرضيعة</w:t>
      </w:r>
      <w:r>
        <w:rPr>
          <w:rFonts w:ascii="mylotus" w:hAnsi="mylotus" w:cs="mylotus"/>
          <w:sz w:val="28"/>
          <w:szCs w:val="28"/>
          <w:rtl/>
        </w:rPr>
        <w:t>)!!</w:t>
      </w:r>
      <w:r w:rsidRPr="00E961C3">
        <w:rPr>
          <w:rFonts w:ascii="mylotus" w:hAnsi="mylotus" w:cs="Traditional Arabic" w:hint="eastAsia"/>
          <w:b/>
          <w:bCs/>
          <w:sz w:val="28"/>
          <w:szCs w:val="28"/>
          <w:vertAlign w:val="superscript"/>
          <w:rtl/>
        </w:rPr>
        <w:t>(</w:t>
      </w:r>
      <w:r w:rsidRPr="00E961C3">
        <w:rPr>
          <w:rFonts w:ascii="mylotus" w:hAnsi="mylotus" w:cs="Traditional Arabic" w:hint="eastAsia"/>
          <w:b/>
          <w:bCs/>
          <w:sz w:val="28"/>
          <w:szCs w:val="28"/>
          <w:vertAlign w:val="superscript"/>
          <w:rtl/>
        </w:rPr>
        <w:footnoteReference w:id="11"/>
      </w:r>
      <w:r w:rsidRPr="00E961C3">
        <w:rPr>
          <w:rFonts w:ascii="mylotus" w:hAnsi="mylotus" w:cs="Traditional Arabic" w:hint="eastAsia"/>
          <w:b/>
          <w:bCs/>
          <w:sz w:val="28"/>
          <w:szCs w:val="28"/>
          <w:vertAlign w:val="superscript"/>
          <w:rtl/>
        </w:rPr>
        <w:t>)</w:t>
      </w:r>
    </w:p>
    <w:p w:rsidR="00B718B3" w:rsidRPr="002855FE" w:rsidRDefault="00B718B3" w:rsidP="003F6F60">
      <w:pPr>
        <w:widowControl w:val="0"/>
        <w:spacing w:before="60" w:line="228" w:lineRule="auto"/>
        <w:ind w:firstLine="340"/>
        <w:jc w:val="both"/>
        <w:rPr>
          <w:rFonts w:ascii="mylotus" w:hAnsi="mylotus" w:cs="mylotus"/>
          <w:b/>
          <w:bCs/>
          <w:sz w:val="28"/>
          <w:szCs w:val="28"/>
          <w:rtl/>
        </w:rPr>
      </w:pPr>
      <w:r w:rsidRPr="002855FE">
        <w:rPr>
          <w:rFonts w:ascii="mylotus" w:hAnsi="mylotus" w:cs="mylotus"/>
          <w:b/>
          <w:bCs/>
          <w:sz w:val="28"/>
          <w:szCs w:val="28"/>
          <w:rtl/>
        </w:rPr>
        <w:t>التمتع بالمجوسية</w:t>
      </w:r>
      <w:r>
        <w:rPr>
          <w:rFonts w:ascii="mylotus" w:hAnsi="mylotus" w:cs="mylotus" w:hint="cs"/>
          <w:b/>
          <w:bCs/>
          <w:sz w:val="28"/>
          <w:szCs w:val="28"/>
          <w:rtl/>
        </w:rPr>
        <w:t>:</w:t>
      </w:r>
    </w:p>
    <w:p w:rsidR="00B718B3" w:rsidRPr="000710D7" w:rsidRDefault="00B718B3" w:rsidP="003F6F60">
      <w:pPr>
        <w:widowControl w:val="0"/>
        <w:spacing w:before="60" w:line="228" w:lineRule="auto"/>
        <w:ind w:firstLine="340"/>
        <w:jc w:val="both"/>
        <w:rPr>
          <w:rFonts w:ascii="mylotus" w:hAnsi="mylotus" w:cs="mylotus"/>
          <w:sz w:val="28"/>
          <w:szCs w:val="28"/>
          <w:rtl/>
        </w:rPr>
      </w:pPr>
      <w:r w:rsidRPr="000710D7">
        <w:rPr>
          <w:rFonts w:ascii="mylotus" w:hAnsi="mylotus" w:cs="mylotus"/>
          <w:sz w:val="28"/>
          <w:szCs w:val="28"/>
          <w:rtl/>
        </w:rPr>
        <w:lastRenderedPageBreak/>
        <w:t>جاء في الاستبصار عن أبي عبد الله قال</w:t>
      </w:r>
      <w:r>
        <w:rPr>
          <w:rFonts w:ascii="mylotus" w:hAnsi="mylotus" w:cs="mylotus"/>
          <w:sz w:val="28"/>
          <w:szCs w:val="28"/>
          <w:rtl/>
        </w:rPr>
        <w:t>:</w:t>
      </w:r>
      <w:r w:rsidRPr="000710D7">
        <w:rPr>
          <w:rFonts w:ascii="mylotus" w:hAnsi="mylotus" w:cs="mylotus"/>
          <w:sz w:val="28"/>
          <w:szCs w:val="28"/>
          <w:rtl/>
        </w:rPr>
        <w:t xml:space="preserve"> </w:t>
      </w:r>
      <w:r>
        <w:rPr>
          <w:rFonts w:ascii="mylotus" w:hAnsi="mylotus" w:cs="mylotus"/>
          <w:sz w:val="28"/>
          <w:szCs w:val="28"/>
          <w:rtl/>
        </w:rPr>
        <w:t>(</w:t>
      </w:r>
      <w:r w:rsidRPr="000710D7">
        <w:rPr>
          <w:rFonts w:ascii="mylotus" w:hAnsi="mylotus" w:cs="mylotus"/>
          <w:sz w:val="28"/>
          <w:szCs w:val="28"/>
          <w:rtl/>
        </w:rPr>
        <w:t>لا بأس بالرجل أن يتمتع بالمجوسية</w:t>
      </w:r>
      <w:r>
        <w:rPr>
          <w:rFonts w:ascii="mylotus" w:hAnsi="mylotus" w:cs="mylotus"/>
          <w:sz w:val="28"/>
          <w:szCs w:val="28"/>
          <w:rtl/>
        </w:rPr>
        <w:t>)</w:t>
      </w:r>
      <w:r w:rsidRPr="00E961C3">
        <w:rPr>
          <w:rFonts w:ascii="mylotus" w:hAnsi="mylotus" w:cs="Traditional Arabic" w:hint="eastAsia"/>
          <w:b/>
          <w:bCs/>
          <w:sz w:val="28"/>
          <w:szCs w:val="28"/>
          <w:vertAlign w:val="superscript"/>
          <w:rtl/>
        </w:rPr>
        <w:t>(</w:t>
      </w:r>
      <w:r w:rsidRPr="00E961C3">
        <w:rPr>
          <w:rFonts w:ascii="mylotus" w:hAnsi="mylotus" w:cs="Traditional Arabic" w:hint="eastAsia"/>
          <w:b/>
          <w:bCs/>
          <w:sz w:val="28"/>
          <w:szCs w:val="28"/>
          <w:vertAlign w:val="superscript"/>
          <w:rtl/>
        </w:rPr>
        <w:footnoteReference w:id="12"/>
      </w:r>
      <w:r w:rsidRPr="00E961C3">
        <w:rPr>
          <w:rFonts w:ascii="mylotus" w:hAnsi="mylotus" w:cs="Traditional Arabic" w:hint="eastAsia"/>
          <w:b/>
          <w:bCs/>
          <w:sz w:val="28"/>
          <w:szCs w:val="28"/>
          <w:vertAlign w:val="superscript"/>
          <w:rtl/>
        </w:rPr>
        <w:t>)</w:t>
      </w:r>
      <w:r w:rsidRPr="000710D7">
        <w:rPr>
          <w:rFonts w:ascii="mylotus" w:hAnsi="mylotus" w:cs="mylotus"/>
          <w:sz w:val="28"/>
          <w:szCs w:val="28"/>
          <w:rtl/>
        </w:rPr>
        <w:t xml:space="preserve"> والمجوس ليسوا من أهل الكتاب</w:t>
      </w:r>
      <w:r>
        <w:rPr>
          <w:rFonts w:ascii="mylotus" w:hAnsi="mylotus" w:cs="mylotus"/>
          <w:sz w:val="28"/>
          <w:szCs w:val="28"/>
          <w:rtl/>
        </w:rPr>
        <w:t>.</w:t>
      </w:r>
    </w:p>
    <w:p w:rsidR="00B718B3" w:rsidRPr="002855FE" w:rsidRDefault="00B718B3" w:rsidP="003F6F60">
      <w:pPr>
        <w:widowControl w:val="0"/>
        <w:spacing w:before="60" w:line="228" w:lineRule="auto"/>
        <w:ind w:firstLine="340"/>
        <w:jc w:val="both"/>
        <w:rPr>
          <w:rFonts w:ascii="mylotus" w:hAnsi="mylotus" w:cs="mylotus"/>
          <w:b/>
          <w:bCs/>
          <w:sz w:val="28"/>
          <w:szCs w:val="28"/>
          <w:rtl/>
        </w:rPr>
      </w:pPr>
      <w:r w:rsidRPr="002855FE">
        <w:rPr>
          <w:rFonts w:ascii="mylotus" w:hAnsi="mylotus" w:cs="mylotus"/>
          <w:b/>
          <w:bCs/>
          <w:sz w:val="28"/>
          <w:szCs w:val="28"/>
          <w:rtl/>
        </w:rPr>
        <w:t>التمتع بالزانية</w:t>
      </w:r>
      <w:r>
        <w:rPr>
          <w:rFonts w:ascii="mylotus" w:hAnsi="mylotus" w:cs="mylotus" w:hint="cs"/>
          <w:b/>
          <w:bCs/>
          <w:sz w:val="28"/>
          <w:szCs w:val="28"/>
          <w:rtl/>
        </w:rPr>
        <w:t>:</w:t>
      </w:r>
    </w:p>
    <w:p w:rsidR="00B718B3" w:rsidRPr="000710D7" w:rsidRDefault="00B718B3" w:rsidP="003F6F60">
      <w:pPr>
        <w:widowControl w:val="0"/>
        <w:spacing w:before="60" w:line="228" w:lineRule="auto"/>
        <w:ind w:firstLine="340"/>
        <w:jc w:val="both"/>
        <w:rPr>
          <w:rFonts w:ascii="mylotus" w:hAnsi="mylotus" w:cs="mylotus"/>
          <w:sz w:val="28"/>
          <w:szCs w:val="28"/>
          <w:rtl/>
        </w:rPr>
      </w:pPr>
      <w:r w:rsidRPr="000710D7">
        <w:rPr>
          <w:rFonts w:ascii="mylotus" w:hAnsi="mylotus" w:cs="mylotus"/>
          <w:sz w:val="28"/>
          <w:szCs w:val="28"/>
          <w:rtl/>
        </w:rPr>
        <w:t xml:space="preserve"> جاء في التهذيب والوسائل عن إسحاق بن جرير قال</w:t>
      </w:r>
      <w:r>
        <w:rPr>
          <w:rFonts w:ascii="mylotus" w:hAnsi="mylotus" w:cs="mylotus"/>
          <w:sz w:val="28"/>
          <w:szCs w:val="28"/>
          <w:rtl/>
        </w:rPr>
        <w:t>:</w:t>
      </w:r>
      <w:r w:rsidRPr="000710D7">
        <w:rPr>
          <w:rFonts w:ascii="mylotus" w:hAnsi="mylotus" w:cs="mylotus"/>
          <w:sz w:val="28"/>
          <w:szCs w:val="28"/>
          <w:rtl/>
        </w:rPr>
        <w:t xml:space="preserve"> قلت لأبي عبد الله</w:t>
      </w:r>
      <w:r>
        <w:rPr>
          <w:rFonts w:ascii="mylotus" w:hAnsi="mylotus" w:cs="mylotus"/>
          <w:sz w:val="28"/>
          <w:szCs w:val="28"/>
          <w:rtl/>
        </w:rPr>
        <w:t>:</w:t>
      </w:r>
      <w:r w:rsidRPr="000710D7">
        <w:rPr>
          <w:rFonts w:ascii="mylotus" w:hAnsi="mylotus" w:cs="mylotus"/>
          <w:sz w:val="28"/>
          <w:szCs w:val="28"/>
          <w:rtl/>
        </w:rPr>
        <w:t xml:space="preserve"> </w:t>
      </w:r>
      <w:r>
        <w:rPr>
          <w:rFonts w:ascii="mylotus" w:hAnsi="mylotus" w:cs="mylotus"/>
          <w:sz w:val="28"/>
          <w:szCs w:val="28"/>
          <w:rtl/>
        </w:rPr>
        <w:t>(</w:t>
      </w:r>
      <w:r w:rsidRPr="000710D7">
        <w:rPr>
          <w:rFonts w:ascii="mylotus" w:hAnsi="mylotus" w:cs="mylotus"/>
          <w:sz w:val="28"/>
          <w:szCs w:val="28"/>
          <w:rtl/>
        </w:rPr>
        <w:t>إن عندنا بالكوفة امرأة معروفة بالفجور</w:t>
      </w:r>
      <w:r>
        <w:rPr>
          <w:rFonts w:ascii="mylotus" w:hAnsi="mylotus" w:cs="mylotus"/>
          <w:sz w:val="28"/>
          <w:szCs w:val="28"/>
          <w:rtl/>
        </w:rPr>
        <w:t>،</w:t>
      </w:r>
      <w:r w:rsidRPr="000710D7">
        <w:rPr>
          <w:rFonts w:ascii="mylotus" w:hAnsi="mylotus" w:cs="mylotus"/>
          <w:sz w:val="28"/>
          <w:szCs w:val="28"/>
          <w:rtl/>
        </w:rPr>
        <w:t xml:space="preserve"> أيحل أن أتزوجها متعة</w:t>
      </w:r>
      <w:r>
        <w:rPr>
          <w:rFonts w:ascii="mylotus" w:hAnsi="mylotus" w:cs="mylotus"/>
          <w:sz w:val="28"/>
          <w:szCs w:val="28"/>
          <w:rtl/>
        </w:rPr>
        <w:t>؟</w:t>
      </w:r>
      <w:r w:rsidRPr="000710D7">
        <w:rPr>
          <w:rFonts w:ascii="mylotus" w:hAnsi="mylotus" w:cs="mylotus"/>
          <w:sz w:val="28"/>
          <w:szCs w:val="28"/>
          <w:rtl/>
        </w:rPr>
        <w:t xml:space="preserve"> قال</w:t>
      </w:r>
      <w:r>
        <w:rPr>
          <w:rFonts w:ascii="mylotus" w:hAnsi="mylotus" w:cs="mylotus"/>
          <w:sz w:val="28"/>
          <w:szCs w:val="28"/>
          <w:rtl/>
        </w:rPr>
        <w:t>:</w:t>
      </w:r>
      <w:r w:rsidRPr="000710D7">
        <w:rPr>
          <w:rFonts w:ascii="mylotus" w:hAnsi="mylotus" w:cs="mylotus"/>
          <w:sz w:val="28"/>
          <w:szCs w:val="28"/>
          <w:rtl/>
        </w:rPr>
        <w:t xml:space="preserve"> رفعت راية</w:t>
      </w:r>
      <w:r>
        <w:rPr>
          <w:rFonts w:ascii="mylotus" w:hAnsi="mylotus" w:cs="mylotus" w:hint="cs"/>
          <w:sz w:val="28"/>
          <w:szCs w:val="28"/>
          <w:rtl/>
        </w:rPr>
        <w:t>؟</w:t>
      </w:r>
      <w:r w:rsidRPr="000710D7">
        <w:rPr>
          <w:rFonts w:ascii="mylotus" w:hAnsi="mylotus" w:cs="mylotus"/>
          <w:sz w:val="28"/>
          <w:szCs w:val="28"/>
          <w:rtl/>
        </w:rPr>
        <w:t xml:space="preserve"> </w:t>
      </w:r>
      <w:r>
        <w:rPr>
          <w:rFonts w:ascii="mylotus" w:hAnsi="mylotus" w:cs="mylotus"/>
          <w:sz w:val="28"/>
          <w:szCs w:val="28"/>
          <w:rtl/>
        </w:rPr>
        <w:t>-</w:t>
      </w:r>
      <w:r w:rsidRPr="000710D7">
        <w:rPr>
          <w:rFonts w:ascii="mylotus" w:hAnsi="mylotus" w:cs="mylotus"/>
          <w:sz w:val="28"/>
          <w:szCs w:val="28"/>
          <w:rtl/>
        </w:rPr>
        <w:t>أي</w:t>
      </w:r>
      <w:r>
        <w:rPr>
          <w:rFonts w:ascii="mylotus" w:hAnsi="mylotus" w:cs="mylotus"/>
          <w:sz w:val="28"/>
          <w:szCs w:val="28"/>
          <w:rtl/>
        </w:rPr>
        <w:t>:</w:t>
      </w:r>
      <w:r w:rsidRPr="000710D7">
        <w:rPr>
          <w:rFonts w:ascii="mylotus" w:hAnsi="mylotus" w:cs="mylotus"/>
          <w:sz w:val="28"/>
          <w:szCs w:val="28"/>
          <w:rtl/>
        </w:rPr>
        <w:t xml:space="preserve"> دلالة على المجاهرة بالبغاء</w:t>
      </w:r>
      <w:r>
        <w:rPr>
          <w:rFonts w:ascii="mylotus" w:hAnsi="mylotus" w:cs="mylotus"/>
          <w:sz w:val="28"/>
          <w:szCs w:val="28"/>
          <w:rtl/>
        </w:rPr>
        <w:t>-</w:t>
      </w:r>
      <w:r w:rsidRPr="000710D7">
        <w:rPr>
          <w:rFonts w:ascii="mylotus" w:hAnsi="mylotus" w:cs="mylotus"/>
          <w:sz w:val="28"/>
          <w:szCs w:val="28"/>
          <w:rtl/>
        </w:rPr>
        <w:t xml:space="preserve"> قلت</w:t>
      </w:r>
      <w:r>
        <w:rPr>
          <w:rFonts w:ascii="mylotus" w:hAnsi="mylotus" w:cs="mylotus"/>
          <w:sz w:val="28"/>
          <w:szCs w:val="28"/>
          <w:rtl/>
        </w:rPr>
        <w:t>:</w:t>
      </w:r>
      <w:r w:rsidRPr="000710D7">
        <w:rPr>
          <w:rFonts w:ascii="mylotus" w:hAnsi="mylotus" w:cs="mylotus"/>
          <w:sz w:val="28"/>
          <w:szCs w:val="28"/>
          <w:rtl/>
        </w:rPr>
        <w:t xml:space="preserve"> لا</w:t>
      </w:r>
      <w:r>
        <w:rPr>
          <w:rFonts w:ascii="mylotus" w:hAnsi="mylotus" w:cs="mylotus"/>
          <w:sz w:val="28"/>
          <w:szCs w:val="28"/>
          <w:rtl/>
        </w:rPr>
        <w:t>،</w:t>
      </w:r>
      <w:r w:rsidRPr="000710D7">
        <w:rPr>
          <w:rFonts w:ascii="mylotus" w:hAnsi="mylotus" w:cs="mylotus"/>
          <w:sz w:val="28"/>
          <w:szCs w:val="28"/>
          <w:rtl/>
        </w:rPr>
        <w:t xml:space="preserve"> لو رفعت راية لأخذها السلطان</w:t>
      </w:r>
      <w:r w:rsidRPr="000710D7">
        <w:rPr>
          <w:rFonts w:ascii="mylotus" w:hAnsi="mylotus" w:cs="mylotus" w:hint="cs"/>
          <w:sz w:val="28"/>
          <w:szCs w:val="28"/>
          <w:rtl/>
        </w:rPr>
        <w:t>,</w:t>
      </w:r>
      <w:r w:rsidRPr="000710D7">
        <w:rPr>
          <w:rFonts w:ascii="mylotus" w:hAnsi="mylotus" w:cs="mylotus"/>
          <w:sz w:val="28"/>
          <w:szCs w:val="28"/>
          <w:rtl/>
        </w:rPr>
        <w:t xml:space="preserve"> قال</w:t>
      </w:r>
      <w:r>
        <w:rPr>
          <w:rFonts w:ascii="mylotus" w:hAnsi="mylotus" w:cs="mylotus"/>
          <w:sz w:val="28"/>
          <w:szCs w:val="28"/>
          <w:rtl/>
        </w:rPr>
        <w:t>:</w:t>
      </w:r>
      <w:r w:rsidRPr="000710D7">
        <w:rPr>
          <w:rFonts w:ascii="mylotus" w:hAnsi="mylotus" w:cs="mylotus"/>
          <w:sz w:val="28"/>
          <w:szCs w:val="28"/>
          <w:rtl/>
        </w:rPr>
        <w:t xml:space="preserve"> نعم تزوجها متعة</w:t>
      </w:r>
      <w:r>
        <w:rPr>
          <w:rFonts w:ascii="mylotus" w:hAnsi="mylotus" w:cs="mylotus"/>
          <w:sz w:val="28"/>
          <w:szCs w:val="28"/>
          <w:rtl/>
        </w:rPr>
        <w:t>.</w:t>
      </w:r>
      <w:r w:rsidRPr="000710D7">
        <w:rPr>
          <w:rFonts w:ascii="mylotus" w:hAnsi="mylotus" w:cs="mylotus"/>
          <w:sz w:val="28"/>
          <w:szCs w:val="28"/>
          <w:rtl/>
        </w:rPr>
        <w:t xml:space="preserve"> قال </w:t>
      </w:r>
      <w:r>
        <w:rPr>
          <w:rFonts w:ascii="mylotus" w:hAnsi="mylotus" w:cs="mylotus"/>
          <w:sz w:val="28"/>
          <w:szCs w:val="28"/>
          <w:rtl/>
        </w:rPr>
        <w:t>-</w:t>
      </w:r>
      <w:r w:rsidRPr="000710D7">
        <w:rPr>
          <w:rFonts w:ascii="mylotus" w:hAnsi="mylotus" w:cs="mylotus"/>
          <w:sz w:val="28"/>
          <w:szCs w:val="28"/>
          <w:rtl/>
        </w:rPr>
        <w:t>أي إسحاق</w:t>
      </w:r>
      <w:r>
        <w:rPr>
          <w:rFonts w:ascii="mylotus" w:hAnsi="mylotus" w:cs="mylotus"/>
          <w:sz w:val="28"/>
          <w:szCs w:val="28"/>
          <w:rtl/>
        </w:rPr>
        <w:t>-:</w:t>
      </w:r>
      <w:r w:rsidRPr="000710D7">
        <w:rPr>
          <w:rFonts w:ascii="mylotus" w:hAnsi="mylotus" w:cs="mylotus"/>
          <w:sz w:val="28"/>
          <w:szCs w:val="28"/>
          <w:rtl/>
        </w:rPr>
        <w:t xml:space="preserve"> ثم أصغى </w:t>
      </w:r>
      <w:r>
        <w:rPr>
          <w:rFonts w:ascii="mylotus" w:hAnsi="mylotus" w:cs="mylotus" w:hint="cs"/>
          <w:sz w:val="28"/>
          <w:szCs w:val="28"/>
          <w:rtl/>
        </w:rPr>
        <w:t>-</w:t>
      </w:r>
      <w:r w:rsidRPr="000710D7">
        <w:rPr>
          <w:rFonts w:ascii="mylotus" w:hAnsi="mylotus" w:cs="mylotus"/>
          <w:sz w:val="28"/>
          <w:szCs w:val="28"/>
          <w:rtl/>
        </w:rPr>
        <w:t>أي</w:t>
      </w:r>
      <w:r>
        <w:rPr>
          <w:rFonts w:ascii="mylotus" w:hAnsi="mylotus" w:cs="mylotus"/>
          <w:sz w:val="28"/>
          <w:szCs w:val="28"/>
          <w:rtl/>
        </w:rPr>
        <w:t>:</w:t>
      </w:r>
      <w:r w:rsidRPr="000710D7">
        <w:rPr>
          <w:rFonts w:ascii="mylotus" w:hAnsi="mylotus" w:cs="mylotus"/>
          <w:sz w:val="28"/>
          <w:szCs w:val="28"/>
          <w:rtl/>
        </w:rPr>
        <w:t xml:space="preserve"> أبو عبد الله</w:t>
      </w:r>
      <w:r>
        <w:rPr>
          <w:rFonts w:ascii="mylotus" w:hAnsi="mylotus" w:cs="mylotus"/>
          <w:sz w:val="28"/>
          <w:szCs w:val="28"/>
          <w:rtl/>
        </w:rPr>
        <w:t>-</w:t>
      </w:r>
      <w:r w:rsidRPr="000710D7">
        <w:rPr>
          <w:rFonts w:ascii="mylotus" w:hAnsi="mylotus" w:cs="mylotus"/>
          <w:sz w:val="28"/>
          <w:szCs w:val="28"/>
          <w:rtl/>
        </w:rPr>
        <w:t xml:space="preserve"> إلى بعض مواليه فأسر إليه شيئا</w:t>
      </w:r>
      <w:r>
        <w:rPr>
          <w:rFonts w:ascii="mylotus" w:hAnsi="mylotus" w:cs="mylotus"/>
          <w:sz w:val="28"/>
          <w:szCs w:val="28"/>
          <w:rtl/>
        </w:rPr>
        <w:t>،</w:t>
      </w:r>
      <w:r w:rsidRPr="000710D7">
        <w:rPr>
          <w:rFonts w:ascii="mylotus" w:hAnsi="mylotus" w:cs="mylotus"/>
          <w:sz w:val="28"/>
          <w:szCs w:val="28"/>
          <w:rtl/>
        </w:rPr>
        <w:t xml:space="preserve"> فلقيت مولاه فقلت له</w:t>
      </w:r>
      <w:r>
        <w:rPr>
          <w:rFonts w:ascii="mylotus" w:hAnsi="mylotus" w:cs="mylotus"/>
          <w:sz w:val="28"/>
          <w:szCs w:val="28"/>
          <w:rtl/>
        </w:rPr>
        <w:t>:</w:t>
      </w:r>
      <w:r w:rsidRPr="000710D7">
        <w:rPr>
          <w:rFonts w:ascii="mylotus" w:hAnsi="mylotus" w:cs="mylotus"/>
          <w:sz w:val="28"/>
          <w:szCs w:val="28"/>
          <w:rtl/>
        </w:rPr>
        <w:t xml:space="preserve"> ما قال لك</w:t>
      </w:r>
      <w:r>
        <w:rPr>
          <w:rFonts w:ascii="mylotus" w:hAnsi="mylotus" w:cs="mylotus"/>
          <w:sz w:val="28"/>
          <w:szCs w:val="28"/>
          <w:rtl/>
        </w:rPr>
        <w:t>؟</w:t>
      </w:r>
      <w:r w:rsidRPr="000710D7">
        <w:rPr>
          <w:rFonts w:ascii="mylotus" w:hAnsi="mylotus" w:cs="mylotus"/>
          <w:sz w:val="28"/>
          <w:szCs w:val="28"/>
          <w:rtl/>
        </w:rPr>
        <w:t xml:space="preserve"> قال</w:t>
      </w:r>
      <w:r>
        <w:rPr>
          <w:rFonts w:ascii="mylotus" w:hAnsi="mylotus" w:cs="mylotus"/>
          <w:sz w:val="28"/>
          <w:szCs w:val="28"/>
          <w:rtl/>
        </w:rPr>
        <w:t>:</w:t>
      </w:r>
      <w:r w:rsidRPr="000710D7">
        <w:rPr>
          <w:rFonts w:ascii="mylotus" w:hAnsi="mylotus" w:cs="mylotus"/>
          <w:sz w:val="28"/>
          <w:szCs w:val="28"/>
          <w:rtl/>
        </w:rPr>
        <w:t xml:space="preserve"> إنما قال لي</w:t>
      </w:r>
      <w:r>
        <w:rPr>
          <w:rFonts w:ascii="mylotus" w:hAnsi="mylotus" w:cs="mylotus"/>
          <w:sz w:val="28"/>
          <w:szCs w:val="28"/>
          <w:rtl/>
        </w:rPr>
        <w:t>:</w:t>
      </w:r>
      <w:r w:rsidRPr="000710D7">
        <w:rPr>
          <w:rFonts w:ascii="mylotus" w:hAnsi="mylotus" w:cs="mylotus"/>
          <w:sz w:val="28"/>
          <w:szCs w:val="28"/>
          <w:rtl/>
        </w:rPr>
        <w:t xml:space="preserve"> ولو رفعت راية ما كان عليه في تزويجها شيء</w:t>
      </w:r>
      <w:r w:rsidRPr="000710D7">
        <w:rPr>
          <w:rFonts w:ascii="mylotus" w:hAnsi="mylotus" w:cs="mylotus" w:hint="cs"/>
          <w:sz w:val="28"/>
          <w:szCs w:val="28"/>
          <w:rtl/>
        </w:rPr>
        <w:t>,</w:t>
      </w:r>
      <w:r w:rsidRPr="000710D7">
        <w:rPr>
          <w:rFonts w:ascii="mylotus" w:hAnsi="mylotus" w:cs="mylotus"/>
          <w:sz w:val="28"/>
          <w:szCs w:val="28"/>
          <w:rtl/>
        </w:rPr>
        <w:t xml:space="preserve"> إنما يخرجها من حرام إلى حلال</w:t>
      </w:r>
      <w:r>
        <w:rPr>
          <w:rFonts w:ascii="mylotus" w:hAnsi="mylotus" w:cs="mylotus"/>
          <w:sz w:val="28"/>
          <w:szCs w:val="28"/>
          <w:rtl/>
        </w:rPr>
        <w:t>)</w:t>
      </w:r>
      <w:r w:rsidRPr="00E961C3">
        <w:rPr>
          <w:rFonts w:ascii="mylotus" w:hAnsi="mylotus" w:cs="Traditional Arabic" w:hint="eastAsia"/>
          <w:b/>
          <w:bCs/>
          <w:sz w:val="28"/>
          <w:szCs w:val="28"/>
          <w:vertAlign w:val="superscript"/>
          <w:rtl/>
        </w:rPr>
        <w:t>(</w:t>
      </w:r>
      <w:r w:rsidRPr="00E961C3">
        <w:rPr>
          <w:rFonts w:ascii="mylotus" w:hAnsi="mylotus" w:cs="Traditional Arabic" w:hint="eastAsia"/>
          <w:b/>
          <w:bCs/>
          <w:sz w:val="28"/>
          <w:szCs w:val="28"/>
          <w:vertAlign w:val="superscript"/>
          <w:rtl/>
        </w:rPr>
        <w:footnoteReference w:id="13"/>
      </w:r>
      <w:r w:rsidRPr="00E961C3">
        <w:rPr>
          <w:rFonts w:ascii="mylotus" w:hAnsi="mylotus" w:cs="Traditional Arabic" w:hint="eastAsia"/>
          <w:b/>
          <w:bCs/>
          <w:sz w:val="28"/>
          <w:szCs w:val="28"/>
          <w:vertAlign w:val="superscript"/>
          <w:rtl/>
        </w:rPr>
        <w:t>)</w:t>
      </w:r>
      <w:r w:rsidR="000114ED">
        <w:rPr>
          <w:rFonts w:ascii="mylotus" w:hAnsi="mylotus" w:cs="mylotus" w:hint="cs"/>
          <w:sz w:val="28"/>
          <w:szCs w:val="28"/>
          <w:rtl/>
        </w:rPr>
        <w:t>.</w:t>
      </w:r>
    </w:p>
    <w:p w:rsidR="00B718B3" w:rsidRPr="000710D7" w:rsidRDefault="00B718B3" w:rsidP="003F6F60">
      <w:pPr>
        <w:widowControl w:val="0"/>
        <w:spacing w:before="60" w:line="228" w:lineRule="auto"/>
        <w:ind w:firstLine="340"/>
        <w:jc w:val="both"/>
        <w:rPr>
          <w:rFonts w:ascii="mylotus" w:hAnsi="mylotus" w:cs="mylotus"/>
          <w:sz w:val="28"/>
          <w:szCs w:val="28"/>
          <w:rtl/>
        </w:rPr>
      </w:pPr>
      <w:r w:rsidRPr="000710D7">
        <w:rPr>
          <w:rFonts w:ascii="mylotus" w:hAnsi="mylotus" w:cs="mylotus"/>
          <w:sz w:val="28"/>
          <w:szCs w:val="28"/>
          <w:rtl/>
        </w:rPr>
        <w:t>وهذا ما أفتى به الخميني في تحرير الوسيلة من جواز التمتع بالزانية على كراهة</w:t>
      </w:r>
      <w:r>
        <w:rPr>
          <w:rFonts w:ascii="mylotus" w:hAnsi="mylotus" w:cs="mylotus"/>
          <w:sz w:val="28"/>
          <w:szCs w:val="28"/>
          <w:rtl/>
        </w:rPr>
        <w:t>،</w:t>
      </w:r>
      <w:r w:rsidRPr="000710D7">
        <w:rPr>
          <w:rFonts w:ascii="mylotus" w:hAnsi="mylotus" w:cs="mylotus"/>
          <w:sz w:val="28"/>
          <w:szCs w:val="28"/>
          <w:rtl/>
        </w:rPr>
        <w:t xml:space="preserve"> فقال</w:t>
      </w:r>
      <w:r>
        <w:rPr>
          <w:rFonts w:ascii="mylotus" w:hAnsi="mylotus" w:cs="mylotus"/>
          <w:sz w:val="28"/>
          <w:szCs w:val="28"/>
          <w:rtl/>
        </w:rPr>
        <w:t>:</w:t>
      </w:r>
      <w:r w:rsidRPr="000710D7">
        <w:rPr>
          <w:rFonts w:ascii="mylotus" w:hAnsi="mylotus" w:cs="mylotus"/>
          <w:sz w:val="28"/>
          <w:szCs w:val="28"/>
          <w:rtl/>
        </w:rPr>
        <w:t xml:space="preserve"> </w:t>
      </w:r>
      <w:r>
        <w:rPr>
          <w:rFonts w:ascii="mylotus" w:hAnsi="mylotus" w:cs="mylotus"/>
          <w:sz w:val="28"/>
          <w:szCs w:val="28"/>
          <w:rtl/>
        </w:rPr>
        <w:t>(</w:t>
      </w:r>
      <w:r w:rsidRPr="000710D7">
        <w:rPr>
          <w:rFonts w:ascii="mylotus" w:hAnsi="mylotus" w:cs="mylotus"/>
          <w:sz w:val="28"/>
          <w:szCs w:val="28"/>
          <w:rtl/>
        </w:rPr>
        <w:t>يجوز التمتع بالزانية على كراهة</w:t>
      </w:r>
      <w:r>
        <w:rPr>
          <w:rFonts w:ascii="mylotus" w:hAnsi="mylotus" w:cs="mylotus"/>
          <w:sz w:val="28"/>
          <w:szCs w:val="28"/>
          <w:rtl/>
        </w:rPr>
        <w:t>،</w:t>
      </w:r>
      <w:r w:rsidRPr="000710D7">
        <w:rPr>
          <w:rFonts w:ascii="mylotus" w:hAnsi="mylotus" w:cs="mylotus"/>
          <w:sz w:val="28"/>
          <w:szCs w:val="28"/>
          <w:rtl/>
        </w:rPr>
        <w:t xml:space="preserve"> خصوصًا لو كانت من العواهر المشهورات بالزنا</w:t>
      </w:r>
      <w:r>
        <w:rPr>
          <w:rFonts w:ascii="mylotus" w:hAnsi="mylotus" w:cs="mylotus"/>
          <w:sz w:val="28"/>
          <w:szCs w:val="28"/>
          <w:rtl/>
        </w:rPr>
        <w:t>)!!</w:t>
      </w:r>
      <w:r w:rsidRPr="00E961C3">
        <w:rPr>
          <w:rFonts w:ascii="mylotus" w:hAnsi="mylotus" w:cs="Traditional Arabic" w:hint="eastAsia"/>
          <w:b/>
          <w:bCs/>
          <w:sz w:val="28"/>
          <w:szCs w:val="28"/>
          <w:vertAlign w:val="superscript"/>
          <w:rtl/>
        </w:rPr>
        <w:t>(</w:t>
      </w:r>
      <w:r w:rsidRPr="00E961C3">
        <w:rPr>
          <w:rFonts w:ascii="mylotus" w:hAnsi="mylotus" w:cs="Traditional Arabic" w:hint="eastAsia"/>
          <w:b/>
          <w:bCs/>
          <w:sz w:val="28"/>
          <w:szCs w:val="28"/>
          <w:vertAlign w:val="superscript"/>
          <w:rtl/>
        </w:rPr>
        <w:footnoteReference w:id="14"/>
      </w:r>
      <w:r w:rsidRPr="00E961C3">
        <w:rPr>
          <w:rFonts w:ascii="mylotus" w:hAnsi="mylotus" w:cs="Traditional Arabic" w:hint="eastAsia"/>
          <w:b/>
          <w:bCs/>
          <w:sz w:val="28"/>
          <w:szCs w:val="28"/>
          <w:vertAlign w:val="superscript"/>
          <w:rtl/>
        </w:rPr>
        <w:t>)</w:t>
      </w:r>
      <w:r w:rsidR="000114ED">
        <w:rPr>
          <w:rFonts w:ascii="mylotus" w:hAnsi="mylotus" w:cs="mylotus" w:hint="cs"/>
          <w:sz w:val="28"/>
          <w:szCs w:val="28"/>
          <w:rtl/>
        </w:rPr>
        <w:t>.</w:t>
      </w:r>
    </w:p>
    <w:p w:rsidR="00B718B3" w:rsidRPr="000710D7" w:rsidRDefault="00B718B3" w:rsidP="003F6F60">
      <w:pPr>
        <w:widowControl w:val="0"/>
        <w:spacing w:before="60" w:line="228" w:lineRule="auto"/>
        <w:ind w:firstLine="340"/>
        <w:jc w:val="both"/>
        <w:rPr>
          <w:rFonts w:ascii="mylotus" w:hAnsi="mylotus" w:cs="mylotus"/>
          <w:sz w:val="28"/>
          <w:szCs w:val="28"/>
          <w:rtl/>
        </w:rPr>
      </w:pPr>
      <w:r w:rsidRPr="000710D7">
        <w:rPr>
          <w:rFonts w:ascii="mylotus" w:hAnsi="mylotus" w:cs="mylotus"/>
          <w:sz w:val="28"/>
          <w:szCs w:val="28"/>
          <w:rtl/>
        </w:rPr>
        <w:t xml:space="preserve">وكيف يعقل </w:t>
      </w:r>
      <w:r w:rsidRPr="000710D7">
        <w:rPr>
          <w:rFonts w:ascii="mylotus" w:hAnsi="mylotus" w:cs="mylotus" w:hint="cs"/>
          <w:sz w:val="28"/>
          <w:szCs w:val="28"/>
          <w:rtl/>
        </w:rPr>
        <w:t>أ</w:t>
      </w:r>
      <w:r w:rsidRPr="000710D7">
        <w:rPr>
          <w:rFonts w:ascii="mylotus" w:hAnsi="mylotus" w:cs="mylotus"/>
          <w:sz w:val="28"/>
          <w:szCs w:val="28"/>
          <w:rtl/>
        </w:rPr>
        <w:t>ن مسلم</w:t>
      </w:r>
      <w:r w:rsidRPr="000710D7">
        <w:rPr>
          <w:rFonts w:ascii="mylotus" w:hAnsi="mylotus" w:cs="mylotus" w:hint="cs"/>
          <w:sz w:val="28"/>
          <w:szCs w:val="28"/>
          <w:rtl/>
        </w:rPr>
        <w:t>اً</w:t>
      </w:r>
      <w:r w:rsidRPr="000710D7">
        <w:rPr>
          <w:rFonts w:ascii="mylotus" w:hAnsi="mylotus" w:cs="mylotus"/>
          <w:sz w:val="28"/>
          <w:szCs w:val="28"/>
          <w:rtl/>
        </w:rPr>
        <w:t xml:space="preserve"> </w:t>
      </w:r>
      <w:r w:rsidRPr="000710D7">
        <w:rPr>
          <w:rFonts w:ascii="mylotus" w:hAnsi="mylotus" w:cs="mylotus" w:hint="cs"/>
          <w:sz w:val="28"/>
          <w:szCs w:val="28"/>
          <w:rtl/>
        </w:rPr>
        <w:t>ي</w:t>
      </w:r>
      <w:r w:rsidRPr="000710D7">
        <w:rPr>
          <w:rFonts w:ascii="mylotus" w:hAnsi="mylotus" w:cs="mylotus"/>
          <w:sz w:val="28"/>
          <w:szCs w:val="28"/>
          <w:rtl/>
        </w:rPr>
        <w:t>فعل مثل هذا والله تعالى يقول</w:t>
      </w:r>
      <w:r>
        <w:rPr>
          <w:rFonts w:ascii="mylotus" w:hAnsi="mylotus" w:cs="mylotus"/>
          <w:sz w:val="28"/>
          <w:szCs w:val="28"/>
          <w:rtl/>
        </w:rPr>
        <w:t>:</w:t>
      </w:r>
      <w:r w:rsidRPr="000710D7">
        <w:rPr>
          <w:rFonts w:ascii="mylotus" w:hAnsi="mylotus" w:cs="mylotus"/>
          <w:sz w:val="28"/>
          <w:szCs w:val="28"/>
          <w:rtl/>
        </w:rPr>
        <w:t xml:space="preserve"> </w:t>
      </w:r>
      <w:r>
        <w:rPr>
          <w:rFonts w:ascii="mylotus" w:hAnsi="mylotus" w:cs="CTraditional Arabic" w:hint="cs"/>
          <w:sz w:val="28"/>
          <w:szCs w:val="22"/>
          <w:rtl/>
        </w:rPr>
        <w:br/>
      </w:r>
      <w:r w:rsidRPr="00517A92">
        <w:rPr>
          <w:rFonts w:ascii="mylotus" w:hAnsi="mylotus" w:cs="CTraditional Arabic"/>
          <w:sz w:val="28"/>
          <w:szCs w:val="22"/>
          <w:rtl/>
        </w:rPr>
        <w:t>*</w:t>
      </w:r>
      <w:r>
        <w:rPr>
          <w:rFonts w:ascii="mylotus" w:hAnsi="mylotus" w:cs="CTraditional Arabic"/>
          <w:sz w:val="28"/>
          <w:szCs w:val="22"/>
          <w:rtl/>
        </w:rPr>
        <w:t xml:space="preserve"> </w:t>
      </w:r>
      <w:r w:rsidRPr="007877A6">
        <w:rPr>
          <w:rFonts w:ascii="QCF_P350" w:hAnsi="QCF_P350" w:cs="QCF_P350"/>
          <w:color w:val="000000"/>
          <w:rtl/>
        </w:rPr>
        <w:t>ﭿ ﮀ</w:t>
      </w:r>
      <w:r>
        <w:rPr>
          <w:rFonts w:ascii="QCF_P350" w:hAnsi="QCF_P350" w:cs="QCF_P350"/>
          <w:color w:val="000000"/>
          <w:rtl/>
        </w:rPr>
        <w:t xml:space="preserve"> </w:t>
      </w:r>
      <w:r w:rsidRPr="007877A6">
        <w:rPr>
          <w:rFonts w:ascii="QCF_P350" w:hAnsi="QCF_P350" w:cs="QCF_P350"/>
          <w:color w:val="000000"/>
          <w:rtl/>
        </w:rPr>
        <w:t>ﮁ ﮂ ﮃ ﮄ ﮅ</w:t>
      </w:r>
      <w:r w:rsidRPr="007877A6">
        <w:rPr>
          <w:rFonts w:ascii="QCF_P350" w:hAnsi="QCF_P350" w:cs="QCF_P350"/>
          <w:color w:val="FF0000"/>
          <w:rtl/>
        </w:rPr>
        <w:t>ﮆ</w:t>
      </w:r>
      <w:r w:rsidRPr="007877A6">
        <w:rPr>
          <w:rFonts w:ascii="QCF_P350" w:hAnsi="QCF_P350" w:cs="QCF_P350"/>
          <w:color w:val="000000"/>
          <w:rtl/>
        </w:rPr>
        <w:t xml:space="preserve"> ﮇ ﮈ ﮉ ﮊ </w:t>
      </w:r>
      <w:r w:rsidRPr="00517A92">
        <w:rPr>
          <w:rFonts w:ascii="mylotus" w:hAnsi="mylotus" w:cs="CTraditional Arabic"/>
          <w:sz w:val="28"/>
          <w:szCs w:val="22"/>
          <w:rtl/>
        </w:rPr>
        <w:t>&amp;</w:t>
      </w:r>
      <w:r w:rsidR="001820C6">
        <w:rPr>
          <w:rFonts w:ascii="mylotus" w:hAnsi="mylotus" w:cs="mylotus" w:hint="cs"/>
          <w:sz w:val="28"/>
          <w:szCs w:val="28"/>
          <w:rtl/>
        </w:rPr>
        <w:t xml:space="preserve"> </w:t>
      </w:r>
      <w:r w:rsidRPr="000710D7">
        <w:rPr>
          <w:rFonts w:ascii="mylotus" w:hAnsi="mylotus" w:cs="mylotus"/>
          <w:sz w:val="28"/>
          <w:szCs w:val="28"/>
          <w:rtl/>
        </w:rPr>
        <w:t>[النور</w:t>
      </w:r>
      <w:r>
        <w:rPr>
          <w:rFonts w:ascii="mylotus" w:hAnsi="mylotus" w:cs="mylotus"/>
          <w:sz w:val="28"/>
          <w:szCs w:val="28"/>
          <w:rtl/>
        </w:rPr>
        <w:t>:</w:t>
      </w:r>
      <w:r w:rsidRPr="000710D7">
        <w:rPr>
          <w:rFonts w:ascii="mylotus" w:hAnsi="mylotus" w:cs="mylotus"/>
          <w:sz w:val="28"/>
          <w:szCs w:val="28"/>
          <w:rtl/>
        </w:rPr>
        <w:t>3]</w:t>
      </w:r>
      <w:r>
        <w:rPr>
          <w:rFonts w:ascii="mylotus" w:hAnsi="mylotus" w:cs="mylotus" w:hint="cs"/>
          <w:sz w:val="28"/>
          <w:szCs w:val="28"/>
          <w:rtl/>
        </w:rPr>
        <w:t>؟!</w:t>
      </w:r>
    </w:p>
    <w:p w:rsidR="00B718B3" w:rsidRPr="002855FE" w:rsidRDefault="00B718B3" w:rsidP="003F6F60">
      <w:pPr>
        <w:widowControl w:val="0"/>
        <w:spacing w:before="60" w:line="228" w:lineRule="auto"/>
        <w:ind w:firstLine="340"/>
        <w:jc w:val="both"/>
        <w:rPr>
          <w:rFonts w:ascii="mylotus" w:hAnsi="mylotus" w:cs="mylotus"/>
          <w:b/>
          <w:bCs/>
          <w:sz w:val="28"/>
          <w:szCs w:val="28"/>
          <w:rtl/>
        </w:rPr>
      </w:pPr>
      <w:r w:rsidRPr="002855FE">
        <w:rPr>
          <w:rFonts w:ascii="mylotus" w:hAnsi="mylotus" w:cs="mylotus"/>
          <w:b/>
          <w:bCs/>
          <w:sz w:val="28"/>
          <w:szCs w:val="28"/>
          <w:rtl/>
        </w:rPr>
        <w:t>الوقت المحدد للمتعة</w:t>
      </w:r>
      <w:r w:rsidR="002B7921">
        <w:rPr>
          <w:rFonts w:ascii="mylotus" w:hAnsi="mylotus" w:cs="mylotus" w:hint="cs"/>
          <w:b/>
          <w:bCs/>
          <w:sz w:val="28"/>
          <w:szCs w:val="28"/>
          <w:rtl/>
        </w:rPr>
        <w:t>:</w:t>
      </w:r>
    </w:p>
    <w:p w:rsidR="00B718B3" w:rsidRPr="000710D7" w:rsidRDefault="00B718B3" w:rsidP="003F6F60">
      <w:pPr>
        <w:widowControl w:val="0"/>
        <w:spacing w:before="60" w:line="228" w:lineRule="auto"/>
        <w:ind w:firstLine="340"/>
        <w:jc w:val="both"/>
        <w:rPr>
          <w:rFonts w:ascii="mylotus" w:hAnsi="mylotus" w:cs="mylotus"/>
          <w:sz w:val="28"/>
          <w:szCs w:val="28"/>
          <w:rtl/>
        </w:rPr>
      </w:pPr>
      <w:r>
        <w:rPr>
          <w:rFonts w:ascii="mylotus" w:hAnsi="mylotus" w:cs="mylotus" w:hint="cs"/>
          <w:sz w:val="28"/>
          <w:szCs w:val="28"/>
          <w:rtl/>
        </w:rPr>
        <w:t xml:space="preserve"> </w:t>
      </w:r>
      <w:r w:rsidRPr="000710D7">
        <w:rPr>
          <w:rFonts w:ascii="mylotus" w:hAnsi="mylotus" w:cs="mylotus"/>
          <w:sz w:val="28"/>
          <w:szCs w:val="28"/>
          <w:rtl/>
        </w:rPr>
        <w:t>ليس هناك من حد للتمتع بهذا الأمر</w:t>
      </w:r>
      <w:r>
        <w:rPr>
          <w:rFonts w:ascii="mylotus" w:hAnsi="mylotus" w:cs="mylotus" w:hint="cs"/>
          <w:sz w:val="28"/>
          <w:szCs w:val="28"/>
          <w:rtl/>
        </w:rPr>
        <w:t>،</w:t>
      </w:r>
      <w:r w:rsidRPr="000710D7">
        <w:rPr>
          <w:rFonts w:ascii="mylotus" w:hAnsi="mylotus" w:cs="mylotus"/>
          <w:sz w:val="28"/>
          <w:szCs w:val="28"/>
          <w:rtl/>
        </w:rPr>
        <w:t xml:space="preserve"> وكما ذكر الخميني في كتاب تحرير الوسيلة </w:t>
      </w:r>
      <w:r>
        <w:rPr>
          <w:rFonts w:ascii="mylotus" w:hAnsi="mylotus" w:cs="mylotus"/>
          <w:sz w:val="28"/>
          <w:szCs w:val="28"/>
          <w:rtl/>
        </w:rPr>
        <w:t>(</w:t>
      </w:r>
      <w:r w:rsidRPr="000710D7">
        <w:rPr>
          <w:rFonts w:ascii="mylotus" w:hAnsi="mylotus" w:cs="mylotus"/>
          <w:sz w:val="28"/>
          <w:szCs w:val="28"/>
          <w:rtl/>
        </w:rPr>
        <w:t>2/290</w:t>
      </w:r>
      <w:r>
        <w:rPr>
          <w:rFonts w:ascii="mylotus" w:hAnsi="mylotus" w:cs="mylotus"/>
          <w:sz w:val="28"/>
          <w:szCs w:val="28"/>
          <w:rtl/>
        </w:rPr>
        <w:t>):</w:t>
      </w:r>
      <w:r w:rsidRPr="000710D7">
        <w:rPr>
          <w:rFonts w:ascii="mylotus" w:hAnsi="mylotus" w:cs="mylotus"/>
          <w:sz w:val="28"/>
          <w:szCs w:val="28"/>
          <w:rtl/>
        </w:rPr>
        <w:t xml:space="preserve"> </w:t>
      </w:r>
      <w:r>
        <w:rPr>
          <w:rFonts w:ascii="mylotus" w:hAnsi="mylotus" w:cs="mylotus" w:hint="cs"/>
          <w:sz w:val="28"/>
          <w:szCs w:val="28"/>
          <w:rtl/>
        </w:rPr>
        <w:t xml:space="preserve"> «</w:t>
      </w:r>
      <w:r w:rsidRPr="000710D7">
        <w:rPr>
          <w:rFonts w:ascii="mylotus" w:hAnsi="mylotus" w:cs="mylotus"/>
          <w:sz w:val="28"/>
          <w:szCs w:val="28"/>
          <w:rtl/>
        </w:rPr>
        <w:t>يجوز أن تحدد للمتعة مدة قليلة مثلًا ليلة أو يومًا</w:t>
      </w:r>
      <w:r>
        <w:rPr>
          <w:rFonts w:ascii="mylotus" w:hAnsi="mylotus" w:cs="mylotus"/>
          <w:sz w:val="28"/>
          <w:szCs w:val="28"/>
          <w:rtl/>
        </w:rPr>
        <w:t>،</w:t>
      </w:r>
      <w:r w:rsidRPr="000710D7">
        <w:rPr>
          <w:rFonts w:ascii="mylotus" w:hAnsi="mylotus" w:cs="mylotus"/>
          <w:sz w:val="28"/>
          <w:szCs w:val="28"/>
          <w:rtl/>
        </w:rPr>
        <w:t xml:space="preserve"> كما يمكن أن يحدد وقت أقل كساعة أو ساعتين</w:t>
      </w:r>
      <w:r>
        <w:rPr>
          <w:rFonts w:ascii="mylotus" w:hAnsi="mylotus" w:cs="mylotus" w:hint="cs"/>
          <w:sz w:val="28"/>
          <w:szCs w:val="28"/>
          <w:rtl/>
        </w:rPr>
        <w:t xml:space="preserve">» </w:t>
      </w:r>
      <w:r>
        <w:rPr>
          <w:rFonts w:ascii="mylotus" w:hAnsi="mylotus" w:cs="mylotus"/>
          <w:sz w:val="28"/>
          <w:szCs w:val="28"/>
          <w:rtl/>
        </w:rPr>
        <w:t>.</w:t>
      </w:r>
    </w:p>
    <w:p w:rsidR="00B718B3" w:rsidRPr="000710D7" w:rsidRDefault="00B718B3" w:rsidP="003F6F60">
      <w:pPr>
        <w:widowControl w:val="0"/>
        <w:spacing w:before="60" w:line="228" w:lineRule="auto"/>
        <w:ind w:firstLine="340"/>
        <w:jc w:val="both"/>
        <w:rPr>
          <w:rFonts w:ascii="mylotus" w:hAnsi="mylotus" w:cs="mylotus"/>
          <w:sz w:val="28"/>
          <w:szCs w:val="28"/>
          <w:rtl/>
        </w:rPr>
      </w:pPr>
      <w:r w:rsidRPr="000710D7">
        <w:rPr>
          <w:rFonts w:ascii="mylotus" w:hAnsi="mylotus" w:cs="mylotus" w:hint="cs"/>
          <w:sz w:val="28"/>
          <w:szCs w:val="28"/>
          <w:rtl/>
        </w:rPr>
        <w:t>إذاً</w:t>
      </w:r>
      <w:r>
        <w:rPr>
          <w:rFonts w:ascii="mylotus" w:hAnsi="mylotus" w:cs="mylotus" w:hint="cs"/>
          <w:sz w:val="28"/>
          <w:szCs w:val="28"/>
          <w:rtl/>
        </w:rPr>
        <w:t>:</w:t>
      </w:r>
      <w:r w:rsidRPr="000710D7">
        <w:rPr>
          <w:rFonts w:ascii="mylotus" w:hAnsi="mylotus" w:cs="mylotus" w:hint="cs"/>
          <w:sz w:val="28"/>
          <w:szCs w:val="28"/>
          <w:rtl/>
        </w:rPr>
        <w:t xml:space="preserve"> هو الشذوذ والانحلال بعينه</w:t>
      </w:r>
      <w:r>
        <w:rPr>
          <w:rFonts w:ascii="mylotus" w:hAnsi="mylotus" w:cs="mylotus" w:hint="cs"/>
          <w:sz w:val="28"/>
          <w:szCs w:val="28"/>
          <w:rtl/>
        </w:rPr>
        <w:t>.</w:t>
      </w:r>
    </w:p>
    <w:p w:rsidR="000114ED" w:rsidRPr="005C36DC" w:rsidRDefault="000114ED" w:rsidP="000114ED">
      <w:pPr>
        <w:widowControl w:val="0"/>
        <w:spacing w:before="60" w:line="228" w:lineRule="auto"/>
        <w:jc w:val="center"/>
        <w:rPr>
          <w:rFonts w:ascii="mylotus" w:hAnsi="mylotus" w:cs="AL-Mohanad Bold"/>
          <w:sz w:val="32"/>
          <w:szCs w:val="32"/>
          <w:rtl/>
        </w:rPr>
      </w:pPr>
      <w:r w:rsidRPr="005C36DC">
        <w:rPr>
          <w:rFonts w:ascii="mylotus" w:hAnsi="mylotus" w:cs="AL-Mohanad Bold" w:hint="cs"/>
          <w:sz w:val="32"/>
          <w:szCs w:val="32"/>
          <w:rtl/>
        </w:rPr>
        <w:t>*</w:t>
      </w:r>
      <w:r w:rsidRPr="005C36DC">
        <w:rPr>
          <w:rFonts w:ascii="mylotus" w:hAnsi="mylotus" w:cs="AL-Mohanad Bold" w:hint="cs"/>
          <w:sz w:val="32"/>
          <w:szCs w:val="32"/>
          <w:rtl/>
        </w:rPr>
        <w:tab/>
        <w:t>*</w:t>
      </w:r>
      <w:r w:rsidRPr="005C36DC">
        <w:rPr>
          <w:rFonts w:ascii="mylotus" w:hAnsi="mylotus" w:cs="AL-Mohanad Bold" w:hint="cs"/>
          <w:sz w:val="32"/>
          <w:szCs w:val="32"/>
          <w:rtl/>
        </w:rPr>
        <w:tab/>
        <w:t>*</w:t>
      </w:r>
    </w:p>
    <w:p w:rsidR="00B718B3" w:rsidRPr="000114ED" w:rsidRDefault="00B718B3" w:rsidP="000114ED">
      <w:pPr>
        <w:pStyle w:val="1"/>
        <w:rPr>
          <w:rtl/>
        </w:rPr>
      </w:pPr>
      <w:bookmarkStart w:id="25" w:name="_Toc248723544"/>
      <w:bookmarkStart w:id="26" w:name="_Toc390342314"/>
      <w:r w:rsidRPr="000114ED">
        <w:rPr>
          <w:rFonts w:hint="cs"/>
          <w:rtl/>
        </w:rPr>
        <w:lastRenderedPageBreak/>
        <w:t>خاتم</w:t>
      </w:r>
      <w:r w:rsidR="000114ED">
        <w:rPr>
          <w:rFonts w:hint="cs"/>
          <w:rtl/>
        </w:rPr>
        <w:t>ـــ</w:t>
      </w:r>
      <w:r w:rsidRPr="000114ED">
        <w:rPr>
          <w:rFonts w:hint="cs"/>
          <w:rtl/>
        </w:rPr>
        <w:t>ة.</w:t>
      </w:r>
      <w:bookmarkEnd w:id="25"/>
      <w:r w:rsidR="00BD7F2D" w:rsidRPr="000114ED">
        <w:rPr>
          <w:rFonts w:hint="cs"/>
          <w:rtl/>
        </w:rPr>
        <w:t>.</w:t>
      </w:r>
      <w:bookmarkEnd w:id="26"/>
    </w:p>
    <w:p w:rsidR="00D32188" w:rsidRPr="00D32188" w:rsidRDefault="00D32188" w:rsidP="003F6F60">
      <w:pPr>
        <w:widowControl w:val="0"/>
        <w:spacing w:before="60" w:line="228" w:lineRule="auto"/>
        <w:ind w:firstLine="340"/>
        <w:jc w:val="both"/>
        <w:rPr>
          <w:rFonts w:ascii="mylotus" w:hAnsi="mylotus" w:cs="mylotus"/>
          <w:sz w:val="28"/>
          <w:szCs w:val="28"/>
          <w:rtl/>
        </w:rPr>
      </w:pPr>
      <w:r w:rsidRPr="00D32188">
        <w:rPr>
          <w:rFonts w:ascii="mylotus" w:hAnsi="mylotus" w:cs="mylotus" w:hint="cs"/>
          <w:sz w:val="28"/>
          <w:szCs w:val="28"/>
          <w:rtl/>
        </w:rPr>
        <w:t xml:space="preserve">إن السلامة كل السلامة في إتباع شرعة الإسلام بكل تفصيلاتها، وإن الخير كل الخير في التصديق والتسليم والإقرار والاعتقاد بما كان عليه النبي الكريم </w:t>
      </w:r>
      <w:r w:rsidR="00282E6B" w:rsidRPr="00282E6B">
        <w:rPr>
          <w:rFonts w:ascii="CTraditional Arabic" w:hAnsi="CTraditional Arabic" w:cs="CTraditional Arabic" w:hint="eastAsia"/>
          <w:sz w:val="28"/>
          <w:szCs w:val="28"/>
          <w:rtl/>
        </w:rPr>
        <w:t>ص</w:t>
      </w:r>
      <w:r w:rsidRPr="00D32188">
        <w:rPr>
          <w:rFonts w:ascii="mylotus" w:hAnsi="mylotus" w:cs="mylotus" w:hint="cs"/>
          <w:sz w:val="28"/>
          <w:szCs w:val="28"/>
          <w:rtl/>
        </w:rPr>
        <w:t>، والصحابة وآل البيت عليهم رضوان الله..</w:t>
      </w:r>
    </w:p>
    <w:p w:rsidR="00B718B3" w:rsidRPr="000114ED" w:rsidRDefault="00B718B3" w:rsidP="003F6F60">
      <w:pPr>
        <w:widowControl w:val="0"/>
        <w:spacing w:before="60" w:line="228" w:lineRule="auto"/>
        <w:ind w:firstLine="340"/>
        <w:jc w:val="both"/>
        <w:rPr>
          <w:rFonts w:ascii="mylotus" w:hAnsi="mylotus" w:cs="mylotus"/>
          <w:b/>
          <w:bCs/>
          <w:sz w:val="28"/>
          <w:szCs w:val="28"/>
          <w:rtl/>
        </w:rPr>
      </w:pPr>
      <w:r w:rsidRPr="000114ED">
        <w:rPr>
          <w:rFonts w:ascii="mylotus" w:hAnsi="mylotus" w:cs="mylotus" w:hint="cs"/>
          <w:b/>
          <w:bCs/>
          <w:sz w:val="28"/>
          <w:szCs w:val="28"/>
          <w:rtl/>
        </w:rPr>
        <w:t>أخي الكريم!</w:t>
      </w:r>
    </w:p>
    <w:p w:rsidR="00B718B3" w:rsidRPr="000710D7" w:rsidRDefault="00B718B3" w:rsidP="003F6F60">
      <w:pPr>
        <w:widowControl w:val="0"/>
        <w:spacing w:before="60" w:line="228" w:lineRule="auto"/>
        <w:ind w:firstLine="340"/>
        <w:jc w:val="both"/>
        <w:rPr>
          <w:rFonts w:ascii="mylotus" w:hAnsi="mylotus" w:cs="mylotus"/>
          <w:sz w:val="28"/>
          <w:szCs w:val="28"/>
          <w:rtl/>
        </w:rPr>
      </w:pPr>
      <w:r w:rsidRPr="000710D7">
        <w:rPr>
          <w:rFonts w:ascii="mylotus" w:hAnsi="mylotus" w:cs="mylotus" w:hint="cs"/>
          <w:sz w:val="28"/>
          <w:szCs w:val="28"/>
          <w:rtl/>
        </w:rPr>
        <w:t>إن من اتبع هواه</w:t>
      </w:r>
      <w:r>
        <w:rPr>
          <w:rFonts w:ascii="mylotus" w:hAnsi="mylotus" w:cs="mylotus" w:hint="cs"/>
          <w:sz w:val="28"/>
          <w:szCs w:val="28"/>
          <w:rtl/>
        </w:rPr>
        <w:t>،</w:t>
      </w:r>
      <w:r w:rsidRPr="000710D7">
        <w:rPr>
          <w:rFonts w:ascii="mylotus" w:hAnsi="mylotus" w:cs="mylotus" w:hint="cs"/>
          <w:sz w:val="28"/>
          <w:szCs w:val="28"/>
          <w:rtl/>
        </w:rPr>
        <w:t xml:space="preserve"> وسار خلف شهوته على طريق رسمه شياطين الجان</w:t>
      </w:r>
      <w:r>
        <w:rPr>
          <w:rFonts w:ascii="mylotus" w:hAnsi="mylotus" w:cs="mylotus" w:hint="cs"/>
          <w:sz w:val="28"/>
          <w:szCs w:val="28"/>
          <w:rtl/>
        </w:rPr>
        <w:t>،</w:t>
      </w:r>
      <w:r w:rsidRPr="000710D7">
        <w:rPr>
          <w:rFonts w:ascii="mylotus" w:hAnsi="mylotus" w:cs="mylotus" w:hint="cs"/>
          <w:sz w:val="28"/>
          <w:szCs w:val="28"/>
          <w:rtl/>
        </w:rPr>
        <w:t xml:space="preserve"> وكذلك أعداء الدين من بني الإنسان</w:t>
      </w:r>
      <w:r>
        <w:rPr>
          <w:rFonts w:ascii="mylotus" w:hAnsi="mylotus" w:cs="mylotus" w:hint="cs"/>
          <w:sz w:val="28"/>
          <w:szCs w:val="28"/>
          <w:rtl/>
        </w:rPr>
        <w:t>،</w:t>
      </w:r>
      <w:r w:rsidRPr="000710D7">
        <w:rPr>
          <w:rFonts w:ascii="mylotus" w:hAnsi="mylotus" w:cs="mylotus" w:hint="cs"/>
          <w:sz w:val="28"/>
          <w:szCs w:val="28"/>
          <w:rtl/>
        </w:rPr>
        <w:t xml:space="preserve"> لا يُستغرب أن يصدر منهم كل هذا السوء وكل هذه الفحشاء</w:t>
      </w:r>
      <w:r>
        <w:rPr>
          <w:rFonts w:ascii="mylotus" w:hAnsi="mylotus" w:cs="mylotus" w:hint="cs"/>
          <w:sz w:val="28"/>
          <w:szCs w:val="28"/>
          <w:rtl/>
        </w:rPr>
        <w:t>..</w:t>
      </w:r>
    </w:p>
    <w:p w:rsidR="00B718B3" w:rsidRPr="000710D7" w:rsidRDefault="00B718B3" w:rsidP="003F6F60">
      <w:pPr>
        <w:widowControl w:val="0"/>
        <w:spacing w:before="60" w:line="228" w:lineRule="auto"/>
        <w:ind w:firstLine="340"/>
        <w:jc w:val="both"/>
        <w:rPr>
          <w:rFonts w:ascii="mylotus" w:hAnsi="mylotus" w:cs="mylotus"/>
          <w:sz w:val="28"/>
          <w:szCs w:val="28"/>
          <w:rtl/>
        </w:rPr>
      </w:pPr>
      <w:r w:rsidRPr="000710D7">
        <w:rPr>
          <w:rFonts w:ascii="mylotus" w:hAnsi="mylotus" w:cs="mylotus" w:hint="cs"/>
          <w:sz w:val="28"/>
          <w:szCs w:val="28"/>
          <w:rtl/>
        </w:rPr>
        <w:t>فبالله عليك</w:t>
      </w:r>
      <w:r>
        <w:rPr>
          <w:rFonts w:ascii="mylotus" w:hAnsi="mylotus" w:cs="mylotus" w:hint="cs"/>
          <w:sz w:val="28"/>
          <w:szCs w:val="28"/>
          <w:rtl/>
        </w:rPr>
        <w:t>،</w:t>
      </w:r>
      <w:r w:rsidRPr="000710D7">
        <w:rPr>
          <w:rFonts w:ascii="mylotus" w:hAnsi="mylotus" w:cs="mylotus" w:hint="cs"/>
          <w:sz w:val="28"/>
          <w:szCs w:val="28"/>
          <w:rtl/>
        </w:rPr>
        <w:t xml:space="preserve"> أبعد هذا الشذوذ</w:t>
      </w:r>
      <w:r w:rsidR="00D32188">
        <w:rPr>
          <w:rFonts w:ascii="mylotus" w:hAnsi="mylotus" w:cs="mylotus" w:hint="cs"/>
          <w:sz w:val="28"/>
          <w:szCs w:val="28"/>
          <w:rtl/>
        </w:rPr>
        <w:t xml:space="preserve"> في الزنا وأحكام المتعة</w:t>
      </w:r>
      <w:r w:rsidRPr="000710D7">
        <w:rPr>
          <w:rFonts w:ascii="mylotus" w:hAnsi="mylotus" w:cs="mylotus" w:hint="cs"/>
          <w:sz w:val="28"/>
          <w:szCs w:val="28"/>
          <w:rtl/>
        </w:rPr>
        <w:t xml:space="preserve"> من شذوذ</w:t>
      </w:r>
      <w:r>
        <w:rPr>
          <w:rFonts w:ascii="mylotus" w:hAnsi="mylotus" w:cs="mylotus" w:hint="cs"/>
          <w:sz w:val="28"/>
          <w:szCs w:val="28"/>
          <w:rtl/>
        </w:rPr>
        <w:t>،</w:t>
      </w:r>
      <w:r w:rsidRPr="000710D7">
        <w:rPr>
          <w:rFonts w:ascii="mylotus" w:hAnsi="mylotus" w:cs="mylotus" w:hint="cs"/>
          <w:sz w:val="28"/>
          <w:szCs w:val="28"/>
          <w:rtl/>
        </w:rPr>
        <w:t xml:space="preserve"> وهل هناك أخلاقاً أشد انحلالاً من هذه الأخلاق</w:t>
      </w:r>
      <w:r>
        <w:rPr>
          <w:rFonts w:ascii="mylotus" w:hAnsi="mylotus" w:cs="mylotus" w:hint="cs"/>
          <w:sz w:val="28"/>
          <w:szCs w:val="28"/>
          <w:rtl/>
        </w:rPr>
        <w:t>،</w:t>
      </w:r>
      <w:r w:rsidRPr="000710D7">
        <w:rPr>
          <w:rFonts w:ascii="mylotus" w:hAnsi="mylotus" w:cs="mylotus" w:hint="cs"/>
          <w:sz w:val="28"/>
          <w:szCs w:val="28"/>
          <w:rtl/>
        </w:rPr>
        <w:t xml:space="preserve"> وهل يُعقل أن يشرّع الدين الإسلامي وهو دين العفة والاحتشام ودين الصفاء والنقاء</w:t>
      </w:r>
      <w:r>
        <w:rPr>
          <w:rFonts w:ascii="mylotus" w:hAnsi="mylotus" w:cs="mylotus" w:hint="cs"/>
          <w:sz w:val="28"/>
          <w:szCs w:val="28"/>
          <w:rtl/>
        </w:rPr>
        <w:t>،</w:t>
      </w:r>
      <w:r w:rsidRPr="000710D7">
        <w:rPr>
          <w:rFonts w:ascii="mylotus" w:hAnsi="mylotus" w:cs="mylotus" w:hint="cs"/>
          <w:sz w:val="28"/>
          <w:szCs w:val="28"/>
          <w:rtl/>
        </w:rPr>
        <w:t xml:space="preserve"> ودين الكرامة والتكريم للرجال والنساء</w:t>
      </w:r>
      <w:r>
        <w:rPr>
          <w:rFonts w:ascii="mylotus" w:hAnsi="mylotus" w:cs="mylotus" w:hint="cs"/>
          <w:sz w:val="28"/>
          <w:szCs w:val="28"/>
          <w:rtl/>
        </w:rPr>
        <w:t>،</w:t>
      </w:r>
      <w:r w:rsidRPr="000710D7">
        <w:rPr>
          <w:rFonts w:ascii="mylotus" w:hAnsi="mylotus" w:cs="mylotus" w:hint="cs"/>
          <w:sz w:val="28"/>
          <w:szCs w:val="28"/>
          <w:rtl/>
        </w:rPr>
        <w:t xml:space="preserve"> هل يعقل أن يقول مثل هذه التشريعات</w:t>
      </w:r>
      <w:r>
        <w:rPr>
          <w:rFonts w:ascii="mylotus" w:hAnsi="mylotus" w:cs="mylotus" w:hint="cs"/>
          <w:sz w:val="28"/>
          <w:szCs w:val="28"/>
          <w:rtl/>
        </w:rPr>
        <w:t>؟</w:t>
      </w:r>
      <w:r w:rsidRPr="000710D7">
        <w:rPr>
          <w:rFonts w:ascii="mylotus" w:hAnsi="mylotus" w:cs="mylotus" w:hint="cs"/>
          <w:sz w:val="28"/>
          <w:szCs w:val="28"/>
          <w:rtl/>
        </w:rPr>
        <w:t xml:space="preserve"> حاشا وكلا</w:t>
      </w:r>
      <w:r>
        <w:rPr>
          <w:rFonts w:ascii="mylotus" w:hAnsi="mylotus" w:cs="mylotus" w:hint="cs"/>
          <w:sz w:val="28"/>
          <w:szCs w:val="28"/>
          <w:rtl/>
        </w:rPr>
        <w:t>!!</w:t>
      </w:r>
      <w:r w:rsidRPr="000710D7">
        <w:rPr>
          <w:rFonts w:ascii="mylotus" w:hAnsi="mylotus" w:cs="mylotus" w:hint="cs"/>
          <w:sz w:val="28"/>
          <w:szCs w:val="28"/>
          <w:rtl/>
        </w:rPr>
        <w:t xml:space="preserve"> </w:t>
      </w:r>
    </w:p>
    <w:p w:rsidR="00B718B3" w:rsidRPr="000710D7" w:rsidRDefault="00B718B3" w:rsidP="003F6F60">
      <w:pPr>
        <w:widowControl w:val="0"/>
        <w:spacing w:before="60" w:line="228" w:lineRule="auto"/>
        <w:ind w:firstLine="340"/>
        <w:jc w:val="both"/>
        <w:rPr>
          <w:rFonts w:ascii="mylotus" w:hAnsi="mylotus" w:cs="mylotus"/>
          <w:sz w:val="28"/>
          <w:szCs w:val="28"/>
          <w:rtl/>
        </w:rPr>
      </w:pPr>
      <w:r w:rsidRPr="000710D7">
        <w:rPr>
          <w:rFonts w:ascii="mylotus" w:hAnsi="mylotus" w:cs="mylotus" w:hint="cs"/>
          <w:sz w:val="28"/>
          <w:szCs w:val="28"/>
          <w:rtl/>
        </w:rPr>
        <w:t>والله إن الدين الإسلامي والشريعة القويمة والسنة المحمدية لا ترضى بحال من الأحوال قبول هذه الأحكام</w:t>
      </w:r>
      <w:r>
        <w:rPr>
          <w:rFonts w:ascii="mylotus" w:hAnsi="mylotus" w:cs="mylotus" w:hint="cs"/>
          <w:sz w:val="28"/>
          <w:szCs w:val="28"/>
          <w:rtl/>
        </w:rPr>
        <w:t>،</w:t>
      </w:r>
      <w:r w:rsidRPr="000710D7">
        <w:rPr>
          <w:rFonts w:ascii="mylotus" w:hAnsi="mylotus" w:cs="mylotus" w:hint="cs"/>
          <w:sz w:val="28"/>
          <w:szCs w:val="28"/>
          <w:rtl/>
        </w:rPr>
        <w:t xml:space="preserve"> بل لا تنسجم من أيٍّ منها</w:t>
      </w:r>
      <w:r>
        <w:rPr>
          <w:rFonts w:ascii="mylotus" w:hAnsi="mylotus" w:cs="mylotus" w:hint="cs"/>
          <w:sz w:val="28"/>
          <w:szCs w:val="28"/>
          <w:rtl/>
        </w:rPr>
        <w:t>.</w:t>
      </w:r>
    </w:p>
    <w:p w:rsidR="00B718B3" w:rsidRPr="00D32188" w:rsidRDefault="00B718B3" w:rsidP="003F6F60">
      <w:pPr>
        <w:widowControl w:val="0"/>
        <w:spacing w:before="60" w:line="228" w:lineRule="auto"/>
        <w:ind w:firstLine="340"/>
        <w:jc w:val="both"/>
        <w:rPr>
          <w:rFonts w:ascii="mylotus" w:hAnsi="mylotus" w:cs="mylotus"/>
          <w:sz w:val="28"/>
          <w:szCs w:val="28"/>
          <w:rtl/>
        </w:rPr>
      </w:pPr>
      <w:r w:rsidRPr="00D32188">
        <w:rPr>
          <w:rFonts w:ascii="mylotus" w:hAnsi="mylotus" w:cs="mylotus" w:hint="cs"/>
          <w:sz w:val="28"/>
          <w:szCs w:val="28"/>
          <w:rtl/>
        </w:rPr>
        <w:t xml:space="preserve">أخي! </w:t>
      </w:r>
    </w:p>
    <w:p w:rsidR="00D32188" w:rsidRPr="00D32188" w:rsidRDefault="00D32188" w:rsidP="003F6F60">
      <w:pPr>
        <w:widowControl w:val="0"/>
        <w:spacing w:before="60" w:line="228" w:lineRule="auto"/>
        <w:ind w:firstLine="340"/>
        <w:jc w:val="both"/>
        <w:rPr>
          <w:rFonts w:ascii="mylotus" w:hAnsi="mylotus" w:cs="mylotus"/>
          <w:sz w:val="28"/>
          <w:szCs w:val="28"/>
          <w:rtl/>
        </w:rPr>
      </w:pPr>
      <w:r w:rsidRPr="00D32188">
        <w:rPr>
          <w:rFonts w:ascii="mylotus" w:hAnsi="mylotus" w:cs="mylotus" w:hint="cs"/>
          <w:sz w:val="28"/>
          <w:szCs w:val="28"/>
          <w:rtl/>
        </w:rPr>
        <w:t>لا تجب داعي الشهوات والشيطان، وارع سمعك لداعي الخير والرضوان..</w:t>
      </w:r>
    </w:p>
    <w:p w:rsidR="00B718B3" w:rsidRPr="000710D7" w:rsidRDefault="00B718B3" w:rsidP="003F6F60">
      <w:pPr>
        <w:widowControl w:val="0"/>
        <w:spacing w:before="60" w:line="228" w:lineRule="auto"/>
        <w:ind w:firstLine="340"/>
        <w:jc w:val="both"/>
        <w:rPr>
          <w:rFonts w:ascii="mylotus" w:hAnsi="mylotus" w:cs="mylotus"/>
          <w:sz w:val="28"/>
          <w:szCs w:val="28"/>
          <w:rtl/>
        </w:rPr>
      </w:pPr>
      <w:r w:rsidRPr="000710D7">
        <w:rPr>
          <w:rFonts w:ascii="mylotus" w:hAnsi="mylotus" w:cs="mylotus" w:hint="cs"/>
          <w:sz w:val="28"/>
          <w:szCs w:val="28"/>
          <w:rtl/>
        </w:rPr>
        <w:t>نسأل الله أن يحمي نساء المسلمين من كل سوء</w:t>
      </w:r>
      <w:r>
        <w:rPr>
          <w:rFonts w:ascii="mylotus" w:hAnsi="mylotus" w:cs="mylotus" w:hint="cs"/>
          <w:sz w:val="28"/>
          <w:szCs w:val="28"/>
          <w:rtl/>
        </w:rPr>
        <w:t>،</w:t>
      </w:r>
      <w:r w:rsidRPr="000710D7">
        <w:rPr>
          <w:rFonts w:ascii="mylotus" w:hAnsi="mylotus" w:cs="mylotus" w:hint="cs"/>
          <w:sz w:val="28"/>
          <w:szCs w:val="28"/>
          <w:rtl/>
        </w:rPr>
        <w:t xml:space="preserve"> وأن يحمي عقول أبناء الإسلام من كل فحشاء</w:t>
      </w:r>
      <w:r>
        <w:rPr>
          <w:rFonts w:ascii="mylotus" w:hAnsi="mylotus" w:cs="mylotus" w:hint="cs"/>
          <w:sz w:val="28"/>
          <w:szCs w:val="28"/>
          <w:rtl/>
        </w:rPr>
        <w:t>،</w:t>
      </w:r>
      <w:r w:rsidRPr="000710D7">
        <w:rPr>
          <w:rFonts w:ascii="mylotus" w:hAnsi="mylotus" w:cs="mylotus" w:hint="cs"/>
          <w:sz w:val="28"/>
          <w:szCs w:val="28"/>
          <w:rtl/>
        </w:rPr>
        <w:t xml:space="preserve"> وأن يُبرم لهذه الأمة أمر رشد</w:t>
      </w:r>
      <w:r>
        <w:rPr>
          <w:rFonts w:ascii="mylotus" w:hAnsi="mylotus" w:cs="mylotus" w:hint="cs"/>
          <w:sz w:val="28"/>
          <w:szCs w:val="28"/>
          <w:rtl/>
        </w:rPr>
        <w:t>،</w:t>
      </w:r>
      <w:r w:rsidRPr="000710D7">
        <w:rPr>
          <w:rFonts w:ascii="mylotus" w:hAnsi="mylotus" w:cs="mylotus" w:hint="cs"/>
          <w:sz w:val="28"/>
          <w:szCs w:val="28"/>
          <w:rtl/>
        </w:rPr>
        <w:t xml:space="preserve"> يبين فيه الحق المبين</w:t>
      </w:r>
      <w:r>
        <w:rPr>
          <w:rFonts w:ascii="mylotus" w:hAnsi="mylotus" w:cs="mylotus" w:hint="cs"/>
          <w:sz w:val="28"/>
          <w:szCs w:val="28"/>
          <w:rtl/>
        </w:rPr>
        <w:t>،</w:t>
      </w:r>
      <w:r w:rsidRPr="000710D7">
        <w:rPr>
          <w:rFonts w:ascii="mylotus" w:hAnsi="mylotus" w:cs="mylotus" w:hint="cs"/>
          <w:sz w:val="28"/>
          <w:szCs w:val="28"/>
          <w:rtl/>
        </w:rPr>
        <w:t xml:space="preserve"> ويُطمس فيه الباطل اللعين</w:t>
      </w:r>
      <w:r>
        <w:rPr>
          <w:rFonts w:ascii="mylotus" w:hAnsi="mylotus" w:cs="mylotus" w:hint="cs"/>
          <w:sz w:val="28"/>
          <w:szCs w:val="28"/>
          <w:rtl/>
        </w:rPr>
        <w:t>..</w:t>
      </w:r>
      <w:r w:rsidRPr="000710D7">
        <w:rPr>
          <w:rFonts w:ascii="mylotus" w:hAnsi="mylotus" w:cs="mylotus" w:hint="cs"/>
          <w:sz w:val="28"/>
          <w:szCs w:val="28"/>
          <w:rtl/>
        </w:rPr>
        <w:t xml:space="preserve"> إنه ولي ذلك والقادر عليه</w:t>
      </w:r>
      <w:r>
        <w:rPr>
          <w:rFonts w:ascii="mylotus" w:hAnsi="mylotus" w:cs="mylotus" w:hint="cs"/>
          <w:sz w:val="28"/>
          <w:szCs w:val="28"/>
          <w:rtl/>
        </w:rPr>
        <w:t>.</w:t>
      </w:r>
    </w:p>
    <w:p w:rsidR="00B718B3" w:rsidRPr="000114ED" w:rsidRDefault="00B718B3" w:rsidP="00B718B3">
      <w:pPr>
        <w:widowControl w:val="0"/>
        <w:spacing w:before="60" w:line="228" w:lineRule="auto"/>
        <w:jc w:val="center"/>
        <w:rPr>
          <w:rFonts w:ascii="mylotus" w:hAnsi="mylotus" w:cs="mylotus"/>
          <w:b/>
          <w:bCs/>
          <w:sz w:val="28"/>
          <w:szCs w:val="28"/>
          <w:rtl/>
        </w:rPr>
      </w:pPr>
      <w:r w:rsidRPr="000114ED">
        <w:rPr>
          <w:rFonts w:ascii="mylotus" w:hAnsi="mylotus" w:cs="mylotus" w:hint="cs"/>
          <w:b/>
          <w:bCs/>
          <w:sz w:val="28"/>
          <w:szCs w:val="28"/>
          <w:rtl/>
        </w:rPr>
        <w:t>والحمد لله رب العالمين..</w:t>
      </w:r>
    </w:p>
    <w:p w:rsidR="000114ED" w:rsidRPr="005C36DC" w:rsidRDefault="000114ED" w:rsidP="000114ED">
      <w:pPr>
        <w:widowControl w:val="0"/>
        <w:spacing w:before="60" w:line="228" w:lineRule="auto"/>
        <w:jc w:val="center"/>
        <w:rPr>
          <w:rFonts w:ascii="mylotus" w:hAnsi="mylotus" w:cs="AL-Mohanad Bold"/>
          <w:sz w:val="32"/>
          <w:szCs w:val="32"/>
          <w:rtl/>
        </w:rPr>
      </w:pPr>
      <w:r w:rsidRPr="005C36DC">
        <w:rPr>
          <w:rFonts w:ascii="mylotus" w:hAnsi="mylotus" w:cs="AL-Mohanad Bold" w:hint="cs"/>
          <w:sz w:val="32"/>
          <w:szCs w:val="32"/>
          <w:rtl/>
        </w:rPr>
        <w:t>*</w:t>
      </w:r>
      <w:r w:rsidRPr="005C36DC">
        <w:rPr>
          <w:rFonts w:ascii="mylotus" w:hAnsi="mylotus" w:cs="AL-Mohanad Bold" w:hint="cs"/>
          <w:sz w:val="32"/>
          <w:szCs w:val="32"/>
          <w:rtl/>
        </w:rPr>
        <w:tab/>
        <w:t>*</w:t>
      </w:r>
      <w:r w:rsidRPr="005C36DC">
        <w:rPr>
          <w:rFonts w:ascii="mylotus" w:hAnsi="mylotus" w:cs="AL-Mohanad Bold" w:hint="cs"/>
          <w:sz w:val="32"/>
          <w:szCs w:val="32"/>
          <w:rtl/>
        </w:rPr>
        <w:tab/>
        <w:t>*</w:t>
      </w:r>
    </w:p>
    <w:p w:rsidR="000114ED" w:rsidRPr="000114ED" w:rsidRDefault="000114ED" w:rsidP="00E53421">
      <w:pPr>
        <w:pStyle w:val="1"/>
        <w:rPr>
          <w:rtl/>
        </w:rPr>
      </w:pPr>
      <w:r>
        <w:rPr>
          <w:rFonts w:cs="mylotus"/>
          <w:sz w:val="28"/>
          <w:szCs w:val="28"/>
          <w:rtl/>
        </w:rPr>
        <w:br w:type="page"/>
      </w:r>
      <w:bookmarkStart w:id="27" w:name="_Toc390342315"/>
      <w:r w:rsidRPr="000114ED">
        <w:rPr>
          <w:rFonts w:hint="cs"/>
          <w:rtl/>
        </w:rPr>
        <w:lastRenderedPageBreak/>
        <w:t>فهرس المحتويات</w:t>
      </w:r>
      <w:bookmarkEnd w:id="27"/>
    </w:p>
    <w:p w:rsidR="00E53421" w:rsidRPr="00DC165D" w:rsidRDefault="00E53421">
      <w:pPr>
        <w:pStyle w:val="TOC1"/>
        <w:tabs>
          <w:tab w:val="right" w:leader="dot" w:pos="7644"/>
        </w:tabs>
        <w:rPr>
          <w:rFonts w:ascii="Calibri" w:hAnsi="Calibri" w:cs="Arial"/>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"نمط1,1" </w:instrText>
      </w:r>
      <w:r>
        <w:rPr>
          <w:rtl/>
        </w:rPr>
        <w:fldChar w:fldCharType="separate"/>
      </w:r>
      <w:hyperlink w:anchor="_Toc390342305" w:history="1">
        <w:r w:rsidRPr="004D7FFC">
          <w:rPr>
            <w:rStyle w:val="Hyperlink"/>
            <w:rFonts w:hint="eastAsia"/>
            <w:noProof/>
            <w:rtl/>
          </w:rPr>
          <w:t>مقدمــة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Toc390342305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E53421" w:rsidRPr="00DC165D" w:rsidRDefault="0076426D">
      <w:pPr>
        <w:pStyle w:val="TOC1"/>
        <w:tabs>
          <w:tab w:val="right" w:leader="dot" w:pos="7644"/>
        </w:tabs>
        <w:rPr>
          <w:rFonts w:ascii="Calibri" w:hAnsi="Calibri" w:cs="Arial"/>
          <w:noProof/>
          <w:sz w:val="22"/>
          <w:szCs w:val="22"/>
          <w:rtl/>
        </w:rPr>
      </w:pPr>
      <w:hyperlink w:anchor="_Toc390342306" w:history="1">
        <w:r w:rsidR="00E53421" w:rsidRPr="004D7FFC">
          <w:rPr>
            <w:rStyle w:val="Hyperlink"/>
            <w:rFonts w:hint="eastAsia"/>
            <w:noProof/>
            <w:rtl/>
          </w:rPr>
          <w:t>الزواج</w:t>
        </w:r>
        <w:r w:rsidR="00E53421" w:rsidRPr="004D7FFC">
          <w:rPr>
            <w:rStyle w:val="Hyperlink"/>
            <w:noProof/>
            <w:rtl/>
          </w:rPr>
          <w:t xml:space="preserve"> .. </w:t>
        </w:r>
        <w:r w:rsidR="00E53421" w:rsidRPr="004D7FFC">
          <w:rPr>
            <w:rStyle w:val="Hyperlink"/>
            <w:rFonts w:hint="eastAsia"/>
            <w:noProof/>
            <w:rtl/>
          </w:rPr>
          <w:t>حكم</w:t>
        </w:r>
        <w:r w:rsidR="00E53421" w:rsidRPr="004D7FFC">
          <w:rPr>
            <w:rStyle w:val="Hyperlink"/>
            <w:noProof/>
            <w:rtl/>
          </w:rPr>
          <w:t xml:space="preserve"> </w:t>
        </w:r>
        <w:r w:rsidR="00E53421" w:rsidRPr="004D7FFC">
          <w:rPr>
            <w:rStyle w:val="Hyperlink"/>
            <w:rFonts w:hint="eastAsia"/>
            <w:noProof/>
            <w:rtl/>
          </w:rPr>
          <w:t>وأسرار</w:t>
        </w:r>
        <w:r w:rsidR="00E53421">
          <w:rPr>
            <w:noProof/>
            <w:webHidden/>
            <w:rtl/>
          </w:rPr>
          <w:tab/>
        </w:r>
        <w:r w:rsidR="00E53421">
          <w:rPr>
            <w:noProof/>
            <w:webHidden/>
            <w:rtl/>
          </w:rPr>
          <w:fldChar w:fldCharType="begin"/>
        </w:r>
        <w:r w:rsidR="00E53421">
          <w:rPr>
            <w:noProof/>
            <w:webHidden/>
            <w:rtl/>
          </w:rPr>
          <w:instrText xml:space="preserve"> </w:instrText>
        </w:r>
        <w:r w:rsidR="00E53421">
          <w:rPr>
            <w:noProof/>
            <w:webHidden/>
          </w:rPr>
          <w:instrText>PAGEREF</w:instrText>
        </w:r>
        <w:r w:rsidR="00E53421">
          <w:rPr>
            <w:noProof/>
            <w:webHidden/>
            <w:rtl/>
          </w:rPr>
          <w:instrText xml:space="preserve"> _</w:instrText>
        </w:r>
        <w:r w:rsidR="00E53421">
          <w:rPr>
            <w:noProof/>
            <w:webHidden/>
          </w:rPr>
          <w:instrText>Toc390342306 \h</w:instrText>
        </w:r>
        <w:r w:rsidR="00E53421">
          <w:rPr>
            <w:noProof/>
            <w:webHidden/>
            <w:rtl/>
          </w:rPr>
          <w:instrText xml:space="preserve"> </w:instrText>
        </w:r>
        <w:r w:rsidR="00E53421">
          <w:rPr>
            <w:noProof/>
            <w:webHidden/>
            <w:rtl/>
          </w:rPr>
        </w:r>
        <w:r w:rsidR="00E53421">
          <w:rPr>
            <w:noProof/>
            <w:webHidden/>
            <w:rtl/>
          </w:rPr>
          <w:fldChar w:fldCharType="separate"/>
        </w:r>
        <w:r w:rsidR="00E53421">
          <w:rPr>
            <w:noProof/>
            <w:webHidden/>
            <w:rtl/>
          </w:rPr>
          <w:t>3</w:t>
        </w:r>
        <w:r w:rsidR="00E53421">
          <w:rPr>
            <w:noProof/>
            <w:webHidden/>
            <w:rtl/>
          </w:rPr>
          <w:fldChar w:fldCharType="end"/>
        </w:r>
      </w:hyperlink>
    </w:p>
    <w:p w:rsidR="00E53421" w:rsidRPr="00DC165D" w:rsidRDefault="0076426D">
      <w:pPr>
        <w:pStyle w:val="TOC1"/>
        <w:tabs>
          <w:tab w:val="right" w:leader="dot" w:pos="7644"/>
        </w:tabs>
        <w:rPr>
          <w:rFonts w:ascii="Calibri" w:hAnsi="Calibri" w:cs="Arial"/>
          <w:noProof/>
          <w:sz w:val="22"/>
          <w:szCs w:val="22"/>
          <w:rtl/>
        </w:rPr>
      </w:pPr>
      <w:hyperlink w:anchor="_Toc390342307" w:history="1">
        <w:r w:rsidR="00E53421" w:rsidRPr="004D7FFC">
          <w:rPr>
            <w:rStyle w:val="Hyperlink"/>
            <w:rFonts w:hint="eastAsia"/>
            <w:noProof/>
            <w:rtl/>
          </w:rPr>
          <w:t>أزواج</w:t>
        </w:r>
        <w:r w:rsidR="00E53421" w:rsidRPr="004D7FFC">
          <w:rPr>
            <w:rStyle w:val="Hyperlink"/>
            <w:noProof/>
            <w:rtl/>
          </w:rPr>
          <w:t xml:space="preserve"> </w:t>
        </w:r>
        <w:r w:rsidR="00E53421" w:rsidRPr="004D7FFC">
          <w:rPr>
            <w:rStyle w:val="Hyperlink"/>
            <w:rFonts w:hint="eastAsia"/>
            <w:noProof/>
            <w:rtl/>
          </w:rPr>
          <w:t>عظماء</w:t>
        </w:r>
        <w:r w:rsidR="00E53421" w:rsidRPr="004D7FFC">
          <w:rPr>
            <w:rStyle w:val="Hyperlink"/>
            <w:noProof/>
            <w:rtl/>
          </w:rPr>
          <w:t xml:space="preserve"> .. </w:t>
        </w:r>
        <w:r w:rsidR="00E53421" w:rsidRPr="004D7FFC">
          <w:rPr>
            <w:rStyle w:val="Hyperlink"/>
            <w:rFonts w:hint="eastAsia"/>
            <w:noProof/>
            <w:rtl/>
          </w:rPr>
          <w:t>زوجات</w:t>
        </w:r>
        <w:r w:rsidR="00E53421" w:rsidRPr="004D7FFC">
          <w:rPr>
            <w:rStyle w:val="Hyperlink"/>
            <w:noProof/>
            <w:rtl/>
          </w:rPr>
          <w:t xml:space="preserve"> </w:t>
        </w:r>
        <w:r w:rsidR="00E53421" w:rsidRPr="004D7FFC">
          <w:rPr>
            <w:rStyle w:val="Hyperlink"/>
            <w:rFonts w:hint="eastAsia"/>
            <w:noProof/>
            <w:rtl/>
          </w:rPr>
          <w:t>كريمات</w:t>
        </w:r>
        <w:r w:rsidR="00E53421">
          <w:rPr>
            <w:noProof/>
            <w:webHidden/>
            <w:rtl/>
          </w:rPr>
          <w:tab/>
        </w:r>
        <w:r w:rsidR="00E53421">
          <w:rPr>
            <w:noProof/>
            <w:webHidden/>
            <w:rtl/>
          </w:rPr>
          <w:fldChar w:fldCharType="begin"/>
        </w:r>
        <w:r w:rsidR="00E53421">
          <w:rPr>
            <w:noProof/>
            <w:webHidden/>
            <w:rtl/>
          </w:rPr>
          <w:instrText xml:space="preserve"> </w:instrText>
        </w:r>
        <w:r w:rsidR="00E53421">
          <w:rPr>
            <w:noProof/>
            <w:webHidden/>
          </w:rPr>
          <w:instrText>PAGEREF</w:instrText>
        </w:r>
        <w:r w:rsidR="00E53421">
          <w:rPr>
            <w:noProof/>
            <w:webHidden/>
            <w:rtl/>
          </w:rPr>
          <w:instrText xml:space="preserve"> _</w:instrText>
        </w:r>
        <w:r w:rsidR="00E53421">
          <w:rPr>
            <w:noProof/>
            <w:webHidden/>
          </w:rPr>
          <w:instrText>Toc390342307 \h</w:instrText>
        </w:r>
        <w:r w:rsidR="00E53421">
          <w:rPr>
            <w:noProof/>
            <w:webHidden/>
            <w:rtl/>
          </w:rPr>
          <w:instrText xml:space="preserve"> </w:instrText>
        </w:r>
        <w:r w:rsidR="00E53421">
          <w:rPr>
            <w:noProof/>
            <w:webHidden/>
            <w:rtl/>
          </w:rPr>
        </w:r>
        <w:r w:rsidR="00E53421">
          <w:rPr>
            <w:noProof/>
            <w:webHidden/>
            <w:rtl/>
          </w:rPr>
          <w:fldChar w:fldCharType="separate"/>
        </w:r>
        <w:r w:rsidR="00E53421">
          <w:rPr>
            <w:noProof/>
            <w:webHidden/>
            <w:rtl/>
          </w:rPr>
          <w:t>8</w:t>
        </w:r>
        <w:r w:rsidR="00E53421">
          <w:rPr>
            <w:noProof/>
            <w:webHidden/>
            <w:rtl/>
          </w:rPr>
          <w:fldChar w:fldCharType="end"/>
        </w:r>
      </w:hyperlink>
    </w:p>
    <w:p w:rsidR="00E53421" w:rsidRPr="00DC165D" w:rsidRDefault="0076426D">
      <w:pPr>
        <w:pStyle w:val="TOC1"/>
        <w:tabs>
          <w:tab w:val="right" w:leader="dot" w:pos="7644"/>
        </w:tabs>
        <w:rPr>
          <w:rFonts w:ascii="Calibri" w:hAnsi="Calibri" w:cs="Arial"/>
          <w:noProof/>
          <w:sz w:val="22"/>
          <w:szCs w:val="22"/>
          <w:rtl/>
        </w:rPr>
      </w:pPr>
      <w:hyperlink w:anchor="_Toc390342308" w:history="1">
        <w:r w:rsidR="00E53421" w:rsidRPr="004D7FFC">
          <w:rPr>
            <w:rStyle w:val="Hyperlink"/>
            <w:rFonts w:hint="eastAsia"/>
            <w:noProof/>
            <w:rtl/>
          </w:rPr>
          <w:t>نكاح</w:t>
        </w:r>
        <w:r w:rsidR="00E53421" w:rsidRPr="004D7FFC">
          <w:rPr>
            <w:rStyle w:val="Hyperlink"/>
            <w:noProof/>
            <w:rtl/>
          </w:rPr>
          <w:t xml:space="preserve"> .. </w:t>
        </w:r>
        <w:r w:rsidR="00E53421" w:rsidRPr="004D7FFC">
          <w:rPr>
            <w:rStyle w:val="Hyperlink"/>
            <w:rFonts w:hint="eastAsia"/>
            <w:noProof/>
            <w:rtl/>
          </w:rPr>
          <w:t>ليس</w:t>
        </w:r>
        <w:r w:rsidR="00E53421" w:rsidRPr="004D7FFC">
          <w:rPr>
            <w:rStyle w:val="Hyperlink"/>
            <w:noProof/>
            <w:rtl/>
          </w:rPr>
          <w:t xml:space="preserve"> </w:t>
        </w:r>
        <w:r w:rsidR="00E53421" w:rsidRPr="004D7FFC">
          <w:rPr>
            <w:rStyle w:val="Hyperlink"/>
            <w:rFonts w:hint="eastAsia"/>
            <w:noProof/>
            <w:rtl/>
          </w:rPr>
          <w:t>كالزواج</w:t>
        </w:r>
        <w:r w:rsidR="00E53421">
          <w:rPr>
            <w:noProof/>
            <w:webHidden/>
            <w:rtl/>
          </w:rPr>
          <w:tab/>
        </w:r>
        <w:r w:rsidR="00E53421">
          <w:rPr>
            <w:noProof/>
            <w:webHidden/>
            <w:rtl/>
          </w:rPr>
          <w:fldChar w:fldCharType="begin"/>
        </w:r>
        <w:r w:rsidR="00E53421">
          <w:rPr>
            <w:noProof/>
            <w:webHidden/>
            <w:rtl/>
          </w:rPr>
          <w:instrText xml:space="preserve"> </w:instrText>
        </w:r>
        <w:r w:rsidR="00E53421">
          <w:rPr>
            <w:noProof/>
            <w:webHidden/>
          </w:rPr>
          <w:instrText>PAGEREF</w:instrText>
        </w:r>
        <w:r w:rsidR="00E53421">
          <w:rPr>
            <w:noProof/>
            <w:webHidden/>
            <w:rtl/>
          </w:rPr>
          <w:instrText xml:space="preserve"> _</w:instrText>
        </w:r>
        <w:r w:rsidR="00E53421">
          <w:rPr>
            <w:noProof/>
            <w:webHidden/>
          </w:rPr>
          <w:instrText>Toc390342308 \h</w:instrText>
        </w:r>
        <w:r w:rsidR="00E53421">
          <w:rPr>
            <w:noProof/>
            <w:webHidden/>
            <w:rtl/>
          </w:rPr>
          <w:instrText xml:space="preserve"> </w:instrText>
        </w:r>
        <w:r w:rsidR="00E53421">
          <w:rPr>
            <w:noProof/>
            <w:webHidden/>
            <w:rtl/>
          </w:rPr>
        </w:r>
        <w:r w:rsidR="00E53421">
          <w:rPr>
            <w:noProof/>
            <w:webHidden/>
            <w:rtl/>
          </w:rPr>
          <w:fldChar w:fldCharType="separate"/>
        </w:r>
        <w:r w:rsidR="00E53421">
          <w:rPr>
            <w:noProof/>
            <w:webHidden/>
            <w:rtl/>
          </w:rPr>
          <w:t>13</w:t>
        </w:r>
        <w:r w:rsidR="00E53421">
          <w:rPr>
            <w:noProof/>
            <w:webHidden/>
            <w:rtl/>
          </w:rPr>
          <w:fldChar w:fldCharType="end"/>
        </w:r>
      </w:hyperlink>
    </w:p>
    <w:p w:rsidR="00E53421" w:rsidRPr="00DC165D" w:rsidRDefault="0076426D">
      <w:pPr>
        <w:pStyle w:val="TOC1"/>
        <w:tabs>
          <w:tab w:val="right" w:leader="dot" w:pos="7644"/>
        </w:tabs>
        <w:rPr>
          <w:rFonts w:ascii="Calibri" w:hAnsi="Calibri" w:cs="Arial"/>
          <w:noProof/>
          <w:sz w:val="22"/>
          <w:szCs w:val="22"/>
          <w:rtl/>
        </w:rPr>
      </w:pPr>
      <w:hyperlink w:anchor="_Toc390342309" w:history="1">
        <w:r w:rsidR="00E53421" w:rsidRPr="004D7FFC">
          <w:rPr>
            <w:rStyle w:val="Hyperlink"/>
            <w:rFonts w:hint="eastAsia"/>
            <w:noProof/>
            <w:rtl/>
          </w:rPr>
          <w:t>الزنا</w:t>
        </w:r>
        <w:r w:rsidR="00E53421" w:rsidRPr="004D7FFC">
          <w:rPr>
            <w:rStyle w:val="Hyperlink"/>
            <w:noProof/>
            <w:rtl/>
          </w:rPr>
          <w:t xml:space="preserve"> .. </w:t>
        </w:r>
        <w:r w:rsidR="00E53421" w:rsidRPr="004D7FFC">
          <w:rPr>
            <w:rStyle w:val="Hyperlink"/>
            <w:rFonts w:hint="eastAsia"/>
            <w:noProof/>
            <w:rtl/>
          </w:rPr>
          <w:t>قبيح</w:t>
        </w:r>
        <w:r w:rsidR="00E53421" w:rsidRPr="004D7FFC">
          <w:rPr>
            <w:rStyle w:val="Hyperlink"/>
            <w:noProof/>
            <w:rtl/>
          </w:rPr>
          <w:t xml:space="preserve"> </w:t>
        </w:r>
        <w:r w:rsidR="00E53421" w:rsidRPr="004D7FFC">
          <w:rPr>
            <w:rStyle w:val="Hyperlink"/>
            <w:rFonts w:hint="eastAsia"/>
            <w:noProof/>
            <w:rtl/>
          </w:rPr>
          <w:t>كل</w:t>
        </w:r>
        <w:r w:rsidR="00E53421" w:rsidRPr="004D7FFC">
          <w:rPr>
            <w:rStyle w:val="Hyperlink"/>
            <w:noProof/>
            <w:rtl/>
          </w:rPr>
          <w:t xml:space="preserve"> </w:t>
        </w:r>
        <w:r w:rsidR="00E53421" w:rsidRPr="004D7FFC">
          <w:rPr>
            <w:rStyle w:val="Hyperlink"/>
            <w:rFonts w:hint="eastAsia"/>
            <w:noProof/>
            <w:rtl/>
          </w:rPr>
          <w:t>القبح</w:t>
        </w:r>
        <w:r w:rsidR="00E53421">
          <w:rPr>
            <w:noProof/>
            <w:webHidden/>
            <w:rtl/>
          </w:rPr>
          <w:tab/>
        </w:r>
        <w:r w:rsidR="00E53421">
          <w:rPr>
            <w:noProof/>
            <w:webHidden/>
            <w:rtl/>
          </w:rPr>
          <w:fldChar w:fldCharType="begin"/>
        </w:r>
        <w:r w:rsidR="00E53421">
          <w:rPr>
            <w:noProof/>
            <w:webHidden/>
            <w:rtl/>
          </w:rPr>
          <w:instrText xml:space="preserve"> </w:instrText>
        </w:r>
        <w:r w:rsidR="00E53421">
          <w:rPr>
            <w:noProof/>
            <w:webHidden/>
          </w:rPr>
          <w:instrText>PAGEREF</w:instrText>
        </w:r>
        <w:r w:rsidR="00E53421">
          <w:rPr>
            <w:noProof/>
            <w:webHidden/>
            <w:rtl/>
          </w:rPr>
          <w:instrText xml:space="preserve"> _</w:instrText>
        </w:r>
        <w:r w:rsidR="00E53421">
          <w:rPr>
            <w:noProof/>
            <w:webHidden/>
          </w:rPr>
          <w:instrText>Toc390342309 \h</w:instrText>
        </w:r>
        <w:r w:rsidR="00E53421">
          <w:rPr>
            <w:noProof/>
            <w:webHidden/>
            <w:rtl/>
          </w:rPr>
          <w:instrText xml:space="preserve"> </w:instrText>
        </w:r>
        <w:r w:rsidR="00E53421">
          <w:rPr>
            <w:noProof/>
            <w:webHidden/>
            <w:rtl/>
          </w:rPr>
        </w:r>
        <w:r w:rsidR="00E53421">
          <w:rPr>
            <w:noProof/>
            <w:webHidden/>
            <w:rtl/>
          </w:rPr>
          <w:fldChar w:fldCharType="separate"/>
        </w:r>
        <w:r w:rsidR="00E53421">
          <w:rPr>
            <w:noProof/>
            <w:webHidden/>
            <w:rtl/>
          </w:rPr>
          <w:t>14</w:t>
        </w:r>
        <w:r w:rsidR="00E53421">
          <w:rPr>
            <w:noProof/>
            <w:webHidden/>
            <w:rtl/>
          </w:rPr>
          <w:fldChar w:fldCharType="end"/>
        </w:r>
      </w:hyperlink>
    </w:p>
    <w:p w:rsidR="00E53421" w:rsidRPr="00DC165D" w:rsidRDefault="0076426D">
      <w:pPr>
        <w:pStyle w:val="TOC1"/>
        <w:tabs>
          <w:tab w:val="right" w:leader="dot" w:pos="7644"/>
        </w:tabs>
        <w:rPr>
          <w:rFonts w:ascii="Calibri" w:hAnsi="Calibri" w:cs="Arial"/>
          <w:noProof/>
          <w:sz w:val="22"/>
          <w:szCs w:val="22"/>
          <w:rtl/>
        </w:rPr>
      </w:pPr>
      <w:hyperlink w:anchor="_Toc390342310" w:history="1">
        <w:r w:rsidR="00E53421" w:rsidRPr="004D7FFC">
          <w:rPr>
            <w:rStyle w:val="Hyperlink"/>
            <w:rFonts w:hint="eastAsia"/>
            <w:noProof/>
            <w:rtl/>
          </w:rPr>
          <w:t>المتعة</w:t>
        </w:r>
        <w:r w:rsidR="00E53421" w:rsidRPr="004D7FFC">
          <w:rPr>
            <w:rStyle w:val="Hyperlink"/>
            <w:noProof/>
            <w:rtl/>
          </w:rPr>
          <w:t>...</w:t>
        </w:r>
        <w:r w:rsidR="00E53421">
          <w:rPr>
            <w:noProof/>
            <w:webHidden/>
            <w:rtl/>
          </w:rPr>
          <w:tab/>
        </w:r>
        <w:r w:rsidR="00E53421">
          <w:rPr>
            <w:noProof/>
            <w:webHidden/>
            <w:rtl/>
          </w:rPr>
          <w:fldChar w:fldCharType="begin"/>
        </w:r>
        <w:r w:rsidR="00E53421">
          <w:rPr>
            <w:noProof/>
            <w:webHidden/>
            <w:rtl/>
          </w:rPr>
          <w:instrText xml:space="preserve"> </w:instrText>
        </w:r>
        <w:r w:rsidR="00E53421">
          <w:rPr>
            <w:noProof/>
            <w:webHidden/>
          </w:rPr>
          <w:instrText>PAGEREF</w:instrText>
        </w:r>
        <w:r w:rsidR="00E53421">
          <w:rPr>
            <w:noProof/>
            <w:webHidden/>
            <w:rtl/>
          </w:rPr>
          <w:instrText xml:space="preserve"> _</w:instrText>
        </w:r>
        <w:r w:rsidR="00E53421">
          <w:rPr>
            <w:noProof/>
            <w:webHidden/>
          </w:rPr>
          <w:instrText>Toc390342310 \h</w:instrText>
        </w:r>
        <w:r w:rsidR="00E53421">
          <w:rPr>
            <w:noProof/>
            <w:webHidden/>
            <w:rtl/>
          </w:rPr>
          <w:instrText xml:space="preserve"> </w:instrText>
        </w:r>
        <w:r w:rsidR="00E53421">
          <w:rPr>
            <w:noProof/>
            <w:webHidden/>
            <w:rtl/>
          </w:rPr>
        </w:r>
        <w:r w:rsidR="00E53421">
          <w:rPr>
            <w:noProof/>
            <w:webHidden/>
            <w:rtl/>
          </w:rPr>
          <w:fldChar w:fldCharType="separate"/>
        </w:r>
        <w:r w:rsidR="00E53421">
          <w:rPr>
            <w:noProof/>
            <w:webHidden/>
            <w:rtl/>
          </w:rPr>
          <w:t>18</w:t>
        </w:r>
        <w:r w:rsidR="00E53421">
          <w:rPr>
            <w:noProof/>
            <w:webHidden/>
            <w:rtl/>
          </w:rPr>
          <w:fldChar w:fldCharType="end"/>
        </w:r>
      </w:hyperlink>
    </w:p>
    <w:p w:rsidR="00E53421" w:rsidRPr="00DC165D" w:rsidRDefault="0076426D">
      <w:pPr>
        <w:pStyle w:val="TOC1"/>
        <w:tabs>
          <w:tab w:val="right" w:leader="dot" w:pos="7644"/>
        </w:tabs>
        <w:rPr>
          <w:rFonts w:ascii="Calibri" w:hAnsi="Calibri" w:cs="Arial"/>
          <w:noProof/>
          <w:sz w:val="22"/>
          <w:szCs w:val="22"/>
          <w:rtl/>
        </w:rPr>
      </w:pPr>
      <w:hyperlink w:anchor="_Toc390342311" w:history="1">
        <w:r w:rsidR="00E53421" w:rsidRPr="004D7FFC">
          <w:rPr>
            <w:rStyle w:val="Hyperlink"/>
            <w:rFonts w:hint="eastAsia"/>
            <w:noProof/>
            <w:rtl/>
          </w:rPr>
          <w:t>أدلة</w:t>
        </w:r>
        <w:r w:rsidR="00E53421" w:rsidRPr="004D7FFC">
          <w:rPr>
            <w:rStyle w:val="Hyperlink"/>
            <w:noProof/>
            <w:rtl/>
          </w:rPr>
          <w:t xml:space="preserve"> </w:t>
        </w:r>
        <w:r w:rsidR="00E53421" w:rsidRPr="004D7FFC">
          <w:rPr>
            <w:rStyle w:val="Hyperlink"/>
            <w:rFonts w:hint="eastAsia"/>
            <w:noProof/>
            <w:rtl/>
          </w:rPr>
          <w:t>المتعة</w:t>
        </w:r>
        <w:r w:rsidR="00E53421" w:rsidRPr="004D7FFC">
          <w:rPr>
            <w:rStyle w:val="Hyperlink"/>
            <w:noProof/>
            <w:rtl/>
          </w:rPr>
          <w:t>..</w:t>
        </w:r>
        <w:r w:rsidR="00E53421">
          <w:rPr>
            <w:noProof/>
            <w:webHidden/>
            <w:rtl/>
          </w:rPr>
          <w:tab/>
        </w:r>
        <w:r w:rsidR="00E53421">
          <w:rPr>
            <w:noProof/>
            <w:webHidden/>
            <w:rtl/>
          </w:rPr>
          <w:fldChar w:fldCharType="begin"/>
        </w:r>
        <w:r w:rsidR="00E53421">
          <w:rPr>
            <w:noProof/>
            <w:webHidden/>
            <w:rtl/>
          </w:rPr>
          <w:instrText xml:space="preserve"> </w:instrText>
        </w:r>
        <w:r w:rsidR="00E53421">
          <w:rPr>
            <w:noProof/>
            <w:webHidden/>
          </w:rPr>
          <w:instrText>PAGEREF</w:instrText>
        </w:r>
        <w:r w:rsidR="00E53421">
          <w:rPr>
            <w:noProof/>
            <w:webHidden/>
            <w:rtl/>
          </w:rPr>
          <w:instrText xml:space="preserve"> _</w:instrText>
        </w:r>
        <w:r w:rsidR="00E53421">
          <w:rPr>
            <w:noProof/>
            <w:webHidden/>
          </w:rPr>
          <w:instrText>Toc390342311 \h</w:instrText>
        </w:r>
        <w:r w:rsidR="00E53421">
          <w:rPr>
            <w:noProof/>
            <w:webHidden/>
            <w:rtl/>
          </w:rPr>
          <w:instrText xml:space="preserve"> </w:instrText>
        </w:r>
        <w:r w:rsidR="00E53421">
          <w:rPr>
            <w:noProof/>
            <w:webHidden/>
            <w:rtl/>
          </w:rPr>
        </w:r>
        <w:r w:rsidR="00E53421">
          <w:rPr>
            <w:noProof/>
            <w:webHidden/>
            <w:rtl/>
          </w:rPr>
          <w:fldChar w:fldCharType="separate"/>
        </w:r>
        <w:r w:rsidR="00E53421">
          <w:rPr>
            <w:noProof/>
            <w:webHidden/>
            <w:rtl/>
          </w:rPr>
          <w:t>20</w:t>
        </w:r>
        <w:r w:rsidR="00E53421">
          <w:rPr>
            <w:noProof/>
            <w:webHidden/>
            <w:rtl/>
          </w:rPr>
          <w:fldChar w:fldCharType="end"/>
        </w:r>
      </w:hyperlink>
    </w:p>
    <w:p w:rsidR="00E53421" w:rsidRPr="00DC165D" w:rsidRDefault="0076426D">
      <w:pPr>
        <w:pStyle w:val="TOC1"/>
        <w:tabs>
          <w:tab w:val="right" w:leader="dot" w:pos="7644"/>
        </w:tabs>
        <w:rPr>
          <w:rFonts w:ascii="Calibri" w:hAnsi="Calibri" w:cs="Arial"/>
          <w:noProof/>
          <w:sz w:val="22"/>
          <w:szCs w:val="22"/>
          <w:rtl/>
        </w:rPr>
      </w:pPr>
      <w:hyperlink w:anchor="_Toc390342312" w:history="1">
        <w:r w:rsidR="00E53421" w:rsidRPr="004D7FFC">
          <w:rPr>
            <w:rStyle w:val="Hyperlink"/>
            <w:rFonts w:hint="eastAsia"/>
            <w:noProof/>
            <w:rtl/>
          </w:rPr>
          <w:t>أهل</w:t>
        </w:r>
        <w:r w:rsidR="00E53421" w:rsidRPr="004D7FFC">
          <w:rPr>
            <w:rStyle w:val="Hyperlink"/>
            <w:noProof/>
            <w:rtl/>
          </w:rPr>
          <w:t xml:space="preserve"> </w:t>
        </w:r>
        <w:r w:rsidR="00E53421" w:rsidRPr="004D7FFC">
          <w:rPr>
            <w:rStyle w:val="Hyperlink"/>
            <w:rFonts w:hint="eastAsia"/>
            <w:noProof/>
            <w:rtl/>
          </w:rPr>
          <w:t>البيت</w:t>
        </w:r>
        <w:r w:rsidR="00E53421" w:rsidRPr="004D7FFC">
          <w:rPr>
            <w:rStyle w:val="Hyperlink"/>
            <w:noProof/>
            <w:rtl/>
          </w:rPr>
          <w:t xml:space="preserve"> </w:t>
        </w:r>
        <w:r w:rsidR="00E53421" w:rsidRPr="004D7FFC">
          <w:rPr>
            <w:rStyle w:val="Hyperlink"/>
            <w:rFonts w:hint="eastAsia"/>
            <w:noProof/>
            <w:rtl/>
          </w:rPr>
          <w:t>يحرمون</w:t>
        </w:r>
        <w:r w:rsidR="00E53421" w:rsidRPr="004D7FFC">
          <w:rPr>
            <w:rStyle w:val="Hyperlink"/>
            <w:noProof/>
            <w:rtl/>
          </w:rPr>
          <w:t xml:space="preserve"> </w:t>
        </w:r>
        <w:r w:rsidR="00E53421" w:rsidRPr="004D7FFC">
          <w:rPr>
            <w:rStyle w:val="Hyperlink"/>
            <w:rFonts w:hint="eastAsia"/>
            <w:noProof/>
            <w:rtl/>
          </w:rPr>
          <w:t>المتعة</w:t>
        </w:r>
        <w:r w:rsidR="00E53421" w:rsidRPr="004D7FFC">
          <w:rPr>
            <w:rStyle w:val="Hyperlink"/>
            <w:noProof/>
            <w:rtl/>
          </w:rPr>
          <w:t>..</w:t>
        </w:r>
        <w:r w:rsidR="00E53421">
          <w:rPr>
            <w:noProof/>
            <w:webHidden/>
            <w:rtl/>
          </w:rPr>
          <w:tab/>
        </w:r>
        <w:r w:rsidR="00E53421">
          <w:rPr>
            <w:noProof/>
            <w:webHidden/>
            <w:rtl/>
          </w:rPr>
          <w:fldChar w:fldCharType="begin"/>
        </w:r>
        <w:r w:rsidR="00E53421">
          <w:rPr>
            <w:noProof/>
            <w:webHidden/>
            <w:rtl/>
          </w:rPr>
          <w:instrText xml:space="preserve"> </w:instrText>
        </w:r>
        <w:r w:rsidR="00E53421">
          <w:rPr>
            <w:noProof/>
            <w:webHidden/>
          </w:rPr>
          <w:instrText>PAGEREF</w:instrText>
        </w:r>
        <w:r w:rsidR="00E53421">
          <w:rPr>
            <w:noProof/>
            <w:webHidden/>
            <w:rtl/>
          </w:rPr>
          <w:instrText xml:space="preserve"> _</w:instrText>
        </w:r>
        <w:r w:rsidR="00E53421">
          <w:rPr>
            <w:noProof/>
            <w:webHidden/>
          </w:rPr>
          <w:instrText>Toc390342312 \h</w:instrText>
        </w:r>
        <w:r w:rsidR="00E53421">
          <w:rPr>
            <w:noProof/>
            <w:webHidden/>
            <w:rtl/>
          </w:rPr>
          <w:instrText xml:space="preserve"> </w:instrText>
        </w:r>
        <w:r w:rsidR="00E53421">
          <w:rPr>
            <w:noProof/>
            <w:webHidden/>
            <w:rtl/>
          </w:rPr>
        </w:r>
        <w:r w:rsidR="00E53421">
          <w:rPr>
            <w:noProof/>
            <w:webHidden/>
            <w:rtl/>
          </w:rPr>
          <w:fldChar w:fldCharType="separate"/>
        </w:r>
        <w:r w:rsidR="00E53421">
          <w:rPr>
            <w:noProof/>
            <w:webHidden/>
            <w:rtl/>
          </w:rPr>
          <w:t>23</w:t>
        </w:r>
        <w:r w:rsidR="00E53421">
          <w:rPr>
            <w:noProof/>
            <w:webHidden/>
            <w:rtl/>
          </w:rPr>
          <w:fldChar w:fldCharType="end"/>
        </w:r>
      </w:hyperlink>
    </w:p>
    <w:p w:rsidR="00E53421" w:rsidRPr="00DC165D" w:rsidRDefault="0076426D">
      <w:pPr>
        <w:pStyle w:val="TOC1"/>
        <w:tabs>
          <w:tab w:val="right" w:leader="dot" w:pos="7644"/>
        </w:tabs>
        <w:rPr>
          <w:rFonts w:ascii="Calibri" w:hAnsi="Calibri" w:cs="Arial"/>
          <w:noProof/>
          <w:sz w:val="22"/>
          <w:szCs w:val="22"/>
          <w:rtl/>
        </w:rPr>
      </w:pPr>
      <w:hyperlink w:anchor="_Toc390342313" w:history="1">
        <w:r w:rsidR="00E53421" w:rsidRPr="004D7FFC">
          <w:rPr>
            <w:rStyle w:val="Hyperlink"/>
            <w:rFonts w:hint="eastAsia"/>
            <w:noProof/>
            <w:rtl/>
          </w:rPr>
          <w:t>قواعد</w:t>
        </w:r>
        <w:r w:rsidR="00E53421" w:rsidRPr="004D7FFC">
          <w:rPr>
            <w:rStyle w:val="Hyperlink"/>
            <w:noProof/>
            <w:rtl/>
          </w:rPr>
          <w:t xml:space="preserve"> </w:t>
        </w:r>
        <w:r w:rsidR="00E53421" w:rsidRPr="004D7FFC">
          <w:rPr>
            <w:rStyle w:val="Hyperlink"/>
            <w:rFonts w:hint="eastAsia"/>
            <w:noProof/>
            <w:rtl/>
          </w:rPr>
          <w:t>ليست</w:t>
        </w:r>
        <w:r w:rsidR="00E53421" w:rsidRPr="004D7FFC">
          <w:rPr>
            <w:rStyle w:val="Hyperlink"/>
            <w:noProof/>
            <w:rtl/>
          </w:rPr>
          <w:t xml:space="preserve"> </w:t>
        </w:r>
        <w:r w:rsidR="00E53421" w:rsidRPr="004D7FFC">
          <w:rPr>
            <w:rStyle w:val="Hyperlink"/>
            <w:rFonts w:hint="eastAsia"/>
            <w:noProof/>
            <w:rtl/>
          </w:rPr>
          <w:t>من</w:t>
        </w:r>
        <w:r w:rsidR="00E53421" w:rsidRPr="004D7FFC">
          <w:rPr>
            <w:rStyle w:val="Hyperlink"/>
            <w:noProof/>
            <w:rtl/>
          </w:rPr>
          <w:t xml:space="preserve"> </w:t>
        </w:r>
        <w:r w:rsidR="00E53421" w:rsidRPr="004D7FFC">
          <w:rPr>
            <w:rStyle w:val="Hyperlink"/>
            <w:rFonts w:hint="eastAsia"/>
            <w:noProof/>
            <w:rtl/>
          </w:rPr>
          <w:t>الدين</w:t>
        </w:r>
        <w:r w:rsidR="00E53421" w:rsidRPr="004D7FFC">
          <w:rPr>
            <w:rStyle w:val="Hyperlink"/>
            <w:noProof/>
            <w:rtl/>
          </w:rPr>
          <w:t xml:space="preserve"> </w:t>
        </w:r>
        <w:r w:rsidR="00E53421" w:rsidRPr="004D7FFC">
          <w:rPr>
            <w:rStyle w:val="Hyperlink"/>
            <w:rFonts w:hint="eastAsia"/>
            <w:noProof/>
            <w:rtl/>
          </w:rPr>
          <w:t>القويم</w:t>
        </w:r>
        <w:r w:rsidR="00E53421" w:rsidRPr="004D7FFC">
          <w:rPr>
            <w:rStyle w:val="Hyperlink"/>
            <w:noProof/>
            <w:rtl/>
          </w:rPr>
          <w:t xml:space="preserve"> ..</w:t>
        </w:r>
        <w:r w:rsidR="00E53421">
          <w:rPr>
            <w:noProof/>
            <w:webHidden/>
            <w:rtl/>
          </w:rPr>
          <w:tab/>
        </w:r>
        <w:r w:rsidR="00E53421">
          <w:rPr>
            <w:noProof/>
            <w:webHidden/>
            <w:rtl/>
          </w:rPr>
          <w:fldChar w:fldCharType="begin"/>
        </w:r>
        <w:r w:rsidR="00E53421">
          <w:rPr>
            <w:noProof/>
            <w:webHidden/>
            <w:rtl/>
          </w:rPr>
          <w:instrText xml:space="preserve"> </w:instrText>
        </w:r>
        <w:r w:rsidR="00E53421">
          <w:rPr>
            <w:noProof/>
            <w:webHidden/>
          </w:rPr>
          <w:instrText>PAGEREF</w:instrText>
        </w:r>
        <w:r w:rsidR="00E53421">
          <w:rPr>
            <w:noProof/>
            <w:webHidden/>
            <w:rtl/>
          </w:rPr>
          <w:instrText xml:space="preserve"> _</w:instrText>
        </w:r>
        <w:r w:rsidR="00E53421">
          <w:rPr>
            <w:noProof/>
            <w:webHidden/>
          </w:rPr>
          <w:instrText>Toc390342313 \h</w:instrText>
        </w:r>
        <w:r w:rsidR="00E53421">
          <w:rPr>
            <w:noProof/>
            <w:webHidden/>
            <w:rtl/>
          </w:rPr>
          <w:instrText xml:space="preserve"> </w:instrText>
        </w:r>
        <w:r w:rsidR="00E53421">
          <w:rPr>
            <w:noProof/>
            <w:webHidden/>
            <w:rtl/>
          </w:rPr>
        </w:r>
        <w:r w:rsidR="00E53421">
          <w:rPr>
            <w:noProof/>
            <w:webHidden/>
            <w:rtl/>
          </w:rPr>
          <w:fldChar w:fldCharType="separate"/>
        </w:r>
        <w:r w:rsidR="00E53421">
          <w:rPr>
            <w:noProof/>
            <w:webHidden/>
            <w:rtl/>
          </w:rPr>
          <w:t>24</w:t>
        </w:r>
        <w:r w:rsidR="00E53421">
          <w:rPr>
            <w:noProof/>
            <w:webHidden/>
            <w:rtl/>
          </w:rPr>
          <w:fldChar w:fldCharType="end"/>
        </w:r>
      </w:hyperlink>
    </w:p>
    <w:p w:rsidR="00E53421" w:rsidRPr="00DC165D" w:rsidRDefault="0076426D">
      <w:pPr>
        <w:pStyle w:val="TOC1"/>
        <w:tabs>
          <w:tab w:val="right" w:leader="dot" w:pos="7644"/>
        </w:tabs>
        <w:rPr>
          <w:rFonts w:ascii="Calibri" w:hAnsi="Calibri" w:cs="Arial"/>
          <w:noProof/>
          <w:sz w:val="22"/>
          <w:szCs w:val="22"/>
          <w:rtl/>
        </w:rPr>
      </w:pPr>
      <w:hyperlink w:anchor="_Toc390342314" w:history="1">
        <w:r w:rsidR="00E53421" w:rsidRPr="004D7FFC">
          <w:rPr>
            <w:rStyle w:val="Hyperlink"/>
            <w:rFonts w:hint="eastAsia"/>
            <w:noProof/>
            <w:rtl/>
          </w:rPr>
          <w:t>خاتمـــة</w:t>
        </w:r>
        <w:r w:rsidR="00E53421" w:rsidRPr="004D7FFC">
          <w:rPr>
            <w:rStyle w:val="Hyperlink"/>
            <w:noProof/>
            <w:rtl/>
          </w:rPr>
          <w:t>..</w:t>
        </w:r>
        <w:r w:rsidR="00E53421">
          <w:rPr>
            <w:noProof/>
            <w:webHidden/>
            <w:rtl/>
          </w:rPr>
          <w:tab/>
        </w:r>
        <w:r w:rsidR="00E53421">
          <w:rPr>
            <w:noProof/>
            <w:webHidden/>
            <w:rtl/>
          </w:rPr>
          <w:fldChar w:fldCharType="begin"/>
        </w:r>
        <w:r w:rsidR="00E53421">
          <w:rPr>
            <w:noProof/>
            <w:webHidden/>
            <w:rtl/>
          </w:rPr>
          <w:instrText xml:space="preserve"> </w:instrText>
        </w:r>
        <w:r w:rsidR="00E53421">
          <w:rPr>
            <w:noProof/>
            <w:webHidden/>
          </w:rPr>
          <w:instrText>PAGEREF</w:instrText>
        </w:r>
        <w:r w:rsidR="00E53421">
          <w:rPr>
            <w:noProof/>
            <w:webHidden/>
            <w:rtl/>
          </w:rPr>
          <w:instrText xml:space="preserve"> _</w:instrText>
        </w:r>
        <w:r w:rsidR="00E53421">
          <w:rPr>
            <w:noProof/>
            <w:webHidden/>
          </w:rPr>
          <w:instrText>Toc390342314 \h</w:instrText>
        </w:r>
        <w:r w:rsidR="00E53421">
          <w:rPr>
            <w:noProof/>
            <w:webHidden/>
            <w:rtl/>
          </w:rPr>
          <w:instrText xml:space="preserve"> </w:instrText>
        </w:r>
        <w:r w:rsidR="00E53421">
          <w:rPr>
            <w:noProof/>
            <w:webHidden/>
            <w:rtl/>
          </w:rPr>
        </w:r>
        <w:r w:rsidR="00E53421">
          <w:rPr>
            <w:noProof/>
            <w:webHidden/>
            <w:rtl/>
          </w:rPr>
          <w:fldChar w:fldCharType="separate"/>
        </w:r>
        <w:r w:rsidR="00E53421">
          <w:rPr>
            <w:noProof/>
            <w:webHidden/>
            <w:rtl/>
          </w:rPr>
          <w:t>26</w:t>
        </w:r>
        <w:r w:rsidR="00E53421">
          <w:rPr>
            <w:noProof/>
            <w:webHidden/>
            <w:rtl/>
          </w:rPr>
          <w:fldChar w:fldCharType="end"/>
        </w:r>
      </w:hyperlink>
    </w:p>
    <w:p w:rsidR="00E53421" w:rsidRPr="00DC165D" w:rsidRDefault="0076426D">
      <w:pPr>
        <w:pStyle w:val="TOC1"/>
        <w:tabs>
          <w:tab w:val="right" w:leader="dot" w:pos="7644"/>
        </w:tabs>
        <w:rPr>
          <w:rFonts w:ascii="Calibri" w:hAnsi="Calibri" w:cs="Arial"/>
          <w:noProof/>
          <w:sz w:val="22"/>
          <w:szCs w:val="22"/>
          <w:rtl/>
        </w:rPr>
      </w:pPr>
      <w:hyperlink w:anchor="_Toc390342315" w:history="1">
        <w:r w:rsidR="00E53421" w:rsidRPr="004D7FFC">
          <w:rPr>
            <w:rStyle w:val="Hyperlink"/>
            <w:rFonts w:hint="eastAsia"/>
            <w:noProof/>
            <w:rtl/>
          </w:rPr>
          <w:t>فهرس</w:t>
        </w:r>
        <w:r w:rsidR="00E53421" w:rsidRPr="004D7FFC">
          <w:rPr>
            <w:rStyle w:val="Hyperlink"/>
            <w:noProof/>
            <w:rtl/>
          </w:rPr>
          <w:t xml:space="preserve"> </w:t>
        </w:r>
        <w:r w:rsidR="00E53421" w:rsidRPr="004D7FFC">
          <w:rPr>
            <w:rStyle w:val="Hyperlink"/>
            <w:rFonts w:hint="eastAsia"/>
            <w:noProof/>
            <w:rtl/>
          </w:rPr>
          <w:t>المحتويات</w:t>
        </w:r>
        <w:r w:rsidR="00E53421">
          <w:rPr>
            <w:noProof/>
            <w:webHidden/>
            <w:rtl/>
          </w:rPr>
          <w:tab/>
        </w:r>
        <w:r w:rsidR="00E53421">
          <w:rPr>
            <w:noProof/>
            <w:webHidden/>
            <w:rtl/>
          </w:rPr>
          <w:fldChar w:fldCharType="begin"/>
        </w:r>
        <w:r w:rsidR="00E53421">
          <w:rPr>
            <w:noProof/>
            <w:webHidden/>
            <w:rtl/>
          </w:rPr>
          <w:instrText xml:space="preserve"> </w:instrText>
        </w:r>
        <w:r w:rsidR="00E53421">
          <w:rPr>
            <w:noProof/>
            <w:webHidden/>
          </w:rPr>
          <w:instrText>PAGEREF</w:instrText>
        </w:r>
        <w:r w:rsidR="00E53421">
          <w:rPr>
            <w:noProof/>
            <w:webHidden/>
            <w:rtl/>
          </w:rPr>
          <w:instrText xml:space="preserve"> _</w:instrText>
        </w:r>
        <w:r w:rsidR="00E53421">
          <w:rPr>
            <w:noProof/>
            <w:webHidden/>
          </w:rPr>
          <w:instrText>Toc390342315 \h</w:instrText>
        </w:r>
        <w:r w:rsidR="00E53421">
          <w:rPr>
            <w:noProof/>
            <w:webHidden/>
            <w:rtl/>
          </w:rPr>
          <w:instrText xml:space="preserve"> </w:instrText>
        </w:r>
        <w:r w:rsidR="00E53421">
          <w:rPr>
            <w:noProof/>
            <w:webHidden/>
            <w:rtl/>
          </w:rPr>
        </w:r>
        <w:r w:rsidR="00E53421">
          <w:rPr>
            <w:noProof/>
            <w:webHidden/>
            <w:rtl/>
          </w:rPr>
          <w:fldChar w:fldCharType="separate"/>
        </w:r>
        <w:r w:rsidR="00E53421">
          <w:rPr>
            <w:noProof/>
            <w:webHidden/>
            <w:rtl/>
          </w:rPr>
          <w:t>27</w:t>
        </w:r>
        <w:r w:rsidR="00E53421">
          <w:rPr>
            <w:noProof/>
            <w:webHidden/>
            <w:rtl/>
          </w:rPr>
          <w:fldChar w:fldCharType="end"/>
        </w:r>
      </w:hyperlink>
    </w:p>
    <w:p w:rsidR="000114ED" w:rsidRPr="000114ED" w:rsidRDefault="00E53421" w:rsidP="005E6A3E">
      <w:pPr>
        <w:rPr>
          <w:rFonts w:ascii="mylotus" w:hAnsi="mylotus" w:cs="mylotus"/>
          <w:sz w:val="26"/>
          <w:szCs w:val="26"/>
          <w:rtl/>
        </w:rPr>
      </w:pPr>
      <w:r>
        <w:rPr>
          <w:rtl/>
        </w:rPr>
        <w:fldChar w:fldCharType="end"/>
      </w:r>
    </w:p>
    <w:sectPr w:rsidR="000114ED" w:rsidRPr="000114ED" w:rsidSect="004553FA">
      <w:footerReference w:type="even" r:id="rId10"/>
      <w:footerReference w:type="default" r:id="rId11"/>
      <w:footnotePr>
        <w:numRestart w:val="eachPage"/>
      </w:footnotePr>
      <w:type w:val="oddPage"/>
      <w:pgSz w:w="9356" w:h="13608" w:code="9"/>
      <w:pgMar w:top="851" w:right="851" w:bottom="851" w:left="851" w:header="0" w:footer="397"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CF9" w:rsidRDefault="00907CF9">
      <w:r>
        <w:separator/>
      </w:r>
    </w:p>
  </w:endnote>
  <w:endnote w:type="continuationSeparator" w:id="0">
    <w:p w:rsidR="00907CF9" w:rsidRDefault="00907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mylotus">
    <w:panose1 w:val="02000000000000000000"/>
    <w:charset w:val="00"/>
    <w:family w:val="auto"/>
    <w:pitch w:val="variable"/>
    <w:sig w:usb0="00002007" w:usb1="80000000" w:usb2="00000008" w:usb3="00000000" w:csb0="00000043" w:csb1="00000000"/>
  </w:font>
  <w:font w:name="PT Bold Heading">
    <w:panose1 w:val="00000400000000000000"/>
    <w:charset w:val="B2"/>
    <w:family w:val="auto"/>
    <w:pitch w:val="variable"/>
    <w:sig w:usb0="00002001" w:usb1="80000000" w:usb2="00000008" w:usb3="00000000" w:csb0="0000004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B Yagut">
    <w:panose1 w:val="000004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CTraditional Arabic">
    <w:panose1 w:val="00000000000000000000"/>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QCF_P415">
    <w:panose1 w:val="02000400000000000000"/>
    <w:charset w:val="00"/>
    <w:family w:val="auto"/>
    <w:pitch w:val="variable"/>
    <w:sig w:usb0="80002003" w:usb1="90000000" w:usb2="00000008" w:usb3="00000000" w:csb0="80000041" w:csb1="00000000"/>
  </w:font>
  <w:font w:name="QCF_P032">
    <w:panose1 w:val="02000400000000000000"/>
    <w:charset w:val="00"/>
    <w:family w:val="auto"/>
    <w:pitch w:val="variable"/>
    <w:sig w:usb0="80002003" w:usb1="90000000" w:usb2="00000008" w:usb3="00000000" w:csb0="80000041" w:csb1="00000000"/>
  </w:font>
  <w:font w:name="QCF_P029">
    <w:panose1 w:val="02000400000000000000"/>
    <w:charset w:val="00"/>
    <w:family w:val="auto"/>
    <w:pitch w:val="variable"/>
    <w:sig w:usb0="80002003" w:usb1="90000000" w:usb2="00000008" w:usb3="00000000" w:csb0="80000041" w:csb1="00000000"/>
  </w:font>
  <w:font w:name="QCF_P406">
    <w:panose1 w:val="02000400000000000000"/>
    <w:charset w:val="00"/>
    <w:family w:val="auto"/>
    <w:pitch w:val="variable"/>
    <w:sig w:usb0="80002003" w:usb1="90000000" w:usb2="00000008" w:usb3="00000000" w:csb0="80000041" w:csb1="00000000"/>
  </w:font>
  <w:font w:name="QCF_P424">
    <w:panose1 w:val="02000400000000000000"/>
    <w:charset w:val="00"/>
    <w:family w:val="auto"/>
    <w:pitch w:val="variable"/>
    <w:sig w:usb0="80002003" w:usb1="90000000" w:usb2="00000008" w:usb3="00000000" w:csb0="80000041" w:csb1="00000000"/>
  </w:font>
  <w:font w:name="QCF_P423">
    <w:panose1 w:val="02000400000000000000"/>
    <w:charset w:val="00"/>
    <w:family w:val="auto"/>
    <w:pitch w:val="variable"/>
    <w:sig w:usb0="80002003" w:usb1="90000000" w:usb2="00000008" w:usb3="00000000" w:csb0="80000041" w:csb1="00000000"/>
  </w:font>
  <w:font w:name="QCF_P354">
    <w:panose1 w:val="02000400000000000000"/>
    <w:charset w:val="00"/>
    <w:family w:val="auto"/>
    <w:pitch w:val="variable"/>
    <w:sig w:usb0="80002003" w:usb1="90000000" w:usb2="00000008" w:usb3="00000000" w:csb0="80000041" w:csb1="00000000"/>
  </w:font>
  <w:font w:name="QCF_P285">
    <w:panose1 w:val="02000400000000000000"/>
    <w:charset w:val="00"/>
    <w:family w:val="auto"/>
    <w:pitch w:val="variable"/>
    <w:sig w:usb0="80002003" w:usb1="90000000" w:usb2="00000008" w:usb3="00000000" w:csb0="80000041" w:csb1="00000000"/>
  </w:font>
  <w:font w:name="QCF_P366">
    <w:panose1 w:val="02000400000000000000"/>
    <w:charset w:val="00"/>
    <w:family w:val="auto"/>
    <w:pitch w:val="variable"/>
    <w:sig w:usb0="80002003" w:usb1="90000000" w:usb2="00000008" w:usb3="00000000" w:csb0="80000041" w:csb1="00000000"/>
  </w:font>
  <w:font w:name="QCF_P274">
    <w:panose1 w:val="02000400000000000000"/>
    <w:charset w:val="00"/>
    <w:family w:val="auto"/>
    <w:pitch w:val="variable"/>
    <w:sig w:usb0="80002003" w:usb1="90000000" w:usb2="00000008" w:usb3="00000000" w:csb0="80000041" w:csb1="00000000"/>
  </w:font>
  <w:font w:name="QCF_P082">
    <w:panose1 w:val="02000400000000000000"/>
    <w:charset w:val="00"/>
    <w:family w:val="auto"/>
    <w:pitch w:val="variable"/>
    <w:sig w:usb0="80002003" w:usb1="90000000" w:usb2="00000008" w:usb3="00000000" w:csb0="80000041" w:csb1="00000000"/>
  </w:font>
  <w:font w:name="QCF_P122">
    <w:panose1 w:val="02000400000000000000"/>
    <w:charset w:val="00"/>
    <w:family w:val="auto"/>
    <w:pitch w:val="variable"/>
    <w:sig w:usb0="80002003" w:usb1="90000000" w:usb2="00000008" w:usb3="00000000" w:csb0="80000041" w:csb1="00000000"/>
  </w:font>
  <w:font w:name="QCF_P342">
    <w:panose1 w:val="02000400000000000000"/>
    <w:charset w:val="00"/>
    <w:family w:val="auto"/>
    <w:pitch w:val="variable"/>
    <w:sig w:usb0="80002003" w:usb1="90000000" w:usb2="00000008" w:usb3="00000000" w:csb0="80000041" w:csb1="00000000"/>
  </w:font>
  <w:font w:name="QCF_P350">
    <w:panose1 w:val="02000400000000000000"/>
    <w:charset w:val="00"/>
    <w:family w:val="auto"/>
    <w:pitch w:val="variable"/>
    <w:sig w:usb0="80002003" w:usb1="90000000" w:usb2="00000008" w:usb3="00000000" w:csb0="8000004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3FA" w:rsidRPr="004553FA" w:rsidRDefault="004553FA" w:rsidP="005558F2">
    <w:pPr>
      <w:pStyle w:val="Footer"/>
      <w:jc w:val="center"/>
      <w:rPr>
        <w:rFonts w:ascii="mylotus" w:hAnsi="mylotus" w:cs="mylotus"/>
      </w:rPr>
    </w:pPr>
    <w:r w:rsidRPr="004553FA">
      <w:rPr>
        <w:rFonts w:ascii="mylotus" w:hAnsi="mylotus" w:cs="mylotus"/>
        <w:sz w:val="28"/>
        <w:szCs w:val="28"/>
      </w:rPr>
      <w:fldChar w:fldCharType="begin"/>
    </w:r>
    <w:r w:rsidRPr="004553FA">
      <w:rPr>
        <w:rFonts w:ascii="mylotus" w:hAnsi="mylotus" w:cs="mylotus"/>
        <w:sz w:val="28"/>
        <w:szCs w:val="28"/>
      </w:rPr>
      <w:instrText xml:space="preserve"> PAGE   \* MERGEFORMAT </w:instrText>
    </w:r>
    <w:r w:rsidRPr="004553FA">
      <w:rPr>
        <w:rFonts w:ascii="mylotus" w:hAnsi="mylotus" w:cs="mylotus"/>
        <w:sz w:val="28"/>
        <w:szCs w:val="28"/>
      </w:rPr>
      <w:fldChar w:fldCharType="separate"/>
    </w:r>
    <w:r w:rsidR="0076426D">
      <w:rPr>
        <w:rFonts w:ascii="mylotus" w:hAnsi="mylotus" w:cs="mylotus"/>
        <w:noProof/>
        <w:sz w:val="28"/>
        <w:szCs w:val="28"/>
        <w:rtl/>
      </w:rPr>
      <w:t>20</w:t>
    </w:r>
    <w:r w:rsidRPr="004553FA">
      <w:rPr>
        <w:rFonts w:ascii="mylotus" w:hAnsi="mylotus" w:cs="mylotus"/>
        <w:noProof/>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3FA" w:rsidRPr="004553FA" w:rsidRDefault="004553FA" w:rsidP="005558F2">
    <w:pPr>
      <w:pStyle w:val="Footer"/>
      <w:jc w:val="center"/>
      <w:rPr>
        <w:rFonts w:ascii="mylotus" w:hAnsi="mylotus" w:cs="mylotus"/>
      </w:rPr>
    </w:pPr>
    <w:r w:rsidRPr="004553FA">
      <w:rPr>
        <w:rFonts w:ascii="mylotus" w:hAnsi="mylotus" w:cs="mylotus"/>
        <w:sz w:val="28"/>
        <w:szCs w:val="28"/>
      </w:rPr>
      <w:fldChar w:fldCharType="begin"/>
    </w:r>
    <w:r w:rsidRPr="004553FA">
      <w:rPr>
        <w:rFonts w:ascii="mylotus" w:hAnsi="mylotus" w:cs="mylotus"/>
        <w:sz w:val="28"/>
        <w:szCs w:val="28"/>
      </w:rPr>
      <w:instrText xml:space="preserve"> PAGE   \* MERGEFORMAT </w:instrText>
    </w:r>
    <w:r w:rsidRPr="004553FA">
      <w:rPr>
        <w:rFonts w:ascii="mylotus" w:hAnsi="mylotus" w:cs="mylotus"/>
        <w:sz w:val="28"/>
        <w:szCs w:val="28"/>
      </w:rPr>
      <w:fldChar w:fldCharType="separate"/>
    </w:r>
    <w:r w:rsidR="0076426D">
      <w:rPr>
        <w:rFonts w:ascii="mylotus" w:hAnsi="mylotus" w:cs="mylotus"/>
        <w:noProof/>
        <w:sz w:val="28"/>
        <w:szCs w:val="28"/>
        <w:rtl/>
      </w:rPr>
      <w:t>27</w:t>
    </w:r>
    <w:r w:rsidRPr="004553FA">
      <w:rPr>
        <w:rFonts w:ascii="mylotus" w:hAnsi="mylotus" w:cs="mylotus"/>
        <w:noProof/>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CF9" w:rsidRDefault="00907CF9">
      <w:r>
        <w:separator/>
      </w:r>
    </w:p>
  </w:footnote>
  <w:footnote w:type="continuationSeparator" w:id="0">
    <w:p w:rsidR="00907CF9" w:rsidRDefault="00907CF9">
      <w:r>
        <w:continuationSeparator/>
      </w:r>
    </w:p>
  </w:footnote>
  <w:footnote w:id="1">
    <w:p w:rsidR="000114ED" w:rsidRPr="00FC1CF0" w:rsidRDefault="000114ED" w:rsidP="003F6F60">
      <w:pPr>
        <w:widowControl w:val="0"/>
        <w:spacing w:line="216" w:lineRule="auto"/>
        <w:ind w:left="301" w:hanging="295"/>
        <w:jc w:val="both"/>
        <w:rPr>
          <w:rFonts w:ascii="mylotus" w:hAnsi="mylotus" w:cs="mylotus"/>
        </w:rPr>
      </w:pPr>
      <w:r w:rsidRPr="00FC1CF0">
        <w:rPr>
          <w:rFonts w:ascii="mylotus" w:hAnsi="mylotus" w:cs="mylotus" w:hint="cs"/>
          <w:rtl/>
        </w:rPr>
        <w:t>(</w:t>
      </w:r>
      <w:r w:rsidRPr="00FC1CF0">
        <w:rPr>
          <w:rFonts w:ascii="mylotus" w:hAnsi="mylotus" w:cs="mylotus"/>
          <w:rtl/>
        </w:rPr>
        <w:footnoteRef/>
      </w:r>
      <w:r w:rsidRPr="00FC1CF0">
        <w:rPr>
          <w:rFonts w:ascii="mylotus" w:hAnsi="mylotus" w:cs="mylotus" w:hint="cs"/>
          <w:rtl/>
        </w:rPr>
        <w:t>) كما روى ذلك الحاكم بسنده عن جعفر الصادق عن أبيه الباقر..</w:t>
      </w:r>
    </w:p>
  </w:footnote>
  <w:footnote w:id="2">
    <w:p w:rsidR="000114ED" w:rsidRPr="00FC1CF0" w:rsidRDefault="000114ED" w:rsidP="003F6F60">
      <w:pPr>
        <w:widowControl w:val="0"/>
        <w:spacing w:line="216" w:lineRule="auto"/>
        <w:ind w:left="301" w:hanging="295"/>
        <w:jc w:val="both"/>
        <w:rPr>
          <w:rFonts w:ascii="mylotus" w:hAnsi="mylotus" w:cs="mylotus"/>
        </w:rPr>
      </w:pPr>
      <w:r w:rsidRPr="00FC1CF0">
        <w:rPr>
          <w:rFonts w:ascii="mylotus" w:hAnsi="mylotus" w:cs="mylotus"/>
          <w:rtl/>
        </w:rPr>
        <w:t>(</w:t>
      </w:r>
      <w:r w:rsidRPr="00FC1CF0">
        <w:rPr>
          <w:rFonts w:ascii="mylotus" w:hAnsi="mylotus" w:cs="mylotus"/>
          <w:rtl/>
        </w:rPr>
        <w:footnoteRef/>
      </w:r>
      <w:r w:rsidRPr="00FC1CF0">
        <w:rPr>
          <w:rFonts w:ascii="mylotus" w:hAnsi="mylotus" w:cs="mylotus"/>
          <w:rtl/>
        </w:rPr>
        <w:t xml:space="preserve">) </w:t>
      </w:r>
      <w:r w:rsidRPr="00FC1CF0">
        <w:rPr>
          <w:rFonts w:ascii="mylotus" w:hAnsi="mylotus" w:cs="mylotus" w:hint="cs"/>
          <w:rtl/>
        </w:rPr>
        <w:t>أ</w:t>
      </w:r>
      <w:r w:rsidRPr="00FC1CF0">
        <w:rPr>
          <w:rFonts w:ascii="mylotus" w:hAnsi="mylotus" w:cs="mylotus"/>
          <w:rtl/>
        </w:rPr>
        <w:t>خرجه أبو</w:t>
      </w:r>
      <w:r w:rsidRPr="00FC1CF0">
        <w:rPr>
          <w:rFonts w:ascii="mylotus" w:hAnsi="mylotus" w:cs="mylotus" w:hint="cs"/>
          <w:rtl/>
        </w:rPr>
        <w:t xml:space="preserve"> </w:t>
      </w:r>
      <w:r w:rsidRPr="00FC1CF0">
        <w:rPr>
          <w:rFonts w:ascii="mylotus" w:hAnsi="mylotus" w:cs="mylotus"/>
          <w:rtl/>
        </w:rPr>
        <w:t xml:space="preserve">داود 2050، والنسائي 6/65 </w:t>
      </w:r>
    </w:p>
  </w:footnote>
  <w:footnote w:id="3">
    <w:p w:rsidR="000114ED" w:rsidRPr="00FC1CF0" w:rsidRDefault="000114ED" w:rsidP="003F6F60">
      <w:pPr>
        <w:widowControl w:val="0"/>
        <w:spacing w:line="216" w:lineRule="auto"/>
        <w:ind w:left="301" w:hanging="295"/>
        <w:jc w:val="both"/>
        <w:rPr>
          <w:rFonts w:ascii="mylotus" w:hAnsi="mylotus" w:cs="mylotus"/>
        </w:rPr>
      </w:pPr>
      <w:r w:rsidRPr="00FC1CF0">
        <w:rPr>
          <w:rFonts w:ascii="mylotus" w:hAnsi="mylotus" w:cs="mylotus"/>
          <w:rtl/>
        </w:rPr>
        <w:t>(</w:t>
      </w:r>
      <w:r w:rsidRPr="00FC1CF0">
        <w:rPr>
          <w:rFonts w:ascii="mylotus" w:hAnsi="mylotus" w:cs="mylotus"/>
          <w:rtl/>
        </w:rPr>
        <w:footnoteRef/>
      </w:r>
      <w:r w:rsidRPr="00FC1CF0">
        <w:rPr>
          <w:rFonts w:ascii="mylotus" w:hAnsi="mylotus" w:cs="mylotus"/>
          <w:rtl/>
        </w:rPr>
        <w:t xml:space="preserve">) انظر"الأصل في الأشياء لسائح علي بحث محمد الدريني ص 8-12 </w:t>
      </w:r>
    </w:p>
  </w:footnote>
  <w:footnote w:id="4">
    <w:p w:rsidR="000114ED" w:rsidRPr="00FC1CF0" w:rsidRDefault="000114ED" w:rsidP="003F6F60">
      <w:pPr>
        <w:widowControl w:val="0"/>
        <w:spacing w:line="216" w:lineRule="auto"/>
        <w:ind w:left="301" w:hanging="295"/>
        <w:jc w:val="both"/>
        <w:rPr>
          <w:rFonts w:ascii="mylotus" w:hAnsi="mylotus" w:cs="mylotus"/>
          <w:rtl/>
        </w:rPr>
      </w:pPr>
      <w:r w:rsidRPr="00FC1CF0">
        <w:rPr>
          <w:rFonts w:ascii="mylotus" w:hAnsi="mylotus" w:cs="mylotus"/>
          <w:rtl/>
        </w:rPr>
        <w:t>(</w:t>
      </w:r>
      <w:r w:rsidRPr="00FC1CF0">
        <w:rPr>
          <w:rFonts w:ascii="mylotus" w:hAnsi="mylotus" w:cs="mylotus"/>
          <w:rtl/>
        </w:rPr>
        <w:footnoteRef/>
      </w:r>
      <w:r w:rsidRPr="00FC1CF0">
        <w:rPr>
          <w:rFonts w:ascii="mylotus" w:hAnsi="mylotus" w:cs="mylotus"/>
          <w:rtl/>
        </w:rPr>
        <w:t>) الوسائل (28/68)</w:t>
      </w:r>
    </w:p>
  </w:footnote>
  <w:footnote w:id="5">
    <w:p w:rsidR="000114ED" w:rsidRPr="00FC1CF0" w:rsidRDefault="000114ED" w:rsidP="003F6F60">
      <w:pPr>
        <w:widowControl w:val="0"/>
        <w:spacing w:line="216" w:lineRule="auto"/>
        <w:ind w:left="301" w:hanging="295"/>
        <w:jc w:val="both"/>
        <w:rPr>
          <w:rFonts w:ascii="mylotus" w:hAnsi="mylotus" w:cs="mylotus"/>
          <w:rtl/>
        </w:rPr>
      </w:pPr>
      <w:r w:rsidRPr="00FC1CF0">
        <w:rPr>
          <w:rFonts w:ascii="mylotus" w:hAnsi="mylotus" w:cs="mylotus"/>
          <w:rtl/>
        </w:rPr>
        <w:t>(</w:t>
      </w:r>
      <w:r w:rsidRPr="00FC1CF0">
        <w:rPr>
          <w:rFonts w:ascii="mylotus" w:hAnsi="mylotus" w:cs="mylotus"/>
          <w:rtl/>
        </w:rPr>
        <w:footnoteRef/>
      </w:r>
      <w:r w:rsidRPr="00FC1CF0">
        <w:rPr>
          <w:rFonts w:ascii="mylotus" w:hAnsi="mylotus" w:cs="mylotus"/>
          <w:rtl/>
        </w:rPr>
        <w:t xml:space="preserve">) رواه مسلم </w:t>
      </w:r>
    </w:p>
  </w:footnote>
  <w:footnote w:id="6">
    <w:p w:rsidR="000114ED" w:rsidRPr="00FC1CF0" w:rsidRDefault="000114ED" w:rsidP="003F6F60">
      <w:pPr>
        <w:widowControl w:val="0"/>
        <w:spacing w:line="216" w:lineRule="auto"/>
        <w:ind w:left="301" w:hanging="295"/>
        <w:jc w:val="both"/>
        <w:rPr>
          <w:rFonts w:ascii="mylotus" w:hAnsi="mylotus" w:cs="mylotus"/>
          <w:rtl/>
        </w:rPr>
      </w:pPr>
      <w:r w:rsidRPr="00FC1CF0">
        <w:rPr>
          <w:rFonts w:ascii="mylotus" w:hAnsi="mylotus" w:cs="mylotus"/>
          <w:rtl/>
        </w:rPr>
        <w:t>(</w:t>
      </w:r>
      <w:r w:rsidRPr="00FC1CF0">
        <w:rPr>
          <w:rFonts w:ascii="mylotus" w:hAnsi="mylotus" w:cs="mylotus"/>
          <w:rtl/>
        </w:rPr>
        <w:footnoteRef/>
      </w:r>
      <w:r w:rsidRPr="00FC1CF0">
        <w:rPr>
          <w:rFonts w:ascii="mylotus" w:hAnsi="mylotus" w:cs="mylotus"/>
          <w:rtl/>
        </w:rPr>
        <w:t>) الكافي(5/452)</w:t>
      </w:r>
    </w:p>
  </w:footnote>
  <w:footnote w:id="7">
    <w:p w:rsidR="000114ED" w:rsidRPr="00FC1CF0" w:rsidRDefault="000114ED" w:rsidP="003F6F60">
      <w:pPr>
        <w:widowControl w:val="0"/>
        <w:spacing w:line="216" w:lineRule="auto"/>
        <w:ind w:left="301" w:hanging="295"/>
        <w:jc w:val="both"/>
        <w:rPr>
          <w:rFonts w:ascii="mylotus" w:hAnsi="mylotus" w:cs="mylotus"/>
          <w:rtl/>
        </w:rPr>
      </w:pPr>
      <w:r w:rsidRPr="00FC1CF0">
        <w:rPr>
          <w:rFonts w:ascii="mylotus" w:hAnsi="mylotus" w:cs="mylotus"/>
          <w:rtl/>
        </w:rPr>
        <w:t>(</w:t>
      </w:r>
      <w:r w:rsidRPr="00FC1CF0">
        <w:rPr>
          <w:rFonts w:ascii="mylotus" w:hAnsi="mylotus" w:cs="mylotus"/>
          <w:rtl/>
        </w:rPr>
        <w:footnoteRef/>
      </w:r>
      <w:r w:rsidRPr="00FC1CF0">
        <w:rPr>
          <w:rFonts w:ascii="mylotus" w:hAnsi="mylotus" w:cs="mylotus"/>
          <w:rtl/>
        </w:rPr>
        <w:t>) المستدرك (14/455)</w:t>
      </w:r>
    </w:p>
  </w:footnote>
  <w:footnote w:id="8">
    <w:p w:rsidR="000114ED" w:rsidRPr="00FC1CF0" w:rsidRDefault="000114ED" w:rsidP="003F6F60">
      <w:pPr>
        <w:widowControl w:val="0"/>
        <w:spacing w:line="216" w:lineRule="auto"/>
        <w:ind w:left="301" w:hanging="295"/>
        <w:jc w:val="both"/>
        <w:rPr>
          <w:rFonts w:ascii="mylotus" w:hAnsi="mylotus" w:cs="mylotus"/>
          <w:rtl/>
        </w:rPr>
      </w:pPr>
      <w:r w:rsidRPr="00FC1CF0">
        <w:rPr>
          <w:rFonts w:ascii="mylotus" w:hAnsi="mylotus" w:cs="mylotus"/>
          <w:rtl/>
        </w:rPr>
        <w:t>(</w:t>
      </w:r>
      <w:r w:rsidRPr="00FC1CF0">
        <w:rPr>
          <w:rFonts w:ascii="mylotus" w:hAnsi="mylotus" w:cs="mylotus"/>
          <w:rtl/>
        </w:rPr>
        <w:footnoteRef/>
      </w:r>
      <w:r w:rsidRPr="00FC1CF0">
        <w:rPr>
          <w:rFonts w:ascii="mylotus" w:hAnsi="mylotus" w:cs="mylotus"/>
          <w:rtl/>
        </w:rPr>
        <w:t xml:space="preserve">) </w:t>
      </w:r>
      <w:r w:rsidRPr="00FC1CF0">
        <w:rPr>
          <w:rFonts w:ascii="mylotus" w:hAnsi="mylotus" w:cs="mylotus" w:hint="cs"/>
          <w:rtl/>
        </w:rPr>
        <w:t>الوسائل: 21/30</w:t>
      </w:r>
    </w:p>
  </w:footnote>
  <w:footnote w:id="9">
    <w:p w:rsidR="000114ED" w:rsidRPr="00FC1CF0" w:rsidRDefault="000114ED" w:rsidP="003F6F60">
      <w:pPr>
        <w:widowControl w:val="0"/>
        <w:spacing w:line="216" w:lineRule="auto"/>
        <w:ind w:left="301" w:hanging="295"/>
        <w:jc w:val="both"/>
        <w:rPr>
          <w:rFonts w:ascii="mylotus" w:hAnsi="mylotus" w:cs="mylotus"/>
          <w:rtl/>
        </w:rPr>
      </w:pPr>
      <w:r w:rsidRPr="00FC1CF0">
        <w:rPr>
          <w:rFonts w:ascii="mylotus" w:hAnsi="mylotus" w:cs="mylotus"/>
          <w:rtl/>
        </w:rPr>
        <w:t>(</w:t>
      </w:r>
      <w:r w:rsidRPr="00FC1CF0">
        <w:rPr>
          <w:rFonts w:ascii="mylotus" w:hAnsi="mylotus" w:cs="mylotus"/>
          <w:rtl/>
        </w:rPr>
        <w:footnoteRef/>
      </w:r>
      <w:r w:rsidRPr="00FC1CF0">
        <w:rPr>
          <w:rFonts w:ascii="mylotus" w:hAnsi="mylotus" w:cs="mylotus"/>
          <w:rtl/>
        </w:rPr>
        <w:t>) الوسائل (21/16)</w:t>
      </w:r>
    </w:p>
  </w:footnote>
  <w:footnote w:id="10">
    <w:p w:rsidR="000114ED" w:rsidRPr="00FC1CF0" w:rsidRDefault="000114ED" w:rsidP="003F6F60">
      <w:pPr>
        <w:widowControl w:val="0"/>
        <w:spacing w:line="216" w:lineRule="auto"/>
        <w:ind w:left="301" w:hanging="295"/>
        <w:jc w:val="both"/>
        <w:rPr>
          <w:rFonts w:ascii="mylotus" w:hAnsi="mylotus" w:cs="mylotus"/>
          <w:rtl/>
        </w:rPr>
      </w:pPr>
      <w:r w:rsidRPr="00FC1CF0">
        <w:rPr>
          <w:rFonts w:ascii="mylotus" w:hAnsi="mylotus" w:cs="mylotus"/>
          <w:rtl/>
        </w:rPr>
        <w:t>(</w:t>
      </w:r>
      <w:r w:rsidRPr="00FC1CF0">
        <w:rPr>
          <w:rFonts w:ascii="mylotus" w:hAnsi="mylotus" w:cs="mylotus"/>
          <w:rtl/>
        </w:rPr>
        <w:footnoteRef/>
      </w:r>
      <w:r w:rsidRPr="00FC1CF0">
        <w:rPr>
          <w:rFonts w:ascii="mylotus" w:hAnsi="mylotus" w:cs="mylotus"/>
          <w:rtl/>
        </w:rPr>
        <w:t>) التهذيب(7/253)</w:t>
      </w:r>
    </w:p>
  </w:footnote>
  <w:footnote w:id="11">
    <w:p w:rsidR="000114ED" w:rsidRPr="00FC1CF0" w:rsidRDefault="000114ED" w:rsidP="003F6F60">
      <w:pPr>
        <w:widowControl w:val="0"/>
        <w:spacing w:line="216" w:lineRule="auto"/>
        <w:ind w:left="301" w:hanging="295"/>
        <w:jc w:val="both"/>
        <w:rPr>
          <w:rFonts w:ascii="mylotus" w:hAnsi="mylotus" w:cs="mylotus"/>
          <w:rtl/>
        </w:rPr>
      </w:pPr>
      <w:r w:rsidRPr="00FC1CF0">
        <w:rPr>
          <w:rFonts w:ascii="mylotus" w:hAnsi="mylotus" w:cs="mylotus"/>
          <w:rtl/>
        </w:rPr>
        <w:t>(</w:t>
      </w:r>
      <w:r w:rsidRPr="00FC1CF0">
        <w:rPr>
          <w:rFonts w:ascii="mylotus" w:hAnsi="mylotus" w:cs="mylotus"/>
          <w:rtl/>
        </w:rPr>
        <w:footnoteRef/>
      </w:r>
      <w:r w:rsidRPr="00FC1CF0">
        <w:rPr>
          <w:rFonts w:ascii="mylotus" w:hAnsi="mylotus" w:cs="mylotus"/>
          <w:rtl/>
        </w:rPr>
        <w:t>) تحرير الوسيلة (2/241) مسألة رقم (12)</w:t>
      </w:r>
    </w:p>
  </w:footnote>
  <w:footnote w:id="12">
    <w:p w:rsidR="000114ED" w:rsidRPr="00FC1CF0" w:rsidRDefault="000114ED" w:rsidP="003F6F60">
      <w:pPr>
        <w:widowControl w:val="0"/>
        <w:spacing w:line="216" w:lineRule="auto"/>
        <w:ind w:left="301" w:hanging="295"/>
        <w:jc w:val="both"/>
        <w:rPr>
          <w:rFonts w:ascii="mylotus" w:hAnsi="mylotus" w:cs="mylotus"/>
          <w:rtl/>
        </w:rPr>
      </w:pPr>
      <w:r w:rsidRPr="00FC1CF0">
        <w:rPr>
          <w:rFonts w:ascii="mylotus" w:hAnsi="mylotus" w:cs="mylotus"/>
          <w:rtl/>
        </w:rPr>
        <w:t>(</w:t>
      </w:r>
      <w:r w:rsidRPr="00FC1CF0">
        <w:rPr>
          <w:rFonts w:ascii="mylotus" w:hAnsi="mylotus" w:cs="mylotus"/>
          <w:rtl/>
        </w:rPr>
        <w:footnoteRef/>
      </w:r>
      <w:r w:rsidRPr="00FC1CF0">
        <w:rPr>
          <w:rFonts w:ascii="mylotus" w:hAnsi="mylotus" w:cs="mylotus"/>
          <w:rtl/>
        </w:rPr>
        <w:t>) الاستبصار(3/144)</w:t>
      </w:r>
    </w:p>
  </w:footnote>
  <w:footnote w:id="13">
    <w:p w:rsidR="000114ED" w:rsidRPr="00FC1CF0" w:rsidRDefault="000114ED" w:rsidP="003F6F60">
      <w:pPr>
        <w:widowControl w:val="0"/>
        <w:spacing w:line="216" w:lineRule="auto"/>
        <w:ind w:left="301" w:hanging="295"/>
        <w:jc w:val="both"/>
        <w:rPr>
          <w:rFonts w:ascii="mylotus" w:hAnsi="mylotus" w:cs="mylotus"/>
          <w:rtl/>
        </w:rPr>
      </w:pPr>
      <w:r w:rsidRPr="00FC1CF0">
        <w:rPr>
          <w:rFonts w:ascii="mylotus" w:hAnsi="mylotus" w:cs="mylotus"/>
          <w:rtl/>
        </w:rPr>
        <w:t>(</w:t>
      </w:r>
      <w:r w:rsidRPr="00FC1CF0">
        <w:rPr>
          <w:rFonts w:ascii="mylotus" w:hAnsi="mylotus" w:cs="mylotus"/>
          <w:rtl/>
        </w:rPr>
        <w:footnoteRef/>
      </w:r>
      <w:r w:rsidRPr="00FC1CF0">
        <w:rPr>
          <w:rFonts w:ascii="mylotus" w:hAnsi="mylotus" w:cs="mylotus"/>
          <w:rtl/>
        </w:rPr>
        <w:t>) الوسائل (21/29)، التهذيب (7/485)</w:t>
      </w:r>
    </w:p>
  </w:footnote>
  <w:footnote w:id="14">
    <w:p w:rsidR="000114ED" w:rsidRPr="00FC1CF0" w:rsidRDefault="000114ED" w:rsidP="003F6F60">
      <w:pPr>
        <w:widowControl w:val="0"/>
        <w:spacing w:line="216" w:lineRule="auto"/>
        <w:ind w:left="301" w:hanging="295"/>
        <w:jc w:val="both"/>
        <w:rPr>
          <w:rFonts w:ascii="mylotus" w:hAnsi="mylotus" w:cs="mylotus"/>
          <w:rtl/>
        </w:rPr>
      </w:pPr>
      <w:r w:rsidRPr="00FC1CF0">
        <w:rPr>
          <w:rFonts w:ascii="mylotus" w:hAnsi="mylotus" w:cs="mylotus"/>
          <w:rtl/>
        </w:rPr>
        <w:t>(</w:t>
      </w:r>
      <w:r w:rsidRPr="00FC1CF0">
        <w:rPr>
          <w:rFonts w:ascii="mylotus" w:hAnsi="mylotus" w:cs="mylotus"/>
          <w:rtl/>
        </w:rPr>
        <w:footnoteRef/>
      </w:r>
      <w:r w:rsidRPr="00FC1CF0">
        <w:rPr>
          <w:rFonts w:ascii="mylotus" w:hAnsi="mylotus" w:cs="mylotus"/>
          <w:rtl/>
        </w:rPr>
        <w:t>) تحرير الوسيلة (2/292)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2367A"/>
    <w:multiLevelType w:val="hybridMultilevel"/>
    <w:tmpl w:val="3ECC77FC"/>
    <w:lvl w:ilvl="0" w:tplc="464EA814">
      <w:start w:val="1"/>
      <w:numFmt w:val="decimal"/>
      <w:pStyle w:val="a"/>
      <w:lvlText w:val="%1)]  "/>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C7A"/>
    <w:rsid w:val="00010735"/>
    <w:rsid w:val="000114ED"/>
    <w:rsid w:val="000157A6"/>
    <w:rsid w:val="00024416"/>
    <w:rsid w:val="0003798D"/>
    <w:rsid w:val="000464CF"/>
    <w:rsid w:val="00054C9D"/>
    <w:rsid w:val="0006352C"/>
    <w:rsid w:val="00063ABF"/>
    <w:rsid w:val="000657A0"/>
    <w:rsid w:val="0007031A"/>
    <w:rsid w:val="00070AEF"/>
    <w:rsid w:val="000754D5"/>
    <w:rsid w:val="00076640"/>
    <w:rsid w:val="0009670B"/>
    <w:rsid w:val="000A64ED"/>
    <w:rsid w:val="000B49BE"/>
    <w:rsid w:val="000C69EB"/>
    <w:rsid w:val="000D6EA9"/>
    <w:rsid w:val="000E1A97"/>
    <w:rsid w:val="000F3678"/>
    <w:rsid w:val="00113C7F"/>
    <w:rsid w:val="001202F9"/>
    <w:rsid w:val="00122B9F"/>
    <w:rsid w:val="00123CC0"/>
    <w:rsid w:val="00145637"/>
    <w:rsid w:val="00151944"/>
    <w:rsid w:val="001820C6"/>
    <w:rsid w:val="0019053A"/>
    <w:rsid w:val="001A1C33"/>
    <w:rsid w:val="001A443B"/>
    <w:rsid w:val="001B5E06"/>
    <w:rsid w:val="001C0B66"/>
    <w:rsid w:val="001D1E70"/>
    <w:rsid w:val="00205F91"/>
    <w:rsid w:val="002147F6"/>
    <w:rsid w:val="00223FD7"/>
    <w:rsid w:val="00226D3C"/>
    <w:rsid w:val="002378DF"/>
    <w:rsid w:val="0024051B"/>
    <w:rsid w:val="00244643"/>
    <w:rsid w:val="002525B2"/>
    <w:rsid w:val="00252CCA"/>
    <w:rsid w:val="00273329"/>
    <w:rsid w:val="00282E6B"/>
    <w:rsid w:val="0028664F"/>
    <w:rsid w:val="002A769D"/>
    <w:rsid w:val="002B7921"/>
    <w:rsid w:val="002C3EA3"/>
    <w:rsid w:val="002F1E8E"/>
    <w:rsid w:val="002F6C6A"/>
    <w:rsid w:val="0030388D"/>
    <w:rsid w:val="00313982"/>
    <w:rsid w:val="00316E22"/>
    <w:rsid w:val="00337CCE"/>
    <w:rsid w:val="00352A38"/>
    <w:rsid w:val="00360E4A"/>
    <w:rsid w:val="0037057D"/>
    <w:rsid w:val="003B18BF"/>
    <w:rsid w:val="003B3F20"/>
    <w:rsid w:val="003B47FB"/>
    <w:rsid w:val="003C0A38"/>
    <w:rsid w:val="003D5866"/>
    <w:rsid w:val="003F6F60"/>
    <w:rsid w:val="0040445C"/>
    <w:rsid w:val="004071E8"/>
    <w:rsid w:val="004148AD"/>
    <w:rsid w:val="00416AC9"/>
    <w:rsid w:val="00421ED9"/>
    <w:rsid w:val="00450D24"/>
    <w:rsid w:val="0045206B"/>
    <w:rsid w:val="004553FA"/>
    <w:rsid w:val="0047745D"/>
    <w:rsid w:val="00487145"/>
    <w:rsid w:val="004A4E1D"/>
    <w:rsid w:val="004A5831"/>
    <w:rsid w:val="004C0CC2"/>
    <w:rsid w:val="004D588C"/>
    <w:rsid w:val="004D5F09"/>
    <w:rsid w:val="004E2AA2"/>
    <w:rsid w:val="004F3E80"/>
    <w:rsid w:val="005015CB"/>
    <w:rsid w:val="00511491"/>
    <w:rsid w:val="0051436C"/>
    <w:rsid w:val="00516F3C"/>
    <w:rsid w:val="00532BC3"/>
    <w:rsid w:val="0054584A"/>
    <w:rsid w:val="00551D9A"/>
    <w:rsid w:val="005558F2"/>
    <w:rsid w:val="00581A2C"/>
    <w:rsid w:val="00584A41"/>
    <w:rsid w:val="0059537F"/>
    <w:rsid w:val="005954DF"/>
    <w:rsid w:val="005B159A"/>
    <w:rsid w:val="005C36DC"/>
    <w:rsid w:val="005E6A3E"/>
    <w:rsid w:val="00610C88"/>
    <w:rsid w:val="00614BDA"/>
    <w:rsid w:val="006521E4"/>
    <w:rsid w:val="006541AF"/>
    <w:rsid w:val="00697C76"/>
    <w:rsid w:val="006B6136"/>
    <w:rsid w:val="006C2AA2"/>
    <w:rsid w:val="006C496C"/>
    <w:rsid w:val="006E5D15"/>
    <w:rsid w:val="00704020"/>
    <w:rsid w:val="0070677A"/>
    <w:rsid w:val="00722EE0"/>
    <w:rsid w:val="007241D1"/>
    <w:rsid w:val="00735CA5"/>
    <w:rsid w:val="007363EA"/>
    <w:rsid w:val="00736CAF"/>
    <w:rsid w:val="00741BBA"/>
    <w:rsid w:val="00746481"/>
    <w:rsid w:val="00750739"/>
    <w:rsid w:val="00751CBC"/>
    <w:rsid w:val="0076010B"/>
    <w:rsid w:val="0076426D"/>
    <w:rsid w:val="00764BD0"/>
    <w:rsid w:val="00766D05"/>
    <w:rsid w:val="0078372C"/>
    <w:rsid w:val="00783DF8"/>
    <w:rsid w:val="00790FA4"/>
    <w:rsid w:val="007929B6"/>
    <w:rsid w:val="00796D67"/>
    <w:rsid w:val="007C1E8E"/>
    <w:rsid w:val="007C61D4"/>
    <w:rsid w:val="007C7DAD"/>
    <w:rsid w:val="007D02BC"/>
    <w:rsid w:val="007D76FC"/>
    <w:rsid w:val="007E1FBF"/>
    <w:rsid w:val="00814947"/>
    <w:rsid w:val="008236D0"/>
    <w:rsid w:val="00832AFE"/>
    <w:rsid w:val="00840BDE"/>
    <w:rsid w:val="00841AB9"/>
    <w:rsid w:val="008479A9"/>
    <w:rsid w:val="00850BE3"/>
    <w:rsid w:val="00867151"/>
    <w:rsid w:val="008901DF"/>
    <w:rsid w:val="008933BE"/>
    <w:rsid w:val="008D1C0A"/>
    <w:rsid w:val="009038E3"/>
    <w:rsid w:val="00907B29"/>
    <w:rsid w:val="00907CF9"/>
    <w:rsid w:val="0091479C"/>
    <w:rsid w:val="00931181"/>
    <w:rsid w:val="0093522A"/>
    <w:rsid w:val="00937201"/>
    <w:rsid w:val="009449A3"/>
    <w:rsid w:val="0096102D"/>
    <w:rsid w:val="009649CD"/>
    <w:rsid w:val="009968A5"/>
    <w:rsid w:val="009B69CB"/>
    <w:rsid w:val="009D73AF"/>
    <w:rsid w:val="009E53B4"/>
    <w:rsid w:val="00A04CFA"/>
    <w:rsid w:val="00A148BA"/>
    <w:rsid w:val="00A15FA4"/>
    <w:rsid w:val="00A336B8"/>
    <w:rsid w:val="00A35511"/>
    <w:rsid w:val="00A808D0"/>
    <w:rsid w:val="00A83DF7"/>
    <w:rsid w:val="00AA496C"/>
    <w:rsid w:val="00AA7F37"/>
    <w:rsid w:val="00AD389E"/>
    <w:rsid w:val="00B16856"/>
    <w:rsid w:val="00B21BF7"/>
    <w:rsid w:val="00B24B79"/>
    <w:rsid w:val="00B30756"/>
    <w:rsid w:val="00B4382C"/>
    <w:rsid w:val="00B51EAF"/>
    <w:rsid w:val="00B718B3"/>
    <w:rsid w:val="00B910BA"/>
    <w:rsid w:val="00BD093A"/>
    <w:rsid w:val="00BD0B12"/>
    <w:rsid w:val="00BD7F2D"/>
    <w:rsid w:val="00BF19CE"/>
    <w:rsid w:val="00C034CB"/>
    <w:rsid w:val="00C22AA1"/>
    <w:rsid w:val="00C437B0"/>
    <w:rsid w:val="00C55E15"/>
    <w:rsid w:val="00C61FA8"/>
    <w:rsid w:val="00C6593B"/>
    <w:rsid w:val="00C66031"/>
    <w:rsid w:val="00C67710"/>
    <w:rsid w:val="00C715D0"/>
    <w:rsid w:val="00C84BEF"/>
    <w:rsid w:val="00C87F28"/>
    <w:rsid w:val="00C9434B"/>
    <w:rsid w:val="00CA10FD"/>
    <w:rsid w:val="00CA61E4"/>
    <w:rsid w:val="00CB13A5"/>
    <w:rsid w:val="00CB56E2"/>
    <w:rsid w:val="00CC2A3D"/>
    <w:rsid w:val="00CC2B46"/>
    <w:rsid w:val="00CC6964"/>
    <w:rsid w:val="00CD109A"/>
    <w:rsid w:val="00CE1FFF"/>
    <w:rsid w:val="00CE7A00"/>
    <w:rsid w:val="00CF30FA"/>
    <w:rsid w:val="00CF5327"/>
    <w:rsid w:val="00D16DD0"/>
    <w:rsid w:val="00D2484A"/>
    <w:rsid w:val="00D24FA4"/>
    <w:rsid w:val="00D26F25"/>
    <w:rsid w:val="00D2713C"/>
    <w:rsid w:val="00D32188"/>
    <w:rsid w:val="00D93FA4"/>
    <w:rsid w:val="00D968B3"/>
    <w:rsid w:val="00DA0461"/>
    <w:rsid w:val="00DC165D"/>
    <w:rsid w:val="00DD3C26"/>
    <w:rsid w:val="00DE4C7A"/>
    <w:rsid w:val="00DF6E74"/>
    <w:rsid w:val="00E11580"/>
    <w:rsid w:val="00E15363"/>
    <w:rsid w:val="00E17113"/>
    <w:rsid w:val="00E324A6"/>
    <w:rsid w:val="00E53421"/>
    <w:rsid w:val="00E574D1"/>
    <w:rsid w:val="00E64587"/>
    <w:rsid w:val="00E7325A"/>
    <w:rsid w:val="00E73372"/>
    <w:rsid w:val="00E906F4"/>
    <w:rsid w:val="00EA072A"/>
    <w:rsid w:val="00EB7D23"/>
    <w:rsid w:val="00EC0B54"/>
    <w:rsid w:val="00ED5558"/>
    <w:rsid w:val="00EF3A93"/>
    <w:rsid w:val="00EF4C22"/>
    <w:rsid w:val="00F03ED1"/>
    <w:rsid w:val="00F15973"/>
    <w:rsid w:val="00F277B7"/>
    <w:rsid w:val="00F31774"/>
    <w:rsid w:val="00F43A5A"/>
    <w:rsid w:val="00F46C8B"/>
    <w:rsid w:val="00F57D0B"/>
    <w:rsid w:val="00F84569"/>
    <w:rsid w:val="00F87072"/>
    <w:rsid w:val="00F92593"/>
    <w:rsid w:val="00F9329C"/>
    <w:rsid w:val="00FA7943"/>
    <w:rsid w:val="00FB7643"/>
    <w:rsid w:val="00FB7E2D"/>
    <w:rsid w:val="00FC1CF0"/>
    <w:rsid w:val="00FC1E8F"/>
    <w:rsid w:val="00FD03A6"/>
    <w:rsid w:val="00FF01DC"/>
    <w:rsid w:val="00FF05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toc 1"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C7A"/>
    <w:pPr>
      <w:bidi/>
    </w:pPr>
    <w:rPr>
      <w:sz w:val="24"/>
      <w:szCs w:val="24"/>
    </w:rPr>
  </w:style>
  <w:style w:type="paragraph" w:styleId="Heading1">
    <w:name w:val="heading 1"/>
    <w:basedOn w:val="Normal"/>
    <w:next w:val="Normal"/>
    <w:qFormat/>
    <w:rsid w:val="000114E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E53421"/>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E53421"/>
    <w:pPr>
      <w:keepNext/>
      <w:spacing w:before="240" w:after="60"/>
      <w:outlineLvl w:val="2"/>
    </w:pPr>
    <w:rPr>
      <w:rFonts w:ascii="Calibri Light" w:hAnsi="Calibri Light"/>
      <w:b/>
      <w:bCs/>
      <w:sz w:val="26"/>
      <w:szCs w:val="26"/>
    </w:rPr>
  </w:style>
  <w:style w:type="paragraph" w:styleId="Heading4">
    <w:name w:val="heading 4"/>
    <w:basedOn w:val="Normal"/>
    <w:next w:val="Normal"/>
    <w:qFormat/>
    <w:rsid w:val="0003798D"/>
    <w:pPr>
      <w:keepNext/>
      <w:jc w:val="center"/>
      <w:outlineLvl w:val="3"/>
    </w:pPr>
    <w:rPr>
      <w:rFonts w:cs="Traditional Arabic"/>
      <w:b/>
      <w:bCs/>
      <w:sz w:val="32"/>
      <w:szCs w:val="22"/>
      <w:lang w:eastAsia="ar-SA"/>
    </w:rPr>
  </w:style>
  <w:style w:type="paragraph" w:styleId="Heading6">
    <w:name w:val="heading 6"/>
    <w:basedOn w:val="Normal"/>
    <w:next w:val="Normal"/>
    <w:qFormat/>
    <w:rsid w:val="0003798D"/>
    <w:pPr>
      <w:keepNext/>
      <w:framePr w:hSpace="180" w:wrap="around" w:vAnchor="page" w:hAnchor="margin" w:xAlign="center" w:y="180"/>
      <w:jc w:val="center"/>
      <w:outlineLvl w:val="5"/>
    </w:pPr>
    <w:rPr>
      <w:rFonts w:cs="Traditional Arabic"/>
      <w:b/>
      <w:bCs/>
      <w:sz w:val="28"/>
      <w:szCs w:val="30"/>
    </w:rPr>
  </w:style>
  <w:style w:type="paragraph" w:styleId="Heading7">
    <w:name w:val="heading 7"/>
    <w:basedOn w:val="Normal"/>
    <w:next w:val="Normal"/>
    <w:qFormat/>
    <w:rsid w:val="0003798D"/>
    <w:pPr>
      <w:keepNext/>
      <w:framePr w:hSpace="180" w:wrap="around" w:vAnchor="page" w:hAnchor="margin" w:xAlign="center" w:y="180"/>
      <w:jc w:val="center"/>
      <w:outlineLvl w:val="6"/>
    </w:pPr>
    <w:rPr>
      <w:rFonts w:cs="Traditional Arabic"/>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0">
    <w:name w:val="الأعلام"/>
    <w:rsid w:val="00584A41"/>
    <w:rPr>
      <w:rFonts w:cs="Traditional Arabic"/>
      <w:color w:val="FF0000"/>
      <w:szCs w:val="32"/>
      <w:u w:val="single"/>
    </w:rPr>
  </w:style>
  <w:style w:type="character" w:customStyle="1" w:styleId="a1">
    <w:name w:val="الأماكن"/>
    <w:rsid w:val="00584A41"/>
    <w:rPr>
      <w:rFonts w:cs="Traditional Arabic"/>
      <w:color w:val="FF0000"/>
      <w:szCs w:val="32"/>
      <w:u w:val="single"/>
    </w:rPr>
  </w:style>
  <w:style w:type="paragraph" w:customStyle="1" w:styleId="1">
    <w:name w:val="نمط1"/>
    <w:basedOn w:val="Normal"/>
    <w:qFormat/>
    <w:rsid w:val="00E53421"/>
    <w:pPr>
      <w:widowControl w:val="0"/>
      <w:spacing w:before="240" w:after="360"/>
      <w:jc w:val="center"/>
      <w:outlineLvl w:val="0"/>
    </w:pPr>
    <w:rPr>
      <w:rFonts w:ascii="mylotus" w:hAnsi="mylotus" w:cs="PT Bold Heading"/>
      <w:sz w:val="32"/>
      <w:szCs w:val="32"/>
    </w:rPr>
  </w:style>
  <w:style w:type="paragraph" w:customStyle="1" w:styleId="a2">
    <w:name w:val="العنوان الرئيسي"/>
    <w:basedOn w:val="Normal"/>
    <w:rsid w:val="00584A41"/>
    <w:pPr>
      <w:spacing w:line="360" w:lineRule="auto"/>
      <w:jc w:val="center"/>
    </w:pPr>
    <w:rPr>
      <w:rFonts w:ascii="Arial" w:hAnsi="Arial" w:cs="Traditional Arabic"/>
      <w:b/>
      <w:bCs/>
      <w:noProof/>
      <w:sz w:val="32"/>
      <w:szCs w:val="44"/>
      <w:lang w:eastAsia="ar-SA"/>
    </w:rPr>
  </w:style>
  <w:style w:type="paragraph" w:styleId="FootnoteText">
    <w:name w:val="footnote text"/>
    <w:basedOn w:val="Normal"/>
    <w:link w:val="FootnoteTextChar"/>
    <w:rsid w:val="00766D05"/>
    <w:rPr>
      <w:sz w:val="20"/>
      <w:szCs w:val="20"/>
    </w:rPr>
  </w:style>
  <w:style w:type="character" w:customStyle="1" w:styleId="a3">
    <w:name w:val="الفرق"/>
    <w:rsid w:val="00584A41"/>
    <w:rPr>
      <w:rFonts w:cs="Traditional Arabic"/>
      <w:color w:val="FF0000"/>
      <w:szCs w:val="32"/>
      <w:u w:val="single"/>
    </w:rPr>
  </w:style>
  <w:style w:type="character" w:customStyle="1" w:styleId="a4">
    <w:name w:val="الكتب"/>
    <w:rsid w:val="00584A41"/>
    <w:rPr>
      <w:rFonts w:cs="Traditional Arabic"/>
      <w:color w:val="FF0000"/>
      <w:szCs w:val="32"/>
      <w:u w:val="single"/>
    </w:rPr>
  </w:style>
  <w:style w:type="character" w:customStyle="1" w:styleId="a5">
    <w:name w:val="شواهد"/>
    <w:rsid w:val="00584A41"/>
    <w:rPr>
      <w:rFonts w:cs="Traditional Arabic"/>
      <w:color w:val="0000FF"/>
      <w:szCs w:val="32"/>
    </w:rPr>
  </w:style>
  <w:style w:type="paragraph" w:customStyle="1" w:styleId="2">
    <w:name w:val="فرعي_2"/>
    <w:basedOn w:val="Normal"/>
    <w:rsid w:val="00584A41"/>
    <w:pPr>
      <w:spacing w:line="360" w:lineRule="auto"/>
      <w:ind w:firstLine="567"/>
      <w:jc w:val="both"/>
    </w:pPr>
    <w:rPr>
      <w:rFonts w:ascii="Arial" w:hAnsi="Arial" w:cs="Traditional Arabic"/>
      <w:color w:val="FF00FF"/>
      <w:sz w:val="20"/>
      <w:szCs w:val="32"/>
      <w:lang w:eastAsia="ar-SA"/>
    </w:rPr>
  </w:style>
  <w:style w:type="paragraph" w:customStyle="1" w:styleId="3">
    <w:name w:val="فرعي_3"/>
    <w:basedOn w:val="Normal"/>
    <w:rsid w:val="00584A41"/>
    <w:pPr>
      <w:spacing w:line="360" w:lineRule="auto"/>
      <w:ind w:firstLine="567"/>
      <w:jc w:val="both"/>
    </w:pPr>
    <w:rPr>
      <w:rFonts w:ascii="Arial" w:hAnsi="Arial" w:cs="Traditional Arabic"/>
      <w:color w:val="333399"/>
      <w:sz w:val="20"/>
      <w:szCs w:val="32"/>
      <w:lang w:eastAsia="ar-SA"/>
    </w:rPr>
  </w:style>
  <w:style w:type="paragraph" w:customStyle="1" w:styleId="4">
    <w:name w:val="فرعي_4"/>
    <w:basedOn w:val="Normal"/>
    <w:rsid w:val="00584A41"/>
    <w:pPr>
      <w:spacing w:line="360" w:lineRule="auto"/>
      <w:ind w:firstLine="567"/>
      <w:jc w:val="both"/>
    </w:pPr>
    <w:rPr>
      <w:rFonts w:ascii="Arial" w:hAnsi="Arial" w:cs="Traditional Arabic"/>
      <w:color w:val="993300"/>
      <w:sz w:val="20"/>
      <w:szCs w:val="32"/>
      <w:lang w:eastAsia="ar-SA"/>
    </w:rPr>
  </w:style>
  <w:style w:type="paragraph" w:customStyle="1" w:styleId="5">
    <w:name w:val="فرعي_5"/>
    <w:basedOn w:val="Normal"/>
    <w:rsid w:val="00584A41"/>
    <w:pPr>
      <w:spacing w:line="360" w:lineRule="auto"/>
      <w:ind w:firstLine="567"/>
      <w:jc w:val="both"/>
    </w:pPr>
    <w:rPr>
      <w:rFonts w:ascii="Arial" w:hAnsi="Arial" w:cs="Traditional Arabic"/>
      <w:color w:val="00CCFF"/>
      <w:sz w:val="20"/>
      <w:szCs w:val="32"/>
      <w:lang w:eastAsia="ar-SA"/>
    </w:rPr>
  </w:style>
  <w:style w:type="table" w:styleId="TableGrid">
    <w:name w:val="Table Grid"/>
    <w:basedOn w:val="TableNormal"/>
    <w:rsid w:val="0003798D"/>
    <w:pPr>
      <w:bidi/>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3798D"/>
  </w:style>
  <w:style w:type="paragraph" w:styleId="Footer">
    <w:name w:val="footer"/>
    <w:basedOn w:val="Normal"/>
    <w:link w:val="FooterChar"/>
    <w:uiPriority w:val="99"/>
    <w:rsid w:val="0003798D"/>
    <w:pPr>
      <w:tabs>
        <w:tab w:val="center" w:pos="4153"/>
        <w:tab w:val="right" w:pos="8306"/>
      </w:tabs>
      <w:spacing w:line="360" w:lineRule="auto"/>
      <w:ind w:firstLine="567"/>
      <w:jc w:val="both"/>
    </w:pPr>
    <w:rPr>
      <w:rFonts w:cs="Traditional Arabic"/>
      <w:sz w:val="32"/>
      <w:szCs w:val="32"/>
      <w:lang w:eastAsia="ar-SA"/>
    </w:rPr>
  </w:style>
  <w:style w:type="table" w:styleId="TableContemporary">
    <w:name w:val="Table Contemporary"/>
    <w:basedOn w:val="TableNormal"/>
    <w:rsid w:val="003D5866"/>
    <w:pPr>
      <w:bidi/>
      <w:spacing w:line="360" w:lineRule="auto"/>
      <w:ind w:firstLine="567"/>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6">
    <w:name w:val="فرعي"/>
    <w:basedOn w:val="Normal"/>
    <w:rsid w:val="00E7325A"/>
    <w:pPr>
      <w:keepNext/>
      <w:pBdr>
        <w:top w:val="single" w:sz="4" w:space="1" w:color="auto"/>
        <w:left w:val="single" w:sz="4" w:space="4" w:color="auto"/>
        <w:bottom w:val="single" w:sz="4" w:space="1" w:color="auto"/>
        <w:right w:val="single" w:sz="4" w:space="4" w:color="auto"/>
      </w:pBdr>
      <w:shd w:val="clear" w:color="auto" w:fill="E6E6E6"/>
      <w:jc w:val="both"/>
    </w:pPr>
    <w:rPr>
      <w:rFonts w:ascii="Trebuchet MS" w:hAnsi="Trebuchet MS"/>
      <w:b/>
      <w:color w:val="008000"/>
      <w:sz w:val="32"/>
      <w:lang w:eastAsia="ar-SA"/>
    </w:rPr>
  </w:style>
  <w:style w:type="paragraph" w:customStyle="1" w:styleId="a">
    <w:name w:val="بارز"/>
    <w:basedOn w:val="Normal"/>
    <w:rsid w:val="00C6593B"/>
    <w:pPr>
      <w:keepNext/>
      <w:numPr>
        <w:numId w:val="3"/>
      </w:numPr>
      <w:pBdr>
        <w:top w:val="single" w:sz="4" w:space="1" w:color="auto"/>
        <w:left w:val="single" w:sz="4" w:space="4" w:color="auto"/>
        <w:bottom w:val="single" w:sz="4" w:space="1" w:color="auto"/>
        <w:right w:val="single" w:sz="4" w:space="4" w:color="auto"/>
      </w:pBdr>
      <w:shd w:val="clear" w:color="auto" w:fill="D9D9D9"/>
      <w:jc w:val="both"/>
    </w:pPr>
    <w:rPr>
      <w:rFonts w:ascii="Trebuchet MS" w:hAnsi="Trebuchet MS"/>
      <w:color w:val="993366"/>
      <w:sz w:val="32"/>
      <w:lang w:eastAsia="ar-SA"/>
    </w:rPr>
  </w:style>
  <w:style w:type="character" w:customStyle="1" w:styleId="FootnoteTextChar">
    <w:name w:val="Footnote Text Char"/>
    <w:basedOn w:val="DefaultParagraphFont"/>
    <w:link w:val="FootnoteText"/>
    <w:rsid w:val="00766D05"/>
  </w:style>
  <w:style w:type="character" w:styleId="FootnoteReference">
    <w:name w:val="footnote reference"/>
    <w:rsid w:val="00766D05"/>
    <w:rPr>
      <w:vertAlign w:val="superscript"/>
    </w:rPr>
  </w:style>
  <w:style w:type="paragraph" w:styleId="NormalWeb">
    <w:name w:val="Normal (Web)"/>
    <w:basedOn w:val="Normal"/>
    <w:uiPriority w:val="99"/>
    <w:unhideWhenUsed/>
    <w:rsid w:val="00B718B3"/>
    <w:pPr>
      <w:bidi w:val="0"/>
      <w:spacing w:before="150" w:after="150" w:line="284" w:lineRule="atLeast"/>
      <w:ind w:left="75" w:right="75" w:firstLine="450"/>
      <w:jc w:val="both"/>
    </w:pPr>
    <w:rPr>
      <w:rFonts w:ascii="Tahoma" w:hAnsi="Tahoma" w:cs="Tahoma"/>
      <w:color w:val="000000"/>
      <w:sz w:val="21"/>
      <w:szCs w:val="21"/>
    </w:rPr>
  </w:style>
  <w:style w:type="paragraph" w:styleId="Header">
    <w:name w:val="header"/>
    <w:basedOn w:val="Normal"/>
    <w:rsid w:val="00850BE3"/>
    <w:pPr>
      <w:tabs>
        <w:tab w:val="center" w:pos="4153"/>
        <w:tab w:val="right" w:pos="8306"/>
      </w:tabs>
    </w:pPr>
  </w:style>
  <w:style w:type="paragraph" w:styleId="TOC1">
    <w:name w:val="toc 1"/>
    <w:basedOn w:val="Normal"/>
    <w:next w:val="Normal"/>
    <w:uiPriority w:val="39"/>
    <w:qFormat/>
    <w:rsid w:val="00E53421"/>
    <w:rPr>
      <w:rFonts w:cs="mylotus"/>
      <w:szCs w:val="28"/>
    </w:rPr>
  </w:style>
  <w:style w:type="character" w:styleId="Hyperlink">
    <w:name w:val="Hyperlink"/>
    <w:uiPriority w:val="99"/>
    <w:rsid w:val="000114ED"/>
    <w:rPr>
      <w:color w:val="0000FF"/>
      <w:u w:val="single"/>
    </w:rPr>
  </w:style>
  <w:style w:type="character" w:customStyle="1" w:styleId="FooterChar">
    <w:name w:val="Footer Char"/>
    <w:link w:val="Footer"/>
    <w:uiPriority w:val="99"/>
    <w:rsid w:val="005558F2"/>
    <w:rPr>
      <w:rFonts w:cs="Traditional Arabic"/>
      <w:sz w:val="32"/>
      <w:szCs w:val="32"/>
      <w:lang w:eastAsia="ar-SA"/>
    </w:rPr>
  </w:style>
  <w:style w:type="character" w:customStyle="1" w:styleId="Heading2Char">
    <w:name w:val="Heading 2 Char"/>
    <w:link w:val="Heading2"/>
    <w:semiHidden/>
    <w:rsid w:val="00E53421"/>
    <w:rPr>
      <w:rFonts w:ascii="Calibri Light" w:eastAsia="Times New Roman" w:hAnsi="Calibri Light" w:cs="Times New Roman"/>
      <w:b/>
      <w:bCs/>
      <w:i/>
      <w:iCs/>
      <w:sz w:val="28"/>
      <w:szCs w:val="28"/>
    </w:rPr>
  </w:style>
  <w:style w:type="character" w:customStyle="1" w:styleId="Heading3Char">
    <w:name w:val="Heading 3 Char"/>
    <w:link w:val="Heading3"/>
    <w:semiHidden/>
    <w:rsid w:val="00E53421"/>
    <w:rPr>
      <w:rFonts w:ascii="Calibri Light" w:eastAsia="Times New Roman" w:hAnsi="Calibri Light"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toc 1"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C7A"/>
    <w:pPr>
      <w:bidi/>
    </w:pPr>
    <w:rPr>
      <w:sz w:val="24"/>
      <w:szCs w:val="24"/>
    </w:rPr>
  </w:style>
  <w:style w:type="paragraph" w:styleId="Heading1">
    <w:name w:val="heading 1"/>
    <w:basedOn w:val="Normal"/>
    <w:next w:val="Normal"/>
    <w:qFormat/>
    <w:rsid w:val="000114E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E53421"/>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E53421"/>
    <w:pPr>
      <w:keepNext/>
      <w:spacing w:before="240" w:after="60"/>
      <w:outlineLvl w:val="2"/>
    </w:pPr>
    <w:rPr>
      <w:rFonts w:ascii="Calibri Light" w:hAnsi="Calibri Light"/>
      <w:b/>
      <w:bCs/>
      <w:sz w:val="26"/>
      <w:szCs w:val="26"/>
    </w:rPr>
  </w:style>
  <w:style w:type="paragraph" w:styleId="Heading4">
    <w:name w:val="heading 4"/>
    <w:basedOn w:val="Normal"/>
    <w:next w:val="Normal"/>
    <w:qFormat/>
    <w:rsid w:val="0003798D"/>
    <w:pPr>
      <w:keepNext/>
      <w:jc w:val="center"/>
      <w:outlineLvl w:val="3"/>
    </w:pPr>
    <w:rPr>
      <w:rFonts w:cs="Traditional Arabic"/>
      <w:b/>
      <w:bCs/>
      <w:sz w:val="32"/>
      <w:szCs w:val="22"/>
      <w:lang w:eastAsia="ar-SA"/>
    </w:rPr>
  </w:style>
  <w:style w:type="paragraph" w:styleId="Heading6">
    <w:name w:val="heading 6"/>
    <w:basedOn w:val="Normal"/>
    <w:next w:val="Normal"/>
    <w:qFormat/>
    <w:rsid w:val="0003798D"/>
    <w:pPr>
      <w:keepNext/>
      <w:framePr w:hSpace="180" w:wrap="around" w:vAnchor="page" w:hAnchor="margin" w:xAlign="center" w:y="180"/>
      <w:jc w:val="center"/>
      <w:outlineLvl w:val="5"/>
    </w:pPr>
    <w:rPr>
      <w:rFonts w:cs="Traditional Arabic"/>
      <w:b/>
      <w:bCs/>
      <w:sz w:val="28"/>
      <w:szCs w:val="30"/>
    </w:rPr>
  </w:style>
  <w:style w:type="paragraph" w:styleId="Heading7">
    <w:name w:val="heading 7"/>
    <w:basedOn w:val="Normal"/>
    <w:next w:val="Normal"/>
    <w:qFormat/>
    <w:rsid w:val="0003798D"/>
    <w:pPr>
      <w:keepNext/>
      <w:framePr w:hSpace="180" w:wrap="around" w:vAnchor="page" w:hAnchor="margin" w:xAlign="center" w:y="180"/>
      <w:jc w:val="center"/>
      <w:outlineLvl w:val="6"/>
    </w:pPr>
    <w:rPr>
      <w:rFonts w:cs="Traditional Arabic"/>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0">
    <w:name w:val="الأعلام"/>
    <w:rsid w:val="00584A41"/>
    <w:rPr>
      <w:rFonts w:cs="Traditional Arabic"/>
      <w:color w:val="FF0000"/>
      <w:szCs w:val="32"/>
      <w:u w:val="single"/>
    </w:rPr>
  </w:style>
  <w:style w:type="character" w:customStyle="1" w:styleId="a1">
    <w:name w:val="الأماكن"/>
    <w:rsid w:val="00584A41"/>
    <w:rPr>
      <w:rFonts w:cs="Traditional Arabic"/>
      <w:color w:val="FF0000"/>
      <w:szCs w:val="32"/>
      <w:u w:val="single"/>
    </w:rPr>
  </w:style>
  <w:style w:type="paragraph" w:customStyle="1" w:styleId="1">
    <w:name w:val="نمط1"/>
    <w:basedOn w:val="Normal"/>
    <w:qFormat/>
    <w:rsid w:val="00E53421"/>
    <w:pPr>
      <w:widowControl w:val="0"/>
      <w:spacing w:before="240" w:after="360"/>
      <w:jc w:val="center"/>
      <w:outlineLvl w:val="0"/>
    </w:pPr>
    <w:rPr>
      <w:rFonts w:ascii="mylotus" w:hAnsi="mylotus" w:cs="PT Bold Heading"/>
      <w:sz w:val="32"/>
      <w:szCs w:val="32"/>
    </w:rPr>
  </w:style>
  <w:style w:type="paragraph" w:customStyle="1" w:styleId="a2">
    <w:name w:val="العنوان الرئيسي"/>
    <w:basedOn w:val="Normal"/>
    <w:rsid w:val="00584A41"/>
    <w:pPr>
      <w:spacing w:line="360" w:lineRule="auto"/>
      <w:jc w:val="center"/>
    </w:pPr>
    <w:rPr>
      <w:rFonts w:ascii="Arial" w:hAnsi="Arial" w:cs="Traditional Arabic"/>
      <w:b/>
      <w:bCs/>
      <w:noProof/>
      <w:sz w:val="32"/>
      <w:szCs w:val="44"/>
      <w:lang w:eastAsia="ar-SA"/>
    </w:rPr>
  </w:style>
  <w:style w:type="paragraph" w:styleId="FootnoteText">
    <w:name w:val="footnote text"/>
    <w:basedOn w:val="Normal"/>
    <w:link w:val="FootnoteTextChar"/>
    <w:rsid w:val="00766D05"/>
    <w:rPr>
      <w:sz w:val="20"/>
      <w:szCs w:val="20"/>
    </w:rPr>
  </w:style>
  <w:style w:type="character" w:customStyle="1" w:styleId="a3">
    <w:name w:val="الفرق"/>
    <w:rsid w:val="00584A41"/>
    <w:rPr>
      <w:rFonts w:cs="Traditional Arabic"/>
      <w:color w:val="FF0000"/>
      <w:szCs w:val="32"/>
      <w:u w:val="single"/>
    </w:rPr>
  </w:style>
  <w:style w:type="character" w:customStyle="1" w:styleId="a4">
    <w:name w:val="الكتب"/>
    <w:rsid w:val="00584A41"/>
    <w:rPr>
      <w:rFonts w:cs="Traditional Arabic"/>
      <w:color w:val="FF0000"/>
      <w:szCs w:val="32"/>
      <w:u w:val="single"/>
    </w:rPr>
  </w:style>
  <w:style w:type="character" w:customStyle="1" w:styleId="a5">
    <w:name w:val="شواهد"/>
    <w:rsid w:val="00584A41"/>
    <w:rPr>
      <w:rFonts w:cs="Traditional Arabic"/>
      <w:color w:val="0000FF"/>
      <w:szCs w:val="32"/>
    </w:rPr>
  </w:style>
  <w:style w:type="paragraph" w:customStyle="1" w:styleId="2">
    <w:name w:val="فرعي_2"/>
    <w:basedOn w:val="Normal"/>
    <w:rsid w:val="00584A41"/>
    <w:pPr>
      <w:spacing w:line="360" w:lineRule="auto"/>
      <w:ind w:firstLine="567"/>
      <w:jc w:val="both"/>
    </w:pPr>
    <w:rPr>
      <w:rFonts w:ascii="Arial" w:hAnsi="Arial" w:cs="Traditional Arabic"/>
      <w:color w:val="FF00FF"/>
      <w:sz w:val="20"/>
      <w:szCs w:val="32"/>
      <w:lang w:eastAsia="ar-SA"/>
    </w:rPr>
  </w:style>
  <w:style w:type="paragraph" w:customStyle="1" w:styleId="3">
    <w:name w:val="فرعي_3"/>
    <w:basedOn w:val="Normal"/>
    <w:rsid w:val="00584A41"/>
    <w:pPr>
      <w:spacing w:line="360" w:lineRule="auto"/>
      <w:ind w:firstLine="567"/>
      <w:jc w:val="both"/>
    </w:pPr>
    <w:rPr>
      <w:rFonts w:ascii="Arial" w:hAnsi="Arial" w:cs="Traditional Arabic"/>
      <w:color w:val="333399"/>
      <w:sz w:val="20"/>
      <w:szCs w:val="32"/>
      <w:lang w:eastAsia="ar-SA"/>
    </w:rPr>
  </w:style>
  <w:style w:type="paragraph" w:customStyle="1" w:styleId="4">
    <w:name w:val="فرعي_4"/>
    <w:basedOn w:val="Normal"/>
    <w:rsid w:val="00584A41"/>
    <w:pPr>
      <w:spacing w:line="360" w:lineRule="auto"/>
      <w:ind w:firstLine="567"/>
      <w:jc w:val="both"/>
    </w:pPr>
    <w:rPr>
      <w:rFonts w:ascii="Arial" w:hAnsi="Arial" w:cs="Traditional Arabic"/>
      <w:color w:val="993300"/>
      <w:sz w:val="20"/>
      <w:szCs w:val="32"/>
      <w:lang w:eastAsia="ar-SA"/>
    </w:rPr>
  </w:style>
  <w:style w:type="paragraph" w:customStyle="1" w:styleId="5">
    <w:name w:val="فرعي_5"/>
    <w:basedOn w:val="Normal"/>
    <w:rsid w:val="00584A41"/>
    <w:pPr>
      <w:spacing w:line="360" w:lineRule="auto"/>
      <w:ind w:firstLine="567"/>
      <w:jc w:val="both"/>
    </w:pPr>
    <w:rPr>
      <w:rFonts w:ascii="Arial" w:hAnsi="Arial" w:cs="Traditional Arabic"/>
      <w:color w:val="00CCFF"/>
      <w:sz w:val="20"/>
      <w:szCs w:val="32"/>
      <w:lang w:eastAsia="ar-SA"/>
    </w:rPr>
  </w:style>
  <w:style w:type="table" w:styleId="TableGrid">
    <w:name w:val="Table Grid"/>
    <w:basedOn w:val="TableNormal"/>
    <w:rsid w:val="0003798D"/>
    <w:pPr>
      <w:bidi/>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3798D"/>
  </w:style>
  <w:style w:type="paragraph" w:styleId="Footer">
    <w:name w:val="footer"/>
    <w:basedOn w:val="Normal"/>
    <w:link w:val="FooterChar"/>
    <w:uiPriority w:val="99"/>
    <w:rsid w:val="0003798D"/>
    <w:pPr>
      <w:tabs>
        <w:tab w:val="center" w:pos="4153"/>
        <w:tab w:val="right" w:pos="8306"/>
      </w:tabs>
      <w:spacing w:line="360" w:lineRule="auto"/>
      <w:ind w:firstLine="567"/>
      <w:jc w:val="both"/>
    </w:pPr>
    <w:rPr>
      <w:rFonts w:cs="Traditional Arabic"/>
      <w:sz w:val="32"/>
      <w:szCs w:val="32"/>
      <w:lang w:eastAsia="ar-SA"/>
    </w:rPr>
  </w:style>
  <w:style w:type="table" w:styleId="TableContemporary">
    <w:name w:val="Table Contemporary"/>
    <w:basedOn w:val="TableNormal"/>
    <w:rsid w:val="003D5866"/>
    <w:pPr>
      <w:bidi/>
      <w:spacing w:line="360" w:lineRule="auto"/>
      <w:ind w:firstLine="567"/>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6">
    <w:name w:val="فرعي"/>
    <w:basedOn w:val="Normal"/>
    <w:rsid w:val="00E7325A"/>
    <w:pPr>
      <w:keepNext/>
      <w:pBdr>
        <w:top w:val="single" w:sz="4" w:space="1" w:color="auto"/>
        <w:left w:val="single" w:sz="4" w:space="4" w:color="auto"/>
        <w:bottom w:val="single" w:sz="4" w:space="1" w:color="auto"/>
        <w:right w:val="single" w:sz="4" w:space="4" w:color="auto"/>
      </w:pBdr>
      <w:shd w:val="clear" w:color="auto" w:fill="E6E6E6"/>
      <w:jc w:val="both"/>
    </w:pPr>
    <w:rPr>
      <w:rFonts w:ascii="Trebuchet MS" w:hAnsi="Trebuchet MS"/>
      <w:b/>
      <w:color w:val="008000"/>
      <w:sz w:val="32"/>
      <w:lang w:eastAsia="ar-SA"/>
    </w:rPr>
  </w:style>
  <w:style w:type="paragraph" w:customStyle="1" w:styleId="a">
    <w:name w:val="بارز"/>
    <w:basedOn w:val="Normal"/>
    <w:rsid w:val="00C6593B"/>
    <w:pPr>
      <w:keepNext/>
      <w:numPr>
        <w:numId w:val="3"/>
      </w:numPr>
      <w:pBdr>
        <w:top w:val="single" w:sz="4" w:space="1" w:color="auto"/>
        <w:left w:val="single" w:sz="4" w:space="4" w:color="auto"/>
        <w:bottom w:val="single" w:sz="4" w:space="1" w:color="auto"/>
        <w:right w:val="single" w:sz="4" w:space="4" w:color="auto"/>
      </w:pBdr>
      <w:shd w:val="clear" w:color="auto" w:fill="D9D9D9"/>
      <w:jc w:val="both"/>
    </w:pPr>
    <w:rPr>
      <w:rFonts w:ascii="Trebuchet MS" w:hAnsi="Trebuchet MS"/>
      <w:color w:val="993366"/>
      <w:sz w:val="32"/>
      <w:lang w:eastAsia="ar-SA"/>
    </w:rPr>
  </w:style>
  <w:style w:type="character" w:customStyle="1" w:styleId="FootnoteTextChar">
    <w:name w:val="Footnote Text Char"/>
    <w:basedOn w:val="DefaultParagraphFont"/>
    <w:link w:val="FootnoteText"/>
    <w:rsid w:val="00766D05"/>
  </w:style>
  <w:style w:type="character" w:styleId="FootnoteReference">
    <w:name w:val="footnote reference"/>
    <w:rsid w:val="00766D05"/>
    <w:rPr>
      <w:vertAlign w:val="superscript"/>
    </w:rPr>
  </w:style>
  <w:style w:type="paragraph" w:styleId="NormalWeb">
    <w:name w:val="Normal (Web)"/>
    <w:basedOn w:val="Normal"/>
    <w:uiPriority w:val="99"/>
    <w:unhideWhenUsed/>
    <w:rsid w:val="00B718B3"/>
    <w:pPr>
      <w:bidi w:val="0"/>
      <w:spacing w:before="150" w:after="150" w:line="284" w:lineRule="atLeast"/>
      <w:ind w:left="75" w:right="75" w:firstLine="450"/>
      <w:jc w:val="both"/>
    </w:pPr>
    <w:rPr>
      <w:rFonts w:ascii="Tahoma" w:hAnsi="Tahoma" w:cs="Tahoma"/>
      <w:color w:val="000000"/>
      <w:sz w:val="21"/>
      <w:szCs w:val="21"/>
    </w:rPr>
  </w:style>
  <w:style w:type="paragraph" w:styleId="Header">
    <w:name w:val="header"/>
    <w:basedOn w:val="Normal"/>
    <w:rsid w:val="00850BE3"/>
    <w:pPr>
      <w:tabs>
        <w:tab w:val="center" w:pos="4153"/>
        <w:tab w:val="right" w:pos="8306"/>
      </w:tabs>
    </w:pPr>
  </w:style>
  <w:style w:type="paragraph" w:styleId="TOC1">
    <w:name w:val="toc 1"/>
    <w:basedOn w:val="Normal"/>
    <w:next w:val="Normal"/>
    <w:uiPriority w:val="39"/>
    <w:qFormat/>
    <w:rsid w:val="00E53421"/>
    <w:rPr>
      <w:rFonts w:cs="mylotus"/>
      <w:szCs w:val="28"/>
    </w:rPr>
  </w:style>
  <w:style w:type="character" w:styleId="Hyperlink">
    <w:name w:val="Hyperlink"/>
    <w:uiPriority w:val="99"/>
    <w:rsid w:val="000114ED"/>
    <w:rPr>
      <w:color w:val="0000FF"/>
      <w:u w:val="single"/>
    </w:rPr>
  </w:style>
  <w:style w:type="character" w:customStyle="1" w:styleId="FooterChar">
    <w:name w:val="Footer Char"/>
    <w:link w:val="Footer"/>
    <w:uiPriority w:val="99"/>
    <w:rsid w:val="005558F2"/>
    <w:rPr>
      <w:rFonts w:cs="Traditional Arabic"/>
      <w:sz w:val="32"/>
      <w:szCs w:val="32"/>
      <w:lang w:eastAsia="ar-SA"/>
    </w:rPr>
  </w:style>
  <w:style w:type="character" w:customStyle="1" w:styleId="Heading2Char">
    <w:name w:val="Heading 2 Char"/>
    <w:link w:val="Heading2"/>
    <w:semiHidden/>
    <w:rsid w:val="00E53421"/>
    <w:rPr>
      <w:rFonts w:ascii="Calibri Light" w:eastAsia="Times New Roman" w:hAnsi="Calibri Light" w:cs="Times New Roman"/>
      <w:b/>
      <w:bCs/>
      <w:i/>
      <w:iCs/>
      <w:sz w:val="28"/>
      <w:szCs w:val="28"/>
    </w:rPr>
  </w:style>
  <w:style w:type="character" w:customStyle="1" w:styleId="Heading3Char">
    <w:name w:val="Heading 3 Char"/>
    <w:link w:val="Heading3"/>
    <w:semiHidden/>
    <w:rsid w:val="00E53421"/>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75859">
      <w:bodyDiv w:val="1"/>
      <w:marLeft w:val="0"/>
      <w:marRight w:val="0"/>
      <w:marTop w:val="0"/>
      <w:marBottom w:val="0"/>
      <w:divBdr>
        <w:top w:val="none" w:sz="0" w:space="0" w:color="auto"/>
        <w:left w:val="none" w:sz="0" w:space="0" w:color="auto"/>
        <w:bottom w:val="none" w:sz="0" w:space="0" w:color="auto"/>
        <w:right w:val="none" w:sz="0" w:space="0" w:color="auto"/>
      </w:divBdr>
      <w:divsChild>
        <w:div w:id="735587861">
          <w:marLeft w:val="75"/>
          <w:marRight w:val="75"/>
          <w:marTop w:val="75"/>
          <w:marBottom w:val="75"/>
          <w:divBdr>
            <w:top w:val="none" w:sz="0" w:space="0" w:color="auto"/>
            <w:left w:val="none" w:sz="0" w:space="0" w:color="auto"/>
            <w:bottom w:val="none" w:sz="0" w:space="0" w:color="auto"/>
            <w:right w:val="none" w:sz="0" w:space="0" w:color="auto"/>
          </w:divBdr>
        </w:div>
        <w:div w:id="1406803307">
          <w:marLeft w:val="75"/>
          <w:marRight w:val="75"/>
          <w:marTop w:val="75"/>
          <w:marBottom w:val="75"/>
          <w:divBdr>
            <w:top w:val="none" w:sz="0" w:space="0" w:color="auto"/>
            <w:left w:val="none" w:sz="0" w:space="0" w:color="auto"/>
            <w:bottom w:val="none" w:sz="0" w:space="0" w:color="auto"/>
            <w:right w:val="none" w:sz="0" w:space="0" w:color="auto"/>
          </w:divBdr>
        </w:div>
        <w:div w:id="1681350261">
          <w:marLeft w:val="75"/>
          <w:marRight w:val="75"/>
          <w:marTop w:val="75"/>
          <w:marBottom w:val="75"/>
          <w:divBdr>
            <w:top w:val="none" w:sz="0" w:space="0" w:color="auto"/>
            <w:left w:val="none" w:sz="0" w:space="0" w:color="auto"/>
            <w:bottom w:val="none" w:sz="0" w:space="0" w:color="auto"/>
            <w:right w:val="none" w:sz="0" w:space="0" w:color="auto"/>
          </w:divBdr>
        </w:div>
        <w:div w:id="2002274242">
          <w:marLeft w:val="75"/>
          <w:marRight w:val="75"/>
          <w:marTop w:val="75"/>
          <w:marBottom w:val="75"/>
          <w:divBdr>
            <w:top w:val="none" w:sz="0" w:space="0" w:color="auto"/>
            <w:left w:val="none" w:sz="0" w:space="0" w:color="auto"/>
            <w:bottom w:val="none" w:sz="0" w:space="0" w:color="auto"/>
            <w:right w:val="none" w:sz="0" w:space="0" w:color="auto"/>
          </w:divBdr>
        </w:div>
        <w:div w:id="2013097832">
          <w:marLeft w:val="75"/>
          <w:marRight w:val="75"/>
          <w:marTop w:val="75"/>
          <w:marBottom w:val="75"/>
          <w:divBdr>
            <w:top w:val="none" w:sz="0" w:space="0" w:color="auto"/>
            <w:left w:val="none" w:sz="0" w:space="0" w:color="auto"/>
            <w:bottom w:val="none" w:sz="0" w:space="0" w:color="auto"/>
            <w:right w:val="none" w:sz="0" w:space="0" w:color="auto"/>
          </w:divBdr>
        </w:div>
      </w:divsChild>
    </w:div>
    <w:div w:id="1080756120">
      <w:bodyDiv w:val="1"/>
      <w:marLeft w:val="0"/>
      <w:marRight w:val="0"/>
      <w:marTop w:val="0"/>
      <w:marBottom w:val="0"/>
      <w:divBdr>
        <w:top w:val="none" w:sz="0" w:space="0" w:color="auto"/>
        <w:left w:val="none" w:sz="0" w:space="0" w:color="auto"/>
        <w:bottom w:val="none" w:sz="0" w:space="0" w:color="auto"/>
        <w:right w:val="none" w:sz="0" w:space="0" w:color="auto"/>
      </w:divBdr>
    </w:div>
    <w:div w:id="1303315900">
      <w:bodyDiv w:val="1"/>
      <w:marLeft w:val="0"/>
      <w:marRight w:val="0"/>
      <w:marTop w:val="0"/>
      <w:marBottom w:val="0"/>
      <w:divBdr>
        <w:top w:val="none" w:sz="0" w:space="0" w:color="auto"/>
        <w:left w:val="none" w:sz="0" w:space="0" w:color="auto"/>
        <w:bottom w:val="none" w:sz="0" w:space="0" w:color="auto"/>
        <w:right w:val="none" w:sz="0" w:space="0" w:color="auto"/>
      </w:divBdr>
    </w:div>
    <w:div w:id="1586643394">
      <w:bodyDiv w:val="1"/>
      <w:marLeft w:val="0"/>
      <w:marRight w:val="0"/>
      <w:marTop w:val="0"/>
      <w:marBottom w:val="0"/>
      <w:divBdr>
        <w:top w:val="none" w:sz="0" w:space="0" w:color="auto"/>
        <w:left w:val="none" w:sz="0" w:space="0" w:color="auto"/>
        <w:bottom w:val="none" w:sz="0" w:space="0" w:color="auto"/>
        <w:right w:val="none" w:sz="0" w:space="0" w:color="auto"/>
      </w:divBdr>
      <w:divsChild>
        <w:div w:id="81726343">
          <w:marLeft w:val="44"/>
          <w:marRight w:val="44"/>
          <w:marTop w:val="44"/>
          <w:marBottom w:val="44"/>
          <w:divBdr>
            <w:top w:val="none" w:sz="0" w:space="0" w:color="auto"/>
            <w:left w:val="none" w:sz="0" w:space="0" w:color="auto"/>
            <w:bottom w:val="none" w:sz="0" w:space="0" w:color="auto"/>
            <w:right w:val="none" w:sz="0" w:space="0" w:color="auto"/>
          </w:divBdr>
        </w:div>
        <w:div w:id="1007563665">
          <w:marLeft w:val="44"/>
          <w:marRight w:val="44"/>
          <w:marTop w:val="44"/>
          <w:marBottom w:val="44"/>
          <w:divBdr>
            <w:top w:val="none" w:sz="0" w:space="0" w:color="auto"/>
            <w:left w:val="none" w:sz="0" w:space="0" w:color="auto"/>
            <w:bottom w:val="none" w:sz="0" w:space="0" w:color="auto"/>
            <w:right w:val="none" w:sz="0" w:space="0" w:color="auto"/>
          </w:divBdr>
        </w:div>
        <w:div w:id="1065489424">
          <w:marLeft w:val="44"/>
          <w:marRight w:val="44"/>
          <w:marTop w:val="44"/>
          <w:marBottom w:val="44"/>
          <w:divBdr>
            <w:top w:val="none" w:sz="0" w:space="0" w:color="auto"/>
            <w:left w:val="none" w:sz="0" w:space="0" w:color="auto"/>
            <w:bottom w:val="none" w:sz="0" w:space="0" w:color="auto"/>
            <w:right w:val="none" w:sz="0" w:space="0" w:color="auto"/>
          </w:divBdr>
        </w:div>
        <w:div w:id="1085540461">
          <w:marLeft w:val="44"/>
          <w:marRight w:val="44"/>
          <w:marTop w:val="44"/>
          <w:marBottom w:val="44"/>
          <w:divBdr>
            <w:top w:val="none" w:sz="0" w:space="0" w:color="auto"/>
            <w:left w:val="none" w:sz="0" w:space="0" w:color="auto"/>
            <w:bottom w:val="none" w:sz="0" w:space="0" w:color="auto"/>
            <w:right w:val="none" w:sz="0" w:space="0" w:color="auto"/>
          </w:divBdr>
        </w:div>
        <w:div w:id="1180193232">
          <w:marLeft w:val="44"/>
          <w:marRight w:val="44"/>
          <w:marTop w:val="44"/>
          <w:marBottom w:val="4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E4B75-54E2-4AFA-BDDC-A1F615205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5532</Words>
  <Characters>24313</Characters>
  <Application>Microsoft Office Word</Application>
  <DocSecurity>0</DocSecurity>
  <Lines>202</Lines>
  <Paragraphs>59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التاريــخ</vt:lpstr>
      <vt:lpstr>التاريــخ</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29786</CharactersWithSpaces>
  <SharedDoc>false</SharedDoc>
  <HLinks>
    <vt:vector size="66" baseType="variant">
      <vt:variant>
        <vt:i4>1966132</vt:i4>
      </vt:variant>
      <vt:variant>
        <vt:i4>62</vt:i4>
      </vt:variant>
      <vt:variant>
        <vt:i4>0</vt:i4>
      </vt:variant>
      <vt:variant>
        <vt:i4>5</vt:i4>
      </vt:variant>
      <vt:variant>
        <vt:lpwstr/>
      </vt:variant>
      <vt:variant>
        <vt:lpwstr>_Toc390342315</vt:lpwstr>
      </vt:variant>
      <vt:variant>
        <vt:i4>1966132</vt:i4>
      </vt:variant>
      <vt:variant>
        <vt:i4>56</vt:i4>
      </vt:variant>
      <vt:variant>
        <vt:i4>0</vt:i4>
      </vt:variant>
      <vt:variant>
        <vt:i4>5</vt:i4>
      </vt:variant>
      <vt:variant>
        <vt:lpwstr/>
      </vt:variant>
      <vt:variant>
        <vt:lpwstr>_Toc390342314</vt:lpwstr>
      </vt:variant>
      <vt:variant>
        <vt:i4>1966132</vt:i4>
      </vt:variant>
      <vt:variant>
        <vt:i4>50</vt:i4>
      </vt:variant>
      <vt:variant>
        <vt:i4>0</vt:i4>
      </vt:variant>
      <vt:variant>
        <vt:i4>5</vt:i4>
      </vt:variant>
      <vt:variant>
        <vt:lpwstr/>
      </vt:variant>
      <vt:variant>
        <vt:lpwstr>_Toc390342313</vt:lpwstr>
      </vt:variant>
      <vt:variant>
        <vt:i4>1966132</vt:i4>
      </vt:variant>
      <vt:variant>
        <vt:i4>44</vt:i4>
      </vt:variant>
      <vt:variant>
        <vt:i4>0</vt:i4>
      </vt:variant>
      <vt:variant>
        <vt:i4>5</vt:i4>
      </vt:variant>
      <vt:variant>
        <vt:lpwstr/>
      </vt:variant>
      <vt:variant>
        <vt:lpwstr>_Toc390342312</vt:lpwstr>
      </vt:variant>
      <vt:variant>
        <vt:i4>1966132</vt:i4>
      </vt:variant>
      <vt:variant>
        <vt:i4>38</vt:i4>
      </vt:variant>
      <vt:variant>
        <vt:i4>0</vt:i4>
      </vt:variant>
      <vt:variant>
        <vt:i4>5</vt:i4>
      </vt:variant>
      <vt:variant>
        <vt:lpwstr/>
      </vt:variant>
      <vt:variant>
        <vt:lpwstr>_Toc390342311</vt:lpwstr>
      </vt:variant>
      <vt:variant>
        <vt:i4>1966132</vt:i4>
      </vt:variant>
      <vt:variant>
        <vt:i4>32</vt:i4>
      </vt:variant>
      <vt:variant>
        <vt:i4>0</vt:i4>
      </vt:variant>
      <vt:variant>
        <vt:i4>5</vt:i4>
      </vt:variant>
      <vt:variant>
        <vt:lpwstr/>
      </vt:variant>
      <vt:variant>
        <vt:lpwstr>_Toc390342310</vt:lpwstr>
      </vt:variant>
      <vt:variant>
        <vt:i4>2031668</vt:i4>
      </vt:variant>
      <vt:variant>
        <vt:i4>26</vt:i4>
      </vt:variant>
      <vt:variant>
        <vt:i4>0</vt:i4>
      </vt:variant>
      <vt:variant>
        <vt:i4>5</vt:i4>
      </vt:variant>
      <vt:variant>
        <vt:lpwstr/>
      </vt:variant>
      <vt:variant>
        <vt:lpwstr>_Toc390342309</vt:lpwstr>
      </vt:variant>
      <vt:variant>
        <vt:i4>2031668</vt:i4>
      </vt:variant>
      <vt:variant>
        <vt:i4>20</vt:i4>
      </vt:variant>
      <vt:variant>
        <vt:i4>0</vt:i4>
      </vt:variant>
      <vt:variant>
        <vt:i4>5</vt:i4>
      </vt:variant>
      <vt:variant>
        <vt:lpwstr/>
      </vt:variant>
      <vt:variant>
        <vt:lpwstr>_Toc390342308</vt:lpwstr>
      </vt:variant>
      <vt:variant>
        <vt:i4>2031668</vt:i4>
      </vt:variant>
      <vt:variant>
        <vt:i4>14</vt:i4>
      </vt:variant>
      <vt:variant>
        <vt:i4>0</vt:i4>
      </vt:variant>
      <vt:variant>
        <vt:i4>5</vt:i4>
      </vt:variant>
      <vt:variant>
        <vt:lpwstr/>
      </vt:variant>
      <vt:variant>
        <vt:lpwstr>_Toc390342307</vt:lpwstr>
      </vt:variant>
      <vt:variant>
        <vt:i4>2031668</vt:i4>
      </vt:variant>
      <vt:variant>
        <vt:i4>8</vt:i4>
      </vt:variant>
      <vt:variant>
        <vt:i4>0</vt:i4>
      </vt:variant>
      <vt:variant>
        <vt:i4>5</vt:i4>
      </vt:variant>
      <vt:variant>
        <vt:lpwstr/>
      </vt:variant>
      <vt:variant>
        <vt:lpwstr>_Toc390342306</vt:lpwstr>
      </vt:variant>
      <vt:variant>
        <vt:i4>2031668</vt:i4>
      </vt:variant>
      <vt:variant>
        <vt:i4>2</vt:i4>
      </vt:variant>
      <vt:variant>
        <vt:i4>0</vt:i4>
      </vt:variant>
      <vt:variant>
        <vt:i4>5</vt:i4>
      </vt:variant>
      <vt:variant>
        <vt:lpwstr/>
      </vt:variant>
      <vt:variant>
        <vt:lpwstr>_Toc390342305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کتابخانه; قلم; عقیده; موحدين; موحدین; کتاب; مكتبة; القلم; العقيدة; qalam; library; http:/qalamlib.com; http:/qalamlibrary.com; http:/mowahedin.com; http:/aqeedeh.com</cp:keywords>
  <cp:lastModifiedBy>Asus-PC</cp:lastModifiedBy>
  <cp:revision>0</cp:revision>
  <dcterms:created xsi:type="dcterms:W3CDTF">2015-05-02T10:51:00Z</dcterms:created>
  <dcterms:modified xsi:type="dcterms:W3CDTF">2015-05-03T04:43:00Z</dcterms:modified>
  <cp:version>1.0 May 2015</cp:version>
</cp:coreProperties>
</file>